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191C" w14:textId="28B5964D" w:rsidR="003057C0" w:rsidRDefault="00F80B78" w:rsidP="003057C0">
      <w:pPr>
        <w:ind w:left="4956"/>
        <w:rPr>
          <w:rFonts w:asciiTheme="minorHAnsi" w:hAnsiTheme="minorHAnsi" w:cs="Calibri"/>
        </w:rPr>
      </w:pPr>
      <w:r w:rsidRPr="00372CE9">
        <w:rPr>
          <w:rFonts w:asciiTheme="minorHAnsi" w:hAnsiTheme="minorHAnsi" w:cs="Calibri"/>
        </w:rPr>
        <w:t>Číslo smlouvy objednatele:</w:t>
      </w:r>
      <w:r>
        <w:rPr>
          <w:rFonts w:asciiTheme="minorHAnsi" w:hAnsiTheme="minorHAnsi" w:cs="Calibri"/>
        </w:rPr>
        <w:t xml:space="preserve"> </w:t>
      </w:r>
      <w:r w:rsidR="003057C0">
        <w:rPr>
          <w:rFonts w:asciiTheme="minorHAnsi" w:hAnsiTheme="minorHAnsi" w:cs="Calibri"/>
        </w:rPr>
        <w:t>S</w:t>
      </w:r>
      <w:r w:rsidRPr="003947A8">
        <w:rPr>
          <w:rFonts w:asciiTheme="minorHAnsi" w:hAnsiTheme="minorHAnsi" w:cs="Calibri"/>
        </w:rPr>
        <w:t>D/</w:t>
      </w:r>
      <w:r w:rsidR="00C96002">
        <w:rPr>
          <w:rFonts w:asciiTheme="minorHAnsi" w:hAnsiTheme="minorHAnsi" w:cs="Calibri"/>
        </w:rPr>
        <w:t>20230102</w:t>
      </w:r>
    </w:p>
    <w:p w14:paraId="54ADE4B3" w14:textId="517454D4" w:rsidR="00F80B78" w:rsidRPr="00372CE9" w:rsidRDefault="00F80B78" w:rsidP="003057C0">
      <w:pPr>
        <w:ind w:left="4956"/>
        <w:rPr>
          <w:rFonts w:asciiTheme="minorHAnsi" w:hAnsiTheme="minorHAnsi" w:cs="Calibri"/>
        </w:rPr>
      </w:pPr>
      <w:r w:rsidRPr="00372CE9">
        <w:rPr>
          <w:rFonts w:asciiTheme="minorHAnsi" w:hAnsiTheme="minorHAnsi" w:cs="Calibri"/>
        </w:rPr>
        <w:t xml:space="preserve">Číslo smlouvy zhotovitele: </w:t>
      </w:r>
    </w:p>
    <w:p w14:paraId="2E2B98EB" w14:textId="77777777" w:rsidR="00F80B78" w:rsidRPr="00372CE9" w:rsidRDefault="00F80B78" w:rsidP="00F80B78">
      <w:pPr>
        <w:rPr>
          <w:rFonts w:asciiTheme="minorHAnsi" w:hAnsiTheme="minorHAnsi" w:cs="Calibri"/>
        </w:rPr>
      </w:pPr>
    </w:p>
    <w:p w14:paraId="013F7B3F" w14:textId="77777777" w:rsidR="00B43B08" w:rsidRPr="00B43B08" w:rsidRDefault="00F80B78" w:rsidP="00B43B08">
      <w:pPr>
        <w:pStyle w:val="Nzev"/>
        <w:shd w:val="clear" w:color="auto" w:fill="FFFFFF" w:themeFill="background1"/>
        <w:rPr>
          <w:rFonts w:asciiTheme="minorHAnsi" w:hAnsiTheme="minorHAnsi" w:cs="Calibri"/>
          <w:sz w:val="28"/>
          <w:szCs w:val="28"/>
          <w:u w:val="none"/>
        </w:rPr>
      </w:pPr>
      <w:r w:rsidRPr="00B43B08">
        <w:rPr>
          <w:rFonts w:asciiTheme="minorHAnsi" w:hAnsiTheme="minorHAnsi" w:cs="Calibri"/>
          <w:sz w:val="28"/>
          <w:szCs w:val="28"/>
          <w:u w:val="none"/>
        </w:rPr>
        <w:t xml:space="preserve">Dodatek č. </w:t>
      </w:r>
      <w:r w:rsidR="005B119E" w:rsidRPr="00B43B08">
        <w:rPr>
          <w:rFonts w:asciiTheme="minorHAnsi" w:hAnsiTheme="minorHAnsi" w:cs="Calibri"/>
          <w:sz w:val="28"/>
          <w:szCs w:val="28"/>
          <w:u w:val="none"/>
        </w:rPr>
        <w:t>2</w:t>
      </w:r>
      <w:r w:rsidRPr="00B43B08">
        <w:rPr>
          <w:rFonts w:asciiTheme="minorHAnsi" w:hAnsiTheme="minorHAnsi" w:cs="Calibri"/>
          <w:sz w:val="28"/>
          <w:szCs w:val="28"/>
          <w:u w:val="none"/>
        </w:rPr>
        <w:t xml:space="preserve"> </w:t>
      </w:r>
      <w:bookmarkStart w:id="0" w:name="_Hlk154148423"/>
      <w:r w:rsidR="005234E9" w:rsidRPr="00B43B08">
        <w:rPr>
          <w:rFonts w:asciiTheme="minorHAnsi" w:hAnsiTheme="minorHAnsi" w:cs="Calibri"/>
          <w:sz w:val="28"/>
          <w:szCs w:val="28"/>
          <w:u w:val="none"/>
        </w:rPr>
        <w:t xml:space="preserve">ke </w:t>
      </w:r>
      <w:bookmarkStart w:id="1" w:name="_Hlk154148061"/>
      <w:r w:rsidRPr="00B43B08">
        <w:rPr>
          <w:rFonts w:asciiTheme="minorHAnsi" w:hAnsiTheme="minorHAnsi" w:cs="Calibri"/>
          <w:sz w:val="28"/>
          <w:szCs w:val="28"/>
          <w:u w:val="none"/>
        </w:rPr>
        <w:t>Smlouv</w:t>
      </w:r>
      <w:r w:rsidR="00544724" w:rsidRPr="00B43B08">
        <w:rPr>
          <w:rFonts w:asciiTheme="minorHAnsi" w:hAnsiTheme="minorHAnsi" w:cs="Calibri"/>
          <w:sz w:val="28"/>
          <w:szCs w:val="28"/>
          <w:u w:val="none"/>
        </w:rPr>
        <w:t>ě</w:t>
      </w:r>
      <w:r w:rsidRPr="00B43B08">
        <w:rPr>
          <w:rFonts w:asciiTheme="minorHAnsi" w:hAnsiTheme="minorHAnsi" w:cs="Calibri"/>
          <w:sz w:val="28"/>
          <w:szCs w:val="28"/>
          <w:u w:val="none"/>
        </w:rPr>
        <w:t xml:space="preserve"> o</w:t>
      </w:r>
      <w:r w:rsidR="00544724" w:rsidRPr="00B43B08">
        <w:rPr>
          <w:rFonts w:asciiTheme="minorHAnsi" w:hAnsiTheme="minorHAnsi" w:cs="Calibri"/>
          <w:sz w:val="28"/>
          <w:szCs w:val="28"/>
          <w:u w:val="none"/>
        </w:rPr>
        <w:t xml:space="preserve"> poskytování komplexních úklidových služeb </w:t>
      </w:r>
    </w:p>
    <w:p w14:paraId="760D6814" w14:textId="7C8B260B" w:rsidR="00F80B78" w:rsidRPr="00B43B08" w:rsidRDefault="00F80B78" w:rsidP="00B43B08">
      <w:pPr>
        <w:pStyle w:val="Nzev"/>
        <w:shd w:val="clear" w:color="auto" w:fill="FFFFFF" w:themeFill="background1"/>
        <w:rPr>
          <w:rFonts w:asciiTheme="minorHAnsi" w:hAnsiTheme="minorHAnsi" w:cs="Calibri"/>
          <w:sz w:val="28"/>
          <w:szCs w:val="28"/>
          <w:u w:val="none"/>
        </w:rPr>
      </w:pPr>
      <w:r w:rsidRPr="00B43B08">
        <w:rPr>
          <w:rFonts w:asciiTheme="minorHAnsi" w:hAnsiTheme="minorHAnsi" w:cs="Calibri"/>
          <w:sz w:val="28"/>
          <w:szCs w:val="28"/>
          <w:u w:val="none"/>
        </w:rPr>
        <w:t xml:space="preserve">č. </w:t>
      </w:r>
      <w:r w:rsidR="00544724" w:rsidRPr="00B43B08">
        <w:rPr>
          <w:rFonts w:asciiTheme="minorHAnsi" w:hAnsiTheme="minorHAnsi" w:cs="Calibri"/>
          <w:sz w:val="28"/>
          <w:szCs w:val="28"/>
          <w:u w:val="none"/>
        </w:rPr>
        <w:t xml:space="preserve">GLB2020-03/R </w:t>
      </w:r>
      <w:bookmarkEnd w:id="1"/>
    </w:p>
    <w:bookmarkEnd w:id="0"/>
    <w:p w14:paraId="7B5EC105" w14:textId="77777777"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p w14:paraId="7D1FE376" w14:textId="77777777" w:rsidR="00F80B78" w:rsidRPr="007422BF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I.</w:t>
      </w:r>
    </w:p>
    <w:p w14:paraId="4B660F71" w14:textId="77777777" w:rsidR="00F80B78" w:rsidRPr="007422BF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Smluvní strany</w:t>
      </w:r>
    </w:p>
    <w:p w14:paraId="1D83AFE6" w14:textId="77777777" w:rsidR="00F80B78" w:rsidRPr="007422BF" w:rsidRDefault="00F80B78" w:rsidP="00F80B78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 w:rsidRPr="007422BF">
        <w:rPr>
          <w:rFonts w:asciiTheme="minorHAnsi" w:hAnsiTheme="minorHAnsi" w:cs="Calibri"/>
          <w:b/>
          <w:bCs/>
          <w:sz w:val="22"/>
          <w:szCs w:val="22"/>
        </w:rPr>
        <w:t>OVANET a.s.</w:t>
      </w:r>
    </w:p>
    <w:p w14:paraId="5FFFD69B" w14:textId="76028938" w:rsidR="00F80B78" w:rsidRPr="007422BF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se sídlem: Hájkova 1100/13, Přívoz, 702 00</w:t>
      </w:r>
      <w:r w:rsidR="007316A8">
        <w:rPr>
          <w:rFonts w:asciiTheme="minorHAnsi" w:hAnsiTheme="minorHAnsi" w:cs="Calibri"/>
          <w:sz w:val="22"/>
          <w:szCs w:val="22"/>
        </w:rPr>
        <w:t xml:space="preserve"> Ostrava</w:t>
      </w:r>
    </w:p>
    <w:p w14:paraId="74D8E028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zastoupená: Ing. M</w:t>
      </w:r>
      <w:r>
        <w:rPr>
          <w:rFonts w:asciiTheme="minorHAnsi" w:hAnsiTheme="minorHAnsi" w:cs="Calibri"/>
          <w:sz w:val="22"/>
          <w:szCs w:val="22"/>
        </w:rPr>
        <w:t>ichalem Hrotíkem</w:t>
      </w:r>
      <w:r w:rsidRPr="007422BF">
        <w:rPr>
          <w:rFonts w:asciiTheme="minorHAnsi" w:hAnsiTheme="minorHAnsi" w:cs="Calibri"/>
          <w:sz w:val="22"/>
          <w:szCs w:val="22"/>
        </w:rPr>
        <w:t xml:space="preserve">, členem představenstva </w:t>
      </w:r>
    </w:p>
    <w:p w14:paraId="3D00F457" w14:textId="5CB53ADD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IČ: 2</w:t>
      </w:r>
      <w:r>
        <w:rPr>
          <w:rFonts w:asciiTheme="minorHAnsi" w:hAnsiTheme="minorHAnsi" w:cs="Calibri"/>
          <w:sz w:val="22"/>
          <w:szCs w:val="22"/>
        </w:rPr>
        <w:t>5857568</w:t>
      </w:r>
      <w:r w:rsidR="00905EA4">
        <w:rPr>
          <w:rFonts w:asciiTheme="minorHAnsi" w:hAnsiTheme="minorHAnsi" w:cs="Calibri"/>
          <w:sz w:val="22"/>
          <w:szCs w:val="22"/>
        </w:rPr>
        <w:t xml:space="preserve">, </w:t>
      </w:r>
      <w:r w:rsidRPr="007422BF">
        <w:rPr>
          <w:rFonts w:asciiTheme="minorHAnsi" w:hAnsiTheme="minorHAnsi" w:cs="Calibri"/>
          <w:sz w:val="22"/>
          <w:szCs w:val="22"/>
        </w:rPr>
        <w:t>DIČ: CZ2</w:t>
      </w:r>
      <w:r>
        <w:rPr>
          <w:rFonts w:asciiTheme="minorHAnsi" w:hAnsiTheme="minorHAnsi" w:cs="Calibri"/>
          <w:sz w:val="22"/>
          <w:szCs w:val="22"/>
        </w:rPr>
        <w:t>5857568</w:t>
      </w:r>
    </w:p>
    <w:p w14:paraId="68AA7C21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bankovní spojení: ČSOB Ostrava</w:t>
      </w:r>
    </w:p>
    <w:p w14:paraId="6F68E59D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č.ú.: 8010-0209268403/0300</w:t>
      </w:r>
    </w:p>
    <w:p w14:paraId="2445A25C" w14:textId="61CD29A3" w:rsidR="00F80B78" w:rsidRPr="007422BF" w:rsidRDefault="00F80B78" w:rsidP="00905EA4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zapsaná v obchodním rejstříku vedeném Krajským soudem v Ostravě v oddíle B, </w:t>
      </w:r>
      <w:r>
        <w:rPr>
          <w:rFonts w:asciiTheme="minorHAnsi" w:hAnsiTheme="minorHAnsi" w:cs="Calibri"/>
          <w:sz w:val="22"/>
          <w:szCs w:val="22"/>
        </w:rPr>
        <w:t>vložka 2335</w:t>
      </w:r>
      <w:r w:rsidR="00905EA4">
        <w:rPr>
          <w:rFonts w:asciiTheme="minorHAnsi" w:hAnsiTheme="minorHAnsi" w:cs="Calibri"/>
          <w:sz w:val="22"/>
          <w:szCs w:val="22"/>
        </w:rPr>
        <w:t xml:space="preserve"> </w:t>
      </w:r>
      <w:r w:rsidR="00642FAF">
        <w:rPr>
          <w:rFonts w:asciiTheme="minorHAnsi" w:hAnsiTheme="minorHAnsi" w:cs="Calibri"/>
          <w:sz w:val="22"/>
          <w:szCs w:val="22"/>
        </w:rPr>
        <w:br/>
      </w:r>
      <w:r w:rsidRPr="007422BF">
        <w:rPr>
          <w:rFonts w:asciiTheme="minorHAnsi" w:hAnsiTheme="minorHAnsi" w:cs="Calibri"/>
          <w:i/>
          <w:iCs/>
          <w:sz w:val="22"/>
          <w:szCs w:val="22"/>
        </w:rPr>
        <w:t xml:space="preserve">dále jen objednatel </w:t>
      </w:r>
    </w:p>
    <w:p w14:paraId="1E7277CB" w14:textId="77777777" w:rsidR="00F80B78" w:rsidRPr="00A211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</w:p>
    <w:p w14:paraId="286A6E74" w14:textId="37782B16" w:rsidR="00F80B78" w:rsidRPr="00805E84" w:rsidRDefault="00805E84" w:rsidP="00F80B78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GLOBY s.r.o. </w:t>
      </w:r>
    </w:p>
    <w:p w14:paraId="161C2B77" w14:textId="3AC92A8C" w:rsidR="00F80B78" w:rsidRPr="00B01491" w:rsidRDefault="00F80B78" w:rsidP="00F80B78">
      <w:pPr>
        <w:pStyle w:val="Nadpis2"/>
        <w:shd w:val="clear" w:color="auto" w:fill="FFFFFF"/>
        <w:spacing w:before="0"/>
        <w:ind w:left="150" w:firstLine="130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B01491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se sídlem:</w:t>
      </w:r>
      <w:r w:rsidR="002802F1" w:rsidRPr="00B01491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2802F1" w:rsidRPr="00B01491">
        <w:rPr>
          <w:rFonts w:ascii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</w:rPr>
        <w:t>Senovážné náměstí 978/23, Nové Město, 110 00 Praha 1</w:t>
      </w:r>
      <w:r w:rsidRPr="00B01491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021552" w:rsidRPr="00B01491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Pr="00B01491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1994145A" w14:textId="2C9DF1EE" w:rsidR="00B655D9" w:rsidRPr="008358EC" w:rsidRDefault="00B655D9" w:rsidP="00B655D9">
      <w:pPr>
        <w:tabs>
          <w:tab w:val="left" w:pos="284"/>
        </w:tabs>
        <w:ind w:left="360" w:hanging="76"/>
        <w:rPr>
          <w:rFonts w:asciiTheme="minorHAnsi" w:hAnsiTheme="minorHAnsi" w:cs="Calibri"/>
          <w:sz w:val="22"/>
          <w:szCs w:val="22"/>
        </w:rPr>
      </w:pPr>
      <w:r w:rsidRPr="008358EC">
        <w:rPr>
          <w:rFonts w:asciiTheme="minorHAnsi" w:hAnsiTheme="minorHAnsi" w:cs="Calibri"/>
          <w:sz w:val="22"/>
          <w:szCs w:val="22"/>
        </w:rPr>
        <w:t xml:space="preserve">zastoupená </w:t>
      </w:r>
      <w:r w:rsidR="0076382A">
        <w:rPr>
          <w:rFonts w:asciiTheme="minorHAnsi" w:hAnsiTheme="minorHAnsi" w:cs="Calibri"/>
          <w:sz w:val="22"/>
          <w:szCs w:val="22"/>
        </w:rPr>
        <w:t>Vojtěchem Tomášem</w:t>
      </w:r>
      <w:r>
        <w:rPr>
          <w:rFonts w:asciiTheme="minorHAnsi" w:hAnsiTheme="minorHAnsi" w:cs="Calibri"/>
          <w:sz w:val="22"/>
          <w:szCs w:val="22"/>
        </w:rPr>
        <w:t xml:space="preserve">, jednatelem </w:t>
      </w:r>
    </w:p>
    <w:p w14:paraId="22B80BDD" w14:textId="2FA013F1" w:rsidR="00F80B78" w:rsidRDefault="00B655D9" w:rsidP="00905EA4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IČ: </w:t>
      </w:r>
      <w:proofErr w:type="gramStart"/>
      <w:r>
        <w:rPr>
          <w:rFonts w:asciiTheme="minorHAnsi" w:hAnsiTheme="minorHAnsi" w:cs="Calibri"/>
          <w:sz w:val="22"/>
          <w:szCs w:val="22"/>
        </w:rPr>
        <w:t>06683142</w:t>
      </w:r>
      <w:r w:rsidR="00905EA4">
        <w:rPr>
          <w:rFonts w:asciiTheme="minorHAnsi" w:hAnsiTheme="minorHAnsi" w:cs="Calibri"/>
          <w:sz w:val="22"/>
          <w:szCs w:val="22"/>
        </w:rPr>
        <w:t>,</w:t>
      </w:r>
      <w:r w:rsidR="00F80B78">
        <w:rPr>
          <w:rFonts w:asciiTheme="minorHAnsi" w:hAnsiTheme="minorHAnsi" w:cs="Calibri"/>
          <w:sz w:val="22"/>
          <w:szCs w:val="22"/>
        </w:rPr>
        <w:t>DIČ</w:t>
      </w:r>
      <w:proofErr w:type="gramEnd"/>
      <w:r w:rsidR="00F80B78">
        <w:rPr>
          <w:rFonts w:asciiTheme="minorHAnsi" w:hAnsiTheme="minorHAnsi" w:cs="Calibri"/>
          <w:sz w:val="22"/>
          <w:szCs w:val="22"/>
        </w:rPr>
        <w:t xml:space="preserve">: </w:t>
      </w:r>
      <w:r>
        <w:rPr>
          <w:rFonts w:asciiTheme="minorHAnsi" w:hAnsiTheme="minorHAnsi" w:cs="Calibri"/>
          <w:sz w:val="22"/>
          <w:szCs w:val="22"/>
        </w:rPr>
        <w:t xml:space="preserve">CZ </w:t>
      </w:r>
      <w:r w:rsidR="00E01582">
        <w:rPr>
          <w:rFonts w:asciiTheme="minorHAnsi" w:hAnsiTheme="minorHAnsi" w:cs="Calibri"/>
          <w:sz w:val="22"/>
          <w:szCs w:val="22"/>
        </w:rPr>
        <w:t>066831</w:t>
      </w:r>
      <w:r w:rsidR="00F80B78">
        <w:rPr>
          <w:rFonts w:asciiTheme="minorHAnsi" w:hAnsiTheme="minorHAnsi" w:cs="Calibri"/>
          <w:sz w:val="22"/>
          <w:szCs w:val="22"/>
        </w:rPr>
        <w:t>4</w:t>
      </w:r>
      <w:r w:rsidR="00E01582">
        <w:rPr>
          <w:rFonts w:asciiTheme="minorHAnsi" w:hAnsiTheme="minorHAnsi" w:cs="Calibri"/>
          <w:sz w:val="22"/>
          <w:szCs w:val="22"/>
        </w:rPr>
        <w:t>2</w:t>
      </w:r>
      <w:r w:rsidR="00F80B78" w:rsidRPr="006C1F71">
        <w:rPr>
          <w:rFonts w:asciiTheme="minorHAnsi" w:hAnsiTheme="minorHAnsi" w:cs="Calibri"/>
          <w:sz w:val="22"/>
          <w:szCs w:val="22"/>
        </w:rPr>
        <w:t xml:space="preserve"> </w:t>
      </w:r>
    </w:p>
    <w:p w14:paraId="09ABE884" w14:textId="0CF0D4F4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bankovní spojení:</w:t>
      </w:r>
      <w:r w:rsidR="00E01582">
        <w:rPr>
          <w:rFonts w:asciiTheme="minorHAnsi" w:hAnsiTheme="minorHAnsi" w:cs="Calibri"/>
          <w:sz w:val="22"/>
          <w:szCs w:val="22"/>
        </w:rPr>
        <w:t>291356444/0300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14:paraId="4EE0D52C" w14:textId="48F973E9" w:rsidR="00EC2501" w:rsidRDefault="00E01582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email :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</w:t>
      </w:r>
      <w:hyperlink r:id="rId6" w:history="1">
        <w:r w:rsidR="00EC2501" w:rsidRPr="005E2B88">
          <w:rPr>
            <w:rStyle w:val="Hypertextovodkaz"/>
            <w:rFonts w:asciiTheme="minorHAnsi" w:hAnsiTheme="minorHAnsi" w:cs="Calibri"/>
            <w:sz w:val="22"/>
            <w:szCs w:val="22"/>
          </w:rPr>
          <w:t>administrace@globy.cz</w:t>
        </w:r>
      </w:hyperlink>
    </w:p>
    <w:p w14:paraId="0BD8F7B0" w14:textId="4FA624CC" w:rsidR="00F80B78" w:rsidRPr="00B025E0" w:rsidRDefault="00905EA4" w:rsidP="00905EA4">
      <w:pPr>
        <w:tabs>
          <w:tab w:val="left" w:pos="284"/>
        </w:tabs>
        <w:ind w:left="280"/>
        <w:rPr>
          <w:rFonts w:asciiTheme="minorHAnsi" w:hAnsiTheme="minorHAnsi" w:cs="Calibri"/>
          <w:i/>
          <w:i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</w:t>
      </w:r>
      <w:r w:rsidR="00F80B78">
        <w:rPr>
          <w:rFonts w:asciiTheme="minorHAnsi" w:hAnsiTheme="minorHAnsi" w:cs="Calibri"/>
          <w:sz w:val="22"/>
          <w:szCs w:val="22"/>
        </w:rPr>
        <w:t xml:space="preserve">psána v obchodním rejstříku vedeném u </w:t>
      </w:r>
      <w:r w:rsidR="00EC2501">
        <w:rPr>
          <w:rFonts w:asciiTheme="minorHAnsi" w:hAnsiTheme="minorHAnsi" w:cs="Calibri"/>
          <w:sz w:val="22"/>
          <w:szCs w:val="22"/>
        </w:rPr>
        <w:t xml:space="preserve">Městského </w:t>
      </w:r>
      <w:r w:rsidR="00F80B78">
        <w:rPr>
          <w:rFonts w:asciiTheme="minorHAnsi" w:hAnsiTheme="minorHAnsi" w:cs="Calibri"/>
          <w:sz w:val="22"/>
          <w:szCs w:val="22"/>
        </w:rPr>
        <w:t>soudu v</w:t>
      </w:r>
      <w:r w:rsidR="00EC2501">
        <w:rPr>
          <w:rFonts w:asciiTheme="minorHAnsi" w:hAnsiTheme="minorHAnsi" w:cs="Calibri"/>
          <w:sz w:val="22"/>
          <w:szCs w:val="22"/>
        </w:rPr>
        <w:t> Praze</w:t>
      </w:r>
      <w:r w:rsidR="00F80B78">
        <w:rPr>
          <w:rFonts w:asciiTheme="minorHAnsi" w:hAnsiTheme="minorHAnsi" w:cs="Calibri"/>
          <w:sz w:val="22"/>
          <w:szCs w:val="22"/>
        </w:rPr>
        <w:t xml:space="preserve">, oddíl C, vložka </w:t>
      </w:r>
      <w:r w:rsidR="00EC2501">
        <w:rPr>
          <w:rFonts w:asciiTheme="minorHAnsi" w:hAnsiTheme="minorHAnsi" w:cs="Calibri"/>
          <w:sz w:val="22"/>
          <w:szCs w:val="22"/>
        </w:rPr>
        <w:t>286968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="00642FAF">
        <w:rPr>
          <w:rFonts w:asciiTheme="minorHAnsi" w:hAnsiTheme="minorHAnsi" w:cs="Calibri"/>
          <w:sz w:val="22"/>
          <w:szCs w:val="22"/>
        </w:rPr>
        <w:br/>
      </w:r>
      <w:r w:rsidR="00F80B78" w:rsidRPr="00B025E0">
        <w:rPr>
          <w:rFonts w:asciiTheme="minorHAnsi" w:hAnsiTheme="minorHAnsi" w:cs="Calibri"/>
          <w:i/>
          <w:iCs/>
          <w:sz w:val="22"/>
          <w:szCs w:val="22"/>
        </w:rPr>
        <w:t xml:space="preserve">dále jen </w:t>
      </w:r>
      <w:r w:rsidR="00085D74">
        <w:rPr>
          <w:rFonts w:asciiTheme="minorHAnsi" w:hAnsiTheme="minorHAnsi" w:cs="Calibri"/>
          <w:i/>
          <w:iCs/>
          <w:sz w:val="22"/>
          <w:szCs w:val="22"/>
        </w:rPr>
        <w:t>dodavatel.</w:t>
      </w:r>
    </w:p>
    <w:p w14:paraId="01AF023D" w14:textId="5D37D1EA" w:rsidR="00C9435C" w:rsidRPr="004A3DFF" w:rsidRDefault="004A3DFF" w:rsidP="00B43B08">
      <w:pPr>
        <w:pStyle w:val="Smlouva2"/>
        <w:spacing w:before="120"/>
        <w:rPr>
          <w:rFonts w:asciiTheme="minorHAnsi" w:hAnsiTheme="minorHAnsi"/>
          <w:bCs w:val="0"/>
          <w:sz w:val="22"/>
          <w:szCs w:val="22"/>
        </w:rPr>
      </w:pPr>
      <w:r w:rsidRPr="004A3DFF">
        <w:rPr>
          <w:rFonts w:asciiTheme="minorHAnsi" w:hAnsiTheme="minorHAnsi"/>
          <w:bCs w:val="0"/>
          <w:sz w:val="22"/>
          <w:szCs w:val="22"/>
        </w:rPr>
        <w:t>II.</w:t>
      </w:r>
    </w:p>
    <w:p w14:paraId="32E422C8" w14:textId="417CE02A" w:rsidR="00C9435C" w:rsidRPr="00C9435C" w:rsidRDefault="00C9435C" w:rsidP="00F80B78">
      <w:pPr>
        <w:pStyle w:val="Smlouva2"/>
        <w:jc w:val="both"/>
        <w:rPr>
          <w:rFonts w:asciiTheme="minorHAnsi" w:hAnsiTheme="minorHAnsi"/>
          <w:b w:val="0"/>
          <w:sz w:val="22"/>
          <w:szCs w:val="22"/>
        </w:rPr>
      </w:pPr>
      <w:r w:rsidRPr="00C9435C">
        <w:rPr>
          <w:rFonts w:asciiTheme="minorHAnsi" w:hAnsiTheme="minorHAnsi"/>
          <w:b w:val="0"/>
          <w:sz w:val="22"/>
          <w:szCs w:val="22"/>
        </w:rPr>
        <w:t xml:space="preserve">Objednatel a dodavatel se dohodli na tomto Dodatku č.2 </w:t>
      </w:r>
      <w:r w:rsidR="00E9292D">
        <w:rPr>
          <w:rFonts w:asciiTheme="minorHAnsi" w:hAnsiTheme="minorHAnsi"/>
          <w:b w:val="0"/>
          <w:sz w:val="22"/>
          <w:szCs w:val="22"/>
        </w:rPr>
        <w:t>k</w:t>
      </w:r>
      <w:bookmarkStart w:id="2" w:name="_Hlk154148465"/>
      <w:r w:rsidR="00E9292D">
        <w:rPr>
          <w:rFonts w:asciiTheme="minorHAnsi" w:hAnsiTheme="minorHAnsi"/>
          <w:b w:val="0"/>
          <w:sz w:val="22"/>
          <w:szCs w:val="22"/>
        </w:rPr>
        <w:t xml:space="preserve">e </w:t>
      </w:r>
      <w:r w:rsidRPr="00C9435C">
        <w:rPr>
          <w:rFonts w:asciiTheme="minorHAnsi" w:hAnsiTheme="minorHAnsi" w:cs="Calibri"/>
          <w:b w:val="0"/>
          <w:sz w:val="22"/>
          <w:szCs w:val="22"/>
        </w:rPr>
        <w:t>Smlouvě o poskytování komplexních úklidových služeb č. GLB2020-03/R</w:t>
      </w:r>
      <w:r w:rsidR="00E9292D">
        <w:rPr>
          <w:rFonts w:asciiTheme="minorHAnsi" w:hAnsiTheme="minorHAnsi" w:cs="Calibri"/>
          <w:b w:val="0"/>
          <w:sz w:val="22"/>
          <w:szCs w:val="22"/>
        </w:rPr>
        <w:t xml:space="preserve"> ze dne 1.10.2020 </w:t>
      </w:r>
      <w:bookmarkEnd w:id="2"/>
      <w:r w:rsidR="00E9292D">
        <w:rPr>
          <w:rFonts w:asciiTheme="minorHAnsi" w:hAnsiTheme="minorHAnsi" w:cs="Calibri"/>
          <w:b w:val="0"/>
          <w:sz w:val="22"/>
          <w:szCs w:val="22"/>
        </w:rPr>
        <w:t>(dále jen „Smlouvy“) takto:</w:t>
      </w:r>
    </w:p>
    <w:p w14:paraId="3A472875" w14:textId="77777777" w:rsidR="00C9435C" w:rsidRDefault="00C9435C" w:rsidP="00F80B78">
      <w:pPr>
        <w:pStyle w:val="Smlouva2"/>
        <w:jc w:val="both"/>
        <w:rPr>
          <w:rFonts w:asciiTheme="minorHAnsi" w:hAnsiTheme="minorHAnsi"/>
          <w:b w:val="0"/>
          <w:sz w:val="22"/>
          <w:szCs w:val="22"/>
        </w:rPr>
      </w:pPr>
    </w:p>
    <w:p w14:paraId="395D9B07" w14:textId="5CBF559C" w:rsidR="00F80B78" w:rsidRPr="009418BB" w:rsidRDefault="00A66771" w:rsidP="00B43B08">
      <w:pPr>
        <w:pStyle w:val="Smlouva2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9418BB">
        <w:rPr>
          <w:rFonts w:asciiTheme="minorHAnsi" w:hAnsiTheme="minorHAnsi"/>
          <w:b w:val="0"/>
          <w:bCs w:val="0"/>
          <w:sz w:val="22"/>
          <w:szCs w:val="22"/>
        </w:rPr>
        <w:t>Článek III</w:t>
      </w:r>
      <w:r w:rsidR="00F80B78" w:rsidRPr="009418BB">
        <w:rPr>
          <w:rFonts w:asciiTheme="minorHAnsi" w:hAnsiTheme="minorHAnsi"/>
          <w:b w:val="0"/>
          <w:bCs w:val="0"/>
          <w:sz w:val="22"/>
          <w:szCs w:val="22"/>
        </w:rPr>
        <w:t>.</w:t>
      </w:r>
      <w:r w:rsidRPr="009418BB">
        <w:rPr>
          <w:rFonts w:asciiTheme="minorHAnsi" w:hAnsiTheme="minorHAnsi"/>
          <w:b w:val="0"/>
          <w:bCs w:val="0"/>
          <w:sz w:val="22"/>
          <w:szCs w:val="22"/>
        </w:rPr>
        <w:t xml:space="preserve"> Doba trvání smlouvy se dohodou smluvních stran</w:t>
      </w:r>
      <w:r w:rsidRPr="009418BB">
        <w:rPr>
          <w:rFonts w:asciiTheme="minorHAnsi" w:hAnsiTheme="minorHAnsi"/>
          <w:sz w:val="22"/>
          <w:szCs w:val="22"/>
        </w:rPr>
        <w:t xml:space="preserve"> mění </w:t>
      </w:r>
      <w:r w:rsidRPr="009418BB">
        <w:rPr>
          <w:rFonts w:asciiTheme="minorHAnsi" w:hAnsiTheme="minorHAnsi"/>
          <w:b w:val="0"/>
          <w:bCs w:val="0"/>
          <w:sz w:val="22"/>
          <w:szCs w:val="22"/>
        </w:rPr>
        <w:t xml:space="preserve">takto </w:t>
      </w:r>
      <w:r w:rsidR="00AF5765" w:rsidRPr="009418BB">
        <w:rPr>
          <w:rFonts w:asciiTheme="minorHAnsi" w:hAnsiTheme="minorHAnsi"/>
          <w:b w:val="0"/>
          <w:bCs w:val="0"/>
          <w:sz w:val="22"/>
          <w:szCs w:val="22"/>
        </w:rPr>
        <w:t>a zní:</w:t>
      </w:r>
    </w:p>
    <w:p w14:paraId="5BCE297C" w14:textId="4378ABD8" w:rsidR="00B43B08" w:rsidRDefault="00B43B08" w:rsidP="00B43B08">
      <w:pPr>
        <w:pStyle w:val="Smlouva2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687CF436" w14:textId="75045D35" w:rsidR="00FB4D4F" w:rsidRPr="00B43B08" w:rsidRDefault="00B43B08" w:rsidP="00B43B08">
      <w:pPr>
        <w:pStyle w:val="Smlouva2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3.1 </w:t>
      </w:r>
      <w:r w:rsidR="00FB4D4F" w:rsidRPr="00B43B08">
        <w:rPr>
          <w:rFonts w:asciiTheme="minorHAnsi" w:hAnsiTheme="minorHAnsi"/>
          <w:b w:val="0"/>
          <w:bCs w:val="0"/>
          <w:sz w:val="22"/>
          <w:szCs w:val="22"/>
        </w:rPr>
        <w:t xml:space="preserve">Smluvní strany se dohodly na ukončení </w:t>
      </w:r>
      <w:r w:rsidR="00145526" w:rsidRPr="00B43B08">
        <w:rPr>
          <w:rFonts w:asciiTheme="minorHAnsi" w:hAnsiTheme="minorHAnsi"/>
          <w:b w:val="0"/>
          <w:bCs w:val="0"/>
          <w:sz w:val="22"/>
          <w:szCs w:val="22"/>
        </w:rPr>
        <w:t>trvání této</w:t>
      </w:r>
      <w:r w:rsidR="00FB4D4F" w:rsidRPr="00B43B08">
        <w:rPr>
          <w:rFonts w:asciiTheme="minorHAnsi" w:hAnsiTheme="minorHAnsi"/>
          <w:b w:val="0"/>
          <w:bCs w:val="0"/>
          <w:sz w:val="22"/>
          <w:szCs w:val="22"/>
        </w:rPr>
        <w:t xml:space="preserve"> smlouvy </w:t>
      </w:r>
      <w:r w:rsidR="00DF10BB" w:rsidRPr="00B43B08">
        <w:rPr>
          <w:rFonts w:asciiTheme="minorHAnsi" w:hAnsiTheme="minorHAnsi"/>
          <w:b w:val="0"/>
          <w:bCs w:val="0"/>
          <w:sz w:val="22"/>
          <w:szCs w:val="22"/>
        </w:rPr>
        <w:t xml:space="preserve">dnem </w:t>
      </w:r>
      <w:r w:rsidR="00FB4D4F" w:rsidRPr="00B43B08">
        <w:rPr>
          <w:rFonts w:asciiTheme="minorHAnsi" w:hAnsiTheme="minorHAnsi"/>
          <w:b w:val="0"/>
          <w:bCs w:val="0"/>
          <w:sz w:val="22"/>
          <w:szCs w:val="22"/>
        </w:rPr>
        <w:t>31.12.2023.</w:t>
      </w:r>
    </w:p>
    <w:p w14:paraId="47C71E77" w14:textId="77777777" w:rsidR="00F80B78" w:rsidRPr="00EF3F7A" w:rsidRDefault="00F80B78" w:rsidP="00F80B78">
      <w:pPr>
        <w:ind w:left="360" w:hanging="360"/>
        <w:jc w:val="center"/>
        <w:rPr>
          <w:rFonts w:asciiTheme="minorHAnsi" w:hAnsiTheme="minorHAnsi"/>
          <w:sz w:val="22"/>
          <w:szCs w:val="22"/>
          <w:highlight w:val="yellow"/>
        </w:rPr>
      </w:pPr>
    </w:p>
    <w:p w14:paraId="2BC5BEAF" w14:textId="77777777" w:rsidR="00F80B78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III. </w:t>
      </w:r>
    </w:p>
    <w:p w14:paraId="5C3117D7" w14:textId="77777777" w:rsidR="00F80B78" w:rsidRPr="00F80B78" w:rsidRDefault="00F80B78" w:rsidP="00B43B08">
      <w:pPr>
        <w:spacing w:before="120"/>
        <w:ind w:left="2829" w:firstLine="709"/>
        <w:rPr>
          <w:rFonts w:asciiTheme="minorHAnsi" w:hAnsiTheme="minorHAnsi"/>
          <w:b/>
          <w:sz w:val="22"/>
          <w:szCs w:val="22"/>
        </w:rPr>
      </w:pPr>
      <w:r w:rsidRPr="00F80B78">
        <w:rPr>
          <w:rFonts w:asciiTheme="minorHAnsi" w:hAnsiTheme="minorHAnsi"/>
          <w:b/>
          <w:sz w:val="22"/>
          <w:szCs w:val="22"/>
        </w:rPr>
        <w:t>Závěrečná ustanovení</w:t>
      </w:r>
    </w:p>
    <w:p w14:paraId="74741365" w14:textId="77777777" w:rsidR="00F80B78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Ostatní ustanovení Smlouvy zůstávají nezměněna.</w:t>
      </w:r>
    </w:p>
    <w:p w14:paraId="2418F66A" w14:textId="1A14F23B"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050091">
        <w:rPr>
          <w:rFonts w:asciiTheme="minorHAnsi" w:hAnsiTheme="minorHAnsi"/>
          <w:b w:val="0"/>
          <w:sz w:val="22"/>
          <w:szCs w:val="22"/>
        </w:rPr>
        <w:t>Tento doda</w:t>
      </w:r>
      <w:r>
        <w:rPr>
          <w:rFonts w:asciiTheme="minorHAnsi" w:hAnsiTheme="minorHAnsi"/>
          <w:b w:val="0"/>
          <w:sz w:val="22"/>
          <w:szCs w:val="22"/>
        </w:rPr>
        <w:t>tek se stává nedílnou součástí S</w:t>
      </w:r>
      <w:r w:rsidRPr="00050091">
        <w:rPr>
          <w:rFonts w:asciiTheme="minorHAnsi" w:hAnsiTheme="minorHAnsi"/>
          <w:b w:val="0"/>
          <w:sz w:val="22"/>
          <w:szCs w:val="22"/>
        </w:rPr>
        <w:t xml:space="preserve">mlouvy </w:t>
      </w:r>
      <w:r w:rsidR="00150A69" w:rsidRPr="00C9435C">
        <w:rPr>
          <w:rFonts w:asciiTheme="minorHAnsi" w:hAnsiTheme="minorHAnsi" w:cs="Calibri"/>
          <w:b w:val="0"/>
          <w:sz w:val="22"/>
          <w:szCs w:val="22"/>
        </w:rPr>
        <w:t>o poskytování komplexních úklidových služeb č. GLB2020-03/R</w:t>
      </w:r>
      <w:r w:rsidR="00150A69">
        <w:rPr>
          <w:rFonts w:asciiTheme="minorHAnsi" w:hAnsiTheme="minorHAnsi" w:cs="Calibri"/>
          <w:b w:val="0"/>
          <w:sz w:val="22"/>
          <w:szCs w:val="22"/>
        </w:rPr>
        <w:t xml:space="preserve"> ze dne 1.10.2020</w:t>
      </w:r>
      <w:r w:rsidRPr="00050091">
        <w:rPr>
          <w:rFonts w:asciiTheme="minorHAnsi" w:hAnsiTheme="minorHAnsi"/>
          <w:b w:val="0"/>
          <w:sz w:val="22"/>
          <w:szCs w:val="22"/>
        </w:rPr>
        <w:t>.</w:t>
      </w:r>
    </w:p>
    <w:p w14:paraId="6CB2098F" w14:textId="77777777"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Obě smluvní strany prohlašují, že si tento Dodatek přečetly, že obsahu tohoto Dodatku porozuměly, a že tento odpovídá jejich vzájemné dohodě, což stvrzují svými podpisy.</w:t>
      </w:r>
    </w:p>
    <w:p w14:paraId="0525B6FA" w14:textId="00F48C3D"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 xml:space="preserve">Tento Dodatek je </w:t>
      </w:r>
      <w:r w:rsidR="00CC613A">
        <w:rPr>
          <w:rFonts w:asciiTheme="minorHAnsi" w:hAnsiTheme="minorHAnsi"/>
          <w:b w:val="0"/>
          <w:sz w:val="22"/>
          <w:szCs w:val="22"/>
        </w:rPr>
        <w:t>podepsán elektronicky</w:t>
      </w:r>
      <w:r w:rsidRPr="007201C6">
        <w:rPr>
          <w:rFonts w:asciiTheme="minorHAnsi" w:hAnsiTheme="minorHAnsi"/>
          <w:b w:val="0"/>
          <w:sz w:val="22"/>
          <w:szCs w:val="22"/>
        </w:rPr>
        <w:t>.</w:t>
      </w:r>
    </w:p>
    <w:p w14:paraId="12E94A66" w14:textId="464B827D" w:rsidR="00F80B78" w:rsidRPr="00A66E6B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A66E6B">
        <w:rPr>
          <w:rFonts w:asciiTheme="minorHAnsi" w:hAnsiTheme="minorHAnsi"/>
          <w:b w:val="0"/>
          <w:sz w:val="22"/>
          <w:szCs w:val="22"/>
        </w:rPr>
        <w:t>Dodatek nabývá platnosti dnem uzavření</w:t>
      </w:r>
      <w:r>
        <w:rPr>
          <w:rFonts w:asciiTheme="minorHAnsi" w:hAnsiTheme="minorHAnsi"/>
          <w:b w:val="0"/>
          <w:sz w:val="22"/>
          <w:szCs w:val="22"/>
        </w:rPr>
        <w:t xml:space="preserve"> a </w:t>
      </w:r>
      <w:r w:rsidRPr="00A66E6B">
        <w:rPr>
          <w:rFonts w:asciiTheme="minorHAnsi" w:hAnsiTheme="minorHAnsi"/>
          <w:b w:val="0"/>
          <w:sz w:val="22"/>
          <w:szCs w:val="22"/>
        </w:rPr>
        <w:t xml:space="preserve">účinnosti dnem jeho uveřejnění v celostátním Registru smluv podle zákona č. 340/2015 Sb., o zvláštních podmínkách účinnosti některých smluv, uveřejňování těchto smluv a o registru smluv (zákon o </w:t>
      </w:r>
      <w:r w:rsidR="00D03648">
        <w:rPr>
          <w:rFonts w:asciiTheme="minorHAnsi" w:hAnsiTheme="minorHAnsi"/>
          <w:b w:val="0"/>
          <w:sz w:val="22"/>
          <w:szCs w:val="22"/>
        </w:rPr>
        <w:t>R</w:t>
      </w:r>
      <w:r w:rsidRPr="00A66E6B">
        <w:rPr>
          <w:rFonts w:asciiTheme="minorHAnsi" w:hAnsiTheme="minorHAnsi"/>
          <w:b w:val="0"/>
          <w:sz w:val="22"/>
          <w:szCs w:val="22"/>
        </w:rPr>
        <w:t>egistru smluv), ve znění pozdějších předpisů.</w:t>
      </w:r>
      <w:r>
        <w:rPr>
          <w:rFonts w:asciiTheme="minorHAnsi" w:hAnsiTheme="minorHAnsi"/>
          <w:b w:val="0"/>
          <w:sz w:val="22"/>
          <w:szCs w:val="22"/>
        </w:rPr>
        <w:t xml:space="preserve">  </w:t>
      </w:r>
    </w:p>
    <w:p w14:paraId="1AD7D9AA" w14:textId="77777777"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14:paraId="65C6017B" w14:textId="1D2F3CCB" w:rsidR="00B733FF" w:rsidRPr="007422BF" w:rsidRDefault="00B733FF" w:rsidP="00B733FF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V Ostravě dne:</w:t>
      </w:r>
      <w:r w:rsidR="0077466E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77466E">
        <w:rPr>
          <w:rFonts w:asciiTheme="minorHAnsi" w:hAnsiTheme="minorHAnsi" w:cs="Calibri"/>
          <w:sz w:val="22"/>
          <w:szCs w:val="22"/>
        </w:rPr>
        <w:t>2</w:t>
      </w:r>
      <w:r w:rsidR="00B43B08">
        <w:rPr>
          <w:rFonts w:asciiTheme="minorHAnsi" w:hAnsiTheme="minorHAnsi" w:cs="Calibri"/>
          <w:sz w:val="22"/>
          <w:szCs w:val="22"/>
        </w:rPr>
        <w:t>7</w:t>
      </w:r>
      <w:r w:rsidR="0077466E">
        <w:rPr>
          <w:rFonts w:asciiTheme="minorHAnsi" w:hAnsiTheme="minorHAnsi" w:cs="Calibri"/>
          <w:sz w:val="22"/>
          <w:szCs w:val="22"/>
        </w:rPr>
        <w:t>.12.2023</w:t>
      </w:r>
      <w:r w:rsidRPr="007422BF">
        <w:rPr>
          <w:rFonts w:asciiTheme="minorHAnsi" w:hAnsiTheme="minorHAnsi" w:cs="Calibri"/>
          <w:sz w:val="22"/>
          <w:szCs w:val="22"/>
        </w:rPr>
        <w:t xml:space="preserve">  </w:t>
      </w:r>
      <w:r>
        <w:rPr>
          <w:rFonts w:asciiTheme="minorHAnsi" w:hAnsiTheme="minorHAnsi" w:cs="Calibri"/>
          <w:sz w:val="22"/>
          <w:szCs w:val="22"/>
        </w:rPr>
        <w:tab/>
      </w:r>
      <w:proofErr w:type="gramEnd"/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  <w:t>V</w:t>
      </w:r>
      <w:r w:rsidR="0077466E">
        <w:rPr>
          <w:rFonts w:asciiTheme="minorHAnsi" w:hAnsiTheme="minorHAnsi" w:cs="Calibri"/>
          <w:sz w:val="22"/>
          <w:szCs w:val="22"/>
        </w:rPr>
        <w:t xml:space="preserve"> Praze dne </w:t>
      </w:r>
      <w:r w:rsidRPr="007422BF">
        <w:rPr>
          <w:rFonts w:asciiTheme="minorHAnsi" w:hAnsiTheme="minorHAnsi" w:cs="Calibri"/>
          <w:sz w:val="22"/>
          <w:szCs w:val="22"/>
        </w:rPr>
        <w:t xml:space="preserve">dne:  </w:t>
      </w:r>
      <w:r w:rsidR="0077466E">
        <w:rPr>
          <w:rFonts w:asciiTheme="minorHAnsi" w:hAnsiTheme="minorHAnsi" w:cs="Calibri"/>
          <w:sz w:val="22"/>
          <w:szCs w:val="22"/>
        </w:rPr>
        <w:t>……………………….</w:t>
      </w:r>
    </w:p>
    <w:p w14:paraId="7833CAC2" w14:textId="77777777" w:rsidR="00F80B78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14:paraId="70CF57F1" w14:textId="77777777" w:rsidR="00B43B08" w:rsidRDefault="00B43B08" w:rsidP="00F80B78">
      <w:pPr>
        <w:rPr>
          <w:rFonts w:asciiTheme="minorHAnsi" w:hAnsiTheme="minorHAnsi" w:cs="Calibri"/>
          <w:sz w:val="22"/>
          <w:szCs w:val="22"/>
        </w:rPr>
      </w:pPr>
    </w:p>
    <w:p w14:paraId="6F5C45E3" w14:textId="77777777" w:rsidR="00CC613A" w:rsidRDefault="00CC613A" w:rsidP="00F80B78">
      <w:pPr>
        <w:rPr>
          <w:rFonts w:asciiTheme="minorHAnsi" w:hAnsiTheme="minorHAnsi" w:cs="Calibri"/>
          <w:sz w:val="22"/>
          <w:szCs w:val="22"/>
        </w:rPr>
      </w:pPr>
    </w:p>
    <w:p w14:paraId="75F67713" w14:textId="63D702C8"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</w:p>
    <w:tbl>
      <w:tblPr>
        <w:tblW w:w="828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0"/>
        <w:gridCol w:w="3240"/>
      </w:tblGrid>
      <w:tr w:rsidR="00F80B78" w:rsidRPr="007422BF" w14:paraId="19E938A8" w14:textId="77777777" w:rsidTr="0035327A"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4304D3" w14:textId="5E13A493" w:rsidR="00F80B78" w:rsidRPr="00BE4119" w:rsidRDefault="00946081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Za objednatele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1CBBF1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62C33F" w14:textId="45D9B524"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E4119">
              <w:rPr>
                <w:rFonts w:asciiTheme="minorHAnsi" w:hAnsiTheme="minorHAnsi" w:cs="Calibri"/>
                <w:sz w:val="22"/>
                <w:szCs w:val="22"/>
              </w:rPr>
              <w:t xml:space="preserve">Za </w:t>
            </w:r>
            <w:r w:rsidR="008E7F7F">
              <w:rPr>
                <w:rFonts w:asciiTheme="minorHAnsi" w:hAnsiTheme="minorHAnsi" w:cs="Calibri"/>
                <w:sz w:val="22"/>
                <w:szCs w:val="22"/>
              </w:rPr>
              <w:t>dodavatele</w:t>
            </w:r>
          </w:p>
        </w:tc>
      </w:tr>
      <w:tr w:rsidR="00F80B78" w:rsidRPr="009B4571" w14:paraId="7B71028A" w14:textId="77777777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2F46AC" w14:textId="19763B3F" w:rsidR="00F80B78" w:rsidRPr="00BE4119" w:rsidRDefault="00946081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Michal Hrotík </w:t>
            </w:r>
          </w:p>
          <w:p w14:paraId="67B6EC74" w14:textId="2470537C" w:rsidR="00F80B78" w:rsidRPr="00BE4119" w:rsidRDefault="00946081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člen představenstva</w:t>
            </w:r>
            <w:r w:rsidR="00E9221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603B1E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E9221C">
              <w:rPr>
                <w:rFonts w:asciiTheme="minorHAnsi" w:hAnsiTheme="minorHAnsi" w:cs="Calibri"/>
                <w:sz w:val="22"/>
                <w:szCs w:val="22"/>
              </w:rPr>
              <w:t>VANET a.s.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9A1247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BC1C77" w14:textId="4DA8EED3" w:rsidR="00F80B78" w:rsidRDefault="00BA7B56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Vojtěch Tomáš</w:t>
            </w:r>
            <w:r w:rsidR="008E7F7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F9CBFA5" w14:textId="2ECCDDB6" w:rsidR="00F80B78" w:rsidRPr="00BE4119" w:rsidRDefault="00CC0EEE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7F7F">
              <w:rPr>
                <w:rFonts w:asciiTheme="minorHAnsi" w:hAnsiTheme="minorHAnsi"/>
                <w:sz w:val="22"/>
                <w:szCs w:val="22"/>
              </w:rPr>
              <w:t xml:space="preserve">jednatel GLOBY s.r.o. </w:t>
            </w:r>
            <w:r w:rsidR="0067492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5C65EA4F" w14:textId="4C27710E"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</w:p>
    <w:sectPr w:rsidR="00F80B78" w:rsidRPr="007422BF" w:rsidSect="00DF10B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B79"/>
    <w:multiLevelType w:val="hybridMultilevel"/>
    <w:tmpl w:val="36027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1F7C"/>
    <w:multiLevelType w:val="hybridMultilevel"/>
    <w:tmpl w:val="5B761484"/>
    <w:lvl w:ilvl="0" w:tplc="85EE6B42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35AE2263"/>
    <w:multiLevelType w:val="multilevel"/>
    <w:tmpl w:val="CC6C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6E96A08"/>
    <w:multiLevelType w:val="hybridMultilevel"/>
    <w:tmpl w:val="EED62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42412"/>
    <w:multiLevelType w:val="singleLevel"/>
    <w:tmpl w:val="D67A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6155531">
    <w:abstractNumId w:val="4"/>
  </w:num>
  <w:num w:numId="2" w16cid:durableId="788665783">
    <w:abstractNumId w:val="2"/>
  </w:num>
  <w:num w:numId="3" w16cid:durableId="867985403">
    <w:abstractNumId w:val="3"/>
  </w:num>
  <w:num w:numId="4" w16cid:durableId="892666322">
    <w:abstractNumId w:val="0"/>
  </w:num>
  <w:num w:numId="5" w16cid:durableId="24380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78"/>
    <w:rsid w:val="00021552"/>
    <w:rsid w:val="00085D74"/>
    <w:rsid w:val="00094329"/>
    <w:rsid w:val="00132E6A"/>
    <w:rsid w:val="00145526"/>
    <w:rsid w:val="00150A69"/>
    <w:rsid w:val="001623DE"/>
    <w:rsid w:val="00167904"/>
    <w:rsid w:val="002802F1"/>
    <w:rsid w:val="00292155"/>
    <w:rsid w:val="003057C0"/>
    <w:rsid w:val="00437657"/>
    <w:rsid w:val="00473124"/>
    <w:rsid w:val="004A3DFF"/>
    <w:rsid w:val="005234E9"/>
    <w:rsid w:val="00544724"/>
    <w:rsid w:val="0059064D"/>
    <w:rsid w:val="0059626F"/>
    <w:rsid w:val="005B119E"/>
    <w:rsid w:val="005E4AF2"/>
    <w:rsid w:val="00603B1E"/>
    <w:rsid w:val="00630E08"/>
    <w:rsid w:val="00642FAF"/>
    <w:rsid w:val="00660AB0"/>
    <w:rsid w:val="00674921"/>
    <w:rsid w:val="00700F40"/>
    <w:rsid w:val="007316A8"/>
    <w:rsid w:val="00752580"/>
    <w:rsid w:val="0076382A"/>
    <w:rsid w:val="0077466E"/>
    <w:rsid w:val="00805E84"/>
    <w:rsid w:val="008358EC"/>
    <w:rsid w:val="00891B26"/>
    <w:rsid w:val="008E7F7F"/>
    <w:rsid w:val="00905EA4"/>
    <w:rsid w:val="00911856"/>
    <w:rsid w:val="00920317"/>
    <w:rsid w:val="009418BB"/>
    <w:rsid w:val="00946081"/>
    <w:rsid w:val="009E620F"/>
    <w:rsid w:val="00A5493C"/>
    <w:rsid w:val="00A63BFA"/>
    <w:rsid w:val="00A66771"/>
    <w:rsid w:val="00A764A6"/>
    <w:rsid w:val="00AF5765"/>
    <w:rsid w:val="00AF743C"/>
    <w:rsid w:val="00B01491"/>
    <w:rsid w:val="00B43B08"/>
    <w:rsid w:val="00B655D9"/>
    <w:rsid w:val="00B727B9"/>
    <w:rsid w:val="00B733FF"/>
    <w:rsid w:val="00B960AD"/>
    <w:rsid w:val="00BA7B56"/>
    <w:rsid w:val="00BF2306"/>
    <w:rsid w:val="00BF545E"/>
    <w:rsid w:val="00C538EC"/>
    <w:rsid w:val="00C54B74"/>
    <w:rsid w:val="00C85E87"/>
    <w:rsid w:val="00C9435C"/>
    <w:rsid w:val="00C96002"/>
    <w:rsid w:val="00CA35C5"/>
    <w:rsid w:val="00CB595A"/>
    <w:rsid w:val="00CC0EEE"/>
    <w:rsid w:val="00CC613A"/>
    <w:rsid w:val="00CC797C"/>
    <w:rsid w:val="00CF7DF2"/>
    <w:rsid w:val="00D03648"/>
    <w:rsid w:val="00D95C12"/>
    <w:rsid w:val="00DF10BB"/>
    <w:rsid w:val="00E01582"/>
    <w:rsid w:val="00E9221C"/>
    <w:rsid w:val="00E9292D"/>
    <w:rsid w:val="00E93928"/>
    <w:rsid w:val="00EC2501"/>
    <w:rsid w:val="00EC3B75"/>
    <w:rsid w:val="00F80B78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E75"/>
  <w15:docId w15:val="{13E1D457-1DFF-45EF-A9DB-EC89D6CD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80B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customStyle="1" w:styleId="Smlouva2">
    <w:name w:val="Smlouva2"/>
    <w:basedOn w:val="Normln"/>
    <w:rsid w:val="00F80B78"/>
    <w:pPr>
      <w:widowControl w:val="0"/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rsid w:val="00F80B78"/>
    <w:pPr>
      <w:spacing w:before="120"/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80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F80B78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F80B78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80B7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95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C25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e@glob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9E00-0B21-415F-8AC1-1200275A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Lucie</dc:creator>
  <cp:keywords/>
  <dc:description/>
  <cp:lastModifiedBy>Volná Lenka</cp:lastModifiedBy>
  <cp:revision>3</cp:revision>
  <cp:lastPrinted>2023-12-27T09:10:00Z</cp:lastPrinted>
  <dcterms:created xsi:type="dcterms:W3CDTF">2024-01-02T13:14:00Z</dcterms:created>
  <dcterms:modified xsi:type="dcterms:W3CDTF">2024-01-02T13:15:00Z</dcterms:modified>
</cp:coreProperties>
</file>