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F10E" w14:textId="41DA60AB" w:rsidR="00896C25" w:rsidRPr="00896C25" w:rsidRDefault="00896C25" w:rsidP="009E39DE">
      <w:pPr>
        <w:spacing w:before="100" w:beforeAutospacing="1" w:after="240"/>
        <w:ind w:left="4962"/>
        <w:jc w:val="left"/>
        <w:rPr>
          <w:rFonts w:ascii="Calibri" w:hAnsi="Calibri" w:cs="Calibri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C25" w14:paraId="01AF7B4F" w14:textId="77777777" w:rsidTr="00896C25">
        <w:tc>
          <w:tcPr>
            <w:tcW w:w="9062" w:type="dxa"/>
          </w:tcPr>
          <w:p w14:paraId="55896EFE" w14:textId="77777777" w:rsidR="00896C25" w:rsidRDefault="00896C25" w:rsidP="00896C25">
            <w:pPr>
              <w:pStyle w:val="Nzev"/>
              <w:spacing w:after="120"/>
              <w:rPr>
                <w:rFonts w:ascii="Times New Roman" w:hAnsi="Times New Roman"/>
                <w:sz w:val="24"/>
              </w:rPr>
            </w:pPr>
            <w:r w:rsidRPr="00302D88">
              <w:t>PŘÍKAZNÍ SMLOUVA</w:t>
            </w:r>
            <w:r w:rsidRPr="00493067">
              <w:rPr>
                <w:rFonts w:ascii="Times New Roman" w:hAnsi="Times New Roman"/>
                <w:sz w:val="24"/>
              </w:rPr>
              <w:t xml:space="preserve"> </w:t>
            </w:r>
          </w:p>
          <w:p w14:paraId="40887ABF" w14:textId="7583F53E" w:rsidR="00896C25" w:rsidRPr="00896C25" w:rsidRDefault="00896C25" w:rsidP="009E39DE">
            <w:pPr>
              <w:jc w:val="center"/>
              <w:rPr>
                <w:rFonts w:cstheme="minorHAnsi"/>
              </w:rPr>
            </w:pPr>
            <w:r w:rsidRPr="00896C25">
              <w:rPr>
                <w:rFonts w:cstheme="minorHAnsi"/>
              </w:rPr>
              <w:t>na administraci a řízení projektu</w:t>
            </w:r>
            <w:r w:rsidR="009E39DE">
              <w:rPr>
                <w:rFonts w:cstheme="minorHAnsi"/>
              </w:rPr>
              <w:t xml:space="preserve"> </w:t>
            </w:r>
            <w:r w:rsidRPr="00896C25">
              <w:rPr>
                <w:rFonts w:cstheme="minorHAnsi"/>
              </w:rPr>
              <w:t>na akci</w:t>
            </w:r>
          </w:p>
          <w:p w14:paraId="11D53E96" w14:textId="5D9022B0" w:rsidR="00896C25" w:rsidRPr="00896C25" w:rsidRDefault="00896C25" w:rsidP="00896C25">
            <w:pPr>
              <w:spacing w:before="120" w:after="120"/>
              <w:ind w:left="2126" w:hanging="2126"/>
              <w:jc w:val="center"/>
              <w:rPr>
                <w:rFonts w:cstheme="minorHAnsi"/>
                <w:b/>
                <w:szCs w:val="32"/>
              </w:rPr>
            </w:pPr>
            <w:r w:rsidRPr="00896C25">
              <w:rPr>
                <w:rFonts w:cstheme="minorHAnsi"/>
                <w:b/>
                <w:sz w:val="28"/>
                <w:szCs w:val="32"/>
              </w:rPr>
              <w:t>„ISŠ-COP a JŠ Valašské Meziříčí – rekonstrukce laboratoře č. 1 a ROBOTIKA“</w:t>
            </w:r>
          </w:p>
          <w:p w14:paraId="28BD4FEA" w14:textId="4DF5AE74" w:rsidR="00896C25" w:rsidRPr="00896C25" w:rsidRDefault="00896C25" w:rsidP="00896C2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E39DE">
              <w:rPr>
                <w:rFonts w:cstheme="minorHAnsi"/>
                <w:szCs w:val="28"/>
              </w:rPr>
              <w:t xml:space="preserve">v souladu s ust. </w:t>
            </w:r>
            <w:r w:rsidRPr="009E39DE">
              <w:rPr>
                <w:rFonts w:cstheme="minorHAnsi"/>
              </w:rPr>
              <w:t>zákona č. 89/2012 Sb., občanský zákoník, ve znění pozdějších předpis</w:t>
            </w:r>
            <w:r w:rsidR="009E39DE">
              <w:rPr>
                <w:rFonts w:cstheme="minorHAnsi"/>
              </w:rPr>
              <w:br/>
            </w:r>
            <w:r w:rsidRPr="009E39DE">
              <w:rPr>
                <w:rFonts w:cstheme="minorHAnsi"/>
              </w:rPr>
              <w:t>(dále jen „</w:t>
            </w:r>
            <w:r w:rsidRPr="009E39DE">
              <w:rPr>
                <w:rFonts w:cstheme="minorHAnsi"/>
                <w:b/>
              </w:rPr>
              <w:t>OZ</w:t>
            </w:r>
            <w:r w:rsidRPr="009E39DE">
              <w:rPr>
                <w:rFonts w:cstheme="minorHAnsi"/>
              </w:rPr>
              <w:t>“)</w:t>
            </w:r>
          </w:p>
        </w:tc>
      </w:tr>
    </w:tbl>
    <w:p w14:paraId="6D1CC708" w14:textId="56384307" w:rsidR="00951D96" w:rsidRPr="00896C25" w:rsidRDefault="00951D96" w:rsidP="00896C25">
      <w:pPr>
        <w:pStyle w:val="Nadpis1"/>
      </w:pPr>
      <w:bookmarkStart w:id="0" w:name="_Ref140297153"/>
      <w:r w:rsidRPr="00896C25">
        <w:t>SMLUVNÍ STRANY</w:t>
      </w:r>
      <w:bookmarkEnd w:id="0"/>
    </w:p>
    <w:p w14:paraId="69FC1BC8" w14:textId="1541148D" w:rsidR="00951D96" w:rsidRPr="00896C25" w:rsidRDefault="007767DA" w:rsidP="00C668CD">
      <w:pPr>
        <w:pStyle w:val="Nadpis2"/>
      </w:pPr>
      <w:r>
        <w:rPr>
          <w:bCs w:val="0"/>
        </w:rPr>
        <w:t>Příkazce</w:t>
      </w:r>
      <w:r w:rsidR="00C242A2" w:rsidRPr="00896C25">
        <w:rPr>
          <w:bCs w:val="0"/>
        </w:rPr>
        <w:t>:</w:t>
      </w:r>
      <w:r w:rsidR="00CC37CA" w:rsidRPr="00896C25">
        <w:t xml:space="preserve"> </w:t>
      </w:r>
      <w:r w:rsidR="00CC37CA" w:rsidRPr="00896C25">
        <w:rPr>
          <w:b/>
          <w:bCs w:val="0"/>
        </w:rPr>
        <w:t>Integrovaná střední škola – Centrum odborné přípravy a Jazyková škola s právem státní jazykové zkoušky Valašské Meziříčí</w:t>
      </w:r>
    </w:p>
    <w:p w14:paraId="07C2BCB3" w14:textId="7A349193" w:rsidR="00951D96" w:rsidRPr="00896C25" w:rsidRDefault="00CC37CA" w:rsidP="00CC37CA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s</w:t>
      </w:r>
      <w:r w:rsidR="00C242A2" w:rsidRPr="00896C25">
        <w:rPr>
          <w:rFonts w:cstheme="minorHAnsi"/>
          <w:szCs w:val="22"/>
        </w:rPr>
        <w:t>ídlo:</w:t>
      </w:r>
      <w:r w:rsidRPr="00896C25">
        <w:rPr>
          <w:rFonts w:cstheme="minorHAnsi"/>
          <w:szCs w:val="22"/>
        </w:rPr>
        <w:t xml:space="preserve"> Palackého 239/49, 757 01 Valašské Meziříčí</w:t>
      </w:r>
    </w:p>
    <w:p w14:paraId="4A94C685" w14:textId="51C36FBB" w:rsidR="00DF5CE5" w:rsidRPr="00896C25" w:rsidRDefault="00DF5CE5" w:rsidP="00DF5CE5">
      <w:pPr>
        <w:pStyle w:val="Textvbloku"/>
        <w:ind w:left="709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statutární zástupce: Mgr. Petr Pavlůsek, ředitel školy</w:t>
      </w:r>
    </w:p>
    <w:p w14:paraId="480854AF" w14:textId="477E1267" w:rsidR="00951D96" w:rsidRPr="00896C25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o</w:t>
      </w:r>
      <w:r w:rsidR="00951D96" w:rsidRPr="00896C25">
        <w:rPr>
          <w:rFonts w:cstheme="minorHAnsi"/>
          <w:szCs w:val="22"/>
        </w:rPr>
        <w:t xml:space="preserve">soby </w:t>
      </w:r>
      <w:r w:rsidR="006B72EB" w:rsidRPr="00896C25">
        <w:rPr>
          <w:rFonts w:cstheme="minorHAnsi"/>
          <w:szCs w:val="22"/>
        </w:rPr>
        <w:t xml:space="preserve">(kontaktní) </w:t>
      </w:r>
      <w:r w:rsidR="00951D96" w:rsidRPr="00896C25">
        <w:rPr>
          <w:rFonts w:cstheme="minorHAnsi"/>
          <w:szCs w:val="22"/>
        </w:rPr>
        <w:t>oprávněné jednat</w:t>
      </w:r>
    </w:p>
    <w:p w14:paraId="277A7A7D" w14:textId="7C521640" w:rsidR="00953C74" w:rsidRPr="00896C25" w:rsidRDefault="00951D96" w:rsidP="00DF5CE5">
      <w:pPr>
        <w:pStyle w:val="Textvbloku"/>
        <w:ind w:left="4820" w:right="0" w:hanging="3686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a) ve věcech smluvních:</w:t>
      </w:r>
      <w:r w:rsidR="00DF5CE5" w:rsidRPr="00896C25">
        <w:rPr>
          <w:rFonts w:cstheme="minorHAnsi"/>
          <w:szCs w:val="22"/>
        </w:rPr>
        <w:t xml:space="preserve"> Mgr. Petr Pavlůsek, ředitel školy</w:t>
      </w:r>
    </w:p>
    <w:p w14:paraId="20B9DF9C" w14:textId="2365189E" w:rsidR="00951D96" w:rsidRPr="00896C25" w:rsidRDefault="00951D96" w:rsidP="00DF5CE5">
      <w:pPr>
        <w:pStyle w:val="Textvbloku"/>
        <w:ind w:left="1418" w:hanging="284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b) ve věcech technických</w:t>
      </w:r>
      <w:r w:rsidR="00DF5CE5" w:rsidRPr="00896C25">
        <w:rPr>
          <w:rFonts w:cstheme="minorHAnsi"/>
          <w:szCs w:val="22"/>
        </w:rPr>
        <w:t>: PaedDr. Igor Kundrát, zástupce ředitele pro praktické vyučování</w:t>
      </w:r>
    </w:p>
    <w:p w14:paraId="786E1EDE" w14:textId="50FE3158" w:rsidR="00765CEA" w:rsidRPr="00896C25" w:rsidRDefault="00765CEA" w:rsidP="00DF5CE5">
      <w:pPr>
        <w:pStyle w:val="Textvbloku"/>
        <w:ind w:left="1418" w:hanging="284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c) ve věcech ekonomických: Ing. Eva Poláchová, zástupce ředitele pro ekonomický úsek.</w:t>
      </w:r>
    </w:p>
    <w:p w14:paraId="23A9A593" w14:textId="1FEF8798" w:rsidR="00951D96" w:rsidRPr="009E39DE" w:rsidRDefault="00951D96" w:rsidP="009E39DE">
      <w:pPr>
        <w:pStyle w:val="Textvbloku"/>
        <w:ind w:right="0" w:firstLine="709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IČ:</w:t>
      </w:r>
      <w:r w:rsidR="00DF5CE5" w:rsidRPr="00896C25">
        <w:rPr>
          <w:rFonts w:cstheme="minorHAnsi"/>
          <w:szCs w:val="22"/>
        </w:rPr>
        <w:t xml:space="preserve"> </w:t>
      </w:r>
      <w:r w:rsidR="00C668CD" w:rsidRPr="00896C25">
        <w:rPr>
          <w:rFonts w:cstheme="minorHAnsi"/>
          <w:szCs w:val="22"/>
        </w:rPr>
        <w:t>00851574</w:t>
      </w:r>
      <w:r w:rsidR="009E39DE">
        <w:rPr>
          <w:rFonts w:cstheme="minorHAnsi"/>
          <w:szCs w:val="22"/>
        </w:rPr>
        <w:t xml:space="preserve">, </w:t>
      </w:r>
      <w:r w:rsidRPr="00896C25">
        <w:rPr>
          <w:rFonts w:cstheme="minorHAnsi"/>
          <w:szCs w:val="22"/>
        </w:rPr>
        <w:t>DIČ:</w:t>
      </w:r>
      <w:r w:rsidR="00DF5CE5" w:rsidRPr="00896C25">
        <w:rPr>
          <w:rFonts w:cstheme="minorHAnsi"/>
          <w:szCs w:val="22"/>
        </w:rPr>
        <w:t xml:space="preserve"> </w:t>
      </w:r>
      <w:r w:rsidR="00C668CD" w:rsidRPr="00896C25">
        <w:rPr>
          <w:rFonts w:cstheme="minorHAnsi"/>
          <w:szCs w:val="22"/>
        </w:rPr>
        <w:t>CZ00851574</w:t>
      </w:r>
    </w:p>
    <w:p w14:paraId="3E41C79A" w14:textId="5E6C26E1" w:rsidR="00951D96" w:rsidRPr="00896C25" w:rsidRDefault="00DF5CE5" w:rsidP="00DF5CE5">
      <w:pPr>
        <w:pStyle w:val="Textvbloku"/>
        <w:ind w:right="0" w:firstLine="709"/>
        <w:jc w:val="left"/>
        <w:rPr>
          <w:rFonts w:cstheme="minorHAnsi"/>
          <w:szCs w:val="22"/>
          <w:highlight w:val="yellow"/>
        </w:rPr>
      </w:pPr>
      <w:r w:rsidRPr="00896C25">
        <w:rPr>
          <w:rFonts w:cstheme="minorHAnsi"/>
          <w:szCs w:val="22"/>
        </w:rPr>
        <w:t>b</w:t>
      </w:r>
      <w:r w:rsidR="00951D96" w:rsidRPr="00896C25">
        <w:rPr>
          <w:rFonts w:cstheme="minorHAnsi"/>
          <w:szCs w:val="22"/>
        </w:rPr>
        <w:t>ankovní ústav:</w:t>
      </w:r>
      <w:r w:rsidRPr="00896C25">
        <w:rPr>
          <w:rFonts w:cstheme="minorHAnsi"/>
          <w:szCs w:val="22"/>
        </w:rPr>
        <w:t xml:space="preserve"> </w:t>
      </w:r>
    </w:p>
    <w:p w14:paraId="7C93388E" w14:textId="198A3C78" w:rsidR="00951D96" w:rsidRPr="00896C25" w:rsidRDefault="00DF5CE5" w:rsidP="002241E0">
      <w:pPr>
        <w:pStyle w:val="Textvbloku"/>
        <w:tabs>
          <w:tab w:val="left" w:pos="2646"/>
        </w:tabs>
        <w:ind w:right="0" w:firstLine="709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č</w:t>
      </w:r>
      <w:r w:rsidR="00951D96" w:rsidRPr="00896C25">
        <w:rPr>
          <w:rFonts w:cstheme="minorHAnsi"/>
          <w:szCs w:val="22"/>
        </w:rPr>
        <w:t>íslo účtu:</w:t>
      </w:r>
      <w:r w:rsidRPr="00896C25">
        <w:rPr>
          <w:rFonts w:cstheme="minorHAnsi"/>
          <w:szCs w:val="22"/>
        </w:rPr>
        <w:t xml:space="preserve"> </w:t>
      </w:r>
    </w:p>
    <w:p w14:paraId="36EDA915" w14:textId="673E9717" w:rsidR="004A3C2D" w:rsidRPr="00896C25" w:rsidRDefault="00DF5CE5" w:rsidP="00DF5CE5">
      <w:pPr>
        <w:pStyle w:val="Textvbloku"/>
        <w:ind w:right="0" w:firstLine="709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t</w:t>
      </w:r>
      <w:r w:rsidR="00951D96" w:rsidRPr="00896C25">
        <w:rPr>
          <w:rFonts w:cstheme="minorHAnsi"/>
          <w:szCs w:val="22"/>
        </w:rPr>
        <w:t>el</w:t>
      </w:r>
    </w:p>
    <w:p w14:paraId="7A072F33" w14:textId="77777777" w:rsidR="000B0DAC" w:rsidRDefault="00DF5CE5" w:rsidP="00CC32E4">
      <w:pPr>
        <w:pStyle w:val="Textvbloku"/>
        <w:ind w:right="0" w:firstLine="709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e</w:t>
      </w:r>
      <w:r w:rsidR="00951D96" w:rsidRPr="00896C25">
        <w:rPr>
          <w:rFonts w:cstheme="minorHAnsi"/>
          <w:szCs w:val="22"/>
        </w:rPr>
        <w:t>-mail:</w:t>
      </w:r>
      <w:r w:rsidRPr="00896C25">
        <w:rPr>
          <w:rFonts w:cstheme="minorHAnsi"/>
          <w:szCs w:val="22"/>
        </w:rPr>
        <w:t xml:space="preserve"> </w:t>
      </w:r>
    </w:p>
    <w:p w14:paraId="0166597C" w14:textId="77777777" w:rsidR="000B0DAC" w:rsidRDefault="000B0DAC" w:rsidP="00CC32E4">
      <w:pPr>
        <w:pStyle w:val="Textvbloku"/>
        <w:ind w:right="0" w:firstLine="709"/>
        <w:jc w:val="left"/>
        <w:rPr>
          <w:rFonts w:cstheme="minorHAnsi"/>
          <w:szCs w:val="22"/>
        </w:rPr>
      </w:pPr>
    </w:p>
    <w:p w14:paraId="1B12AAA6" w14:textId="00AABD47" w:rsidR="00DC33BA" w:rsidRPr="00896C25" w:rsidRDefault="007767DA" w:rsidP="00CC32E4">
      <w:pPr>
        <w:pStyle w:val="Textvbloku"/>
        <w:ind w:right="0" w:firstLine="709"/>
        <w:jc w:val="left"/>
      </w:pPr>
      <w:r>
        <w:t>Příkazník</w:t>
      </w:r>
      <w:r w:rsidR="00DC33BA" w:rsidRPr="00896C25">
        <w:t>:</w:t>
      </w:r>
      <w:r w:rsidR="00DF5CE5" w:rsidRPr="00896C25">
        <w:t xml:space="preserve"> </w:t>
      </w:r>
      <w:r w:rsidR="00DF5CE5" w:rsidRPr="00896C25">
        <w:rPr>
          <w:b/>
        </w:rPr>
        <w:t>IS Projekt, s.r.o.</w:t>
      </w:r>
    </w:p>
    <w:p w14:paraId="36295AA7" w14:textId="66899B53" w:rsidR="00DC33BA" w:rsidRPr="00896C25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s</w:t>
      </w:r>
      <w:r w:rsidR="00DC33BA" w:rsidRPr="00896C25">
        <w:rPr>
          <w:rFonts w:cstheme="minorHAnsi"/>
          <w:szCs w:val="22"/>
        </w:rPr>
        <w:t>ídlo:</w:t>
      </w:r>
      <w:r w:rsidRPr="00896C25">
        <w:rPr>
          <w:rFonts w:cstheme="minorHAnsi"/>
          <w:szCs w:val="22"/>
        </w:rPr>
        <w:t xml:space="preserve"> Na Výsluní 2255, 688 01 Uherský Brod</w:t>
      </w:r>
    </w:p>
    <w:p w14:paraId="4818A248" w14:textId="74A388CD" w:rsidR="00DF5CE5" w:rsidRPr="00896C25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provozovna: Na Chmelnici 2166, 688 01 Uherský Brod</w:t>
      </w:r>
    </w:p>
    <w:p w14:paraId="6B8782EB" w14:textId="70E5C307" w:rsidR="00DC33BA" w:rsidRPr="00896C25" w:rsidRDefault="00C912D8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 xml:space="preserve">Statutární </w:t>
      </w:r>
      <w:r w:rsidR="00DF5CE5" w:rsidRPr="00896C25">
        <w:rPr>
          <w:rFonts w:cstheme="minorHAnsi"/>
          <w:szCs w:val="22"/>
        </w:rPr>
        <w:t>zástupce</w:t>
      </w:r>
      <w:r w:rsidRPr="00896C25">
        <w:rPr>
          <w:rFonts w:cstheme="minorHAnsi"/>
          <w:szCs w:val="22"/>
        </w:rPr>
        <w:t>:</w:t>
      </w:r>
      <w:r w:rsidR="00DF5CE5" w:rsidRPr="00896C25">
        <w:rPr>
          <w:rFonts w:cstheme="minorHAnsi"/>
          <w:szCs w:val="22"/>
        </w:rPr>
        <w:t xml:space="preserve"> Ing. Ivana Sušilová, jednatel</w:t>
      </w:r>
    </w:p>
    <w:p w14:paraId="1A3885D7" w14:textId="3D8B6817" w:rsidR="00DC33BA" w:rsidRPr="00896C25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o</w:t>
      </w:r>
      <w:r w:rsidR="00DC33BA" w:rsidRPr="00896C25">
        <w:rPr>
          <w:rFonts w:cstheme="minorHAnsi"/>
          <w:szCs w:val="22"/>
        </w:rPr>
        <w:t xml:space="preserve">soby </w:t>
      </w:r>
      <w:r w:rsidR="006B72EB" w:rsidRPr="00896C25">
        <w:rPr>
          <w:rFonts w:cstheme="minorHAnsi"/>
          <w:szCs w:val="22"/>
        </w:rPr>
        <w:t xml:space="preserve">(kontaktní) </w:t>
      </w:r>
      <w:r w:rsidR="00DC33BA" w:rsidRPr="00896C25">
        <w:rPr>
          <w:rFonts w:cstheme="minorHAnsi"/>
          <w:szCs w:val="22"/>
        </w:rPr>
        <w:t>oprávněné jednat</w:t>
      </w:r>
    </w:p>
    <w:p w14:paraId="05733DB6" w14:textId="7842FDA7" w:rsidR="00DC33BA" w:rsidRPr="00896C25" w:rsidRDefault="00DC33BA" w:rsidP="00DF5CE5">
      <w:pPr>
        <w:pStyle w:val="Textvbloku"/>
        <w:ind w:left="1134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a) ve věcech smluvních:</w:t>
      </w:r>
      <w:r w:rsidR="00DF5CE5" w:rsidRPr="00896C25">
        <w:rPr>
          <w:rFonts w:cstheme="minorHAnsi"/>
          <w:szCs w:val="22"/>
        </w:rPr>
        <w:t xml:space="preserve"> Ing. Ivana Sušilová, jednatel</w:t>
      </w:r>
    </w:p>
    <w:p w14:paraId="31130FDD" w14:textId="1DCD6DB6" w:rsidR="00DC33BA" w:rsidRPr="00896C25" w:rsidRDefault="00DC33BA" w:rsidP="00DF5CE5">
      <w:pPr>
        <w:pStyle w:val="Textvbloku"/>
        <w:ind w:left="1134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b) ve věcech technických:</w:t>
      </w:r>
      <w:r w:rsidR="00DF5CE5" w:rsidRPr="00896C25">
        <w:rPr>
          <w:rFonts w:cstheme="minorHAnsi"/>
          <w:szCs w:val="22"/>
        </w:rPr>
        <w:t xml:space="preserve"> Ing. Zbyněk Sušil, MSc, projektový manažer</w:t>
      </w:r>
    </w:p>
    <w:p w14:paraId="295555E1" w14:textId="5F5FD054" w:rsidR="00DC33BA" w:rsidRPr="00896C25" w:rsidRDefault="00DC33BA" w:rsidP="009E39DE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IČ:</w:t>
      </w:r>
      <w:r w:rsidR="00DF5CE5" w:rsidRPr="00896C25">
        <w:rPr>
          <w:rFonts w:cstheme="minorHAnsi"/>
          <w:szCs w:val="22"/>
        </w:rPr>
        <w:t xml:space="preserve"> 27744442</w:t>
      </w:r>
      <w:r w:rsidR="009E39DE">
        <w:rPr>
          <w:rFonts w:cstheme="minorHAnsi"/>
          <w:szCs w:val="22"/>
        </w:rPr>
        <w:t xml:space="preserve">, </w:t>
      </w:r>
      <w:r w:rsidRPr="00896C25">
        <w:rPr>
          <w:rFonts w:cstheme="minorHAnsi"/>
          <w:szCs w:val="22"/>
        </w:rPr>
        <w:t>DIČ:</w:t>
      </w:r>
      <w:r w:rsidR="00DF5CE5" w:rsidRPr="00896C25">
        <w:rPr>
          <w:rFonts w:cstheme="minorHAnsi"/>
          <w:szCs w:val="22"/>
        </w:rPr>
        <w:t xml:space="preserve"> CZ27744442</w:t>
      </w:r>
    </w:p>
    <w:p w14:paraId="49CC628B" w14:textId="29FE048C" w:rsidR="00257C46" w:rsidRPr="00896C25" w:rsidRDefault="00DF5CE5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b</w:t>
      </w:r>
      <w:r w:rsidR="00DC33BA" w:rsidRPr="00896C25">
        <w:rPr>
          <w:rFonts w:cstheme="minorHAnsi"/>
          <w:szCs w:val="22"/>
        </w:rPr>
        <w:t>ankovní ústav:</w:t>
      </w:r>
      <w:r w:rsidR="007B3093">
        <w:rPr>
          <w:rFonts w:cstheme="minorHAnsi"/>
          <w:szCs w:val="22"/>
        </w:rPr>
        <w:t xml:space="preserve"> </w:t>
      </w:r>
      <w:bookmarkStart w:id="1" w:name="_GoBack"/>
      <w:bookmarkEnd w:id="1"/>
    </w:p>
    <w:p w14:paraId="40ED451D" w14:textId="4E0C2B1D" w:rsidR="00DC33BA" w:rsidRPr="00896C25" w:rsidRDefault="00DC33BA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Číslo účtu:</w:t>
      </w:r>
      <w:r w:rsidR="00A3341D" w:rsidRPr="00896C25">
        <w:rPr>
          <w:rFonts w:cstheme="minorHAnsi"/>
          <w:szCs w:val="22"/>
        </w:rPr>
        <w:t xml:space="preserve"> </w:t>
      </w:r>
    </w:p>
    <w:p w14:paraId="69814279" w14:textId="23271322" w:rsidR="00C242A2" w:rsidRPr="00896C25" w:rsidRDefault="00C242A2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Plátce DPH:</w:t>
      </w:r>
      <w:r w:rsidR="00A3341D" w:rsidRPr="00896C25">
        <w:rPr>
          <w:rFonts w:cstheme="minorHAnsi"/>
          <w:szCs w:val="22"/>
        </w:rPr>
        <w:t xml:space="preserve"> </w:t>
      </w:r>
    </w:p>
    <w:p w14:paraId="1EE00D1A" w14:textId="43DEDEC9" w:rsidR="00DC33BA" w:rsidRPr="00896C25" w:rsidRDefault="00A3341D" w:rsidP="00DF5CE5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t</w:t>
      </w:r>
      <w:r w:rsidR="00DC33BA" w:rsidRPr="00896C25">
        <w:rPr>
          <w:rFonts w:cstheme="minorHAnsi"/>
          <w:szCs w:val="22"/>
        </w:rPr>
        <w:t>el.:</w:t>
      </w:r>
      <w:r w:rsidRPr="00896C25">
        <w:rPr>
          <w:rFonts w:cstheme="minorHAnsi"/>
          <w:szCs w:val="22"/>
        </w:rPr>
        <w:t xml:space="preserve"> </w:t>
      </w:r>
    </w:p>
    <w:p w14:paraId="42E2CA0B" w14:textId="2D15D645" w:rsidR="00951D96" w:rsidRPr="009E39DE" w:rsidRDefault="00A3341D" w:rsidP="009E39DE">
      <w:pPr>
        <w:pStyle w:val="Textvbloku"/>
        <w:ind w:left="709" w:right="0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e</w:t>
      </w:r>
      <w:r w:rsidR="00DC33BA" w:rsidRPr="00896C25">
        <w:rPr>
          <w:rFonts w:cstheme="minorHAnsi"/>
          <w:szCs w:val="22"/>
        </w:rPr>
        <w:t>-mai</w:t>
      </w:r>
      <w:r w:rsidRPr="00896C25">
        <w:rPr>
          <w:rFonts w:cstheme="minorHAnsi"/>
          <w:szCs w:val="22"/>
        </w:rPr>
        <w:t>l</w:t>
      </w:r>
      <w:r w:rsidR="00DC33BA" w:rsidRPr="00896C25">
        <w:rPr>
          <w:rFonts w:cstheme="minorHAnsi"/>
          <w:szCs w:val="22"/>
        </w:rPr>
        <w:t>:</w:t>
      </w:r>
      <w:r w:rsidRPr="00896C25">
        <w:rPr>
          <w:rFonts w:cstheme="minorHAnsi"/>
          <w:szCs w:val="22"/>
        </w:rPr>
        <w:t xml:space="preserve"> </w:t>
      </w:r>
    </w:p>
    <w:p w14:paraId="116DD7A6" w14:textId="68D5A7E5" w:rsidR="00951D96" w:rsidRPr="009E39DE" w:rsidRDefault="007767DA" w:rsidP="009E39DE">
      <w:pPr>
        <w:pStyle w:val="Zkladntext"/>
        <w:spacing w:before="240"/>
        <w:ind w:left="709"/>
        <w:jc w:val="left"/>
      </w:pPr>
      <w:r w:rsidRPr="00302D88">
        <w:t xml:space="preserve">(subjekty </w:t>
      </w:r>
      <w:r w:rsidR="008F3207">
        <w:t>P</w:t>
      </w:r>
      <w:r w:rsidRPr="00302D88">
        <w:t xml:space="preserve">říkazce a </w:t>
      </w:r>
      <w:r w:rsidR="008F3207">
        <w:t>P</w:t>
      </w:r>
      <w:r w:rsidRPr="00302D88">
        <w:t>říkazník dále též označovány jako smluvní strany)</w:t>
      </w:r>
    </w:p>
    <w:p w14:paraId="3C179AC5" w14:textId="30DAF132" w:rsidR="00C912D8" w:rsidRPr="00493067" w:rsidRDefault="00951D96" w:rsidP="00896C25">
      <w:pPr>
        <w:pStyle w:val="Nadpis1"/>
      </w:pPr>
      <w:bookmarkStart w:id="2" w:name="_Ref289089128"/>
      <w:r w:rsidRPr="00493067">
        <w:t>Předmět SMLOUVY</w:t>
      </w:r>
      <w:bookmarkEnd w:id="2"/>
    </w:p>
    <w:p w14:paraId="70993933" w14:textId="4D6CFD62" w:rsidR="00951D96" w:rsidRPr="00896C25" w:rsidRDefault="007767DA" w:rsidP="00C668CD">
      <w:pPr>
        <w:pStyle w:val="Nadpis2"/>
        <w:rPr>
          <w:b/>
        </w:rPr>
      </w:pPr>
      <w:r w:rsidRPr="00302D88">
        <w:t xml:space="preserve">Předmětem této smlouvy je </w:t>
      </w:r>
      <w:r>
        <w:t xml:space="preserve">výkon komplexní služby </w:t>
      </w:r>
      <w:r w:rsidRPr="007767DA">
        <w:rPr>
          <w:b/>
          <w:bCs w:val="0"/>
        </w:rPr>
        <w:t>administrace a řízení projektu</w:t>
      </w:r>
      <w:r>
        <w:t>:</w:t>
      </w:r>
    </w:p>
    <w:p w14:paraId="41345E3A" w14:textId="0A706642" w:rsidR="001E54C7" w:rsidRPr="00896C25" w:rsidRDefault="00EF6B0E" w:rsidP="00480F8F">
      <w:pPr>
        <w:jc w:val="center"/>
        <w:rPr>
          <w:rFonts w:cstheme="minorHAnsi"/>
          <w:b/>
          <w:szCs w:val="22"/>
        </w:rPr>
      </w:pPr>
      <w:bookmarkStart w:id="3" w:name="_Ref205861201"/>
      <w:r w:rsidRPr="00896C25">
        <w:rPr>
          <w:rFonts w:cstheme="minorHAnsi"/>
          <w:b/>
          <w:szCs w:val="22"/>
        </w:rPr>
        <w:t>„</w:t>
      </w:r>
      <w:r w:rsidR="00956AC9" w:rsidRPr="00896C25">
        <w:rPr>
          <w:rFonts w:cstheme="minorHAnsi"/>
          <w:b/>
          <w:szCs w:val="22"/>
        </w:rPr>
        <w:t xml:space="preserve">ISŠ-COP a JŠ Valašské </w:t>
      </w:r>
      <w:r w:rsidR="003E7813" w:rsidRPr="00896C25">
        <w:rPr>
          <w:rFonts w:cstheme="minorHAnsi"/>
          <w:b/>
          <w:szCs w:val="22"/>
        </w:rPr>
        <w:t>Meziříčí – rekonstrukce</w:t>
      </w:r>
      <w:r w:rsidR="00956AC9" w:rsidRPr="00896C25">
        <w:rPr>
          <w:rFonts w:cstheme="minorHAnsi"/>
          <w:b/>
          <w:szCs w:val="22"/>
        </w:rPr>
        <w:t xml:space="preserve"> laboratoře č. 1 a ROBOTIKA</w:t>
      </w:r>
      <w:r w:rsidRPr="00896C25">
        <w:rPr>
          <w:rFonts w:cstheme="minorHAnsi"/>
          <w:b/>
          <w:szCs w:val="22"/>
        </w:rPr>
        <w:t>“</w:t>
      </w:r>
    </w:p>
    <w:p w14:paraId="58394FE7" w14:textId="24CC679F" w:rsidR="00C910D2" w:rsidRPr="00896C25" w:rsidRDefault="006D17AC" w:rsidP="007767DA">
      <w:pPr>
        <w:jc w:val="center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t>(dále jen „</w:t>
      </w:r>
      <w:r w:rsidRPr="00896C25">
        <w:rPr>
          <w:rFonts w:cstheme="minorHAnsi"/>
          <w:b/>
          <w:szCs w:val="22"/>
        </w:rPr>
        <w:t>projekt</w:t>
      </w:r>
      <w:r w:rsidRPr="00896C25">
        <w:rPr>
          <w:rFonts w:cstheme="minorHAnsi"/>
          <w:szCs w:val="22"/>
        </w:rPr>
        <w:t>“)</w:t>
      </w:r>
    </w:p>
    <w:p w14:paraId="7499CD45" w14:textId="0FFB1D47" w:rsidR="00C910D2" w:rsidRPr="00896C25" w:rsidRDefault="00C910D2" w:rsidP="007767DA">
      <w:pPr>
        <w:spacing w:before="240" w:after="120"/>
        <w:ind w:left="567"/>
        <w:jc w:val="left"/>
        <w:rPr>
          <w:rFonts w:cstheme="minorHAnsi"/>
          <w:szCs w:val="22"/>
        </w:rPr>
      </w:pPr>
      <w:r w:rsidRPr="00896C25">
        <w:rPr>
          <w:rFonts w:cstheme="minorHAnsi"/>
          <w:szCs w:val="22"/>
        </w:rPr>
        <w:lastRenderedPageBreak/>
        <w:t xml:space="preserve">Činnost administrace a řízení bude obsahovat zejména: </w:t>
      </w:r>
    </w:p>
    <w:p w14:paraId="4B64BEE3" w14:textId="770772B7" w:rsidR="00C910D2" w:rsidRPr="007767DA" w:rsidRDefault="00C910D2" w:rsidP="007767DA">
      <w:pPr>
        <w:pStyle w:val="Odstavecseseznamem"/>
        <w:numPr>
          <w:ilvl w:val="0"/>
          <w:numId w:val="33"/>
        </w:numPr>
        <w:spacing w:after="120" w:line="240" w:lineRule="auto"/>
        <w:ind w:left="1066" w:hanging="357"/>
        <w:contextualSpacing w:val="0"/>
        <w:jc w:val="left"/>
        <w:rPr>
          <w:rFonts w:cstheme="minorHAnsi"/>
          <w:b/>
          <w:bCs/>
        </w:rPr>
      </w:pPr>
      <w:r w:rsidRPr="007767DA">
        <w:rPr>
          <w:rFonts w:cstheme="minorHAnsi"/>
          <w:b/>
          <w:bCs/>
        </w:rPr>
        <w:t xml:space="preserve">Komunikace s vedením školy, zřizovatelem a poskytovatelem dotace, </w:t>
      </w:r>
    </w:p>
    <w:p w14:paraId="72FBD6D0" w14:textId="7CDA27EE" w:rsidR="00C910D2" w:rsidRPr="007767DA" w:rsidRDefault="00C910D2" w:rsidP="007767DA">
      <w:pPr>
        <w:pStyle w:val="Odstavecseseznamem"/>
        <w:numPr>
          <w:ilvl w:val="0"/>
          <w:numId w:val="33"/>
        </w:numPr>
        <w:spacing w:after="120" w:line="240" w:lineRule="auto"/>
        <w:ind w:left="1066" w:hanging="357"/>
        <w:contextualSpacing w:val="0"/>
        <w:jc w:val="left"/>
        <w:rPr>
          <w:rFonts w:cstheme="minorHAnsi"/>
          <w:b/>
          <w:bCs/>
        </w:rPr>
      </w:pPr>
      <w:r w:rsidRPr="007767DA">
        <w:rPr>
          <w:rFonts w:cstheme="minorHAnsi"/>
          <w:b/>
          <w:bCs/>
        </w:rPr>
        <w:t xml:space="preserve">dohled nad vkládáním veřejných zakázek do systému ISKP21+, </w:t>
      </w:r>
    </w:p>
    <w:p w14:paraId="426CED49" w14:textId="0846995F" w:rsidR="00C910D2" w:rsidRPr="007767DA" w:rsidRDefault="00C910D2" w:rsidP="007767DA">
      <w:pPr>
        <w:pStyle w:val="Odstavecseseznamem"/>
        <w:numPr>
          <w:ilvl w:val="0"/>
          <w:numId w:val="33"/>
        </w:numPr>
        <w:spacing w:after="120" w:line="240" w:lineRule="auto"/>
        <w:ind w:left="1066" w:hanging="357"/>
        <w:contextualSpacing w:val="0"/>
        <w:jc w:val="left"/>
        <w:rPr>
          <w:rFonts w:cstheme="minorHAnsi"/>
          <w:b/>
          <w:bCs/>
        </w:rPr>
      </w:pPr>
      <w:r w:rsidRPr="007767DA">
        <w:rPr>
          <w:rFonts w:cstheme="minorHAnsi"/>
          <w:b/>
          <w:bCs/>
        </w:rPr>
        <w:t xml:space="preserve">zajištění ŽoZ, ŽoP, ZoR, ZoU, </w:t>
      </w:r>
    </w:p>
    <w:p w14:paraId="67D7EFF2" w14:textId="0524392D" w:rsidR="00C910D2" w:rsidRPr="007767DA" w:rsidRDefault="00C910D2" w:rsidP="007767DA">
      <w:pPr>
        <w:pStyle w:val="Odstavecseseznamem"/>
        <w:numPr>
          <w:ilvl w:val="0"/>
          <w:numId w:val="33"/>
        </w:numPr>
        <w:spacing w:after="120" w:line="240" w:lineRule="auto"/>
        <w:ind w:left="1066" w:hanging="357"/>
        <w:contextualSpacing w:val="0"/>
        <w:jc w:val="left"/>
        <w:rPr>
          <w:rFonts w:cstheme="minorHAnsi"/>
          <w:b/>
          <w:bCs/>
        </w:rPr>
      </w:pPr>
      <w:r w:rsidRPr="007767DA">
        <w:rPr>
          <w:rFonts w:cstheme="minorHAnsi"/>
          <w:b/>
          <w:bCs/>
        </w:rPr>
        <w:t xml:space="preserve">spolupráce při kontrolách a účast při kontrolách na místě, </w:t>
      </w:r>
    </w:p>
    <w:p w14:paraId="0F221C1F" w14:textId="28B6C390" w:rsidR="00C910D2" w:rsidRPr="007767DA" w:rsidRDefault="00C910D2" w:rsidP="007767DA">
      <w:pPr>
        <w:pStyle w:val="Odstavecseseznamem"/>
        <w:numPr>
          <w:ilvl w:val="0"/>
          <w:numId w:val="33"/>
        </w:numPr>
        <w:spacing w:line="240" w:lineRule="auto"/>
        <w:jc w:val="left"/>
        <w:rPr>
          <w:rFonts w:cstheme="minorHAnsi"/>
          <w:b/>
          <w:bCs/>
        </w:rPr>
      </w:pPr>
      <w:r w:rsidRPr="007767DA">
        <w:rPr>
          <w:rFonts w:cstheme="minorHAnsi"/>
          <w:b/>
          <w:bCs/>
        </w:rPr>
        <w:t>a další činnosti, které přímo souvisí s úspěšnou realizací projektu</w:t>
      </w:r>
      <w:r w:rsidR="00FE3C7B" w:rsidRPr="007767DA">
        <w:rPr>
          <w:rFonts w:cstheme="minorHAnsi"/>
          <w:b/>
          <w:bCs/>
        </w:rPr>
        <w:t>, včetně zpracování Závěrečné zprávy</w:t>
      </w:r>
      <w:r w:rsidRPr="007767DA">
        <w:rPr>
          <w:rFonts w:cstheme="minorHAnsi"/>
          <w:b/>
          <w:bCs/>
        </w:rPr>
        <w:t>.</w:t>
      </w:r>
    </w:p>
    <w:bookmarkEnd w:id="3"/>
    <w:p w14:paraId="6F974A4E" w14:textId="51A32C9A" w:rsidR="0018059C" w:rsidRPr="00896C25" w:rsidRDefault="0018059C" w:rsidP="00A24CB4">
      <w:pPr>
        <w:pStyle w:val="Nadpis2"/>
      </w:pPr>
      <w:r w:rsidRPr="00896C25">
        <w:t>Předmět plnění</w:t>
      </w:r>
      <w:r w:rsidR="00E7560E" w:rsidRPr="00896C25">
        <w:t xml:space="preserve"> této smlouvy</w:t>
      </w:r>
      <w:r w:rsidR="007767DA">
        <w:t xml:space="preserve"> jsou služby</w:t>
      </w:r>
      <w:r w:rsidRPr="00896C25">
        <w:t xml:space="preserve"> za účelem </w:t>
      </w:r>
      <w:r w:rsidR="00C910D2" w:rsidRPr="00896C25">
        <w:t xml:space="preserve">úspěšné realizace </w:t>
      </w:r>
      <w:r w:rsidR="00C910D2" w:rsidRPr="00896C25">
        <w:rPr>
          <w:b/>
        </w:rPr>
        <w:t xml:space="preserve">projektu </w:t>
      </w:r>
      <w:r w:rsidR="00C910D2" w:rsidRPr="00896C25">
        <w:t xml:space="preserve">v rámci </w:t>
      </w:r>
      <w:r w:rsidR="001C4C09" w:rsidRPr="00896C25">
        <w:t>42. výzv</w:t>
      </w:r>
      <w:r w:rsidR="00A24CB4" w:rsidRPr="00896C25">
        <w:t>y</w:t>
      </w:r>
      <w:r w:rsidR="001C4C09" w:rsidRPr="00896C25">
        <w:t xml:space="preserve"> IROP - Střední školy - SC 4.1 (MRR)</w:t>
      </w:r>
      <w:r w:rsidR="00A24CB4" w:rsidRPr="00896C25">
        <w:t xml:space="preserve"> </w:t>
      </w:r>
      <w:r w:rsidR="001F085D" w:rsidRPr="00896C25">
        <w:t xml:space="preserve">(dále jen „Výzva č. </w:t>
      </w:r>
      <w:r w:rsidR="00222C9E" w:rsidRPr="00896C25">
        <w:t>42</w:t>
      </w:r>
      <w:r w:rsidR="001F085D" w:rsidRPr="00896C25">
        <w:t>“)</w:t>
      </w:r>
      <w:r w:rsidR="00045A3C" w:rsidRPr="00896C25">
        <w:t>, z Integrovaného regionálního operačního programu</w:t>
      </w:r>
      <w:r w:rsidR="000B301C" w:rsidRPr="00896C25">
        <w:t xml:space="preserve"> 2021 - 2027</w:t>
      </w:r>
      <w:r w:rsidR="00045A3C" w:rsidRPr="00896C25">
        <w:t xml:space="preserve"> (</w:t>
      </w:r>
      <w:r w:rsidR="00953C74" w:rsidRPr="00896C25">
        <w:t>dále jen „</w:t>
      </w:r>
      <w:r w:rsidR="00045A3C" w:rsidRPr="00896C25">
        <w:t>IROP</w:t>
      </w:r>
      <w:r w:rsidR="00953C74" w:rsidRPr="00896C25">
        <w:t>“</w:t>
      </w:r>
      <w:r w:rsidR="00045A3C" w:rsidRPr="00896C25">
        <w:t>),</w:t>
      </w:r>
      <w:r w:rsidR="00C910D2" w:rsidRPr="00896C25">
        <w:t xml:space="preserve"> který</w:t>
      </w:r>
      <w:r w:rsidRPr="00896C25">
        <w:t xml:space="preserve"> musí být </w:t>
      </w:r>
      <w:r w:rsidR="00C910D2" w:rsidRPr="00896C25">
        <w:t xml:space="preserve">veden </w:t>
      </w:r>
      <w:r w:rsidRPr="00896C25">
        <w:t>v</w:t>
      </w:r>
      <w:r w:rsidR="00C85203" w:rsidRPr="00896C25">
        <w:t> </w:t>
      </w:r>
      <w:r w:rsidRPr="00896C25">
        <w:t>souladu</w:t>
      </w:r>
      <w:r w:rsidR="00C85203" w:rsidRPr="00896C25">
        <w:t xml:space="preserve"> s podmínkami Výzvy č. </w:t>
      </w:r>
      <w:r w:rsidR="00E106C5" w:rsidRPr="00896C25">
        <w:t>42</w:t>
      </w:r>
      <w:r w:rsidR="00AE4056" w:rsidRPr="00896C25">
        <w:t xml:space="preserve"> </w:t>
      </w:r>
      <w:r w:rsidR="00C85203" w:rsidRPr="00896C25">
        <w:t xml:space="preserve">a Obecnými pravidly pro žadatele a příjemce IROP </w:t>
      </w:r>
      <w:r w:rsidR="006B72EB" w:rsidRPr="00896C25">
        <w:t xml:space="preserve">v platném znění </w:t>
      </w:r>
      <w:r w:rsidR="00AE4056" w:rsidRPr="00896C25">
        <w:t xml:space="preserve">(dále jen „Obecná pravidla“) </w:t>
      </w:r>
      <w:r w:rsidR="00C85203" w:rsidRPr="00896C25">
        <w:t>a</w:t>
      </w:r>
      <w:r w:rsidRPr="00896C25">
        <w:t xml:space="preserve"> Specifickými pravidly pro žadatele a </w:t>
      </w:r>
      <w:r w:rsidR="00C85203" w:rsidRPr="00896C25">
        <w:t xml:space="preserve">příjemce specifického cíle </w:t>
      </w:r>
      <w:r w:rsidR="00E106C5" w:rsidRPr="00896C25">
        <w:t>4</w:t>
      </w:r>
      <w:r w:rsidR="00F45D83" w:rsidRPr="00896C25">
        <w:t>.1</w:t>
      </w:r>
      <w:r w:rsidR="006B72EB" w:rsidRPr="00896C25">
        <w:t xml:space="preserve"> v platném znění</w:t>
      </w:r>
      <w:r w:rsidR="00AE4056" w:rsidRPr="00896C25">
        <w:t xml:space="preserve"> (dále jen „Specifická pravidla“)</w:t>
      </w:r>
      <w:r w:rsidR="00CA035A" w:rsidRPr="00896C25">
        <w:t xml:space="preserve">. </w:t>
      </w:r>
    </w:p>
    <w:p w14:paraId="2D0FC438" w14:textId="2788E7B7" w:rsidR="007767DA" w:rsidRPr="00302D88" w:rsidRDefault="008F3207" w:rsidP="007767DA">
      <w:pPr>
        <w:pStyle w:val="Nadpis2"/>
      </w:pPr>
      <w:r>
        <w:t>Příkazník</w:t>
      </w:r>
      <w:r w:rsidR="007767DA" w:rsidRPr="00302D88">
        <w:t xml:space="preserve"> se touto smlouvou zavazuje pro </w:t>
      </w:r>
      <w:r>
        <w:t>Příkazce</w:t>
      </w:r>
      <w:r w:rsidR="007767DA" w:rsidRPr="00302D88">
        <w:t xml:space="preserve"> zajistit realizaci služby a </w:t>
      </w:r>
      <w:r>
        <w:t>Příkazce</w:t>
      </w:r>
      <w:r w:rsidR="007767DA" w:rsidRPr="00302D88">
        <w:t xml:space="preserve"> se touto smlouvou zavazuje poskytnout za realizaci služby </w:t>
      </w:r>
      <w:r>
        <w:t>Příkazníkovi</w:t>
      </w:r>
      <w:r w:rsidR="007767DA" w:rsidRPr="00302D88">
        <w:t xml:space="preserve"> úplatu.</w:t>
      </w:r>
    </w:p>
    <w:p w14:paraId="619FB727" w14:textId="2893843C" w:rsidR="00951D96" w:rsidRPr="00896C25" w:rsidRDefault="008F3207" w:rsidP="007767DA">
      <w:pPr>
        <w:pStyle w:val="Nadpis1"/>
      </w:pPr>
      <w:r>
        <w:t>DOBA</w:t>
      </w:r>
      <w:r w:rsidR="00951D96" w:rsidRPr="00896C25">
        <w:t xml:space="preserve"> A MÍSTO PLNĚNÍ</w:t>
      </w:r>
    </w:p>
    <w:p w14:paraId="4459207B" w14:textId="7E9A86D4" w:rsidR="007767DA" w:rsidRPr="00302D88" w:rsidRDefault="007767DA" w:rsidP="008F3207">
      <w:pPr>
        <w:pStyle w:val="Nadpis2"/>
      </w:pPr>
      <w:r w:rsidRPr="00302D88">
        <w:t>Termín zahájení plnění realizace služby: od podpisu této smlouvy a její nabytí účinnosti do ukončení akce</w:t>
      </w:r>
      <w:r>
        <w:t>, resp. do ukončení projektu a konce jeho udržitelnosti</w:t>
      </w:r>
      <w:r w:rsidRPr="00302D88">
        <w:t>.</w:t>
      </w:r>
    </w:p>
    <w:p w14:paraId="1C9968E0" w14:textId="357F36CF" w:rsidR="007767DA" w:rsidRDefault="009E39DE" w:rsidP="008F3207">
      <w:pPr>
        <w:pStyle w:val="Nadpis2"/>
      </w:pPr>
      <w:r>
        <w:t>Předpokládaný termín f</w:t>
      </w:r>
      <w:r w:rsidR="00EB65A3">
        <w:t>yzick</w:t>
      </w:r>
      <w:r>
        <w:t>é</w:t>
      </w:r>
      <w:r w:rsidR="00EB65A3">
        <w:t xml:space="preserve"> realizace projektu</w:t>
      </w:r>
      <w:r>
        <w:t>:</w:t>
      </w:r>
      <w:r w:rsidR="00EB65A3">
        <w:t xml:space="preserve"> </w:t>
      </w:r>
      <w:r>
        <w:t xml:space="preserve">nejpozději </w:t>
      </w:r>
      <w:r w:rsidR="00EB65A3">
        <w:t xml:space="preserve">do </w:t>
      </w:r>
      <w:r w:rsidR="00EB65A3" w:rsidRPr="009E39DE">
        <w:rPr>
          <w:b/>
          <w:bCs w:val="0"/>
        </w:rPr>
        <w:t>30. 8. 2024</w:t>
      </w:r>
      <w:r w:rsidR="00EB65A3">
        <w:t>.</w:t>
      </w:r>
    </w:p>
    <w:p w14:paraId="5FC54610" w14:textId="6C666FC6" w:rsidR="00EB65A3" w:rsidRPr="00EB65A3" w:rsidRDefault="00EB65A3" w:rsidP="008F3207">
      <w:pPr>
        <w:pStyle w:val="Nadpis2"/>
      </w:pPr>
      <w:r w:rsidRPr="008F3207">
        <w:t>Předpokládaný</w:t>
      </w:r>
      <w:r>
        <w:t xml:space="preserve"> termín podání ŽoP a ZoR</w:t>
      </w:r>
      <w:r w:rsidR="009E39DE">
        <w:t>:</w:t>
      </w:r>
      <w:r>
        <w:t xml:space="preserve"> </w:t>
      </w:r>
      <w:r w:rsidR="009E39DE">
        <w:t xml:space="preserve">nejpozději </w:t>
      </w:r>
      <w:r>
        <w:t xml:space="preserve">do </w:t>
      </w:r>
      <w:r w:rsidRPr="009E39DE">
        <w:rPr>
          <w:b/>
          <w:bCs w:val="0"/>
        </w:rPr>
        <w:t>27. 9. 2024</w:t>
      </w:r>
      <w:r w:rsidR="009E39DE" w:rsidRPr="009E39DE">
        <w:t>.</w:t>
      </w:r>
    </w:p>
    <w:p w14:paraId="406CB202" w14:textId="07176549" w:rsidR="00EB65A3" w:rsidRPr="008F3207" w:rsidRDefault="00EB65A3" w:rsidP="008F3207">
      <w:pPr>
        <w:pStyle w:val="Nadpis2"/>
      </w:pPr>
      <w:r>
        <w:t>Příkazník</w:t>
      </w:r>
      <w:r w:rsidR="006B72EB" w:rsidRPr="007767DA">
        <w:t xml:space="preserve"> je povinen projednat s</w:t>
      </w:r>
      <w:r w:rsidR="005134BD" w:rsidRPr="007767DA">
        <w:t> </w:t>
      </w:r>
      <w:r w:rsidR="00732098">
        <w:t>P</w:t>
      </w:r>
      <w:r>
        <w:t>říkazcem</w:t>
      </w:r>
      <w:r w:rsidR="005134BD" w:rsidRPr="007767DA">
        <w:t>:</w:t>
      </w:r>
      <w:r w:rsidR="008F3207">
        <w:t xml:space="preserve"> finální podobu </w:t>
      </w:r>
      <w:r w:rsidRPr="008F3207">
        <w:t>ZoR a ŽoP</w:t>
      </w:r>
      <w:r w:rsidR="00817238" w:rsidRPr="008F3207">
        <w:t xml:space="preserve">, a to tak, aby měl </w:t>
      </w:r>
      <w:r w:rsidR="00732098">
        <w:t>P</w:t>
      </w:r>
      <w:r w:rsidRPr="008F3207">
        <w:t>říkazce</w:t>
      </w:r>
      <w:r w:rsidR="00817238" w:rsidRPr="008F3207">
        <w:t xml:space="preserve"> minimálně </w:t>
      </w:r>
      <w:r w:rsidR="0021783A" w:rsidRPr="008F3207">
        <w:rPr>
          <w:b/>
        </w:rPr>
        <w:t>5</w:t>
      </w:r>
      <w:r w:rsidR="00817238" w:rsidRPr="008F3207">
        <w:rPr>
          <w:b/>
        </w:rPr>
        <w:t xml:space="preserve"> pracovní</w:t>
      </w:r>
      <w:r w:rsidR="0021783A" w:rsidRPr="008F3207">
        <w:rPr>
          <w:b/>
        </w:rPr>
        <w:t>ch</w:t>
      </w:r>
      <w:r w:rsidR="00817238" w:rsidRPr="008F3207">
        <w:rPr>
          <w:b/>
        </w:rPr>
        <w:t xml:space="preserve"> dn</w:t>
      </w:r>
      <w:r w:rsidR="0021783A" w:rsidRPr="008F3207">
        <w:rPr>
          <w:b/>
        </w:rPr>
        <w:t>ů</w:t>
      </w:r>
      <w:r w:rsidR="00817238" w:rsidRPr="008F3207">
        <w:t xml:space="preserve"> na</w:t>
      </w:r>
      <w:r w:rsidRPr="008F3207">
        <w:t> </w:t>
      </w:r>
      <w:r w:rsidR="005134BD" w:rsidRPr="008F3207">
        <w:t xml:space="preserve">studium a sepsání </w:t>
      </w:r>
      <w:r w:rsidR="00817238" w:rsidRPr="008F3207">
        <w:t>případných př</w:t>
      </w:r>
      <w:r w:rsidR="005134BD" w:rsidRPr="008F3207">
        <w:t>i</w:t>
      </w:r>
      <w:r w:rsidR="00817238" w:rsidRPr="008F3207">
        <w:t>pomínek</w:t>
      </w:r>
      <w:r w:rsidRPr="008F3207">
        <w:t>.</w:t>
      </w:r>
      <w:r w:rsidR="005134BD" w:rsidRPr="008F3207">
        <w:t xml:space="preserve"> Poté </w:t>
      </w:r>
      <w:r w:rsidR="00732098">
        <w:t>P</w:t>
      </w:r>
      <w:r w:rsidRPr="008F3207">
        <w:t>říkazník</w:t>
      </w:r>
      <w:r w:rsidR="005134BD" w:rsidRPr="008F3207">
        <w:t xml:space="preserve"> případné připomínky </w:t>
      </w:r>
      <w:r w:rsidRPr="008F3207">
        <w:t>zpracuje a podá poskytovateli dotace</w:t>
      </w:r>
      <w:r w:rsidR="008F3207">
        <w:t>.</w:t>
      </w:r>
    </w:p>
    <w:p w14:paraId="560F81D9" w14:textId="2574DD1F" w:rsidR="007170AA" w:rsidRDefault="007170AA" w:rsidP="00A24CB4">
      <w:pPr>
        <w:pStyle w:val="Nadpis2"/>
      </w:pPr>
      <w:r w:rsidRPr="007767DA">
        <w:t xml:space="preserve">Místem plnění je sídlo </w:t>
      </w:r>
      <w:r w:rsidR="00732098">
        <w:t>P</w:t>
      </w:r>
      <w:r w:rsidR="00EB65A3">
        <w:t>říkazce</w:t>
      </w:r>
      <w:r w:rsidRPr="007767DA">
        <w:t xml:space="preserve">: </w:t>
      </w:r>
      <w:r w:rsidR="00A24CB4" w:rsidRPr="007767DA">
        <w:t>Palackého 239/49, 757 01 Valašské Meziříčí.</w:t>
      </w:r>
    </w:p>
    <w:p w14:paraId="3A4002DA" w14:textId="2F8CEE8B" w:rsidR="008F3207" w:rsidRPr="00302D88" w:rsidRDefault="008F3207" w:rsidP="008F3207">
      <w:pPr>
        <w:pStyle w:val="Nadpis1"/>
      </w:pPr>
      <w:r w:rsidRPr="00302D88">
        <w:t>Práva a povinnosti Příkazníka</w:t>
      </w:r>
    </w:p>
    <w:p w14:paraId="44BA378B" w14:textId="77777777" w:rsidR="008F3207" w:rsidRPr="00302D88" w:rsidRDefault="008F3207" w:rsidP="008F3207">
      <w:pPr>
        <w:pStyle w:val="Nadpis2"/>
      </w:pPr>
      <w:r w:rsidRPr="00302D88">
        <w:t>Příkazník se zavazuje, že při realizaci služby bude postupovat s odbornou péčí a v mezích platných obecně závazných právních předpisů.</w:t>
      </w:r>
    </w:p>
    <w:p w14:paraId="36F19AE0" w14:textId="2A32C2CF" w:rsidR="008F3207" w:rsidRPr="00302D88" w:rsidRDefault="008F3207" w:rsidP="008F3207">
      <w:pPr>
        <w:pStyle w:val="Nadpis2"/>
      </w:pPr>
      <w:r w:rsidRPr="00302D88">
        <w:t xml:space="preserve">Příkazník se zavazuje nesdělovat bez souhlasu </w:t>
      </w:r>
      <w:r>
        <w:t>Příkazce</w:t>
      </w:r>
      <w:r w:rsidRPr="00302D88">
        <w:t xml:space="preserve"> třetím osobám žádné údaje, týkající se plnění předmětu této smlouvy.</w:t>
      </w:r>
    </w:p>
    <w:p w14:paraId="6DCF52DF" w14:textId="752EB553" w:rsidR="008F3207" w:rsidRPr="00302D88" w:rsidRDefault="008F3207" w:rsidP="008F3207">
      <w:pPr>
        <w:pStyle w:val="Nadpis2"/>
      </w:pPr>
      <w:r w:rsidRPr="00302D88">
        <w:t>Příkazník je se souhlasem Příkazce oprávněn použít ke splnění předmětu smlouvy i jiných osob, přičemž odpovídá Příkazci za jejich řádné splnění předmětu smlouvy v plném rozsahu, jakož i</w:t>
      </w:r>
      <w:r>
        <w:t> </w:t>
      </w:r>
      <w:r w:rsidRPr="00302D88">
        <w:t>za</w:t>
      </w:r>
      <w:r>
        <w:t> </w:t>
      </w:r>
      <w:r w:rsidRPr="00302D88">
        <w:t xml:space="preserve">zachování jejich mlčenlivosti. </w:t>
      </w:r>
    </w:p>
    <w:p w14:paraId="45AB2A80" w14:textId="77777777" w:rsidR="008F3207" w:rsidRPr="00302D88" w:rsidRDefault="008F3207" w:rsidP="008F3207">
      <w:pPr>
        <w:pStyle w:val="Nadpis2"/>
      </w:pPr>
      <w:r w:rsidRPr="00302D88">
        <w:t>Příkazník je povinen oznámit Příkazci všechny okolnosti, které zjistil v průběhu realizace předmětu smlouvy a které mohou mít na něj vliv.</w:t>
      </w:r>
    </w:p>
    <w:p w14:paraId="528A4325" w14:textId="77777777" w:rsidR="008F3207" w:rsidRDefault="008F3207" w:rsidP="008F3207">
      <w:pPr>
        <w:pStyle w:val="Nadpis2"/>
      </w:pPr>
      <w:r w:rsidRPr="00302D88">
        <w:lastRenderedPageBreak/>
        <w:t>Za škodu způsobenou Příkazci porušením povinnosti dle této smlouvy odpovídá Příkazník podle příslušných ustanovení občanského zákoníku.</w:t>
      </w:r>
    </w:p>
    <w:p w14:paraId="29DF2777" w14:textId="3DB6AB4D" w:rsidR="006D30DD" w:rsidRPr="006D30DD" w:rsidRDefault="006D30DD" w:rsidP="006D30DD">
      <w:pPr>
        <w:pStyle w:val="Nadpis2"/>
      </w:pPr>
      <w:r w:rsidRPr="006D30DD">
        <w:t>Příkazník je povinen uchovávat veškerou dokumentaci související s realizací projektu včetně účetních dokladů minimálně do 31. 12. 2035. Pokud je v českých právních předpisech stanovena lhůta delší, musí ji zhotovitel dodržet.</w:t>
      </w:r>
    </w:p>
    <w:p w14:paraId="342FD3DA" w14:textId="22724A9E" w:rsidR="006D30DD" w:rsidRPr="006D30DD" w:rsidRDefault="006D30DD" w:rsidP="006D30DD">
      <w:pPr>
        <w:pStyle w:val="Nadpis2"/>
      </w:pPr>
      <w:r w:rsidRPr="006D30DD">
        <w:t>Příkazník je povinen minimálně do 31. 12. 2035 poskytovat požadované informace a dokumentaci související s realizací projektu zaměstnancům nebo zmocněncům pověřených orgánů (Centra,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1D3EC9B2" w14:textId="6C4114EE" w:rsidR="008F3207" w:rsidRPr="00302D88" w:rsidRDefault="008F3207" w:rsidP="008F3207">
      <w:pPr>
        <w:pStyle w:val="Nadpis1"/>
      </w:pPr>
      <w:r w:rsidRPr="00302D88">
        <w:t>Práva a povinnosti Příkazce</w:t>
      </w:r>
    </w:p>
    <w:p w14:paraId="0CCC70AF" w14:textId="77777777" w:rsidR="008F3207" w:rsidRPr="00302D88" w:rsidRDefault="008F3207" w:rsidP="008F3207">
      <w:pPr>
        <w:pStyle w:val="Nadpis2"/>
      </w:pPr>
      <w:r w:rsidRPr="00302D88">
        <w:t>Příkazce se zavazuje poskytovat Příkazníkovi podle jeho dispozic potřebné podklady v provedení, rozsahu a lhůtách, jak bude vyžadovat realizace předmětu smlouvy. Příkazce je povinen Příkazníkovi zajistit konzultace s příslušnými odbornými pracovníky Příkazce.</w:t>
      </w:r>
    </w:p>
    <w:p w14:paraId="1A0B93D6" w14:textId="77777777" w:rsidR="008F3207" w:rsidRPr="00302D88" w:rsidRDefault="008F3207" w:rsidP="008F3207">
      <w:pPr>
        <w:pStyle w:val="Nadpis2"/>
      </w:pPr>
      <w:r w:rsidRPr="00302D88">
        <w:t>Příkazce je povinen poskytnout Příkazníkovi nezbytnou součinnost, potřebnou pro řádné plnění předmětu této smlouvy.</w:t>
      </w:r>
    </w:p>
    <w:p w14:paraId="6F172B77" w14:textId="7F7DA7F8" w:rsidR="008F3207" w:rsidRPr="008F3207" w:rsidRDefault="008F3207" w:rsidP="008F3207">
      <w:pPr>
        <w:pStyle w:val="Nadpis2"/>
      </w:pPr>
      <w:r w:rsidRPr="00302D88">
        <w:t>Příkazce je odpovědný za úplnost, včasnost a správnost podkladů, informací a údajů. Příkazce se zavazuje neprodleně informovat Příkazníka o všech okolnostech, které zjistil v průběhu realizace předmětu smlouvy a které mohou mít na něj vliv.</w:t>
      </w:r>
    </w:p>
    <w:p w14:paraId="3CF95C50" w14:textId="76FD3003" w:rsidR="0098231E" w:rsidRPr="00896C25" w:rsidRDefault="00EB65A3" w:rsidP="00896C25">
      <w:pPr>
        <w:pStyle w:val="Nadpis1"/>
        <w:rPr>
          <w:rFonts w:cstheme="minorHAnsi"/>
        </w:rPr>
      </w:pPr>
      <w:r>
        <w:rPr>
          <w:rFonts w:cstheme="minorHAnsi"/>
        </w:rPr>
        <w:t>ODMĚNA</w:t>
      </w:r>
      <w:r w:rsidR="00674F51">
        <w:rPr>
          <w:rFonts w:cstheme="minorHAnsi"/>
        </w:rPr>
        <w:t xml:space="preserve"> a způsob její úhrady</w:t>
      </w:r>
    </w:p>
    <w:p w14:paraId="09194EC1" w14:textId="2CF832C1" w:rsidR="00EB65A3" w:rsidRPr="00EB65A3" w:rsidRDefault="00EB65A3" w:rsidP="009E39DE">
      <w:pPr>
        <w:pStyle w:val="Nadpis2"/>
        <w:ind w:left="578" w:hanging="578"/>
        <w:rPr>
          <w:rFonts w:eastAsia="Arial"/>
          <w:b/>
        </w:rPr>
      </w:pPr>
      <w:r w:rsidRPr="00302D88">
        <w:t xml:space="preserve">Za činnosti dle čl. </w:t>
      </w:r>
      <w:r>
        <w:t>2.1</w:t>
      </w:r>
      <w:r w:rsidRPr="00302D88">
        <w:t xml:space="preserve"> této smlouvy obdrží Příkazník </w:t>
      </w:r>
      <w:r>
        <w:t xml:space="preserve">níže uvedenou </w:t>
      </w:r>
      <w:r w:rsidRPr="00302D88">
        <w:t>částku</w:t>
      </w:r>
      <w:r>
        <w:t xml:space="preserve">. </w:t>
      </w:r>
    </w:p>
    <w:p w14:paraId="065464A5" w14:textId="7D253A80" w:rsidR="00250999" w:rsidRPr="00EB65A3" w:rsidRDefault="00250999" w:rsidP="00C63188">
      <w:pPr>
        <w:tabs>
          <w:tab w:val="decimal" w:pos="4536"/>
        </w:tabs>
        <w:ind w:left="539"/>
        <w:rPr>
          <w:rFonts w:eastAsia="Arial" w:cstheme="minorHAnsi"/>
          <w:szCs w:val="22"/>
        </w:rPr>
      </w:pPr>
      <w:r w:rsidRPr="00EB65A3">
        <w:rPr>
          <w:rFonts w:eastAsia="Arial" w:cstheme="minorHAnsi"/>
          <w:b/>
          <w:szCs w:val="22"/>
        </w:rPr>
        <w:t>Cena bez DPH:</w:t>
      </w:r>
      <w:r w:rsidR="008A6BCE" w:rsidRPr="00EB65A3">
        <w:rPr>
          <w:rFonts w:eastAsia="Arial" w:cstheme="minorHAnsi"/>
          <w:b/>
          <w:szCs w:val="22"/>
        </w:rPr>
        <w:tab/>
      </w:r>
      <w:r w:rsidR="00F661D8" w:rsidRPr="00EB65A3">
        <w:rPr>
          <w:rFonts w:eastAsia="Arial" w:cstheme="minorHAnsi"/>
          <w:b/>
          <w:szCs w:val="22"/>
        </w:rPr>
        <w:t>123 0</w:t>
      </w:r>
      <w:r w:rsidR="003F432C" w:rsidRPr="00EB65A3">
        <w:rPr>
          <w:rFonts w:eastAsia="Arial" w:cstheme="minorHAnsi"/>
          <w:b/>
          <w:szCs w:val="22"/>
        </w:rPr>
        <w:t xml:space="preserve">00 </w:t>
      </w:r>
      <w:r w:rsidR="00EF4121" w:rsidRPr="00EB65A3">
        <w:rPr>
          <w:rFonts w:cstheme="minorHAnsi"/>
          <w:b/>
          <w:bCs/>
          <w:szCs w:val="22"/>
        </w:rPr>
        <w:t>Kč</w:t>
      </w:r>
    </w:p>
    <w:p w14:paraId="6EA5C8AF" w14:textId="135CF077" w:rsidR="00250999" w:rsidRPr="00EB65A3" w:rsidRDefault="00250999" w:rsidP="00C63188">
      <w:pPr>
        <w:tabs>
          <w:tab w:val="decimal" w:pos="4536"/>
        </w:tabs>
        <w:ind w:left="539"/>
        <w:rPr>
          <w:rFonts w:cstheme="minorHAnsi"/>
          <w:szCs w:val="22"/>
        </w:rPr>
      </w:pPr>
      <w:r w:rsidRPr="00EB65A3">
        <w:rPr>
          <w:rFonts w:eastAsia="Arial" w:cstheme="minorHAnsi"/>
          <w:b/>
          <w:szCs w:val="22"/>
        </w:rPr>
        <w:t>DPH: (ve výši 21</w:t>
      </w:r>
      <w:r w:rsidR="00C63188" w:rsidRPr="00EB65A3">
        <w:rPr>
          <w:rFonts w:eastAsia="Arial" w:cstheme="minorHAnsi"/>
          <w:b/>
          <w:szCs w:val="22"/>
        </w:rPr>
        <w:t xml:space="preserve"> </w:t>
      </w:r>
      <w:r w:rsidRPr="00EB65A3">
        <w:rPr>
          <w:rFonts w:eastAsia="Arial" w:cstheme="minorHAnsi"/>
          <w:b/>
          <w:szCs w:val="22"/>
        </w:rPr>
        <w:t>%)</w:t>
      </w:r>
      <w:r w:rsidR="008A6BCE" w:rsidRPr="00EB65A3">
        <w:rPr>
          <w:rFonts w:eastAsia="Arial" w:cstheme="minorHAnsi"/>
          <w:b/>
          <w:szCs w:val="22"/>
        </w:rPr>
        <w:tab/>
      </w:r>
      <w:r w:rsidR="00F661D8" w:rsidRPr="00EB65A3">
        <w:rPr>
          <w:rFonts w:eastAsia="Arial" w:cstheme="minorHAnsi"/>
          <w:b/>
          <w:szCs w:val="22"/>
        </w:rPr>
        <w:t>25 830</w:t>
      </w:r>
      <w:r w:rsidR="00EB62BB" w:rsidRPr="00EB65A3">
        <w:rPr>
          <w:rFonts w:eastAsia="Arial" w:cstheme="minorHAnsi"/>
          <w:b/>
          <w:szCs w:val="22"/>
        </w:rPr>
        <w:t xml:space="preserve"> </w:t>
      </w:r>
      <w:r w:rsidRPr="00EB65A3">
        <w:rPr>
          <w:rFonts w:eastAsia="Arial" w:cstheme="minorHAnsi"/>
          <w:b/>
          <w:szCs w:val="22"/>
        </w:rPr>
        <w:t xml:space="preserve">Kč </w:t>
      </w:r>
    </w:p>
    <w:p w14:paraId="6910CAFF" w14:textId="18424D4B" w:rsidR="00250999" w:rsidRPr="00EB65A3" w:rsidRDefault="00250999" w:rsidP="00C63188">
      <w:pPr>
        <w:tabs>
          <w:tab w:val="decimal" w:pos="4536"/>
        </w:tabs>
        <w:spacing w:after="240"/>
        <w:ind w:left="539"/>
        <w:rPr>
          <w:rFonts w:cstheme="minorHAnsi"/>
          <w:szCs w:val="22"/>
        </w:rPr>
      </w:pPr>
      <w:r w:rsidRPr="00EB65A3">
        <w:rPr>
          <w:rFonts w:eastAsia="Arial" w:cstheme="minorHAnsi"/>
          <w:b/>
          <w:szCs w:val="22"/>
        </w:rPr>
        <w:t>Cena včetně DPH:</w:t>
      </w:r>
      <w:r w:rsidR="008A6BCE" w:rsidRPr="00EB65A3">
        <w:rPr>
          <w:rFonts w:eastAsia="Arial" w:cstheme="minorHAnsi"/>
          <w:b/>
          <w:szCs w:val="22"/>
        </w:rPr>
        <w:tab/>
      </w:r>
      <w:r w:rsidR="00F661D8" w:rsidRPr="00EB65A3">
        <w:rPr>
          <w:rFonts w:eastAsia="Arial" w:cstheme="minorHAnsi"/>
          <w:b/>
          <w:szCs w:val="22"/>
        </w:rPr>
        <w:t>148 830</w:t>
      </w:r>
      <w:r w:rsidRPr="00EB65A3">
        <w:rPr>
          <w:rFonts w:eastAsia="Arial" w:cstheme="minorHAnsi"/>
          <w:b/>
          <w:szCs w:val="22"/>
        </w:rPr>
        <w:t xml:space="preserve"> Kč </w:t>
      </w:r>
    </w:p>
    <w:p w14:paraId="22C7228E" w14:textId="43CD33EC" w:rsidR="00250999" w:rsidRPr="00EB65A3" w:rsidRDefault="00250999" w:rsidP="00A24CB4">
      <w:pPr>
        <w:pStyle w:val="Nadpis2"/>
      </w:pPr>
      <w:r w:rsidRPr="00EB65A3">
        <w:rPr>
          <w:rFonts w:eastAsia="Arial"/>
        </w:rPr>
        <w:t xml:space="preserve">Příslušná platná sazba DPH bude účtována </w:t>
      </w:r>
      <w:r w:rsidR="009E39DE">
        <w:rPr>
          <w:rFonts w:eastAsia="Arial"/>
        </w:rPr>
        <w:t>P</w:t>
      </w:r>
      <w:r w:rsidR="00674F51">
        <w:rPr>
          <w:rFonts w:eastAsia="Arial"/>
        </w:rPr>
        <w:t>říkazníkem</w:t>
      </w:r>
      <w:r w:rsidRPr="00EB65A3">
        <w:rPr>
          <w:rFonts w:eastAsia="Arial"/>
        </w:rPr>
        <w:t xml:space="preserve"> dle předpisů platných v době zdanitelného plnění. Za správnost stanovení sazby DPH nese odpovědnost </w:t>
      </w:r>
      <w:r w:rsidR="009E39DE">
        <w:rPr>
          <w:rFonts w:eastAsia="Arial"/>
        </w:rPr>
        <w:t>P</w:t>
      </w:r>
      <w:r w:rsidR="00674F51">
        <w:rPr>
          <w:rFonts w:eastAsia="Arial"/>
        </w:rPr>
        <w:t>říkazník</w:t>
      </w:r>
      <w:r w:rsidRPr="00EB65A3">
        <w:rPr>
          <w:rFonts w:eastAsia="Arial"/>
        </w:rPr>
        <w:t>.</w:t>
      </w:r>
    </w:p>
    <w:p w14:paraId="7730A7BA" w14:textId="68B775CD" w:rsidR="00951D96" w:rsidRPr="00674F51" w:rsidRDefault="00674F51" w:rsidP="00A24CB4">
      <w:pPr>
        <w:pStyle w:val="Nadpis2"/>
      </w:pPr>
      <w:r w:rsidRPr="00674F51">
        <w:t>Příkazce</w:t>
      </w:r>
      <w:r w:rsidR="00951D96" w:rsidRPr="00674F51">
        <w:t xml:space="preserve"> </w:t>
      </w:r>
      <w:r w:rsidR="00951D96" w:rsidRPr="00674F51">
        <w:rPr>
          <w:b/>
          <w:bCs w:val="0"/>
        </w:rPr>
        <w:t>neposkytuje zálohy</w:t>
      </w:r>
      <w:r w:rsidR="00951D96" w:rsidRPr="00674F51">
        <w:t>.</w:t>
      </w:r>
    </w:p>
    <w:p w14:paraId="649ADE03" w14:textId="32D4F829" w:rsidR="00D4196D" w:rsidRDefault="00674F51" w:rsidP="00FE3C7B">
      <w:pPr>
        <w:pStyle w:val="Nadpis2"/>
      </w:pPr>
      <w:r>
        <w:t>Příkazník</w:t>
      </w:r>
      <w:r w:rsidR="00AE4056" w:rsidRPr="00674F51">
        <w:t xml:space="preserve"> je oprávněn fakturovat </w:t>
      </w:r>
      <w:r>
        <w:t xml:space="preserve">odměnu </w:t>
      </w:r>
      <w:r w:rsidR="000F44C2" w:rsidRPr="00674F51">
        <w:t xml:space="preserve">včetně DPH uvedenou </w:t>
      </w:r>
      <w:r w:rsidR="00FE3C7B" w:rsidRPr="00674F51">
        <w:t xml:space="preserve">v </w:t>
      </w:r>
      <w:r w:rsidR="000F44C2" w:rsidRPr="00674F51">
        <w:t xml:space="preserve">odst. 4.1 článku 4 této smlouvy </w:t>
      </w:r>
      <w:r w:rsidR="00FE3C7B" w:rsidRPr="00674F51">
        <w:rPr>
          <w:b/>
          <w:bCs w:val="0"/>
        </w:rPr>
        <w:t xml:space="preserve">až po </w:t>
      </w:r>
      <w:r w:rsidRPr="00674F51">
        <w:rPr>
          <w:b/>
          <w:bCs w:val="0"/>
        </w:rPr>
        <w:t>odsouhlasení</w:t>
      </w:r>
      <w:r w:rsidR="00FE3C7B" w:rsidRPr="00674F51">
        <w:rPr>
          <w:b/>
          <w:bCs w:val="0"/>
        </w:rPr>
        <w:t xml:space="preserve"> </w:t>
      </w:r>
      <w:r>
        <w:rPr>
          <w:b/>
          <w:bCs w:val="0"/>
        </w:rPr>
        <w:t xml:space="preserve">finální podoby </w:t>
      </w:r>
      <w:r w:rsidRPr="00674F51">
        <w:rPr>
          <w:b/>
          <w:bCs w:val="0"/>
        </w:rPr>
        <w:t xml:space="preserve">ZoR a ŽoP </w:t>
      </w:r>
      <w:r w:rsidR="009E39DE">
        <w:rPr>
          <w:b/>
          <w:bCs w:val="0"/>
        </w:rPr>
        <w:t>P</w:t>
      </w:r>
      <w:r w:rsidRPr="00674F51">
        <w:rPr>
          <w:b/>
          <w:bCs w:val="0"/>
        </w:rPr>
        <w:t>říkazcem</w:t>
      </w:r>
      <w:r>
        <w:t xml:space="preserve">. Činnosti po ukončení projektu (podání ZoR, ŽoP a ZoU a jejich případné opravy) provede </w:t>
      </w:r>
      <w:r w:rsidR="009E39DE">
        <w:t>P</w:t>
      </w:r>
      <w:r>
        <w:t xml:space="preserve">říkazník </w:t>
      </w:r>
      <w:r w:rsidRPr="00674F51">
        <w:rPr>
          <w:b/>
          <w:bCs w:val="0"/>
        </w:rPr>
        <w:t>zdarma</w:t>
      </w:r>
      <w:r w:rsidR="004C5D9C" w:rsidRPr="00674F51">
        <w:t>.</w:t>
      </w:r>
    </w:p>
    <w:p w14:paraId="3E975413" w14:textId="522ED462" w:rsidR="00674F51" w:rsidRPr="00674F51" w:rsidRDefault="00674F51" w:rsidP="00674F51">
      <w:pPr>
        <w:pStyle w:val="Nadpis2"/>
      </w:pPr>
      <w:r>
        <w:t>Předpokládaným termínem fakturace je</w:t>
      </w:r>
      <w:r w:rsidR="0063053A">
        <w:t xml:space="preserve"> konec července</w:t>
      </w:r>
      <w:r>
        <w:t xml:space="preserve"> 2024.</w:t>
      </w:r>
    </w:p>
    <w:p w14:paraId="60E1C6B2" w14:textId="05756B92" w:rsidR="00951D96" w:rsidRPr="00674F51" w:rsidRDefault="00951D96" w:rsidP="00A24CB4">
      <w:pPr>
        <w:pStyle w:val="Nadpis2"/>
      </w:pPr>
      <w:bookmarkStart w:id="4" w:name="_Ref289152088"/>
      <w:r w:rsidRPr="00674F51">
        <w:t>Splatnost faktur</w:t>
      </w:r>
      <w:r w:rsidR="00C95970" w:rsidRPr="00674F51">
        <w:t>y</w:t>
      </w:r>
      <w:r w:rsidRPr="00674F51">
        <w:t xml:space="preserve"> </w:t>
      </w:r>
      <w:r w:rsidR="008F3207">
        <w:t>bude</w:t>
      </w:r>
      <w:r w:rsidRPr="00674F51">
        <w:t xml:space="preserve"> </w:t>
      </w:r>
      <w:r w:rsidR="006D30DD">
        <w:rPr>
          <w:b/>
        </w:rPr>
        <w:t>14</w:t>
      </w:r>
      <w:r w:rsidR="00B752EA" w:rsidRPr="00674F51">
        <w:rPr>
          <w:b/>
        </w:rPr>
        <w:t xml:space="preserve"> </w:t>
      </w:r>
      <w:r w:rsidRPr="00674F51">
        <w:rPr>
          <w:b/>
        </w:rPr>
        <w:t>dnů</w:t>
      </w:r>
      <w:bookmarkEnd w:id="4"/>
      <w:r w:rsidR="00A92864" w:rsidRPr="00674F51">
        <w:t>.</w:t>
      </w:r>
    </w:p>
    <w:p w14:paraId="50908EBA" w14:textId="6D6AEF3D" w:rsidR="00FE3CF0" w:rsidRPr="008F3207" w:rsidRDefault="00951D96" w:rsidP="00A24CB4">
      <w:pPr>
        <w:pStyle w:val="Nadpis2"/>
      </w:pPr>
      <w:r w:rsidRPr="008F3207">
        <w:t xml:space="preserve">Faktura je uhrazena dnem odepsání fakturované částky z účtu </w:t>
      </w:r>
      <w:r w:rsidR="00732098">
        <w:t>P</w:t>
      </w:r>
      <w:r w:rsidR="008F3207" w:rsidRPr="008F3207">
        <w:t>říkazce</w:t>
      </w:r>
      <w:r w:rsidR="00095518" w:rsidRPr="008F3207">
        <w:t xml:space="preserve"> ve prospěch účtu </w:t>
      </w:r>
      <w:r w:rsidR="00732098">
        <w:t>P</w:t>
      </w:r>
      <w:r w:rsidR="008F3207" w:rsidRPr="008F3207">
        <w:t>říkazníka</w:t>
      </w:r>
      <w:r w:rsidR="00FE3CF0" w:rsidRPr="008F3207">
        <w:t>.</w:t>
      </w:r>
      <w:r w:rsidRPr="008F3207">
        <w:t xml:space="preserve"> </w:t>
      </w:r>
    </w:p>
    <w:p w14:paraId="54C05D45" w14:textId="682C73C1" w:rsidR="002B25FB" w:rsidRPr="008F3207" w:rsidRDefault="00951D96" w:rsidP="00A24CB4">
      <w:pPr>
        <w:pStyle w:val="Nadpis2"/>
      </w:pPr>
      <w:r w:rsidRPr="008F3207">
        <w:lastRenderedPageBreak/>
        <w:t xml:space="preserve">Faktura </w:t>
      </w:r>
      <w:r w:rsidR="006D30DD">
        <w:t>Příkazníka</w:t>
      </w:r>
      <w:r w:rsidRPr="008F3207">
        <w:t xml:space="preserve"> musí obsahovat náležitosti vyplývající z obecně závazných předpisů, tj.</w:t>
      </w:r>
      <w:r w:rsidR="00C63188" w:rsidRPr="008F3207">
        <w:t> </w:t>
      </w:r>
      <w:r w:rsidRPr="008F3207">
        <w:t>zákona č. 563/1991 Sb.</w:t>
      </w:r>
      <w:r w:rsidR="00BE4216" w:rsidRPr="008F3207">
        <w:t>,</w:t>
      </w:r>
      <w:r w:rsidRPr="008F3207">
        <w:t xml:space="preserve"> o účetnictví</w:t>
      </w:r>
      <w:r w:rsidR="00BE4216" w:rsidRPr="008F3207">
        <w:t>,</w:t>
      </w:r>
      <w:r w:rsidR="000E5E4E" w:rsidRPr="008F3207">
        <w:t xml:space="preserve"> ve znění pozdějších předpisů,</w:t>
      </w:r>
      <w:r w:rsidRPr="008F3207">
        <w:t xml:space="preserve"> a zákona č. 235/2004 Sb.</w:t>
      </w:r>
      <w:r w:rsidR="00BE4216" w:rsidRPr="008F3207">
        <w:t>, o</w:t>
      </w:r>
      <w:r w:rsidR="00C63188" w:rsidRPr="008F3207">
        <w:t> </w:t>
      </w:r>
      <w:r w:rsidR="00BE4216" w:rsidRPr="008F3207">
        <w:t>dani z přidané hodnoty,</w:t>
      </w:r>
      <w:r w:rsidRPr="008F3207">
        <w:t xml:space="preserve"> ve znění pozdějších předpisů</w:t>
      </w:r>
      <w:r w:rsidR="00BE4216" w:rsidRPr="008F3207">
        <w:t xml:space="preserve">. </w:t>
      </w:r>
    </w:p>
    <w:p w14:paraId="72C708E3" w14:textId="5D57274F" w:rsidR="002B25FB" w:rsidRDefault="002B25FB" w:rsidP="008F3207">
      <w:pPr>
        <w:pStyle w:val="Nadpis2"/>
      </w:pPr>
      <w:r w:rsidRPr="00896C25">
        <w:t xml:space="preserve">Faktura bude označena </w:t>
      </w:r>
      <w:r w:rsidR="00A16702" w:rsidRPr="00896C25">
        <w:t xml:space="preserve">registračním </w:t>
      </w:r>
      <w:r w:rsidRPr="00896C25">
        <w:t>číslem projektu</w:t>
      </w:r>
      <w:r w:rsidR="008F3207">
        <w:t xml:space="preserve"> „</w:t>
      </w:r>
      <w:r w:rsidR="008F3207" w:rsidRPr="006D30DD">
        <w:rPr>
          <w:b/>
          <w:bCs w:val="0"/>
        </w:rPr>
        <w:t>CZ.06.04.01/00/22_042/0002827</w:t>
      </w:r>
      <w:r w:rsidR="008F3207">
        <w:t>“</w:t>
      </w:r>
      <w:r w:rsidRPr="00896C25">
        <w:t xml:space="preserve"> </w:t>
      </w:r>
      <w:r w:rsidR="001D181F" w:rsidRPr="00896C25">
        <w:t>a</w:t>
      </w:r>
      <w:r w:rsidR="008F3207">
        <w:t> </w:t>
      </w:r>
      <w:r w:rsidR="001D181F" w:rsidRPr="00896C25">
        <w:t xml:space="preserve">názvem projektu </w:t>
      </w:r>
      <w:r w:rsidR="00606622" w:rsidRPr="00896C25">
        <w:t>„</w:t>
      </w:r>
      <w:r w:rsidR="00D153A8" w:rsidRPr="006D30DD">
        <w:rPr>
          <w:b/>
          <w:bCs w:val="0"/>
        </w:rPr>
        <w:t xml:space="preserve">ISŠ-COP a JŠ Valašské </w:t>
      </w:r>
      <w:r w:rsidR="00A24CB4" w:rsidRPr="006D30DD">
        <w:rPr>
          <w:b/>
          <w:bCs w:val="0"/>
        </w:rPr>
        <w:t>Meziříčí – rekonstrukce</w:t>
      </w:r>
      <w:r w:rsidR="00D153A8" w:rsidRPr="006D30DD">
        <w:rPr>
          <w:b/>
          <w:bCs w:val="0"/>
        </w:rPr>
        <w:t xml:space="preserve"> laboratoře č. 1 a ROBOTIKA</w:t>
      </w:r>
      <w:r w:rsidR="001D181F" w:rsidRPr="00896C25">
        <w:t>“</w:t>
      </w:r>
      <w:r w:rsidRPr="00896C25">
        <w:t>.</w:t>
      </w:r>
    </w:p>
    <w:p w14:paraId="5D3827B6" w14:textId="70467C8E" w:rsidR="006D30DD" w:rsidRPr="00302D88" w:rsidRDefault="006D30DD" w:rsidP="006D30DD">
      <w:pPr>
        <w:pStyle w:val="Nadpis1"/>
      </w:pPr>
      <w:r w:rsidRPr="00302D88">
        <w:t>Porušení smluvních povinností</w:t>
      </w:r>
    </w:p>
    <w:p w14:paraId="1890F9FA" w14:textId="3E84F594" w:rsidR="006D30DD" w:rsidRPr="006D30DD" w:rsidRDefault="006D30DD" w:rsidP="006D30DD">
      <w:pPr>
        <w:pStyle w:val="Nadpis2"/>
        <w:rPr>
          <w:iCs/>
        </w:rPr>
      </w:pPr>
      <w:r>
        <w:t>Příkazce</w:t>
      </w:r>
      <w:r w:rsidRPr="00302D88">
        <w:t xml:space="preserve"> se zavazuj</w:t>
      </w:r>
      <w:r>
        <w:t>e</w:t>
      </w:r>
      <w:r w:rsidRPr="00302D88">
        <w:t xml:space="preserve"> zaplatit za každý den překročení sjednaného termínu splatnosti peněžitého závazku úrok z prodlení ve výši 0,02 % z fakturované částky do jejího zaplacení.</w:t>
      </w:r>
    </w:p>
    <w:p w14:paraId="3DB2E74A" w14:textId="5C2FFFE6" w:rsidR="006D30DD" w:rsidRDefault="006D30DD" w:rsidP="00896C25">
      <w:pPr>
        <w:pStyle w:val="Nadpis1"/>
      </w:pPr>
      <w:r w:rsidRPr="00302D88">
        <w:t>Závěrečná ustanovení</w:t>
      </w:r>
    </w:p>
    <w:p w14:paraId="532D34CA" w14:textId="66F50765" w:rsidR="006D30DD" w:rsidRPr="00302D88" w:rsidRDefault="006D30DD" w:rsidP="006D30DD">
      <w:pPr>
        <w:pStyle w:val="Nadpis2"/>
      </w:pPr>
      <w:r w:rsidRPr="00302D88">
        <w:t xml:space="preserve">Tato smlouva vstupuje v platnost a nabývá účinnosti dnem uveřejnění smlouvy v registru smluv (zajišťuje </w:t>
      </w:r>
      <w:r w:rsidR="00732098">
        <w:t>P</w:t>
      </w:r>
      <w:r w:rsidRPr="00302D88">
        <w:t>říkazce) podpisu oběma smluvními stranami.</w:t>
      </w:r>
    </w:p>
    <w:p w14:paraId="084F016D" w14:textId="6993BF47" w:rsidR="006D30DD" w:rsidRPr="00302D88" w:rsidRDefault="006D30DD" w:rsidP="006D30DD">
      <w:pPr>
        <w:pStyle w:val="Nadpis2"/>
      </w:pPr>
      <w:r w:rsidRPr="00302D88">
        <w:t>Tato smlouva se řídí příslušnými ustanoveními občanského zákoníku v platném znění.</w:t>
      </w:r>
    </w:p>
    <w:p w14:paraId="59F6767B" w14:textId="5D608472" w:rsidR="006D30DD" w:rsidRPr="00302D88" w:rsidRDefault="006D30DD" w:rsidP="006D30DD">
      <w:pPr>
        <w:pStyle w:val="Nadpis2"/>
      </w:pPr>
      <w:r>
        <w:t>Příkazník</w:t>
      </w:r>
      <w:r w:rsidRPr="00302D88">
        <w:t xml:space="preserve"> a </w:t>
      </w:r>
      <w:r>
        <w:t>Příkazce</w:t>
      </w:r>
      <w:r w:rsidRPr="00302D88">
        <w:t xml:space="preserve"> jsou povinni se bez prodlení vzájemně upozornit na jakékoliv nedostatky, které při plnění této smlouvy zjistí.</w:t>
      </w:r>
    </w:p>
    <w:p w14:paraId="5F2C3C40" w14:textId="7A1292B3" w:rsidR="006D30DD" w:rsidRPr="00302D88" w:rsidRDefault="006D30DD" w:rsidP="006D30DD">
      <w:pPr>
        <w:pStyle w:val="Nadpis2"/>
      </w:pPr>
      <w:r w:rsidRPr="00302D88">
        <w:t>Tato smlouva, práva a povinnosti v ní obsažené zavazuje i případné právní nástupce obou smluvních stran.</w:t>
      </w:r>
    </w:p>
    <w:p w14:paraId="3F104ED9" w14:textId="6DED9E22" w:rsidR="006D30DD" w:rsidRPr="00302D88" w:rsidRDefault="006D30DD" w:rsidP="006D30DD">
      <w:pPr>
        <w:pStyle w:val="Nadpis2"/>
      </w:pPr>
      <w:r w:rsidRPr="00302D88">
        <w:t>Případné změny a doplňky budou platné pouze ve formě písemného číslovaného dodatku k této smlouvě.</w:t>
      </w:r>
    </w:p>
    <w:p w14:paraId="6FADAE60" w14:textId="20B2DA5F" w:rsidR="006D30DD" w:rsidRPr="00302D88" w:rsidRDefault="006D30DD" w:rsidP="006D30DD">
      <w:pPr>
        <w:pStyle w:val="Nadpis2"/>
      </w:pPr>
      <w:r w:rsidRPr="00302D88">
        <w:t xml:space="preserve">Tato smlouva je </w:t>
      </w:r>
      <w:r>
        <w:t>originálem v elektronické</w:t>
      </w:r>
      <w:r w:rsidRPr="00302D88">
        <w:t xml:space="preserve"> </w:t>
      </w:r>
      <w:r>
        <w:t>podobě</w:t>
      </w:r>
      <w:r w:rsidRPr="00302D88">
        <w:t xml:space="preserve">. </w:t>
      </w:r>
      <w:r>
        <w:t xml:space="preserve">Kdy obě smluvní strany </w:t>
      </w:r>
      <w:r w:rsidR="009E39DE">
        <w:t>podepíší</w:t>
      </w:r>
      <w:r>
        <w:t xml:space="preserve"> dokument </w:t>
      </w:r>
      <w:r w:rsidR="009E39DE">
        <w:t xml:space="preserve">kvalifikovaným </w:t>
      </w:r>
      <w:r>
        <w:t>elektronický podpis</w:t>
      </w:r>
      <w:r w:rsidR="009E39DE">
        <w:t>.</w:t>
      </w:r>
    </w:p>
    <w:p w14:paraId="75078704" w14:textId="2D624955" w:rsidR="006D30DD" w:rsidRDefault="006D30DD" w:rsidP="009E39DE">
      <w:pPr>
        <w:pStyle w:val="Nadpis2"/>
      </w:pPr>
      <w:r w:rsidRPr="00302D88">
        <w:t>Smluvní strany prohlašují, že ustanovením této smlouvy rozumí jednoznačně a stejně, dále že tuto smlouvu zavírají dobrovolně, o své vůli, nikoliv v tísni nebo za nápadně nevýhodných podmínek.</w:t>
      </w:r>
    </w:p>
    <w:p w14:paraId="02FF4E2F" w14:textId="4E687ECF" w:rsidR="009E39DE" w:rsidRPr="009E39DE" w:rsidRDefault="009E39DE" w:rsidP="009E39DE">
      <w:pPr>
        <w:pStyle w:val="Nadpis2"/>
      </w:pPr>
      <w:r>
        <w:t>Den podpisu je uveden v elektronických podpisech.</w:t>
      </w:r>
    </w:p>
    <w:p w14:paraId="2C2FF26C" w14:textId="4953E15D" w:rsidR="008F1DE0" w:rsidRPr="009E39DE" w:rsidRDefault="00251A40" w:rsidP="00606622">
      <w:pPr>
        <w:pStyle w:val="Zkladntext"/>
        <w:tabs>
          <w:tab w:val="left" w:pos="5245"/>
        </w:tabs>
        <w:jc w:val="both"/>
        <w:rPr>
          <w:rFonts w:cstheme="minorHAnsi"/>
          <w:szCs w:val="22"/>
        </w:rPr>
      </w:pPr>
      <w:r w:rsidRPr="009E39DE">
        <w:rPr>
          <w:rFonts w:cstheme="minorHAnsi"/>
          <w:szCs w:val="22"/>
        </w:rPr>
        <w:t xml:space="preserve">Za </w:t>
      </w:r>
      <w:r w:rsidR="009E39DE" w:rsidRPr="009E39DE">
        <w:rPr>
          <w:rFonts w:cstheme="minorHAnsi"/>
          <w:szCs w:val="22"/>
        </w:rPr>
        <w:t>Příkazce</w:t>
      </w:r>
      <w:r w:rsidRPr="009E39DE">
        <w:rPr>
          <w:rFonts w:cstheme="minorHAnsi"/>
          <w:szCs w:val="22"/>
        </w:rPr>
        <w:tab/>
      </w:r>
      <w:r w:rsidR="004863C4" w:rsidRPr="009E39DE">
        <w:rPr>
          <w:rFonts w:cstheme="minorHAnsi"/>
          <w:szCs w:val="22"/>
        </w:rPr>
        <w:t xml:space="preserve">Za </w:t>
      </w:r>
      <w:r w:rsidR="009E39DE" w:rsidRPr="009E39DE">
        <w:rPr>
          <w:rFonts w:cstheme="minorHAnsi"/>
          <w:szCs w:val="22"/>
        </w:rPr>
        <w:t>Příkazníka</w:t>
      </w:r>
    </w:p>
    <w:p w14:paraId="6738A8FB" w14:textId="0EB85827" w:rsidR="00951D96" w:rsidRPr="009E39DE" w:rsidRDefault="00B3463B" w:rsidP="00606622">
      <w:pPr>
        <w:pStyle w:val="Zkladntext"/>
        <w:tabs>
          <w:tab w:val="left" w:pos="5245"/>
        </w:tabs>
        <w:jc w:val="both"/>
        <w:rPr>
          <w:rFonts w:cstheme="minorHAnsi"/>
          <w:szCs w:val="22"/>
        </w:rPr>
      </w:pPr>
      <w:r w:rsidRPr="009E39DE">
        <w:rPr>
          <w:rFonts w:cstheme="minorHAnsi"/>
          <w:szCs w:val="22"/>
        </w:rPr>
        <w:t>V</w:t>
      </w:r>
      <w:r w:rsidR="00606622" w:rsidRPr="009E39DE">
        <w:rPr>
          <w:rFonts w:cstheme="minorHAnsi"/>
          <w:szCs w:val="22"/>
        </w:rPr>
        <w:t>e Valašském Meziříčí</w:t>
      </w:r>
      <w:r w:rsidR="00EF4121" w:rsidRPr="009E39DE">
        <w:rPr>
          <w:rFonts w:cstheme="minorHAnsi"/>
          <w:szCs w:val="22"/>
        </w:rPr>
        <w:tab/>
      </w:r>
      <w:r w:rsidRPr="009E39DE">
        <w:rPr>
          <w:rFonts w:cstheme="minorHAnsi"/>
          <w:szCs w:val="22"/>
        </w:rPr>
        <w:t>V</w:t>
      </w:r>
      <w:r w:rsidR="00606622" w:rsidRPr="009E39DE">
        <w:rPr>
          <w:rFonts w:cstheme="minorHAnsi"/>
          <w:szCs w:val="22"/>
        </w:rPr>
        <w:t> Uherském Brodě</w:t>
      </w:r>
    </w:p>
    <w:p w14:paraId="03B78F96" w14:textId="77777777" w:rsidR="004F0074" w:rsidRPr="009E39DE" w:rsidRDefault="004F0074" w:rsidP="00606622">
      <w:pPr>
        <w:pStyle w:val="Zkladntext"/>
        <w:tabs>
          <w:tab w:val="left" w:pos="5245"/>
        </w:tabs>
        <w:jc w:val="both"/>
        <w:rPr>
          <w:rFonts w:cstheme="minorHAnsi"/>
          <w:szCs w:val="22"/>
        </w:rPr>
      </w:pPr>
    </w:p>
    <w:p w14:paraId="340C1E46" w14:textId="77777777" w:rsidR="00A03070" w:rsidRPr="009E39DE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2"/>
        </w:rPr>
      </w:pPr>
    </w:p>
    <w:p w14:paraId="4FF2206C" w14:textId="77777777" w:rsidR="00A03070" w:rsidRPr="009E39DE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2"/>
        </w:rPr>
      </w:pPr>
    </w:p>
    <w:p w14:paraId="16D2A388" w14:textId="7FFF821C" w:rsidR="00A03070" w:rsidRPr="009E39DE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2"/>
        </w:rPr>
      </w:pPr>
    </w:p>
    <w:p w14:paraId="082F69AE" w14:textId="77777777" w:rsidR="00DA35FA" w:rsidRPr="009E39DE" w:rsidRDefault="00DA35FA" w:rsidP="00606622">
      <w:pPr>
        <w:pStyle w:val="Zkladntext"/>
        <w:tabs>
          <w:tab w:val="left" w:pos="5245"/>
        </w:tabs>
        <w:jc w:val="both"/>
        <w:rPr>
          <w:rFonts w:cstheme="minorHAnsi"/>
          <w:szCs w:val="22"/>
        </w:rPr>
      </w:pPr>
    </w:p>
    <w:p w14:paraId="26FB31F8" w14:textId="77777777" w:rsidR="00A03070" w:rsidRPr="009E39DE" w:rsidRDefault="00A03070" w:rsidP="00606622">
      <w:pPr>
        <w:pStyle w:val="Zkladntext"/>
        <w:tabs>
          <w:tab w:val="left" w:pos="5245"/>
        </w:tabs>
        <w:jc w:val="both"/>
        <w:rPr>
          <w:rFonts w:cstheme="minorHAnsi"/>
          <w:szCs w:val="22"/>
        </w:rPr>
      </w:pPr>
    </w:p>
    <w:p w14:paraId="7FD54683" w14:textId="77777777" w:rsidR="000345C5" w:rsidRPr="009E39DE" w:rsidRDefault="00606622" w:rsidP="000345C5">
      <w:pPr>
        <w:pStyle w:val="Zkladntext"/>
        <w:tabs>
          <w:tab w:val="center" w:pos="2268"/>
          <w:tab w:val="center" w:pos="6804"/>
        </w:tabs>
        <w:jc w:val="both"/>
        <w:rPr>
          <w:rFonts w:cstheme="minorHAnsi"/>
          <w:szCs w:val="22"/>
        </w:rPr>
      </w:pPr>
      <w:r w:rsidRPr="009E39DE">
        <w:rPr>
          <w:rFonts w:cstheme="minorHAnsi"/>
          <w:szCs w:val="22"/>
        </w:rPr>
        <w:tab/>
        <w:t>………………….....................................</w:t>
      </w:r>
      <w:r w:rsidR="00B3463B" w:rsidRPr="009E39DE">
        <w:rPr>
          <w:rFonts w:cstheme="minorHAnsi"/>
          <w:szCs w:val="22"/>
        </w:rPr>
        <w:tab/>
      </w:r>
      <w:r w:rsidRPr="009E39DE">
        <w:rPr>
          <w:rFonts w:cstheme="minorHAnsi"/>
          <w:szCs w:val="22"/>
        </w:rPr>
        <w:t>………………….....................................</w:t>
      </w:r>
    </w:p>
    <w:p w14:paraId="53314374" w14:textId="72C80E30" w:rsidR="004863C4" w:rsidRPr="009E39DE" w:rsidRDefault="00B3463B" w:rsidP="000345C5">
      <w:pPr>
        <w:pStyle w:val="Zkladntext"/>
        <w:tabs>
          <w:tab w:val="center" w:pos="2268"/>
          <w:tab w:val="center" w:pos="6804"/>
        </w:tabs>
        <w:jc w:val="both"/>
        <w:rPr>
          <w:rFonts w:cstheme="minorHAnsi"/>
          <w:szCs w:val="22"/>
        </w:rPr>
      </w:pPr>
      <w:r w:rsidRPr="009E39DE">
        <w:rPr>
          <w:rFonts w:cstheme="minorHAnsi"/>
          <w:szCs w:val="22"/>
        </w:rPr>
        <w:tab/>
      </w:r>
      <w:r w:rsidR="00606622" w:rsidRPr="009E39DE">
        <w:rPr>
          <w:rFonts w:cstheme="minorHAnsi"/>
          <w:szCs w:val="22"/>
        </w:rPr>
        <w:t>Mgr. Petr Pavlůsek, ředitel školy</w:t>
      </w:r>
      <w:r w:rsidR="00606622" w:rsidRPr="009E39DE">
        <w:rPr>
          <w:rFonts w:cstheme="minorHAnsi"/>
          <w:szCs w:val="22"/>
        </w:rPr>
        <w:tab/>
        <w:t>Ing. Ivana Sušilová, jednatel</w:t>
      </w:r>
    </w:p>
    <w:sectPr w:rsidR="004863C4" w:rsidRPr="009E39DE" w:rsidSect="000257A7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FA568" w14:textId="77777777" w:rsidR="000D09E6" w:rsidRDefault="000D09E6">
      <w:r>
        <w:separator/>
      </w:r>
    </w:p>
  </w:endnote>
  <w:endnote w:type="continuationSeparator" w:id="0">
    <w:p w14:paraId="012FCCE2" w14:textId="77777777" w:rsidR="000D09E6" w:rsidRDefault="000D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í text)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FE07" w14:textId="3E711051" w:rsidR="00083AFC" w:rsidRPr="000345C5" w:rsidRDefault="00083AFC" w:rsidP="000345C5">
    <w:pPr>
      <w:jc w:val="center"/>
      <w:rPr>
        <w:rFonts w:cstheme="minorHAnsi"/>
        <w:szCs w:val="22"/>
      </w:rPr>
    </w:pPr>
    <w:r w:rsidRPr="000345C5">
      <w:rPr>
        <w:rFonts w:cstheme="minorHAnsi"/>
        <w:szCs w:val="22"/>
      </w:rPr>
      <w:t xml:space="preserve">Strana </w:t>
    </w:r>
    <w:r w:rsidRPr="000345C5">
      <w:rPr>
        <w:rFonts w:cstheme="minorHAnsi"/>
        <w:szCs w:val="22"/>
      </w:rPr>
      <w:fldChar w:fldCharType="begin"/>
    </w:r>
    <w:r w:rsidRPr="000345C5">
      <w:rPr>
        <w:rFonts w:cstheme="minorHAnsi"/>
        <w:szCs w:val="22"/>
      </w:rPr>
      <w:instrText xml:space="preserve"> PAGE </w:instrText>
    </w:r>
    <w:r w:rsidRPr="000345C5">
      <w:rPr>
        <w:rFonts w:cstheme="minorHAnsi"/>
        <w:szCs w:val="22"/>
      </w:rPr>
      <w:fldChar w:fldCharType="separate"/>
    </w:r>
    <w:r w:rsidR="007B3093">
      <w:rPr>
        <w:rFonts w:cstheme="minorHAnsi"/>
        <w:noProof/>
        <w:szCs w:val="22"/>
      </w:rPr>
      <w:t>4</w:t>
    </w:r>
    <w:r w:rsidRPr="000345C5">
      <w:rPr>
        <w:rFonts w:cstheme="minorHAnsi"/>
        <w:szCs w:val="22"/>
      </w:rPr>
      <w:fldChar w:fldCharType="end"/>
    </w:r>
    <w:r w:rsidRPr="000345C5">
      <w:rPr>
        <w:rFonts w:cstheme="minorHAnsi"/>
        <w:szCs w:val="22"/>
      </w:rPr>
      <w:t xml:space="preserve"> (celkem </w:t>
    </w:r>
    <w:r w:rsidRPr="000345C5">
      <w:rPr>
        <w:rFonts w:cstheme="minorHAnsi"/>
        <w:szCs w:val="22"/>
      </w:rPr>
      <w:fldChar w:fldCharType="begin"/>
    </w:r>
    <w:r w:rsidRPr="000345C5">
      <w:rPr>
        <w:rFonts w:cstheme="minorHAnsi"/>
        <w:szCs w:val="22"/>
      </w:rPr>
      <w:instrText xml:space="preserve"> NUMPAGES  </w:instrText>
    </w:r>
    <w:r w:rsidRPr="000345C5">
      <w:rPr>
        <w:rFonts w:cstheme="minorHAnsi"/>
        <w:szCs w:val="22"/>
      </w:rPr>
      <w:fldChar w:fldCharType="separate"/>
    </w:r>
    <w:r w:rsidR="007B3093">
      <w:rPr>
        <w:rFonts w:cstheme="minorHAnsi"/>
        <w:noProof/>
        <w:szCs w:val="22"/>
      </w:rPr>
      <w:t>4</w:t>
    </w:r>
    <w:r w:rsidRPr="000345C5">
      <w:rPr>
        <w:rFonts w:cstheme="minorHAnsi"/>
        <w:szCs w:val="22"/>
      </w:rPr>
      <w:fldChar w:fldCharType="end"/>
    </w:r>
    <w:r w:rsidRPr="000345C5">
      <w:rPr>
        <w:rFonts w:cstheme="minorHAnsi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0D4D8" w14:textId="77777777" w:rsidR="000D09E6" w:rsidRDefault="000D09E6">
      <w:r>
        <w:separator/>
      </w:r>
    </w:p>
  </w:footnote>
  <w:footnote w:type="continuationSeparator" w:id="0">
    <w:p w14:paraId="74433322" w14:textId="77777777" w:rsidR="000D09E6" w:rsidRDefault="000D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193C" w14:textId="77777777" w:rsidR="00896C25" w:rsidRDefault="00896C25" w:rsidP="00896C25">
    <w:pPr>
      <w:pStyle w:val="Zhlav"/>
      <w:rPr>
        <w:rFonts w:ascii="Arial" w:hAnsi="Arial" w:cs="Arial"/>
        <w:b/>
        <w:szCs w:val="22"/>
      </w:rPr>
    </w:pPr>
    <w:r>
      <w:rPr>
        <w:rFonts w:ascii="Arial" w:hAnsi="Arial" w:cs="Arial"/>
        <w:noProof/>
        <w:sz w:val="20"/>
      </w:rPr>
      <w:drawing>
        <wp:inline distT="0" distB="0" distL="0" distR="0" wp14:anchorId="0517E299" wp14:editId="005CCC38">
          <wp:extent cx="1512035" cy="61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69" b="21818"/>
                  <a:stretch/>
                </pic:blipFill>
                <pic:spPr bwMode="auto">
                  <a:xfrm>
                    <a:off x="0" y="0"/>
                    <a:ext cx="1512035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szCs w:val="22"/>
      </w:rPr>
      <w:tab/>
    </w:r>
    <w:r>
      <w:rPr>
        <w:rFonts w:ascii="Arial" w:hAnsi="Arial" w:cs="Arial"/>
        <w:b/>
        <w:szCs w:val="22"/>
      </w:rPr>
      <w:tab/>
    </w:r>
    <w:r>
      <w:fldChar w:fldCharType="begin"/>
    </w:r>
    <w:r>
      <w:instrText xml:space="preserve"> INCLUDEPICTURE "https://www.isscopvm.cz/images/logo-napis.png" \* MERGEFORMATINET </w:instrText>
    </w:r>
    <w:r>
      <w:fldChar w:fldCharType="separate"/>
    </w:r>
    <w:r>
      <w:rPr>
        <w:noProof/>
      </w:rPr>
      <w:drawing>
        <wp:inline distT="0" distB="0" distL="0" distR="0" wp14:anchorId="03134282" wp14:editId="14EB379E">
          <wp:extent cx="2688470" cy="612000"/>
          <wp:effectExtent l="0" t="0" r="4445" b="0"/>
          <wp:docPr id="2" name="Obrázek 2" descr="ISŠ-COP Integrovaná střední škola - centrum odborné přípravy Valašské Meziříč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Š-COP Integrovaná střední škola - centrum odborné přípravy Valašské Meziříčí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47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7538F8A7" w14:textId="77777777" w:rsidR="00CC37CA" w:rsidRPr="00CC37CA" w:rsidRDefault="00CC37CA" w:rsidP="00CC37CA">
    <w:pPr>
      <w:pStyle w:val="Zhlav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C16A13"/>
    <w:multiLevelType w:val="hybridMultilevel"/>
    <w:tmpl w:val="5866A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06A"/>
    <w:multiLevelType w:val="hybridMultilevel"/>
    <w:tmpl w:val="3E3E4A5C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C1191"/>
    <w:multiLevelType w:val="multilevel"/>
    <w:tmpl w:val="1944C78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04FF0"/>
    <w:multiLevelType w:val="hybridMultilevel"/>
    <w:tmpl w:val="C0DC6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00F17"/>
    <w:multiLevelType w:val="hybridMultilevel"/>
    <w:tmpl w:val="379E02AC"/>
    <w:lvl w:ilvl="0" w:tplc="67CA4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338C4"/>
    <w:multiLevelType w:val="multilevel"/>
    <w:tmpl w:val="ADE267E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 w:val="0"/>
        <w:u w:val="single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b w:val="0"/>
        <w:u w:val="single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 w:val="0"/>
        <w:u w:val="single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u w:val="single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  <w:b w:val="0"/>
        <w:u w:val="single"/>
      </w:rPr>
    </w:lvl>
  </w:abstractNum>
  <w:abstractNum w:abstractNumId="1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F71E83"/>
    <w:multiLevelType w:val="hybridMultilevel"/>
    <w:tmpl w:val="BB9CC6E2"/>
    <w:lvl w:ilvl="0" w:tplc="C4CA0F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74FF3"/>
    <w:multiLevelType w:val="multilevel"/>
    <w:tmpl w:val="2F485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922390"/>
    <w:multiLevelType w:val="hybridMultilevel"/>
    <w:tmpl w:val="B0E6F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0E59ED"/>
    <w:multiLevelType w:val="hybridMultilevel"/>
    <w:tmpl w:val="7EF03606"/>
    <w:lvl w:ilvl="0" w:tplc="D658867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10A0C34"/>
    <w:multiLevelType w:val="hybridMultilevel"/>
    <w:tmpl w:val="60F40704"/>
    <w:lvl w:ilvl="0" w:tplc="7598BADE">
      <w:start w:val="1"/>
      <w:numFmt w:val="lowerLetter"/>
      <w:lvlText w:val="%1)"/>
      <w:lvlJc w:val="left"/>
      <w:pPr>
        <w:ind w:left="1419" w:hanging="88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49C7705"/>
    <w:multiLevelType w:val="hybridMultilevel"/>
    <w:tmpl w:val="BA7CD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9716941"/>
    <w:multiLevelType w:val="multilevel"/>
    <w:tmpl w:val="E9E0DF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8D4D5B"/>
    <w:multiLevelType w:val="hybridMultilevel"/>
    <w:tmpl w:val="0EA2D5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BB30C4"/>
    <w:multiLevelType w:val="hybridMultilevel"/>
    <w:tmpl w:val="263089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557D3"/>
    <w:multiLevelType w:val="multilevel"/>
    <w:tmpl w:val="1450C47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2446699"/>
    <w:multiLevelType w:val="hybridMultilevel"/>
    <w:tmpl w:val="83C82580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464507B0"/>
    <w:multiLevelType w:val="hybridMultilevel"/>
    <w:tmpl w:val="3B164522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B872E58"/>
    <w:multiLevelType w:val="hybridMultilevel"/>
    <w:tmpl w:val="59765B8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36490D"/>
    <w:multiLevelType w:val="hybridMultilevel"/>
    <w:tmpl w:val="D422936E"/>
    <w:lvl w:ilvl="0" w:tplc="6352B3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E217E3"/>
    <w:multiLevelType w:val="multilevel"/>
    <w:tmpl w:val="CBD09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54587612"/>
    <w:multiLevelType w:val="hybridMultilevel"/>
    <w:tmpl w:val="A0161124"/>
    <w:lvl w:ilvl="0" w:tplc="04050017">
      <w:start w:val="1"/>
      <w:numFmt w:val="lowerLetter"/>
      <w:lvlText w:val="%1)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EFB1F71"/>
    <w:multiLevelType w:val="multilevel"/>
    <w:tmpl w:val="9C20F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665"/>
    <w:multiLevelType w:val="hybridMultilevel"/>
    <w:tmpl w:val="61F208F0"/>
    <w:lvl w:ilvl="0" w:tplc="E480953A">
      <w:start w:val="1"/>
      <w:numFmt w:val="upp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32135C9"/>
    <w:multiLevelType w:val="hybridMultilevel"/>
    <w:tmpl w:val="BBA8D2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47E02AE"/>
    <w:multiLevelType w:val="hybridMultilevel"/>
    <w:tmpl w:val="DCD456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F600E6"/>
    <w:multiLevelType w:val="hybridMultilevel"/>
    <w:tmpl w:val="43FC9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23ECD"/>
    <w:multiLevelType w:val="hybridMultilevel"/>
    <w:tmpl w:val="EBF6BD1C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6B4B67A7"/>
    <w:multiLevelType w:val="hybridMultilevel"/>
    <w:tmpl w:val="D9B81E22"/>
    <w:lvl w:ilvl="0" w:tplc="BEEAD0E0">
      <w:start w:val="1"/>
      <w:numFmt w:val="lowerLetter"/>
      <w:lvlText w:val="%1)"/>
      <w:lvlJc w:val="left"/>
      <w:pPr>
        <w:ind w:left="1419" w:hanging="88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>
    <w:nsid w:val="73500A39"/>
    <w:multiLevelType w:val="hybridMultilevel"/>
    <w:tmpl w:val="A76EA9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C29DE"/>
    <w:multiLevelType w:val="multilevel"/>
    <w:tmpl w:val="AF667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F36699"/>
    <w:multiLevelType w:val="multilevel"/>
    <w:tmpl w:val="DFF43D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D9F1CBC"/>
    <w:multiLevelType w:val="hybridMultilevel"/>
    <w:tmpl w:val="89E21320"/>
    <w:lvl w:ilvl="0" w:tplc="339E8602">
      <w:start w:val="1"/>
      <w:numFmt w:val="lowerLetter"/>
      <w:lvlText w:val="%1)"/>
      <w:lvlJc w:val="left"/>
      <w:pPr>
        <w:ind w:left="2196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22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29"/>
  </w:num>
  <w:num w:numId="10">
    <w:abstractNumId w:val="1"/>
  </w:num>
  <w:num w:numId="11">
    <w:abstractNumId w:val="5"/>
  </w:num>
  <w:num w:numId="12">
    <w:abstractNumId w:val="40"/>
  </w:num>
  <w:num w:numId="13">
    <w:abstractNumId w:val="14"/>
  </w:num>
  <w:num w:numId="14">
    <w:abstractNumId w:val="2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5"/>
  </w:num>
  <w:num w:numId="19">
    <w:abstractNumId w:val="35"/>
  </w:num>
  <w:num w:numId="20">
    <w:abstractNumId w:val="16"/>
  </w:num>
  <w:num w:numId="21">
    <w:abstractNumId w:val="23"/>
  </w:num>
  <w:num w:numId="22">
    <w:abstractNumId w:val="36"/>
  </w:num>
  <w:num w:numId="23">
    <w:abstractNumId w:val="37"/>
  </w:num>
  <w:num w:numId="24">
    <w:abstractNumId w:val="20"/>
  </w:num>
  <w:num w:numId="25">
    <w:abstractNumId w:val="39"/>
  </w:num>
  <w:num w:numId="26">
    <w:abstractNumId w:val="21"/>
  </w:num>
  <w:num w:numId="27">
    <w:abstractNumId w:val="6"/>
  </w:num>
  <w:num w:numId="28">
    <w:abstractNumId w:val="32"/>
  </w:num>
  <w:num w:numId="29">
    <w:abstractNumId w:val="31"/>
  </w:num>
  <w:num w:numId="30">
    <w:abstractNumId w:val="24"/>
  </w:num>
  <w:num w:numId="31">
    <w:abstractNumId w:val="2"/>
  </w:num>
  <w:num w:numId="32">
    <w:abstractNumId w:val="17"/>
  </w:num>
  <w:num w:numId="33">
    <w:abstractNumId w:val="25"/>
  </w:num>
  <w:num w:numId="34">
    <w:abstractNumId w:val="13"/>
  </w:num>
  <w:num w:numId="35">
    <w:abstractNumId w:val="19"/>
  </w:num>
  <w:num w:numId="36">
    <w:abstractNumId w:val="38"/>
  </w:num>
  <w:num w:numId="37">
    <w:abstractNumId w:val="7"/>
  </w:num>
  <w:num w:numId="38">
    <w:abstractNumId w:val="4"/>
  </w:num>
  <w:num w:numId="39">
    <w:abstractNumId w:val="34"/>
  </w:num>
  <w:num w:numId="40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E"/>
    <w:rsid w:val="000008C0"/>
    <w:rsid w:val="000012EA"/>
    <w:rsid w:val="000013C7"/>
    <w:rsid w:val="0000359B"/>
    <w:rsid w:val="00006D17"/>
    <w:rsid w:val="00007A62"/>
    <w:rsid w:val="00007F56"/>
    <w:rsid w:val="000118D9"/>
    <w:rsid w:val="00020AEE"/>
    <w:rsid w:val="0002470B"/>
    <w:rsid w:val="0002473B"/>
    <w:rsid w:val="00024791"/>
    <w:rsid w:val="000251D7"/>
    <w:rsid w:val="000257A7"/>
    <w:rsid w:val="00025830"/>
    <w:rsid w:val="000273B1"/>
    <w:rsid w:val="00027928"/>
    <w:rsid w:val="000345C5"/>
    <w:rsid w:val="00040D10"/>
    <w:rsid w:val="0004158C"/>
    <w:rsid w:val="00045A3C"/>
    <w:rsid w:val="000474DA"/>
    <w:rsid w:val="00050989"/>
    <w:rsid w:val="00050D3D"/>
    <w:rsid w:val="0005146A"/>
    <w:rsid w:val="00054AD1"/>
    <w:rsid w:val="00060E25"/>
    <w:rsid w:val="00061298"/>
    <w:rsid w:val="000625E9"/>
    <w:rsid w:val="000638B8"/>
    <w:rsid w:val="00064481"/>
    <w:rsid w:val="000653B6"/>
    <w:rsid w:val="000658A1"/>
    <w:rsid w:val="00066571"/>
    <w:rsid w:val="00066BF9"/>
    <w:rsid w:val="0006713C"/>
    <w:rsid w:val="000721A8"/>
    <w:rsid w:val="00074D50"/>
    <w:rsid w:val="00081FC5"/>
    <w:rsid w:val="00083AFC"/>
    <w:rsid w:val="000841DC"/>
    <w:rsid w:val="00085467"/>
    <w:rsid w:val="00090E7E"/>
    <w:rsid w:val="00093E0F"/>
    <w:rsid w:val="00095518"/>
    <w:rsid w:val="00096815"/>
    <w:rsid w:val="00096A4E"/>
    <w:rsid w:val="00097A1F"/>
    <w:rsid w:val="000A0DC5"/>
    <w:rsid w:val="000A32E0"/>
    <w:rsid w:val="000A4C51"/>
    <w:rsid w:val="000A75A2"/>
    <w:rsid w:val="000B0B71"/>
    <w:rsid w:val="000B0DAC"/>
    <w:rsid w:val="000B0F62"/>
    <w:rsid w:val="000B1082"/>
    <w:rsid w:val="000B1582"/>
    <w:rsid w:val="000B2727"/>
    <w:rsid w:val="000B2F83"/>
    <w:rsid w:val="000B301C"/>
    <w:rsid w:val="000B3A27"/>
    <w:rsid w:val="000B6000"/>
    <w:rsid w:val="000B70C9"/>
    <w:rsid w:val="000C14BB"/>
    <w:rsid w:val="000C23F1"/>
    <w:rsid w:val="000C521A"/>
    <w:rsid w:val="000C70C9"/>
    <w:rsid w:val="000D09E6"/>
    <w:rsid w:val="000D0CB4"/>
    <w:rsid w:val="000D14F2"/>
    <w:rsid w:val="000D2373"/>
    <w:rsid w:val="000D41FF"/>
    <w:rsid w:val="000D4CA7"/>
    <w:rsid w:val="000D5538"/>
    <w:rsid w:val="000D634E"/>
    <w:rsid w:val="000D74B0"/>
    <w:rsid w:val="000E4581"/>
    <w:rsid w:val="000E5E4E"/>
    <w:rsid w:val="000E70C9"/>
    <w:rsid w:val="000F148B"/>
    <w:rsid w:val="000F171D"/>
    <w:rsid w:val="000F34CD"/>
    <w:rsid w:val="000F44C2"/>
    <w:rsid w:val="000F5719"/>
    <w:rsid w:val="000F61E3"/>
    <w:rsid w:val="001008BD"/>
    <w:rsid w:val="001019DF"/>
    <w:rsid w:val="001025F9"/>
    <w:rsid w:val="00102CC6"/>
    <w:rsid w:val="001032CD"/>
    <w:rsid w:val="00107357"/>
    <w:rsid w:val="001108CE"/>
    <w:rsid w:val="0011102C"/>
    <w:rsid w:val="001201D0"/>
    <w:rsid w:val="0012129A"/>
    <w:rsid w:val="001232CF"/>
    <w:rsid w:val="00123D30"/>
    <w:rsid w:val="00123D4C"/>
    <w:rsid w:val="0012431A"/>
    <w:rsid w:val="00126991"/>
    <w:rsid w:val="00133AFE"/>
    <w:rsid w:val="00135AD6"/>
    <w:rsid w:val="00135C74"/>
    <w:rsid w:val="00136C90"/>
    <w:rsid w:val="00140A72"/>
    <w:rsid w:val="001429D7"/>
    <w:rsid w:val="00142DFD"/>
    <w:rsid w:val="00150660"/>
    <w:rsid w:val="00150754"/>
    <w:rsid w:val="001508F2"/>
    <w:rsid w:val="00150E60"/>
    <w:rsid w:val="00152EE2"/>
    <w:rsid w:val="001540D4"/>
    <w:rsid w:val="0016126D"/>
    <w:rsid w:val="001674FC"/>
    <w:rsid w:val="00167751"/>
    <w:rsid w:val="001731DC"/>
    <w:rsid w:val="00174DB7"/>
    <w:rsid w:val="001756C7"/>
    <w:rsid w:val="00177CEC"/>
    <w:rsid w:val="0018059C"/>
    <w:rsid w:val="00180A3D"/>
    <w:rsid w:val="00182C85"/>
    <w:rsid w:val="001837E8"/>
    <w:rsid w:val="00183F06"/>
    <w:rsid w:val="00184849"/>
    <w:rsid w:val="00187414"/>
    <w:rsid w:val="00191F86"/>
    <w:rsid w:val="0019436B"/>
    <w:rsid w:val="00195E9C"/>
    <w:rsid w:val="001966BC"/>
    <w:rsid w:val="001A1D67"/>
    <w:rsid w:val="001A324E"/>
    <w:rsid w:val="001A3CD4"/>
    <w:rsid w:val="001A3D8E"/>
    <w:rsid w:val="001A539D"/>
    <w:rsid w:val="001A729B"/>
    <w:rsid w:val="001A7812"/>
    <w:rsid w:val="001B115F"/>
    <w:rsid w:val="001B3BB1"/>
    <w:rsid w:val="001B5F8C"/>
    <w:rsid w:val="001C141A"/>
    <w:rsid w:val="001C290D"/>
    <w:rsid w:val="001C4C09"/>
    <w:rsid w:val="001D181F"/>
    <w:rsid w:val="001D405A"/>
    <w:rsid w:val="001D4BF6"/>
    <w:rsid w:val="001D6E31"/>
    <w:rsid w:val="001E50A4"/>
    <w:rsid w:val="001E54C7"/>
    <w:rsid w:val="001E5516"/>
    <w:rsid w:val="001E7C3A"/>
    <w:rsid w:val="001F085D"/>
    <w:rsid w:val="001F0A28"/>
    <w:rsid w:val="001F1F7C"/>
    <w:rsid w:val="001F203E"/>
    <w:rsid w:val="001F274D"/>
    <w:rsid w:val="001F2D03"/>
    <w:rsid w:val="001F6D6F"/>
    <w:rsid w:val="00201ABE"/>
    <w:rsid w:val="00202F43"/>
    <w:rsid w:val="00203AA9"/>
    <w:rsid w:val="00204753"/>
    <w:rsid w:val="00207513"/>
    <w:rsid w:val="00211507"/>
    <w:rsid w:val="00211A74"/>
    <w:rsid w:val="0021219E"/>
    <w:rsid w:val="002126EC"/>
    <w:rsid w:val="00214491"/>
    <w:rsid w:val="00215818"/>
    <w:rsid w:val="00215D2E"/>
    <w:rsid w:val="0021783A"/>
    <w:rsid w:val="002215F7"/>
    <w:rsid w:val="002216FF"/>
    <w:rsid w:val="002228B7"/>
    <w:rsid w:val="00222C9E"/>
    <w:rsid w:val="002241E0"/>
    <w:rsid w:val="0023148B"/>
    <w:rsid w:val="00231585"/>
    <w:rsid w:val="0023393E"/>
    <w:rsid w:val="00234E25"/>
    <w:rsid w:val="00235746"/>
    <w:rsid w:val="0023611F"/>
    <w:rsid w:val="00237743"/>
    <w:rsid w:val="0024164D"/>
    <w:rsid w:val="00242A08"/>
    <w:rsid w:val="0024378C"/>
    <w:rsid w:val="00244E1C"/>
    <w:rsid w:val="00250999"/>
    <w:rsid w:val="0025114E"/>
    <w:rsid w:val="00251A40"/>
    <w:rsid w:val="0025423F"/>
    <w:rsid w:val="00256A73"/>
    <w:rsid w:val="00257C46"/>
    <w:rsid w:val="0026513C"/>
    <w:rsid w:val="00266010"/>
    <w:rsid w:val="002738E4"/>
    <w:rsid w:val="0027504D"/>
    <w:rsid w:val="00276A72"/>
    <w:rsid w:val="00281696"/>
    <w:rsid w:val="00281D96"/>
    <w:rsid w:val="002824B4"/>
    <w:rsid w:val="00282A1B"/>
    <w:rsid w:val="00283D2B"/>
    <w:rsid w:val="0028701E"/>
    <w:rsid w:val="00290B11"/>
    <w:rsid w:val="00292B22"/>
    <w:rsid w:val="00293636"/>
    <w:rsid w:val="002944EF"/>
    <w:rsid w:val="00294D5F"/>
    <w:rsid w:val="002957E4"/>
    <w:rsid w:val="002961EE"/>
    <w:rsid w:val="002A03D6"/>
    <w:rsid w:val="002A07B4"/>
    <w:rsid w:val="002A4458"/>
    <w:rsid w:val="002A5687"/>
    <w:rsid w:val="002A74B6"/>
    <w:rsid w:val="002B25FB"/>
    <w:rsid w:val="002B2967"/>
    <w:rsid w:val="002B2BF7"/>
    <w:rsid w:val="002B3A31"/>
    <w:rsid w:val="002B416A"/>
    <w:rsid w:val="002B5397"/>
    <w:rsid w:val="002B6F6A"/>
    <w:rsid w:val="002B7BEC"/>
    <w:rsid w:val="002C3867"/>
    <w:rsid w:val="002C3A89"/>
    <w:rsid w:val="002D082C"/>
    <w:rsid w:val="002D0F49"/>
    <w:rsid w:val="002E36EF"/>
    <w:rsid w:val="002E4727"/>
    <w:rsid w:val="002E6346"/>
    <w:rsid w:val="002F0BBD"/>
    <w:rsid w:val="002F18E2"/>
    <w:rsid w:val="002F298F"/>
    <w:rsid w:val="002F6251"/>
    <w:rsid w:val="002F6456"/>
    <w:rsid w:val="002F789B"/>
    <w:rsid w:val="00300CF5"/>
    <w:rsid w:val="00301D8D"/>
    <w:rsid w:val="00310CC0"/>
    <w:rsid w:val="0031216E"/>
    <w:rsid w:val="003126A3"/>
    <w:rsid w:val="003147A2"/>
    <w:rsid w:val="00317045"/>
    <w:rsid w:val="00320A99"/>
    <w:rsid w:val="00322348"/>
    <w:rsid w:val="00323424"/>
    <w:rsid w:val="00327D46"/>
    <w:rsid w:val="00332233"/>
    <w:rsid w:val="0033427F"/>
    <w:rsid w:val="00335477"/>
    <w:rsid w:val="003355FF"/>
    <w:rsid w:val="00337ED4"/>
    <w:rsid w:val="00342DED"/>
    <w:rsid w:val="00343A10"/>
    <w:rsid w:val="00344387"/>
    <w:rsid w:val="003444C7"/>
    <w:rsid w:val="00346B78"/>
    <w:rsid w:val="0034719C"/>
    <w:rsid w:val="00350A13"/>
    <w:rsid w:val="00350C09"/>
    <w:rsid w:val="00354D7C"/>
    <w:rsid w:val="0035544A"/>
    <w:rsid w:val="003611DD"/>
    <w:rsid w:val="00363487"/>
    <w:rsid w:val="00363564"/>
    <w:rsid w:val="00365171"/>
    <w:rsid w:val="00365CAD"/>
    <w:rsid w:val="00372FA9"/>
    <w:rsid w:val="0037318D"/>
    <w:rsid w:val="00374FE0"/>
    <w:rsid w:val="00376B85"/>
    <w:rsid w:val="00376E7D"/>
    <w:rsid w:val="00377ADF"/>
    <w:rsid w:val="003806DD"/>
    <w:rsid w:val="00380F2D"/>
    <w:rsid w:val="00380F9F"/>
    <w:rsid w:val="00381AD4"/>
    <w:rsid w:val="0038296E"/>
    <w:rsid w:val="00384526"/>
    <w:rsid w:val="0038567D"/>
    <w:rsid w:val="003900B7"/>
    <w:rsid w:val="00390486"/>
    <w:rsid w:val="00390BF1"/>
    <w:rsid w:val="00393AC7"/>
    <w:rsid w:val="003941C3"/>
    <w:rsid w:val="00395BD8"/>
    <w:rsid w:val="00397CF7"/>
    <w:rsid w:val="003A15CF"/>
    <w:rsid w:val="003A47AD"/>
    <w:rsid w:val="003A551B"/>
    <w:rsid w:val="003A6E2C"/>
    <w:rsid w:val="003A70DD"/>
    <w:rsid w:val="003B0403"/>
    <w:rsid w:val="003B097F"/>
    <w:rsid w:val="003B1B73"/>
    <w:rsid w:val="003B44EA"/>
    <w:rsid w:val="003B4A2E"/>
    <w:rsid w:val="003B5C1A"/>
    <w:rsid w:val="003B5F4D"/>
    <w:rsid w:val="003B7238"/>
    <w:rsid w:val="003B7D00"/>
    <w:rsid w:val="003C13D0"/>
    <w:rsid w:val="003C1A26"/>
    <w:rsid w:val="003C3387"/>
    <w:rsid w:val="003C4018"/>
    <w:rsid w:val="003C4A68"/>
    <w:rsid w:val="003C59D4"/>
    <w:rsid w:val="003C68E2"/>
    <w:rsid w:val="003D4828"/>
    <w:rsid w:val="003D4B41"/>
    <w:rsid w:val="003E0918"/>
    <w:rsid w:val="003E3692"/>
    <w:rsid w:val="003E7813"/>
    <w:rsid w:val="003E7DA2"/>
    <w:rsid w:val="003F0001"/>
    <w:rsid w:val="003F432C"/>
    <w:rsid w:val="003F4B2C"/>
    <w:rsid w:val="003F7C03"/>
    <w:rsid w:val="004008A1"/>
    <w:rsid w:val="0040146D"/>
    <w:rsid w:val="00403A99"/>
    <w:rsid w:val="00404A28"/>
    <w:rsid w:val="00406120"/>
    <w:rsid w:val="00414D77"/>
    <w:rsid w:val="00421782"/>
    <w:rsid w:val="004220AF"/>
    <w:rsid w:val="0042394B"/>
    <w:rsid w:val="00423D02"/>
    <w:rsid w:val="00423ED5"/>
    <w:rsid w:val="00425858"/>
    <w:rsid w:val="00425AC5"/>
    <w:rsid w:val="00425AE9"/>
    <w:rsid w:val="00430B14"/>
    <w:rsid w:val="004314E6"/>
    <w:rsid w:val="00432F45"/>
    <w:rsid w:val="004331E6"/>
    <w:rsid w:val="00433394"/>
    <w:rsid w:val="00435127"/>
    <w:rsid w:val="00435669"/>
    <w:rsid w:val="0043671B"/>
    <w:rsid w:val="0044154E"/>
    <w:rsid w:val="00441DFD"/>
    <w:rsid w:val="00443923"/>
    <w:rsid w:val="004508E3"/>
    <w:rsid w:val="00452244"/>
    <w:rsid w:val="00456E42"/>
    <w:rsid w:val="004607EC"/>
    <w:rsid w:val="0046610A"/>
    <w:rsid w:val="00466EB6"/>
    <w:rsid w:val="0047083D"/>
    <w:rsid w:val="0047561D"/>
    <w:rsid w:val="00476E5A"/>
    <w:rsid w:val="00480F8F"/>
    <w:rsid w:val="004817D2"/>
    <w:rsid w:val="00482E29"/>
    <w:rsid w:val="00483FEC"/>
    <w:rsid w:val="00485B9A"/>
    <w:rsid w:val="00485EDF"/>
    <w:rsid w:val="004863C4"/>
    <w:rsid w:val="00493067"/>
    <w:rsid w:val="00494824"/>
    <w:rsid w:val="00494FC6"/>
    <w:rsid w:val="00496D40"/>
    <w:rsid w:val="004A3C2D"/>
    <w:rsid w:val="004A3DB1"/>
    <w:rsid w:val="004A583D"/>
    <w:rsid w:val="004A6254"/>
    <w:rsid w:val="004B65CD"/>
    <w:rsid w:val="004B7253"/>
    <w:rsid w:val="004C1EF9"/>
    <w:rsid w:val="004C24C7"/>
    <w:rsid w:val="004C35A3"/>
    <w:rsid w:val="004C4A71"/>
    <w:rsid w:val="004C5D9C"/>
    <w:rsid w:val="004D14D8"/>
    <w:rsid w:val="004D2363"/>
    <w:rsid w:val="004D4714"/>
    <w:rsid w:val="004D5E98"/>
    <w:rsid w:val="004E0F7D"/>
    <w:rsid w:val="004E1470"/>
    <w:rsid w:val="004E2587"/>
    <w:rsid w:val="004E39FC"/>
    <w:rsid w:val="004E42A0"/>
    <w:rsid w:val="004E5E4E"/>
    <w:rsid w:val="004F0074"/>
    <w:rsid w:val="004F3522"/>
    <w:rsid w:val="004F3879"/>
    <w:rsid w:val="00501D81"/>
    <w:rsid w:val="00503712"/>
    <w:rsid w:val="00503C63"/>
    <w:rsid w:val="00504FC1"/>
    <w:rsid w:val="00506B9E"/>
    <w:rsid w:val="00512C0C"/>
    <w:rsid w:val="005134BD"/>
    <w:rsid w:val="00515A9C"/>
    <w:rsid w:val="005210F8"/>
    <w:rsid w:val="00521200"/>
    <w:rsid w:val="005215BA"/>
    <w:rsid w:val="00522D58"/>
    <w:rsid w:val="00531386"/>
    <w:rsid w:val="00531395"/>
    <w:rsid w:val="005317BB"/>
    <w:rsid w:val="005347E7"/>
    <w:rsid w:val="0054074E"/>
    <w:rsid w:val="00541066"/>
    <w:rsid w:val="005421BC"/>
    <w:rsid w:val="00545637"/>
    <w:rsid w:val="00553673"/>
    <w:rsid w:val="00554D86"/>
    <w:rsid w:val="00556215"/>
    <w:rsid w:val="005569E0"/>
    <w:rsid w:val="005641E2"/>
    <w:rsid w:val="0056520C"/>
    <w:rsid w:val="0056528A"/>
    <w:rsid w:val="0057133A"/>
    <w:rsid w:val="00572405"/>
    <w:rsid w:val="00573585"/>
    <w:rsid w:val="00573D3A"/>
    <w:rsid w:val="00573EEC"/>
    <w:rsid w:val="0057598A"/>
    <w:rsid w:val="00580059"/>
    <w:rsid w:val="0058187F"/>
    <w:rsid w:val="00581AE8"/>
    <w:rsid w:val="00583DFB"/>
    <w:rsid w:val="00585541"/>
    <w:rsid w:val="00585D2C"/>
    <w:rsid w:val="00587033"/>
    <w:rsid w:val="00590623"/>
    <w:rsid w:val="0059208A"/>
    <w:rsid w:val="00592F27"/>
    <w:rsid w:val="0059364F"/>
    <w:rsid w:val="00593FC9"/>
    <w:rsid w:val="005A1CD6"/>
    <w:rsid w:val="005A3D38"/>
    <w:rsid w:val="005A4CAD"/>
    <w:rsid w:val="005A4D96"/>
    <w:rsid w:val="005A58CC"/>
    <w:rsid w:val="005A6B9A"/>
    <w:rsid w:val="005B04B4"/>
    <w:rsid w:val="005C1AA9"/>
    <w:rsid w:val="005C22A5"/>
    <w:rsid w:val="005C38E2"/>
    <w:rsid w:val="005C67EB"/>
    <w:rsid w:val="005C6BB8"/>
    <w:rsid w:val="005D61D3"/>
    <w:rsid w:val="005D7BF6"/>
    <w:rsid w:val="005D7D3F"/>
    <w:rsid w:val="005D7FE9"/>
    <w:rsid w:val="005F199C"/>
    <w:rsid w:val="005F2527"/>
    <w:rsid w:val="005F59DB"/>
    <w:rsid w:val="00601296"/>
    <w:rsid w:val="006038F1"/>
    <w:rsid w:val="006045E2"/>
    <w:rsid w:val="00605237"/>
    <w:rsid w:val="00606622"/>
    <w:rsid w:val="00610585"/>
    <w:rsid w:val="00610E90"/>
    <w:rsid w:val="0061184C"/>
    <w:rsid w:val="00612D9A"/>
    <w:rsid w:val="00615508"/>
    <w:rsid w:val="0061723D"/>
    <w:rsid w:val="00617E01"/>
    <w:rsid w:val="00620061"/>
    <w:rsid w:val="006212F5"/>
    <w:rsid w:val="00625BCC"/>
    <w:rsid w:val="0063053A"/>
    <w:rsid w:val="00632740"/>
    <w:rsid w:val="00637ADF"/>
    <w:rsid w:val="00640B48"/>
    <w:rsid w:val="00640C32"/>
    <w:rsid w:val="00641C72"/>
    <w:rsid w:val="006429F5"/>
    <w:rsid w:val="00643502"/>
    <w:rsid w:val="006439F6"/>
    <w:rsid w:val="00645D10"/>
    <w:rsid w:val="00646B58"/>
    <w:rsid w:val="0064732C"/>
    <w:rsid w:val="006524B3"/>
    <w:rsid w:val="006546A6"/>
    <w:rsid w:val="00654C69"/>
    <w:rsid w:val="00655313"/>
    <w:rsid w:val="00661835"/>
    <w:rsid w:val="006632D1"/>
    <w:rsid w:val="006673EB"/>
    <w:rsid w:val="006701AA"/>
    <w:rsid w:val="006736BA"/>
    <w:rsid w:val="006739F4"/>
    <w:rsid w:val="00674F51"/>
    <w:rsid w:val="006769B1"/>
    <w:rsid w:val="00677144"/>
    <w:rsid w:val="006771D9"/>
    <w:rsid w:val="0068440C"/>
    <w:rsid w:val="00685652"/>
    <w:rsid w:val="006870A7"/>
    <w:rsid w:val="006871AB"/>
    <w:rsid w:val="00690E89"/>
    <w:rsid w:val="00691C39"/>
    <w:rsid w:val="00692820"/>
    <w:rsid w:val="006944FC"/>
    <w:rsid w:val="00694AAC"/>
    <w:rsid w:val="00696144"/>
    <w:rsid w:val="006A1629"/>
    <w:rsid w:val="006A184D"/>
    <w:rsid w:val="006A34BE"/>
    <w:rsid w:val="006A4A16"/>
    <w:rsid w:val="006A5CCF"/>
    <w:rsid w:val="006A6FC7"/>
    <w:rsid w:val="006A7794"/>
    <w:rsid w:val="006A7E80"/>
    <w:rsid w:val="006B0F7C"/>
    <w:rsid w:val="006B20B1"/>
    <w:rsid w:val="006B6AA1"/>
    <w:rsid w:val="006B72EB"/>
    <w:rsid w:val="006B7612"/>
    <w:rsid w:val="006C3963"/>
    <w:rsid w:val="006C53BA"/>
    <w:rsid w:val="006D03BE"/>
    <w:rsid w:val="006D03F0"/>
    <w:rsid w:val="006D17AC"/>
    <w:rsid w:val="006D2165"/>
    <w:rsid w:val="006D30DD"/>
    <w:rsid w:val="006D52DA"/>
    <w:rsid w:val="006D77EC"/>
    <w:rsid w:val="006D7BC6"/>
    <w:rsid w:val="006E019E"/>
    <w:rsid w:val="006E14BC"/>
    <w:rsid w:val="006E1886"/>
    <w:rsid w:val="006E3B65"/>
    <w:rsid w:val="006E6530"/>
    <w:rsid w:val="006E6AD1"/>
    <w:rsid w:val="006F0638"/>
    <w:rsid w:val="006F2313"/>
    <w:rsid w:val="006F49F9"/>
    <w:rsid w:val="006F4DCB"/>
    <w:rsid w:val="006F5682"/>
    <w:rsid w:val="006F6DC8"/>
    <w:rsid w:val="006F7608"/>
    <w:rsid w:val="00701440"/>
    <w:rsid w:val="00704A8B"/>
    <w:rsid w:val="007062DF"/>
    <w:rsid w:val="00706E0E"/>
    <w:rsid w:val="00707BBD"/>
    <w:rsid w:val="00710D20"/>
    <w:rsid w:val="0071112C"/>
    <w:rsid w:val="00711DA7"/>
    <w:rsid w:val="007166C1"/>
    <w:rsid w:val="007170AA"/>
    <w:rsid w:val="00724635"/>
    <w:rsid w:val="00725D67"/>
    <w:rsid w:val="007266F4"/>
    <w:rsid w:val="00727F82"/>
    <w:rsid w:val="00731CB0"/>
    <w:rsid w:val="00732098"/>
    <w:rsid w:val="00733959"/>
    <w:rsid w:val="00736299"/>
    <w:rsid w:val="0073775C"/>
    <w:rsid w:val="00745B30"/>
    <w:rsid w:val="00745B9C"/>
    <w:rsid w:val="007462A5"/>
    <w:rsid w:val="00750306"/>
    <w:rsid w:val="007521AB"/>
    <w:rsid w:val="00760531"/>
    <w:rsid w:val="00760698"/>
    <w:rsid w:val="00761A8E"/>
    <w:rsid w:val="00762743"/>
    <w:rsid w:val="00765CEA"/>
    <w:rsid w:val="00770C04"/>
    <w:rsid w:val="00772009"/>
    <w:rsid w:val="0077427E"/>
    <w:rsid w:val="007767DA"/>
    <w:rsid w:val="00777E48"/>
    <w:rsid w:val="0078108A"/>
    <w:rsid w:val="007823DA"/>
    <w:rsid w:val="007825B2"/>
    <w:rsid w:val="00784934"/>
    <w:rsid w:val="00791269"/>
    <w:rsid w:val="00791C6C"/>
    <w:rsid w:val="00792684"/>
    <w:rsid w:val="00792B5E"/>
    <w:rsid w:val="00792BD3"/>
    <w:rsid w:val="00792CE3"/>
    <w:rsid w:val="00792FCA"/>
    <w:rsid w:val="007964A7"/>
    <w:rsid w:val="007A0078"/>
    <w:rsid w:val="007A3025"/>
    <w:rsid w:val="007B0F18"/>
    <w:rsid w:val="007B3093"/>
    <w:rsid w:val="007B56B2"/>
    <w:rsid w:val="007B7F7D"/>
    <w:rsid w:val="007C1DAE"/>
    <w:rsid w:val="007C1F4A"/>
    <w:rsid w:val="007C1F76"/>
    <w:rsid w:val="007C5B4A"/>
    <w:rsid w:val="007D5E82"/>
    <w:rsid w:val="007D73E5"/>
    <w:rsid w:val="007E09B2"/>
    <w:rsid w:val="007E593A"/>
    <w:rsid w:val="007F0FB4"/>
    <w:rsid w:val="007F65ED"/>
    <w:rsid w:val="0080043F"/>
    <w:rsid w:val="008004EB"/>
    <w:rsid w:val="00801DAD"/>
    <w:rsid w:val="008021C0"/>
    <w:rsid w:val="00803F13"/>
    <w:rsid w:val="00805008"/>
    <w:rsid w:val="00807631"/>
    <w:rsid w:val="00810D07"/>
    <w:rsid w:val="008139CC"/>
    <w:rsid w:val="00817238"/>
    <w:rsid w:val="008202FA"/>
    <w:rsid w:val="00821741"/>
    <w:rsid w:val="00821E95"/>
    <w:rsid w:val="0082464F"/>
    <w:rsid w:val="008248E7"/>
    <w:rsid w:val="008253F2"/>
    <w:rsid w:val="008275FB"/>
    <w:rsid w:val="00827F50"/>
    <w:rsid w:val="00831D4D"/>
    <w:rsid w:val="00832FBC"/>
    <w:rsid w:val="00834553"/>
    <w:rsid w:val="0083494C"/>
    <w:rsid w:val="00837675"/>
    <w:rsid w:val="00845C26"/>
    <w:rsid w:val="0084786E"/>
    <w:rsid w:val="008501DF"/>
    <w:rsid w:val="008506CD"/>
    <w:rsid w:val="008513BE"/>
    <w:rsid w:val="00851B5C"/>
    <w:rsid w:val="00852AC6"/>
    <w:rsid w:val="008542EE"/>
    <w:rsid w:val="008542F7"/>
    <w:rsid w:val="0085634E"/>
    <w:rsid w:val="00860CD6"/>
    <w:rsid w:val="0086263D"/>
    <w:rsid w:val="00862CE0"/>
    <w:rsid w:val="00865467"/>
    <w:rsid w:val="00874B59"/>
    <w:rsid w:val="00876332"/>
    <w:rsid w:val="00880CAD"/>
    <w:rsid w:val="00884A04"/>
    <w:rsid w:val="0088581F"/>
    <w:rsid w:val="00892721"/>
    <w:rsid w:val="0089305F"/>
    <w:rsid w:val="00893CA3"/>
    <w:rsid w:val="008958E6"/>
    <w:rsid w:val="00896C25"/>
    <w:rsid w:val="008A2164"/>
    <w:rsid w:val="008A6BCE"/>
    <w:rsid w:val="008B0234"/>
    <w:rsid w:val="008B2426"/>
    <w:rsid w:val="008B7081"/>
    <w:rsid w:val="008B7278"/>
    <w:rsid w:val="008B7CD8"/>
    <w:rsid w:val="008C1B39"/>
    <w:rsid w:val="008C504B"/>
    <w:rsid w:val="008D16E2"/>
    <w:rsid w:val="008D1B68"/>
    <w:rsid w:val="008D56F1"/>
    <w:rsid w:val="008D5B54"/>
    <w:rsid w:val="008D7442"/>
    <w:rsid w:val="008E0D29"/>
    <w:rsid w:val="008E5428"/>
    <w:rsid w:val="008E5A4B"/>
    <w:rsid w:val="008E795E"/>
    <w:rsid w:val="008F1B6D"/>
    <w:rsid w:val="008F1DE0"/>
    <w:rsid w:val="008F2A9D"/>
    <w:rsid w:val="008F2B1C"/>
    <w:rsid w:val="008F3207"/>
    <w:rsid w:val="008F58E3"/>
    <w:rsid w:val="008F62E7"/>
    <w:rsid w:val="008F7E4F"/>
    <w:rsid w:val="008F7F41"/>
    <w:rsid w:val="00900FC1"/>
    <w:rsid w:val="009011E5"/>
    <w:rsid w:val="009016E3"/>
    <w:rsid w:val="0090337C"/>
    <w:rsid w:val="009035EE"/>
    <w:rsid w:val="00907E4D"/>
    <w:rsid w:val="009110EA"/>
    <w:rsid w:val="009122BC"/>
    <w:rsid w:val="00913E93"/>
    <w:rsid w:val="00915D94"/>
    <w:rsid w:val="00930E2B"/>
    <w:rsid w:val="009326D7"/>
    <w:rsid w:val="00935F57"/>
    <w:rsid w:val="00936A2A"/>
    <w:rsid w:val="00937761"/>
    <w:rsid w:val="00946C42"/>
    <w:rsid w:val="009473DA"/>
    <w:rsid w:val="00950E02"/>
    <w:rsid w:val="00951D96"/>
    <w:rsid w:val="00953350"/>
    <w:rsid w:val="00953C74"/>
    <w:rsid w:val="009549EC"/>
    <w:rsid w:val="00954C1B"/>
    <w:rsid w:val="00956AC9"/>
    <w:rsid w:val="00960584"/>
    <w:rsid w:val="00961795"/>
    <w:rsid w:val="00962216"/>
    <w:rsid w:val="0096492E"/>
    <w:rsid w:val="00966F90"/>
    <w:rsid w:val="0097181E"/>
    <w:rsid w:val="00972885"/>
    <w:rsid w:val="00974606"/>
    <w:rsid w:val="009805AA"/>
    <w:rsid w:val="009819EF"/>
    <w:rsid w:val="00981E5C"/>
    <w:rsid w:val="0098231E"/>
    <w:rsid w:val="0098243F"/>
    <w:rsid w:val="00984B75"/>
    <w:rsid w:val="009859B2"/>
    <w:rsid w:val="0099337C"/>
    <w:rsid w:val="00993B62"/>
    <w:rsid w:val="009945F5"/>
    <w:rsid w:val="009A058A"/>
    <w:rsid w:val="009A233E"/>
    <w:rsid w:val="009A2BD6"/>
    <w:rsid w:val="009A4CBA"/>
    <w:rsid w:val="009A4EFE"/>
    <w:rsid w:val="009A7CD4"/>
    <w:rsid w:val="009B0764"/>
    <w:rsid w:val="009B1520"/>
    <w:rsid w:val="009B175A"/>
    <w:rsid w:val="009B272E"/>
    <w:rsid w:val="009B3AD1"/>
    <w:rsid w:val="009B3EDF"/>
    <w:rsid w:val="009C032D"/>
    <w:rsid w:val="009C0E48"/>
    <w:rsid w:val="009C54DF"/>
    <w:rsid w:val="009C71C5"/>
    <w:rsid w:val="009D0948"/>
    <w:rsid w:val="009D274E"/>
    <w:rsid w:val="009D3BD4"/>
    <w:rsid w:val="009D4D0C"/>
    <w:rsid w:val="009D7538"/>
    <w:rsid w:val="009D7AE3"/>
    <w:rsid w:val="009E1900"/>
    <w:rsid w:val="009E39DE"/>
    <w:rsid w:val="009E4E78"/>
    <w:rsid w:val="009E60BC"/>
    <w:rsid w:val="009E6BB1"/>
    <w:rsid w:val="009F1C7D"/>
    <w:rsid w:val="009F2166"/>
    <w:rsid w:val="009F79A9"/>
    <w:rsid w:val="00A01C6F"/>
    <w:rsid w:val="00A03070"/>
    <w:rsid w:val="00A10B6C"/>
    <w:rsid w:val="00A10E15"/>
    <w:rsid w:val="00A121B5"/>
    <w:rsid w:val="00A13406"/>
    <w:rsid w:val="00A13D36"/>
    <w:rsid w:val="00A14A0C"/>
    <w:rsid w:val="00A15819"/>
    <w:rsid w:val="00A16702"/>
    <w:rsid w:val="00A16B3A"/>
    <w:rsid w:val="00A20525"/>
    <w:rsid w:val="00A20960"/>
    <w:rsid w:val="00A216A7"/>
    <w:rsid w:val="00A2407B"/>
    <w:rsid w:val="00A24CB4"/>
    <w:rsid w:val="00A26864"/>
    <w:rsid w:val="00A269A3"/>
    <w:rsid w:val="00A32966"/>
    <w:rsid w:val="00A329CA"/>
    <w:rsid w:val="00A33140"/>
    <w:rsid w:val="00A3341D"/>
    <w:rsid w:val="00A3441E"/>
    <w:rsid w:val="00A347E4"/>
    <w:rsid w:val="00A356CC"/>
    <w:rsid w:val="00A35C46"/>
    <w:rsid w:val="00A360D4"/>
    <w:rsid w:val="00A372C6"/>
    <w:rsid w:val="00A40463"/>
    <w:rsid w:val="00A40FFA"/>
    <w:rsid w:val="00A41487"/>
    <w:rsid w:val="00A42271"/>
    <w:rsid w:val="00A4262B"/>
    <w:rsid w:val="00A42DE1"/>
    <w:rsid w:val="00A449C0"/>
    <w:rsid w:val="00A47F63"/>
    <w:rsid w:val="00A5097B"/>
    <w:rsid w:val="00A50FE1"/>
    <w:rsid w:val="00A52080"/>
    <w:rsid w:val="00A53347"/>
    <w:rsid w:val="00A5339A"/>
    <w:rsid w:val="00A5391F"/>
    <w:rsid w:val="00A53E2E"/>
    <w:rsid w:val="00A549A9"/>
    <w:rsid w:val="00A55CE1"/>
    <w:rsid w:val="00A55E91"/>
    <w:rsid w:val="00A5611F"/>
    <w:rsid w:val="00A60C1A"/>
    <w:rsid w:val="00A6381E"/>
    <w:rsid w:val="00A642EA"/>
    <w:rsid w:val="00A64A76"/>
    <w:rsid w:val="00A651F8"/>
    <w:rsid w:val="00A6617A"/>
    <w:rsid w:val="00A67B0B"/>
    <w:rsid w:val="00A70D0D"/>
    <w:rsid w:val="00A771EB"/>
    <w:rsid w:val="00A779B3"/>
    <w:rsid w:val="00A80DBD"/>
    <w:rsid w:val="00A816E1"/>
    <w:rsid w:val="00A83186"/>
    <w:rsid w:val="00A85FFB"/>
    <w:rsid w:val="00A861C6"/>
    <w:rsid w:val="00A901C3"/>
    <w:rsid w:val="00A906A5"/>
    <w:rsid w:val="00A92864"/>
    <w:rsid w:val="00A94552"/>
    <w:rsid w:val="00A949C1"/>
    <w:rsid w:val="00AA0F7E"/>
    <w:rsid w:val="00AA1FDE"/>
    <w:rsid w:val="00AA37F8"/>
    <w:rsid w:val="00AA4F62"/>
    <w:rsid w:val="00AA5350"/>
    <w:rsid w:val="00AA7659"/>
    <w:rsid w:val="00AA7CC7"/>
    <w:rsid w:val="00AA7EFA"/>
    <w:rsid w:val="00AB7790"/>
    <w:rsid w:val="00AC2440"/>
    <w:rsid w:val="00AC2952"/>
    <w:rsid w:val="00AC2FE3"/>
    <w:rsid w:val="00AC5DC4"/>
    <w:rsid w:val="00AD192E"/>
    <w:rsid w:val="00AD40A8"/>
    <w:rsid w:val="00AD59E8"/>
    <w:rsid w:val="00AD68B6"/>
    <w:rsid w:val="00AE0DE7"/>
    <w:rsid w:val="00AE2E73"/>
    <w:rsid w:val="00AE3E79"/>
    <w:rsid w:val="00AE4056"/>
    <w:rsid w:val="00AE547C"/>
    <w:rsid w:val="00AF0DFD"/>
    <w:rsid w:val="00AF187C"/>
    <w:rsid w:val="00AF2D0E"/>
    <w:rsid w:val="00AF301B"/>
    <w:rsid w:val="00AF327A"/>
    <w:rsid w:val="00AF3667"/>
    <w:rsid w:val="00AF5381"/>
    <w:rsid w:val="00AF5BCF"/>
    <w:rsid w:val="00AF6294"/>
    <w:rsid w:val="00B05654"/>
    <w:rsid w:val="00B06740"/>
    <w:rsid w:val="00B073CA"/>
    <w:rsid w:val="00B158C0"/>
    <w:rsid w:val="00B1654E"/>
    <w:rsid w:val="00B1717E"/>
    <w:rsid w:val="00B17616"/>
    <w:rsid w:val="00B22336"/>
    <w:rsid w:val="00B24022"/>
    <w:rsid w:val="00B26A40"/>
    <w:rsid w:val="00B3038A"/>
    <w:rsid w:val="00B31F15"/>
    <w:rsid w:val="00B3307F"/>
    <w:rsid w:val="00B335E5"/>
    <w:rsid w:val="00B3463B"/>
    <w:rsid w:val="00B40BE2"/>
    <w:rsid w:val="00B43FAA"/>
    <w:rsid w:val="00B449F1"/>
    <w:rsid w:val="00B459B8"/>
    <w:rsid w:val="00B45F56"/>
    <w:rsid w:val="00B47B44"/>
    <w:rsid w:val="00B47DCD"/>
    <w:rsid w:val="00B545B6"/>
    <w:rsid w:val="00B56525"/>
    <w:rsid w:val="00B56589"/>
    <w:rsid w:val="00B565F5"/>
    <w:rsid w:val="00B57EE6"/>
    <w:rsid w:val="00B6093C"/>
    <w:rsid w:val="00B63EC7"/>
    <w:rsid w:val="00B7025A"/>
    <w:rsid w:val="00B70E95"/>
    <w:rsid w:val="00B71A81"/>
    <w:rsid w:val="00B752EA"/>
    <w:rsid w:val="00B7590B"/>
    <w:rsid w:val="00B8398A"/>
    <w:rsid w:val="00B84B17"/>
    <w:rsid w:val="00B8528B"/>
    <w:rsid w:val="00B912FF"/>
    <w:rsid w:val="00B93E4E"/>
    <w:rsid w:val="00B942F8"/>
    <w:rsid w:val="00B97D42"/>
    <w:rsid w:val="00BA02D1"/>
    <w:rsid w:val="00BA294A"/>
    <w:rsid w:val="00BA3DFD"/>
    <w:rsid w:val="00BA6F55"/>
    <w:rsid w:val="00BB2FCC"/>
    <w:rsid w:val="00BB59AB"/>
    <w:rsid w:val="00BB5D4F"/>
    <w:rsid w:val="00BB6155"/>
    <w:rsid w:val="00BB78D6"/>
    <w:rsid w:val="00BC42E4"/>
    <w:rsid w:val="00BC4D45"/>
    <w:rsid w:val="00BC71D2"/>
    <w:rsid w:val="00BD1B94"/>
    <w:rsid w:val="00BD2D6E"/>
    <w:rsid w:val="00BD4A29"/>
    <w:rsid w:val="00BE1B5E"/>
    <w:rsid w:val="00BE2BC3"/>
    <w:rsid w:val="00BE348E"/>
    <w:rsid w:val="00BE4037"/>
    <w:rsid w:val="00BE4216"/>
    <w:rsid w:val="00BE61D8"/>
    <w:rsid w:val="00BF00C1"/>
    <w:rsid w:val="00BF30FD"/>
    <w:rsid w:val="00BF53EB"/>
    <w:rsid w:val="00BF64E7"/>
    <w:rsid w:val="00BF79B4"/>
    <w:rsid w:val="00C00110"/>
    <w:rsid w:val="00C00A20"/>
    <w:rsid w:val="00C026D8"/>
    <w:rsid w:val="00C02820"/>
    <w:rsid w:val="00C035DC"/>
    <w:rsid w:val="00C1107A"/>
    <w:rsid w:val="00C11997"/>
    <w:rsid w:val="00C11B6C"/>
    <w:rsid w:val="00C11E02"/>
    <w:rsid w:val="00C13D0B"/>
    <w:rsid w:val="00C15BBB"/>
    <w:rsid w:val="00C15F15"/>
    <w:rsid w:val="00C176EE"/>
    <w:rsid w:val="00C205D2"/>
    <w:rsid w:val="00C215E4"/>
    <w:rsid w:val="00C242A2"/>
    <w:rsid w:val="00C2705E"/>
    <w:rsid w:val="00C275B8"/>
    <w:rsid w:val="00C3015D"/>
    <w:rsid w:val="00C30508"/>
    <w:rsid w:val="00C35A0E"/>
    <w:rsid w:val="00C35EFD"/>
    <w:rsid w:val="00C37A1A"/>
    <w:rsid w:val="00C4271D"/>
    <w:rsid w:val="00C4384D"/>
    <w:rsid w:val="00C43FBF"/>
    <w:rsid w:val="00C44960"/>
    <w:rsid w:val="00C46B69"/>
    <w:rsid w:val="00C53BD1"/>
    <w:rsid w:val="00C54864"/>
    <w:rsid w:val="00C54866"/>
    <w:rsid w:val="00C55C30"/>
    <w:rsid w:val="00C570A5"/>
    <w:rsid w:val="00C602C1"/>
    <w:rsid w:val="00C63188"/>
    <w:rsid w:val="00C648FA"/>
    <w:rsid w:val="00C65044"/>
    <w:rsid w:val="00C65E56"/>
    <w:rsid w:val="00C668B6"/>
    <w:rsid w:val="00C668CD"/>
    <w:rsid w:val="00C70965"/>
    <w:rsid w:val="00C7302A"/>
    <w:rsid w:val="00C75100"/>
    <w:rsid w:val="00C75543"/>
    <w:rsid w:val="00C75AA3"/>
    <w:rsid w:val="00C8079A"/>
    <w:rsid w:val="00C8091F"/>
    <w:rsid w:val="00C82895"/>
    <w:rsid w:val="00C83307"/>
    <w:rsid w:val="00C838CD"/>
    <w:rsid w:val="00C83BD5"/>
    <w:rsid w:val="00C85203"/>
    <w:rsid w:val="00C85CCB"/>
    <w:rsid w:val="00C867FD"/>
    <w:rsid w:val="00C87C03"/>
    <w:rsid w:val="00C87EF5"/>
    <w:rsid w:val="00C910D2"/>
    <w:rsid w:val="00C912D8"/>
    <w:rsid w:val="00C93220"/>
    <w:rsid w:val="00C93620"/>
    <w:rsid w:val="00C95626"/>
    <w:rsid w:val="00C95970"/>
    <w:rsid w:val="00C974D2"/>
    <w:rsid w:val="00CA035A"/>
    <w:rsid w:val="00CA0850"/>
    <w:rsid w:val="00CA2D7B"/>
    <w:rsid w:val="00CA724D"/>
    <w:rsid w:val="00CA7D44"/>
    <w:rsid w:val="00CB05D0"/>
    <w:rsid w:val="00CB06F4"/>
    <w:rsid w:val="00CC1714"/>
    <w:rsid w:val="00CC1F6D"/>
    <w:rsid w:val="00CC2B82"/>
    <w:rsid w:val="00CC32E4"/>
    <w:rsid w:val="00CC3377"/>
    <w:rsid w:val="00CC37CA"/>
    <w:rsid w:val="00CC3EB4"/>
    <w:rsid w:val="00CC547B"/>
    <w:rsid w:val="00CC5B0E"/>
    <w:rsid w:val="00CC60FA"/>
    <w:rsid w:val="00CD0047"/>
    <w:rsid w:val="00CD41F5"/>
    <w:rsid w:val="00CD69A7"/>
    <w:rsid w:val="00CE4067"/>
    <w:rsid w:val="00CE40A5"/>
    <w:rsid w:val="00CE602F"/>
    <w:rsid w:val="00CF1C47"/>
    <w:rsid w:val="00CF2D0E"/>
    <w:rsid w:val="00CF313D"/>
    <w:rsid w:val="00CF32FE"/>
    <w:rsid w:val="00CF3EA6"/>
    <w:rsid w:val="00D0096D"/>
    <w:rsid w:val="00D010C1"/>
    <w:rsid w:val="00D0233A"/>
    <w:rsid w:val="00D02E7B"/>
    <w:rsid w:val="00D11C9D"/>
    <w:rsid w:val="00D122D4"/>
    <w:rsid w:val="00D1498F"/>
    <w:rsid w:val="00D153A8"/>
    <w:rsid w:val="00D16458"/>
    <w:rsid w:val="00D237E9"/>
    <w:rsid w:val="00D23A62"/>
    <w:rsid w:val="00D24146"/>
    <w:rsid w:val="00D2530F"/>
    <w:rsid w:val="00D26601"/>
    <w:rsid w:val="00D26723"/>
    <w:rsid w:val="00D2733E"/>
    <w:rsid w:val="00D309B1"/>
    <w:rsid w:val="00D3139E"/>
    <w:rsid w:val="00D313D9"/>
    <w:rsid w:val="00D3294C"/>
    <w:rsid w:val="00D333E0"/>
    <w:rsid w:val="00D3628B"/>
    <w:rsid w:val="00D40B28"/>
    <w:rsid w:val="00D40B96"/>
    <w:rsid w:val="00D41156"/>
    <w:rsid w:val="00D4196D"/>
    <w:rsid w:val="00D44469"/>
    <w:rsid w:val="00D44EB7"/>
    <w:rsid w:val="00D46046"/>
    <w:rsid w:val="00D47C3F"/>
    <w:rsid w:val="00D54233"/>
    <w:rsid w:val="00D56093"/>
    <w:rsid w:val="00D566E5"/>
    <w:rsid w:val="00D57E61"/>
    <w:rsid w:val="00D6386E"/>
    <w:rsid w:val="00D645D1"/>
    <w:rsid w:val="00D66B1D"/>
    <w:rsid w:val="00D679BA"/>
    <w:rsid w:val="00D67D45"/>
    <w:rsid w:val="00D7024F"/>
    <w:rsid w:val="00D768EF"/>
    <w:rsid w:val="00D77804"/>
    <w:rsid w:val="00D77AE8"/>
    <w:rsid w:val="00D80722"/>
    <w:rsid w:val="00D90113"/>
    <w:rsid w:val="00D90F36"/>
    <w:rsid w:val="00D977E8"/>
    <w:rsid w:val="00DA1563"/>
    <w:rsid w:val="00DA260A"/>
    <w:rsid w:val="00DA35FA"/>
    <w:rsid w:val="00DA3E63"/>
    <w:rsid w:val="00DA5302"/>
    <w:rsid w:val="00DB685B"/>
    <w:rsid w:val="00DC0442"/>
    <w:rsid w:val="00DC33BA"/>
    <w:rsid w:val="00DC3829"/>
    <w:rsid w:val="00DC6C08"/>
    <w:rsid w:val="00DC786D"/>
    <w:rsid w:val="00DD0096"/>
    <w:rsid w:val="00DD3D36"/>
    <w:rsid w:val="00DD43C6"/>
    <w:rsid w:val="00DD7060"/>
    <w:rsid w:val="00DD7A78"/>
    <w:rsid w:val="00DE0A87"/>
    <w:rsid w:val="00DE4CD9"/>
    <w:rsid w:val="00DE75AA"/>
    <w:rsid w:val="00DF171B"/>
    <w:rsid w:val="00DF1F07"/>
    <w:rsid w:val="00DF267D"/>
    <w:rsid w:val="00DF2872"/>
    <w:rsid w:val="00DF36AD"/>
    <w:rsid w:val="00DF3842"/>
    <w:rsid w:val="00DF5CE5"/>
    <w:rsid w:val="00DF62F0"/>
    <w:rsid w:val="00DF6831"/>
    <w:rsid w:val="00E01614"/>
    <w:rsid w:val="00E01928"/>
    <w:rsid w:val="00E106C5"/>
    <w:rsid w:val="00E11E6B"/>
    <w:rsid w:val="00E124A0"/>
    <w:rsid w:val="00E126E6"/>
    <w:rsid w:val="00E13E82"/>
    <w:rsid w:val="00E14C2B"/>
    <w:rsid w:val="00E15DD2"/>
    <w:rsid w:val="00E17B1C"/>
    <w:rsid w:val="00E225CB"/>
    <w:rsid w:val="00E227E1"/>
    <w:rsid w:val="00E255F8"/>
    <w:rsid w:val="00E3482E"/>
    <w:rsid w:val="00E3526F"/>
    <w:rsid w:val="00E35A17"/>
    <w:rsid w:val="00E35AB5"/>
    <w:rsid w:val="00E37EE4"/>
    <w:rsid w:val="00E40CEB"/>
    <w:rsid w:val="00E42BC6"/>
    <w:rsid w:val="00E43CCA"/>
    <w:rsid w:val="00E447BE"/>
    <w:rsid w:val="00E4527A"/>
    <w:rsid w:val="00E45B60"/>
    <w:rsid w:val="00E51967"/>
    <w:rsid w:val="00E51A03"/>
    <w:rsid w:val="00E51D98"/>
    <w:rsid w:val="00E53989"/>
    <w:rsid w:val="00E5491B"/>
    <w:rsid w:val="00E558D8"/>
    <w:rsid w:val="00E55A82"/>
    <w:rsid w:val="00E56ACD"/>
    <w:rsid w:val="00E6317A"/>
    <w:rsid w:val="00E632DB"/>
    <w:rsid w:val="00E64D10"/>
    <w:rsid w:val="00E66008"/>
    <w:rsid w:val="00E66C75"/>
    <w:rsid w:val="00E675E5"/>
    <w:rsid w:val="00E70C58"/>
    <w:rsid w:val="00E742E3"/>
    <w:rsid w:val="00E7456E"/>
    <w:rsid w:val="00E749A5"/>
    <w:rsid w:val="00E74F3B"/>
    <w:rsid w:val="00E7560E"/>
    <w:rsid w:val="00E758D0"/>
    <w:rsid w:val="00E82BC6"/>
    <w:rsid w:val="00E841E9"/>
    <w:rsid w:val="00E86C08"/>
    <w:rsid w:val="00E937E8"/>
    <w:rsid w:val="00E969B4"/>
    <w:rsid w:val="00E96DAA"/>
    <w:rsid w:val="00E97243"/>
    <w:rsid w:val="00EA02AC"/>
    <w:rsid w:val="00EA02C1"/>
    <w:rsid w:val="00EA231D"/>
    <w:rsid w:val="00EA35A7"/>
    <w:rsid w:val="00EA37FD"/>
    <w:rsid w:val="00EA4182"/>
    <w:rsid w:val="00EA618E"/>
    <w:rsid w:val="00EA79D8"/>
    <w:rsid w:val="00EB3200"/>
    <w:rsid w:val="00EB3366"/>
    <w:rsid w:val="00EB5264"/>
    <w:rsid w:val="00EB62BB"/>
    <w:rsid w:val="00EB65A3"/>
    <w:rsid w:val="00EB6DE0"/>
    <w:rsid w:val="00EC1E1A"/>
    <w:rsid w:val="00EC5694"/>
    <w:rsid w:val="00EC5E1C"/>
    <w:rsid w:val="00EC6A08"/>
    <w:rsid w:val="00ED0D17"/>
    <w:rsid w:val="00ED21C8"/>
    <w:rsid w:val="00ED62C7"/>
    <w:rsid w:val="00ED65C6"/>
    <w:rsid w:val="00ED7880"/>
    <w:rsid w:val="00EE2702"/>
    <w:rsid w:val="00EE7642"/>
    <w:rsid w:val="00EF0E13"/>
    <w:rsid w:val="00EF0FB4"/>
    <w:rsid w:val="00EF248B"/>
    <w:rsid w:val="00EF32CC"/>
    <w:rsid w:val="00EF4121"/>
    <w:rsid w:val="00EF4C72"/>
    <w:rsid w:val="00EF4CF3"/>
    <w:rsid w:val="00EF4DF8"/>
    <w:rsid w:val="00EF64CC"/>
    <w:rsid w:val="00EF6B0E"/>
    <w:rsid w:val="00EF6E32"/>
    <w:rsid w:val="00F042C8"/>
    <w:rsid w:val="00F10AE4"/>
    <w:rsid w:val="00F114A4"/>
    <w:rsid w:val="00F13F13"/>
    <w:rsid w:val="00F15C2A"/>
    <w:rsid w:val="00F15CB9"/>
    <w:rsid w:val="00F170DA"/>
    <w:rsid w:val="00F20203"/>
    <w:rsid w:val="00F206FD"/>
    <w:rsid w:val="00F26BC9"/>
    <w:rsid w:val="00F30FA7"/>
    <w:rsid w:val="00F3301D"/>
    <w:rsid w:val="00F368AD"/>
    <w:rsid w:val="00F3786B"/>
    <w:rsid w:val="00F37B05"/>
    <w:rsid w:val="00F4131E"/>
    <w:rsid w:val="00F4216B"/>
    <w:rsid w:val="00F4311C"/>
    <w:rsid w:val="00F44E07"/>
    <w:rsid w:val="00F44F69"/>
    <w:rsid w:val="00F45162"/>
    <w:rsid w:val="00F453E6"/>
    <w:rsid w:val="00F45D83"/>
    <w:rsid w:val="00F50536"/>
    <w:rsid w:val="00F5112E"/>
    <w:rsid w:val="00F5530C"/>
    <w:rsid w:val="00F57785"/>
    <w:rsid w:val="00F601E1"/>
    <w:rsid w:val="00F60449"/>
    <w:rsid w:val="00F61871"/>
    <w:rsid w:val="00F6519D"/>
    <w:rsid w:val="00F655BC"/>
    <w:rsid w:val="00F65FA6"/>
    <w:rsid w:val="00F661D8"/>
    <w:rsid w:val="00F67DA0"/>
    <w:rsid w:val="00F71B5A"/>
    <w:rsid w:val="00F7357B"/>
    <w:rsid w:val="00F74520"/>
    <w:rsid w:val="00F74DFA"/>
    <w:rsid w:val="00F7512D"/>
    <w:rsid w:val="00F758D3"/>
    <w:rsid w:val="00F76E32"/>
    <w:rsid w:val="00F8192C"/>
    <w:rsid w:val="00F827F4"/>
    <w:rsid w:val="00F83613"/>
    <w:rsid w:val="00F86923"/>
    <w:rsid w:val="00F86B75"/>
    <w:rsid w:val="00F86E4C"/>
    <w:rsid w:val="00F92AFE"/>
    <w:rsid w:val="00F94C18"/>
    <w:rsid w:val="00F975E3"/>
    <w:rsid w:val="00FA1011"/>
    <w:rsid w:val="00FA2687"/>
    <w:rsid w:val="00FA4DB6"/>
    <w:rsid w:val="00FA54CD"/>
    <w:rsid w:val="00FA7CAA"/>
    <w:rsid w:val="00FB2FE9"/>
    <w:rsid w:val="00FB61C5"/>
    <w:rsid w:val="00FC0C29"/>
    <w:rsid w:val="00FC27FF"/>
    <w:rsid w:val="00FC51AA"/>
    <w:rsid w:val="00FC7A61"/>
    <w:rsid w:val="00FD3A2C"/>
    <w:rsid w:val="00FD4F5A"/>
    <w:rsid w:val="00FD62F8"/>
    <w:rsid w:val="00FE2DB3"/>
    <w:rsid w:val="00FE3C7B"/>
    <w:rsid w:val="00FE3CF0"/>
    <w:rsid w:val="00FE5724"/>
    <w:rsid w:val="00FE59BA"/>
    <w:rsid w:val="00FE5E29"/>
    <w:rsid w:val="00FF2C9E"/>
    <w:rsid w:val="00FF4467"/>
    <w:rsid w:val="00FF4536"/>
    <w:rsid w:val="00FF4A4B"/>
    <w:rsid w:val="00FF4B5E"/>
    <w:rsid w:val="00FF53B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4E8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CD"/>
    <w:pPr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896C25"/>
    <w:pPr>
      <w:numPr>
        <w:numId w:val="8"/>
      </w:numPr>
      <w:spacing w:before="240" w:after="120"/>
      <w:jc w:val="center"/>
      <w:outlineLvl w:val="0"/>
    </w:pPr>
    <w:rPr>
      <w:rFonts w:cs="Calibri (Základní text)"/>
      <w:b/>
      <w:caps/>
      <w:sz w:val="32"/>
      <w:szCs w:val="38"/>
    </w:rPr>
  </w:style>
  <w:style w:type="paragraph" w:styleId="Nadpis2">
    <w:name w:val="heading 2"/>
    <w:basedOn w:val="Textvbloku"/>
    <w:next w:val="Normln"/>
    <w:qFormat/>
    <w:rsid w:val="00C668CD"/>
    <w:pPr>
      <w:numPr>
        <w:ilvl w:val="1"/>
        <w:numId w:val="8"/>
      </w:numPr>
      <w:tabs>
        <w:tab w:val="left" w:pos="567"/>
      </w:tabs>
      <w:spacing w:before="240" w:after="120"/>
      <w:ind w:right="0"/>
      <w:outlineLvl w:val="1"/>
    </w:pPr>
    <w:rPr>
      <w:rFonts w:cstheme="minorHAnsi"/>
      <w:bCs/>
      <w:szCs w:val="22"/>
    </w:rPr>
  </w:style>
  <w:style w:type="paragraph" w:styleId="Nadpis3">
    <w:name w:val="heading 3"/>
    <w:basedOn w:val="Nadpis2"/>
    <w:next w:val="Normln"/>
    <w:link w:val="Nadpis3Char"/>
    <w:qFormat/>
    <w:rsid w:val="00606622"/>
    <w:pPr>
      <w:numPr>
        <w:ilvl w:val="2"/>
      </w:numPr>
      <w:tabs>
        <w:tab w:val="clear" w:pos="567"/>
        <w:tab w:val="left" w:pos="993"/>
      </w:tabs>
      <w:ind w:left="993" w:hanging="709"/>
      <w:outlineLvl w:val="2"/>
    </w:pPr>
  </w:style>
  <w:style w:type="paragraph" w:styleId="Nadpis4">
    <w:name w:val="heading 4"/>
    <w:basedOn w:val="Normln"/>
    <w:next w:val="Normln"/>
    <w:qFormat/>
    <w:rsid w:val="000257A7"/>
    <w:pPr>
      <w:keepNext/>
      <w:numPr>
        <w:ilvl w:val="3"/>
        <w:numId w:val="8"/>
      </w:numPr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0257A7"/>
    <w:pPr>
      <w:keepNext/>
      <w:numPr>
        <w:ilvl w:val="4"/>
        <w:numId w:val="8"/>
      </w:numPr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0257A7"/>
    <w:pPr>
      <w:keepNext/>
      <w:widowControl w:val="0"/>
      <w:numPr>
        <w:ilvl w:val="5"/>
        <w:numId w:val="8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668C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668C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qFormat/>
    <w:rsid w:val="000257A7"/>
    <w:pPr>
      <w:keepNext/>
      <w:numPr>
        <w:ilvl w:val="8"/>
        <w:numId w:val="8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57A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0257A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257A7"/>
    <w:pPr>
      <w:jc w:val="center"/>
    </w:pPr>
    <w:rPr>
      <w:szCs w:val="20"/>
    </w:rPr>
  </w:style>
  <w:style w:type="paragraph" w:styleId="Textvbloku">
    <w:name w:val="Block Text"/>
    <w:basedOn w:val="Normln"/>
    <w:rsid w:val="000257A7"/>
    <w:pPr>
      <w:ind w:right="-92"/>
    </w:pPr>
    <w:rPr>
      <w:szCs w:val="20"/>
    </w:rPr>
  </w:style>
  <w:style w:type="paragraph" w:customStyle="1" w:styleId="Textvbloku1">
    <w:name w:val="Text v bloku1"/>
    <w:basedOn w:val="Normln"/>
    <w:rsid w:val="000257A7"/>
    <w:pPr>
      <w:widowControl w:val="0"/>
      <w:ind w:right="-92"/>
    </w:pPr>
    <w:rPr>
      <w:szCs w:val="20"/>
    </w:rPr>
  </w:style>
  <w:style w:type="paragraph" w:styleId="Zkladntextodsazen2">
    <w:name w:val="Body Text Indent 2"/>
    <w:basedOn w:val="Normln"/>
    <w:rsid w:val="000257A7"/>
    <w:pPr>
      <w:widowControl w:val="0"/>
      <w:ind w:left="1560" w:hanging="709"/>
    </w:pPr>
    <w:rPr>
      <w:snapToGrid w:val="0"/>
      <w:szCs w:val="20"/>
    </w:rPr>
  </w:style>
  <w:style w:type="character" w:styleId="slostrnky">
    <w:name w:val="page number"/>
    <w:basedOn w:val="Standardnpsmoodstavce"/>
    <w:rsid w:val="000257A7"/>
  </w:style>
  <w:style w:type="paragraph" w:styleId="Zkladntextodsazen">
    <w:name w:val="Body Text Indent"/>
    <w:basedOn w:val="Normln"/>
    <w:rsid w:val="000257A7"/>
    <w:pPr>
      <w:ind w:left="284" w:hanging="284"/>
    </w:pPr>
  </w:style>
  <w:style w:type="paragraph" w:styleId="Zkladntext2">
    <w:name w:val="Body Text 2"/>
    <w:basedOn w:val="Normln"/>
    <w:rsid w:val="000257A7"/>
    <w:pPr>
      <w:tabs>
        <w:tab w:val="left" w:pos="5103"/>
      </w:tabs>
    </w:pPr>
  </w:style>
  <w:style w:type="paragraph" w:customStyle="1" w:styleId="Normal01">
    <w:name w:val="Normal 01"/>
    <w:basedOn w:val="Normln"/>
    <w:rsid w:val="000257A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0257A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5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57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57A7"/>
    <w:rPr>
      <w:b/>
      <w:bCs/>
    </w:rPr>
  </w:style>
  <w:style w:type="paragraph" w:customStyle="1" w:styleId="Zkladntext31">
    <w:name w:val="Základní text 31"/>
    <w:basedOn w:val="Normln"/>
    <w:rsid w:val="000257A7"/>
    <w:pPr>
      <w:suppressAutoHyphens/>
      <w:spacing w:line="360" w:lineRule="auto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0257A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0257A7"/>
    <w:rPr>
      <w:rFonts w:ascii="Arial" w:hAnsi="Arial" w:cs="Arial"/>
    </w:rPr>
  </w:style>
  <w:style w:type="paragraph" w:styleId="Zkladntextodsazen3">
    <w:name w:val="Body Text Indent 3"/>
    <w:basedOn w:val="Normln"/>
    <w:rsid w:val="000257A7"/>
    <w:pPr>
      <w:ind w:left="540" w:hanging="540"/>
    </w:pPr>
    <w:rPr>
      <w:rFonts w:ascii="Arial" w:hAnsi="Arial" w:cs="Arial"/>
      <w:szCs w:val="22"/>
    </w:rPr>
  </w:style>
  <w:style w:type="paragraph" w:styleId="Rozloendokumentu">
    <w:name w:val="Document Map"/>
    <w:basedOn w:val="Normln"/>
    <w:semiHidden/>
    <w:rsid w:val="00025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uiPriority w:val="99"/>
    <w:rsid w:val="000257A7"/>
    <w:pPr>
      <w:spacing w:before="100" w:beforeAutospacing="1" w:after="100" w:afterAutospacing="1"/>
    </w:p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4581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F60449"/>
  </w:style>
  <w:style w:type="character" w:customStyle="1" w:styleId="ZkladntextChar">
    <w:name w:val="Základní text Char"/>
    <w:basedOn w:val="Standardnpsmoodstavce"/>
    <w:link w:val="Zkladntext"/>
    <w:rsid w:val="00C11B6C"/>
    <w:rPr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rsid w:val="00AE4056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rsid w:val="00AE4056"/>
    <w:pPr>
      <w:numPr>
        <w:numId w:val="11"/>
      </w:numPr>
    </w:pPr>
    <w:rPr>
      <w:b/>
      <w:sz w:val="28"/>
      <w:szCs w:val="28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1F085D"/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1F085D"/>
    <w:rPr>
      <w:rFonts w:ascii="Arial" w:hAnsi="Arial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06622"/>
    <w:rPr>
      <w:rFonts w:asciiTheme="minorHAnsi" w:hAnsiTheme="minorHAnsi" w:cstheme="minorHAnsi"/>
      <w:bCs/>
      <w:sz w:val="22"/>
      <w:szCs w:val="22"/>
    </w:rPr>
  </w:style>
  <w:style w:type="paragraph" w:customStyle="1" w:styleId="Default">
    <w:name w:val="Default"/>
    <w:link w:val="DefaultChar"/>
    <w:rsid w:val="00E96D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96DAA"/>
    <w:rPr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455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CC1714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CC37CA"/>
    <w:pPr>
      <w:contextualSpacing/>
      <w:jc w:val="center"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C37CA"/>
    <w:rPr>
      <w:rFonts w:asciiTheme="minorHAnsi" w:eastAsiaTheme="majorEastAsia" w:hAnsiTheme="minorHAnsi" w:cstheme="minorHAnsi"/>
      <w:b/>
      <w:bCs/>
      <w:spacing w:val="-10"/>
      <w:kern w:val="28"/>
      <w:sz w:val="56"/>
      <w:szCs w:val="56"/>
    </w:rPr>
  </w:style>
  <w:style w:type="character" w:customStyle="1" w:styleId="Nadpis7Char">
    <w:name w:val="Nadpis 7 Char"/>
    <w:basedOn w:val="Standardnpsmoodstavce"/>
    <w:link w:val="Nadpis7"/>
    <w:semiHidden/>
    <w:rsid w:val="00C66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66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rsid w:val="0089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8F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CD"/>
    <w:pPr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896C25"/>
    <w:pPr>
      <w:numPr>
        <w:numId w:val="8"/>
      </w:numPr>
      <w:spacing w:before="240" w:after="120"/>
      <w:jc w:val="center"/>
      <w:outlineLvl w:val="0"/>
    </w:pPr>
    <w:rPr>
      <w:rFonts w:cs="Calibri (Základní text)"/>
      <w:b/>
      <w:caps/>
      <w:sz w:val="32"/>
      <w:szCs w:val="38"/>
    </w:rPr>
  </w:style>
  <w:style w:type="paragraph" w:styleId="Nadpis2">
    <w:name w:val="heading 2"/>
    <w:basedOn w:val="Textvbloku"/>
    <w:next w:val="Normln"/>
    <w:qFormat/>
    <w:rsid w:val="00C668CD"/>
    <w:pPr>
      <w:numPr>
        <w:ilvl w:val="1"/>
        <w:numId w:val="8"/>
      </w:numPr>
      <w:tabs>
        <w:tab w:val="left" w:pos="567"/>
      </w:tabs>
      <w:spacing w:before="240" w:after="120"/>
      <w:ind w:right="0"/>
      <w:outlineLvl w:val="1"/>
    </w:pPr>
    <w:rPr>
      <w:rFonts w:cstheme="minorHAnsi"/>
      <w:bCs/>
      <w:szCs w:val="22"/>
    </w:rPr>
  </w:style>
  <w:style w:type="paragraph" w:styleId="Nadpis3">
    <w:name w:val="heading 3"/>
    <w:basedOn w:val="Nadpis2"/>
    <w:next w:val="Normln"/>
    <w:link w:val="Nadpis3Char"/>
    <w:qFormat/>
    <w:rsid w:val="00606622"/>
    <w:pPr>
      <w:numPr>
        <w:ilvl w:val="2"/>
      </w:numPr>
      <w:tabs>
        <w:tab w:val="clear" w:pos="567"/>
        <w:tab w:val="left" w:pos="993"/>
      </w:tabs>
      <w:ind w:left="993" w:hanging="709"/>
      <w:outlineLvl w:val="2"/>
    </w:pPr>
  </w:style>
  <w:style w:type="paragraph" w:styleId="Nadpis4">
    <w:name w:val="heading 4"/>
    <w:basedOn w:val="Normln"/>
    <w:next w:val="Normln"/>
    <w:qFormat/>
    <w:rsid w:val="000257A7"/>
    <w:pPr>
      <w:keepNext/>
      <w:numPr>
        <w:ilvl w:val="3"/>
        <w:numId w:val="8"/>
      </w:numPr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0257A7"/>
    <w:pPr>
      <w:keepNext/>
      <w:numPr>
        <w:ilvl w:val="4"/>
        <w:numId w:val="8"/>
      </w:numPr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0257A7"/>
    <w:pPr>
      <w:keepNext/>
      <w:widowControl w:val="0"/>
      <w:numPr>
        <w:ilvl w:val="5"/>
        <w:numId w:val="8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Arial" w:hAnsi="Arial" w:cs="Arial"/>
      <w:b/>
      <w:sz w:val="20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668C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668C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qFormat/>
    <w:rsid w:val="000257A7"/>
    <w:pPr>
      <w:keepNext/>
      <w:numPr>
        <w:ilvl w:val="8"/>
        <w:numId w:val="8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57A7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0257A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257A7"/>
    <w:pPr>
      <w:jc w:val="center"/>
    </w:pPr>
    <w:rPr>
      <w:szCs w:val="20"/>
    </w:rPr>
  </w:style>
  <w:style w:type="paragraph" w:styleId="Textvbloku">
    <w:name w:val="Block Text"/>
    <w:basedOn w:val="Normln"/>
    <w:rsid w:val="000257A7"/>
    <w:pPr>
      <w:ind w:right="-92"/>
    </w:pPr>
    <w:rPr>
      <w:szCs w:val="20"/>
    </w:rPr>
  </w:style>
  <w:style w:type="paragraph" w:customStyle="1" w:styleId="Textvbloku1">
    <w:name w:val="Text v bloku1"/>
    <w:basedOn w:val="Normln"/>
    <w:rsid w:val="000257A7"/>
    <w:pPr>
      <w:widowControl w:val="0"/>
      <w:ind w:right="-92"/>
    </w:pPr>
    <w:rPr>
      <w:szCs w:val="20"/>
    </w:rPr>
  </w:style>
  <w:style w:type="paragraph" w:styleId="Zkladntextodsazen2">
    <w:name w:val="Body Text Indent 2"/>
    <w:basedOn w:val="Normln"/>
    <w:rsid w:val="000257A7"/>
    <w:pPr>
      <w:widowControl w:val="0"/>
      <w:ind w:left="1560" w:hanging="709"/>
    </w:pPr>
    <w:rPr>
      <w:snapToGrid w:val="0"/>
      <w:szCs w:val="20"/>
    </w:rPr>
  </w:style>
  <w:style w:type="character" w:styleId="slostrnky">
    <w:name w:val="page number"/>
    <w:basedOn w:val="Standardnpsmoodstavce"/>
    <w:rsid w:val="000257A7"/>
  </w:style>
  <w:style w:type="paragraph" w:styleId="Zkladntextodsazen">
    <w:name w:val="Body Text Indent"/>
    <w:basedOn w:val="Normln"/>
    <w:rsid w:val="000257A7"/>
    <w:pPr>
      <w:ind w:left="284" w:hanging="284"/>
    </w:pPr>
  </w:style>
  <w:style w:type="paragraph" w:styleId="Zkladntext2">
    <w:name w:val="Body Text 2"/>
    <w:basedOn w:val="Normln"/>
    <w:rsid w:val="000257A7"/>
    <w:pPr>
      <w:tabs>
        <w:tab w:val="left" w:pos="5103"/>
      </w:tabs>
    </w:pPr>
  </w:style>
  <w:style w:type="paragraph" w:customStyle="1" w:styleId="Normal01">
    <w:name w:val="Normal 01"/>
    <w:basedOn w:val="Normln"/>
    <w:rsid w:val="000257A7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0257A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25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57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57A7"/>
    <w:rPr>
      <w:b/>
      <w:bCs/>
    </w:rPr>
  </w:style>
  <w:style w:type="paragraph" w:customStyle="1" w:styleId="Zkladntext31">
    <w:name w:val="Základní text 31"/>
    <w:basedOn w:val="Normln"/>
    <w:rsid w:val="000257A7"/>
    <w:pPr>
      <w:suppressAutoHyphens/>
      <w:spacing w:line="360" w:lineRule="auto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0257A7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0257A7"/>
    <w:rPr>
      <w:rFonts w:ascii="Arial" w:hAnsi="Arial" w:cs="Arial"/>
    </w:rPr>
  </w:style>
  <w:style w:type="paragraph" w:styleId="Zkladntextodsazen3">
    <w:name w:val="Body Text Indent 3"/>
    <w:basedOn w:val="Normln"/>
    <w:rsid w:val="000257A7"/>
    <w:pPr>
      <w:ind w:left="540" w:hanging="540"/>
    </w:pPr>
    <w:rPr>
      <w:rFonts w:ascii="Arial" w:hAnsi="Arial" w:cs="Arial"/>
      <w:szCs w:val="22"/>
    </w:rPr>
  </w:style>
  <w:style w:type="paragraph" w:styleId="Rozloendokumentu">
    <w:name w:val="Document Map"/>
    <w:basedOn w:val="Normln"/>
    <w:semiHidden/>
    <w:rsid w:val="00025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uiPriority w:val="99"/>
    <w:rsid w:val="000257A7"/>
    <w:pPr>
      <w:spacing w:before="100" w:beforeAutospacing="1" w:after="100" w:afterAutospacing="1"/>
    </w:p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E4581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F60449"/>
  </w:style>
  <w:style w:type="character" w:customStyle="1" w:styleId="ZkladntextChar">
    <w:name w:val="Základní text Char"/>
    <w:basedOn w:val="Standardnpsmoodstavce"/>
    <w:link w:val="Zkladntext"/>
    <w:rsid w:val="00C11B6C"/>
    <w:rPr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rsid w:val="00AE4056"/>
    <w:rPr>
      <w:rFonts w:ascii="Calibri" w:eastAsia="Calibri" w:hAnsi="Calibri"/>
      <w:sz w:val="22"/>
      <w:szCs w:val="22"/>
      <w:lang w:eastAsia="en-US"/>
    </w:rPr>
  </w:style>
  <w:style w:type="paragraph" w:customStyle="1" w:styleId="Nadpis">
    <w:name w:val="Nadpis"/>
    <w:basedOn w:val="Normln"/>
    <w:next w:val="Normln"/>
    <w:rsid w:val="00AE4056"/>
    <w:pPr>
      <w:numPr>
        <w:numId w:val="11"/>
      </w:numPr>
    </w:pPr>
    <w:rPr>
      <w:b/>
      <w:sz w:val="28"/>
      <w:szCs w:val="28"/>
    </w:r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uiPriority w:val="99"/>
    <w:rsid w:val="001F085D"/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rsid w:val="001F085D"/>
    <w:rPr>
      <w:rFonts w:ascii="Arial" w:hAnsi="Arial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06622"/>
    <w:rPr>
      <w:rFonts w:asciiTheme="minorHAnsi" w:hAnsiTheme="minorHAnsi" w:cstheme="minorHAnsi"/>
      <w:bCs/>
      <w:sz w:val="22"/>
      <w:szCs w:val="22"/>
    </w:rPr>
  </w:style>
  <w:style w:type="paragraph" w:customStyle="1" w:styleId="Default">
    <w:name w:val="Default"/>
    <w:link w:val="DefaultChar"/>
    <w:rsid w:val="00E96D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96DAA"/>
    <w:rPr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3455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CC1714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CC37CA"/>
    <w:pPr>
      <w:contextualSpacing/>
      <w:jc w:val="center"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C37CA"/>
    <w:rPr>
      <w:rFonts w:asciiTheme="minorHAnsi" w:eastAsiaTheme="majorEastAsia" w:hAnsiTheme="minorHAnsi" w:cstheme="minorHAnsi"/>
      <w:b/>
      <w:bCs/>
      <w:spacing w:val="-10"/>
      <w:kern w:val="28"/>
      <w:sz w:val="56"/>
      <w:szCs w:val="56"/>
    </w:rPr>
  </w:style>
  <w:style w:type="character" w:customStyle="1" w:styleId="Nadpis7Char">
    <w:name w:val="Nadpis 7 Char"/>
    <w:basedOn w:val="Standardnpsmoodstavce"/>
    <w:link w:val="Nadpis7"/>
    <w:semiHidden/>
    <w:rsid w:val="00C66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66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rsid w:val="0089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8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2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9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85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5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46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13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95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799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19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8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0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7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9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6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1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1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1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3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45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63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13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78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8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921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76DC-7258-4284-A865-7897B252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1177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ISŠ - COP</Company>
  <LinksUpToDate>false</LinksUpToDate>
  <CharactersWithSpaces>8000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Nuc Radim</dc:creator>
  <cp:lastModifiedBy>Hana Koldová</cp:lastModifiedBy>
  <cp:revision>8</cp:revision>
  <cp:lastPrinted>2019-08-26T12:47:00Z</cp:lastPrinted>
  <dcterms:created xsi:type="dcterms:W3CDTF">2024-01-02T12:16:00Z</dcterms:created>
  <dcterms:modified xsi:type="dcterms:W3CDTF">2024-01-02T12:28:00Z</dcterms:modified>
</cp:coreProperties>
</file>