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17" w:rsidRPr="008E4017" w:rsidRDefault="00810AF9" w:rsidP="008E4017">
      <w:pPr>
        <w:spacing w:after="0"/>
        <w:ind w:firstLine="0"/>
        <w:jc w:val="center"/>
        <w:rPr>
          <w:rStyle w:val="fontstyle01"/>
          <w:rFonts w:ascii="Monotype Corsiva" w:hAnsi="Monotype Corsiva" w:cs="Times New Roman"/>
          <w:b/>
          <w:sz w:val="36"/>
          <w:szCs w:val="28"/>
        </w:rPr>
      </w:pPr>
      <w:r w:rsidRPr="008E4017">
        <w:rPr>
          <w:rStyle w:val="fontstyle01"/>
          <w:rFonts w:ascii="Monotype Corsiva" w:hAnsi="Monotype Corsiva" w:cs="Times New Roman"/>
          <w:b/>
          <w:sz w:val="36"/>
          <w:szCs w:val="28"/>
        </w:rPr>
        <w:t>Smlouva</w:t>
      </w:r>
      <w:r w:rsidRPr="008E4017">
        <w:rPr>
          <w:rFonts w:ascii="Monotype Corsiva" w:hAnsi="Monotype Corsiva" w:cs="Times New Roman"/>
          <w:b/>
          <w:color w:val="000000"/>
          <w:sz w:val="36"/>
          <w:szCs w:val="28"/>
        </w:rPr>
        <w:br/>
      </w:r>
      <w:r w:rsidR="008E4017" w:rsidRPr="008E4017">
        <w:rPr>
          <w:rStyle w:val="fontstyle01"/>
          <w:rFonts w:ascii="Monotype Corsiva" w:hAnsi="Monotype Corsiva" w:cs="Times New Roman"/>
          <w:b/>
          <w:sz w:val="36"/>
          <w:szCs w:val="28"/>
        </w:rPr>
        <w:t>o poskytování prací a sl</w:t>
      </w:r>
      <w:r w:rsidRPr="008E4017">
        <w:rPr>
          <w:rStyle w:val="fontstyle01"/>
          <w:rFonts w:ascii="Monotype Corsiva" w:hAnsi="Monotype Corsiva" w:cs="Times New Roman"/>
          <w:b/>
          <w:sz w:val="36"/>
          <w:szCs w:val="28"/>
        </w:rPr>
        <w:t>uže</w:t>
      </w:r>
      <w:r w:rsidR="008E4017" w:rsidRPr="008E4017">
        <w:rPr>
          <w:rStyle w:val="fontstyle01"/>
          <w:rFonts w:ascii="Monotype Corsiva" w:hAnsi="Monotype Corsiva" w:cs="Times New Roman"/>
          <w:b/>
          <w:sz w:val="36"/>
          <w:szCs w:val="28"/>
        </w:rPr>
        <w:t>b</w:t>
      </w:r>
    </w:p>
    <w:p w:rsidR="008E4017" w:rsidRPr="008E401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b/>
          <w:sz w:val="28"/>
          <w:szCs w:val="28"/>
        </w:rPr>
        <w:t>Smluvní strany:</w:t>
      </w:r>
    </w:p>
    <w:p w:rsidR="008E401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b/>
          <w:sz w:val="28"/>
          <w:szCs w:val="28"/>
        </w:rPr>
        <w:t>BHV úklid, s.r.o.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Vídeňská třída 707/25, Znojmo PSČ</w:t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669 02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IČO: </w:t>
      </w:r>
      <w:proofErr w:type="gramStart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269 36</w:t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> 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071</w:t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DIČ</w:t>
      </w:r>
      <w:proofErr w:type="gramEnd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: CZ26936071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Bankovní spojem: </w:t>
      </w:r>
      <w:proofErr w:type="spellStart"/>
      <w:r w:rsidR="008E4017" w:rsidRPr="008E4017">
        <w:rPr>
          <w:rStyle w:val="fontstyle01"/>
          <w:rFonts w:ascii="Times New Roman" w:hAnsi="Times New Roman" w:cs="Times New Roman"/>
          <w:sz w:val="28"/>
          <w:szCs w:val="28"/>
          <w:highlight w:val="black"/>
        </w:rPr>
        <w:t>xxxxxxx</w:t>
      </w:r>
      <w:proofErr w:type="spellEnd"/>
      <w:r w:rsid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pob</w:t>
      </w:r>
      <w:proofErr w:type="spellEnd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4017" w:rsidRPr="008E4017">
        <w:rPr>
          <w:rStyle w:val="fontstyle01"/>
          <w:rFonts w:ascii="Times New Roman" w:hAnsi="Times New Roman" w:cs="Times New Roman"/>
          <w:sz w:val="28"/>
          <w:szCs w:val="28"/>
          <w:highlight w:val="black"/>
        </w:rPr>
        <w:t>xxxxxxx</w:t>
      </w:r>
      <w:proofErr w:type="spellEnd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č.ú.</w:t>
      </w:r>
      <w:r w:rsidR="008E4017" w:rsidRPr="008E4017">
        <w:rPr>
          <w:rStyle w:val="fontstyle01"/>
          <w:rFonts w:ascii="Times New Roman" w:hAnsi="Times New Roman" w:cs="Times New Roman"/>
          <w:sz w:val="28"/>
          <w:szCs w:val="28"/>
          <w:highlight w:val="black"/>
        </w:rPr>
        <w:t>xxxxxxxxxxxxxxxxx</w:t>
      </w:r>
      <w:proofErr w:type="spellEnd"/>
      <w:proofErr w:type="gramEnd"/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Zastoupená: jednatelkou p. Blankou Mňukovou</w:t>
      </w:r>
    </w:p>
    <w:p w:rsidR="008E401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jako dodavatel na straně jedné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a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b/>
          <w:sz w:val="28"/>
          <w:szCs w:val="28"/>
        </w:rPr>
        <w:t>Správa nemovitostí města Znojma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Pontassievská</w:t>
      </w:r>
      <w:proofErr w:type="spellEnd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318/16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Znojmo PSČ 669 02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IČO: </w:t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00839060 </w:t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DIČ</w:t>
      </w:r>
      <w:proofErr w:type="gramEnd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:CZ00839060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Bankovní spojení: </w:t>
      </w:r>
      <w:proofErr w:type="spellStart"/>
      <w:r w:rsidR="008E4017" w:rsidRPr="008E4017">
        <w:rPr>
          <w:rStyle w:val="fontstyle01"/>
          <w:rFonts w:ascii="Times New Roman" w:hAnsi="Times New Roman" w:cs="Times New Roman"/>
          <w:sz w:val="28"/>
          <w:szCs w:val="28"/>
          <w:highlight w:val="black"/>
        </w:rPr>
        <w:t>xxxxxxx</w:t>
      </w:r>
      <w:proofErr w:type="spellEnd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č.ú</w:t>
      </w:r>
      <w:proofErr w:type="spellEnd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End"/>
      <w:r w:rsidR="008E4017" w:rsidRPr="008E4017">
        <w:rPr>
          <w:rStyle w:val="fontstyle01"/>
          <w:rFonts w:ascii="Times New Roman" w:hAnsi="Times New Roman" w:cs="Times New Roman"/>
          <w:sz w:val="28"/>
          <w:szCs w:val="28"/>
          <w:highlight w:val="black"/>
        </w:rPr>
        <w:t>xxxxxxxxxxxxx</w:t>
      </w:r>
      <w:proofErr w:type="spellEnd"/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Zastoupená: Ing. Tomášem </w:t>
      </w:r>
      <w:proofErr w:type="spellStart"/>
      <w:r w:rsidR="008E4017">
        <w:rPr>
          <w:rStyle w:val="fontstyle01"/>
          <w:rFonts w:ascii="Times New Roman" w:hAnsi="Times New Roman" w:cs="Times New Roman"/>
          <w:sz w:val="28"/>
          <w:szCs w:val="28"/>
        </w:rPr>
        <w:t>Š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turalou</w:t>
      </w:r>
      <w:proofErr w:type="spellEnd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>–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ředitelem</w:t>
      </w:r>
    </w:p>
    <w:p w:rsidR="008E401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jako odběratel na straně druhé (dále jen odběratel)</w:t>
      </w:r>
    </w:p>
    <w:p w:rsidR="008E401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uzavírají v souladu s ustanoveními OBZ a OZ níže uvedenou smlouvu o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poskytování prací a služeb:</w:t>
      </w:r>
    </w:p>
    <w:p w:rsidR="008E4017" w:rsidRPr="008E4017" w:rsidRDefault="00810AF9" w:rsidP="008E4017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b/>
          <w:sz w:val="28"/>
          <w:szCs w:val="28"/>
        </w:rPr>
        <w:t>I.</w:t>
      </w:r>
    </w:p>
    <w:p w:rsidR="008E4017" w:rsidRDefault="00810AF9" w:rsidP="008E4017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b/>
          <w:sz w:val="28"/>
          <w:szCs w:val="28"/>
        </w:rPr>
        <w:t>Předmět smlouvy:</w:t>
      </w:r>
    </w:p>
    <w:p w:rsidR="008E401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Předmětem této smlouvy je úprava vztahů smluvních stran při poskytování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úklidových prací a služeb ve společných prostorách 3,4,5 patra pečovatelského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domu U Lesíka 11 Znojmo, dále pak úhrada za tyto práce a služby. Vztahy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>neupravené touto smlouvou se ří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dí platným právním řádem, zejména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ustanoveními obchodního a občanského zákoníku.</w:t>
      </w:r>
    </w:p>
    <w:p w:rsidR="008E4017" w:rsidRPr="008E4017" w:rsidRDefault="00810AF9" w:rsidP="008E4017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b/>
          <w:sz w:val="28"/>
          <w:szCs w:val="28"/>
        </w:rPr>
        <w:t>II.</w:t>
      </w:r>
    </w:p>
    <w:p w:rsidR="008E4017" w:rsidRPr="008E401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b/>
          <w:sz w:val="28"/>
          <w:szCs w:val="28"/>
        </w:rPr>
        <w:t>Základní smluvní práva a povinností:</w:t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l. Dodavatel se s účinností od </w:t>
      </w:r>
      <w:proofErr w:type="gramStart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1.8. 2016</w:t>
      </w:r>
      <w:proofErr w:type="gramEnd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zavazuje provádět pro potřeby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odběratele vlastními pracovníky a na vlastní náklady úklidové práce a služby,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>jejichž dru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h a rozsah je specifikován v příloze č. l této smlouvy, která tvoří její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nedílnou součást.</w:t>
      </w:r>
      <w:r w:rsidRPr="008E4017">
        <w:rPr>
          <w:rFonts w:ascii="Times New Roman" w:hAnsi="Times New Roman" w:cs="Times New Roman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2. Dodavatel odpovídá odběrateli: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• </w:t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za kvalitu poskytovaných služeb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• </w:t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za dodržování příslušných norem při používání čistících, mycích a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        </w:t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technických prostředků a dalšího materiálu, používaných při poskytování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sjednaných prací a služeb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• </w:t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za škody na majetku odběratele, které způsobí zaměstnanci dodavatele.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Takto vniklé škody je dodavatel povinen neprodleně oznámit některému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ze členů statutárního orgánu odběratele a dohodnout se na způsobu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nápravy. Dodavatel se odpovědnosti zprostí částečně, nebo zcela,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ab/>
        <w:t>prokáže-li se, ž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e</w:t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je odběratel za vzniklou škodu spoluodpovědný nebo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pokud byla odběrateli poskytnuta náhrada jiným subjektem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• </w:t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za řádné poučení pracovníků provádějících úklid o dodržování zásad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bezpečnosti práce a pohybu na pracovišti, protipožární ochraně a ochraně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majetku odběratele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• </w:t>
      </w:r>
      <w:r w:rsidR="008E4017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za bezúhonnost svých zaměstnanců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3. Odběratel je oprávněn reklamovat zjevné vady kvality a rozsahu služeb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okamžitě při jejich zjištění, nejpozději však při následujícím provádění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úklidových prací.</w:t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4. Dodavatel je povinen bezúplatně odstranit oprávněně reklamovanou vadu na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práci, nebo na službě.</w:t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5. V případě, že v zařízeních odběratele jsou instalovány atypické materiály,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vyžadující technologic</w:t>
      </w:r>
      <w:r w:rsidR="00705D67">
        <w:rPr>
          <w:rStyle w:val="fontstyle01"/>
          <w:rFonts w:ascii="Times New Roman" w:hAnsi="Times New Roman" w:cs="Times New Roman"/>
          <w:sz w:val="28"/>
          <w:szCs w:val="28"/>
        </w:rPr>
        <w:t>ký postup odchylný od běžných dru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hů úklidových prací,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předá odběratel dodavateli potřebný návod.</w:t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6. Při provádění sjednaných služeb se zavazuje odběratel vytvořit pracovníkům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dodavatele veškeré podmínky potřebné pro výkon jejich práce.</w:t>
      </w:r>
    </w:p>
    <w:p w:rsidR="00705D67" w:rsidRPr="00705D67" w:rsidRDefault="00810AF9" w:rsidP="00705D67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5D67">
        <w:rPr>
          <w:rStyle w:val="fontstyle01"/>
          <w:rFonts w:ascii="Times New Roman" w:hAnsi="Times New Roman" w:cs="Times New Roman"/>
          <w:b/>
          <w:sz w:val="28"/>
          <w:szCs w:val="28"/>
        </w:rPr>
        <w:lastRenderedPageBreak/>
        <w:t>III.</w:t>
      </w:r>
    </w:p>
    <w:p w:rsidR="00705D67" w:rsidRDefault="00705D67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705D67">
        <w:rPr>
          <w:rStyle w:val="fontstyle01"/>
          <w:rFonts w:ascii="Times New Roman" w:hAnsi="Times New Roman" w:cs="Times New Roman"/>
          <w:b/>
          <w:sz w:val="28"/>
          <w:szCs w:val="28"/>
        </w:rPr>
        <w:t>Platební podmínky: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l. Smluvní cena odpovídající rozsahu a druhu prací uvedených v příloze č. l této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smlouvy činí: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5D67"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• </w:t>
      </w:r>
      <w:r w:rsidR="00705D67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Pr="00705D67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Společné prostory domu U Lesíka </w:t>
      </w:r>
      <w:proofErr w:type="gramStart"/>
      <w:r w:rsidRPr="00705D67">
        <w:rPr>
          <w:rStyle w:val="fontstyle01"/>
          <w:rFonts w:ascii="Times New Roman" w:hAnsi="Times New Roman" w:cs="Times New Roman"/>
          <w:b/>
          <w:sz w:val="28"/>
          <w:szCs w:val="28"/>
        </w:rPr>
        <w:t>11( 3</w:t>
      </w:r>
      <w:r w:rsidR="00705D67" w:rsidRPr="00705D67">
        <w:rPr>
          <w:rStyle w:val="fontstyle01"/>
          <w:rFonts w:ascii="Times New Roman" w:hAnsi="Times New Roman" w:cs="Times New Roman"/>
          <w:b/>
          <w:sz w:val="28"/>
          <w:szCs w:val="28"/>
        </w:rPr>
        <w:t>,4,5</w:t>
      </w:r>
      <w:proofErr w:type="gramEnd"/>
      <w:r w:rsidR="00705D67" w:rsidRPr="00705D67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patro) = l 970,- Kč </w:t>
      </w:r>
      <w:r w:rsidR="00705D67" w:rsidRPr="00705D67">
        <w:rPr>
          <w:rStyle w:val="fontstyle01"/>
          <w:rFonts w:ascii="Times New Roman" w:hAnsi="Times New Roman" w:cs="Times New Roman"/>
          <w:b/>
          <w:sz w:val="28"/>
          <w:szCs w:val="28"/>
        </w:rPr>
        <w:tab/>
        <w:t>+15%DPH</w:t>
      </w:r>
      <w:r w:rsidR="00705D67" w:rsidRPr="00705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5D67">
        <w:rPr>
          <w:rStyle w:val="fontstyle01"/>
          <w:rFonts w:ascii="Times New Roman" w:hAnsi="Times New Roman" w:cs="Times New Roman"/>
          <w:b/>
          <w:sz w:val="28"/>
          <w:szCs w:val="28"/>
        </w:rPr>
        <w:t>měsíčné</w:t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Ve smluvní ceně nejsou zahrnuty finanční částky za zvláštní práce a služby,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5D67">
        <w:rPr>
          <w:rStyle w:val="fontstyle01"/>
          <w:rFonts w:ascii="Times New Roman" w:hAnsi="Times New Roman" w:cs="Times New Roman"/>
          <w:sz w:val="28"/>
          <w:szCs w:val="28"/>
        </w:rPr>
        <w:t>které jsou účtovány na základě in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dividuálně dohodnuté ceny.</w:t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2. Smluvní cena za provedené práce je hrazena měsíčně pozadu na základě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faktury dodavatele a je splatná do </w:t>
      </w:r>
      <w:proofErr w:type="gramStart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14-ti</w:t>
      </w:r>
      <w:proofErr w:type="gramEnd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dnů po doručení faktury.</w:t>
      </w:r>
      <w:r w:rsidRPr="008E4017">
        <w:rPr>
          <w:rFonts w:ascii="Times New Roman" w:hAnsi="Times New Roman" w:cs="Times New Roman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3. Při podstatných změnách materiálových nákladů, případně při změně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mzdových předpisů bude smlouva upravena po dohodě smluvních stran, což lze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pouze písemným dodatkem.</w:t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4. Odběratel se na základě vyúčtování dodavatele zavazuje uhradit smluvní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cenu.</w:t>
      </w:r>
    </w:p>
    <w:p w:rsidR="00705D67" w:rsidRPr="00705D67" w:rsidRDefault="00810AF9" w:rsidP="00705D67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5D67">
        <w:rPr>
          <w:rStyle w:val="fontstyle01"/>
          <w:rFonts w:ascii="Times New Roman" w:hAnsi="Times New Roman" w:cs="Times New Roman"/>
          <w:b/>
          <w:sz w:val="28"/>
          <w:szCs w:val="28"/>
        </w:rPr>
        <w:t>IV.</w:t>
      </w:r>
      <w:r w:rsidRPr="00705D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705D67">
        <w:rPr>
          <w:rStyle w:val="fontstyle01"/>
          <w:rFonts w:ascii="Times New Roman" w:hAnsi="Times New Roman" w:cs="Times New Roman"/>
          <w:b/>
          <w:sz w:val="28"/>
          <w:szCs w:val="28"/>
        </w:rPr>
        <w:t>Další ujednání: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l. Obě strany se zavazují v průběhu trvání smluvního období spolupracovat při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realizaci předmětu smlouvy. K tomuto účelu určí osoby odpovědné za řešení a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vyřizování běžných záležitostí, vyplývajících ze vzájemné součinnosti.</w:t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2. Při podpisu smlouvy bude dodavateli předán klíč od úklidové místnosti,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kterou je tak oprávněn využívat pro naplňování smluvních ujednání.</w:t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3. Případné spory obou stran se řeší přednostně ústní dohodou.</w:t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4. Změny a doplňky smlouvy budou prováděny výhradně písemně po vzájemné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dohodě.</w:t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 xml:space="preserve">5. Tato smlouva se uzavírá na dobu </w:t>
      </w:r>
      <w:r w:rsidRPr="00705D67">
        <w:rPr>
          <w:rStyle w:val="fontstyle01"/>
          <w:rFonts w:ascii="Times New Roman" w:hAnsi="Times New Roman" w:cs="Times New Roman"/>
          <w:b/>
          <w:sz w:val="28"/>
          <w:szCs w:val="28"/>
        </w:rPr>
        <w:t>neurčitou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6. Tuto smlouvu je možno vypovědět bez udání důvodu s dvouměsíční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výpovědní lhůtou, která začne běžet dnem, kdy byla písemná výpověď doručena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druhé straně.</w:t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7. Dodavatel považuje za podstatné neplnění smluvních povinností opakované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5D67">
        <w:rPr>
          <w:rStyle w:val="fontstyle01"/>
          <w:rFonts w:ascii="Times New Roman" w:hAnsi="Times New Roman" w:cs="Times New Roman"/>
          <w:sz w:val="28"/>
          <w:szCs w:val="28"/>
        </w:rPr>
        <w:t>prodlení s placení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m fakturovaných prací a služeb.</w:t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8. Odběr</w:t>
      </w:r>
      <w:r w:rsidR="00705D67">
        <w:rPr>
          <w:rStyle w:val="fontstyle01"/>
          <w:rFonts w:ascii="Times New Roman" w:hAnsi="Times New Roman" w:cs="Times New Roman"/>
          <w:sz w:val="28"/>
          <w:szCs w:val="28"/>
        </w:rPr>
        <w:t>atel považuje za podstatné nepln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ění smluvních povinností poskytování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nekvalitních služeb, na které byl dodavatel bezvýsledně písemně upozorněn.</w:t>
      </w: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9. Tato smlouva nabývá platnosti dnem podpisu oběma smluvními stranami a je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vyh</w:t>
      </w:r>
      <w:r w:rsidR="00705D67">
        <w:rPr>
          <w:rStyle w:val="fontstyle01"/>
          <w:rFonts w:ascii="Times New Roman" w:hAnsi="Times New Roman" w:cs="Times New Roman"/>
          <w:sz w:val="28"/>
          <w:szCs w:val="28"/>
        </w:rPr>
        <w:t>otovena ve dvou stejnopisech, při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čemž každá smluvní strana obdrží jeden.</w:t>
      </w:r>
    </w:p>
    <w:p w:rsidR="00705D67" w:rsidRDefault="00705D67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705D67" w:rsidRDefault="00810AF9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5D67">
        <w:rPr>
          <w:rStyle w:val="fontstyle01"/>
          <w:rFonts w:ascii="Times New Roman" w:hAnsi="Times New Roman" w:cs="Times New Roman"/>
          <w:sz w:val="28"/>
          <w:szCs w:val="28"/>
        </w:rPr>
        <w:t xml:space="preserve">Ve Znojmě  </w:t>
      </w:r>
      <w:proofErr w:type="gramStart"/>
      <w:r w:rsidR="00705D67">
        <w:rPr>
          <w:rStyle w:val="fontstyle01"/>
          <w:rFonts w:ascii="Times New Roman" w:hAnsi="Times New Roman" w:cs="Times New Roman"/>
          <w:sz w:val="28"/>
          <w:szCs w:val="28"/>
        </w:rPr>
        <w:t>l.8. 2016</w:t>
      </w:r>
      <w:proofErr w:type="gramEnd"/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05D67" w:rsidRDefault="00705D67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………………………………….</w:t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:rsidR="00E97D25" w:rsidRPr="008E4017" w:rsidRDefault="00705D67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ab/>
        <w:t xml:space="preserve">    </w:t>
      </w:r>
      <w:r w:rsidR="00810AF9"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odběratel </w:t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  <w:t xml:space="preserve">      </w:t>
      </w:r>
      <w:r w:rsidR="00810AF9" w:rsidRPr="008E4017">
        <w:rPr>
          <w:rStyle w:val="fontstyle01"/>
          <w:rFonts w:ascii="Times New Roman" w:hAnsi="Times New Roman" w:cs="Times New Roman"/>
          <w:sz w:val="28"/>
          <w:szCs w:val="28"/>
        </w:rPr>
        <w:t>dodavatel</w:t>
      </w:r>
    </w:p>
    <w:p w:rsidR="00C92FC2" w:rsidRPr="008E4017" w:rsidRDefault="00C92FC2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C92FC2" w:rsidRPr="008E4017" w:rsidRDefault="00C92FC2" w:rsidP="008E4017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705D67" w:rsidRPr="00705D67" w:rsidRDefault="00705D67" w:rsidP="00705D67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705D67">
        <w:rPr>
          <w:rFonts w:ascii="Times New Roman" w:hAnsi="Times New Roman" w:cs="Times New Roman"/>
          <w:color w:val="000000"/>
          <w:sz w:val="32"/>
          <w:szCs w:val="28"/>
        </w:rPr>
        <w:t>Příl</w:t>
      </w:r>
      <w:r w:rsidR="00C92FC2" w:rsidRPr="00705D67">
        <w:rPr>
          <w:rFonts w:ascii="Times New Roman" w:hAnsi="Times New Roman" w:cs="Times New Roman"/>
          <w:color w:val="000000"/>
          <w:sz w:val="32"/>
          <w:szCs w:val="28"/>
        </w:rPr>
        <w:t>oha</w:t>
      </w:r>
      <w:r w:rsidRPr="00705D67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="00C92FC2" w:rsidRPr="00705D67">
        <w:rPr>
          <w:rFonts w:ascii="Times New Roman" w:hAnsi="Times New Roman" w:cs="Times New Roman"/>
          <w:color w:val="000000"/>
          <w:sz w:val="32"/>
          <w:szCs w:val="28"/>
        </w:rPr>
        <w:t>č.</w:t>
      </w:r>
      <w:r w:rsidRPr="00705D67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="00C92FC2" w:rsidRPr="00705D67">
        <w:rPr>
          <w:rFonts w:ascii="Times New Roman" w:hAnsi="Times New Roman" w:cs="Times New Roman"/>
          <w:color w:val="000000"/>
          <w:sz w:val="32"/>
          <w:szCs w:val="28"/>
        </w:rPr>
        <w:t>1</w:t>
      </w:r>
      <w:r w:rsidR="00C92FC2" w:rsidRPr="00705D67">
        <w:rPr>
          <w:rFonts w:ascii="Times New Roman" w:hAnsi="Times New Roman" w:cs="Times New Roman"/>
          <w:color w:val="000000"/>
          <w:sz w:val="32"/>
          <w:szCs w:val="28"/>
        </w:rPr>
        <w:br/>
        <w:t>ke Smlouvě o poskytování prací a služeb</w:t>
      </w:r>
      <w:r w:rsidR="00C92FC2" w:rsidRPr="00705D67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705D67">
        <w:rPr>
          <w:rFonts w:ascii="Times New Roman" w:hAnsi="Times New Roman" w:cs="Times New Roman"/>
          <w:color w:val="000000"/>
          <w:sz w:val="32"/>
          <w:szCs w:val="28"/>
        </w:rPr>
        <w:t>pro</w:t>
      </w:r>
      <w:r w:rsidRPr="00705D67">
        <w:rPr>
          <w:rFonts w:ascii="Times New Roman" w:hAnsi="Times New Roman" w:cs="Times New Roman"/>
          <w:color w:val="000000"/>
          <w:sz w:val="32"/>
          <w:szCs w:val="28"/>
        </w:rPr>
        <w:br/>
        <w:t>pečovatelský dů</w:t>
      </w:r>
      <w:r w:rsidR="00C92FC2" w:rsidRPr="00705D67">
        <w:rPr>
          <w:rFonts w:ascii="Times New Roman" w:hAnsi="Times New Roman" w:cs="Times New Roman"/>
          <w:color w:val="000000"/>
          <w:sz w:val="32"/>
          <w:szCs w:val="28"/>
        </w:rPr>
        <w:t>m U Lesíka 11, Znojmo</w:t>
      </w:r>
    </w:p>
    <w:p w:rsidR="00705D67" w:rsidRDefault="00705D67" w:rsidP="008E4017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05D67" w:rsidRDefault="00C92FC2" w:rsidP="008E4017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5D67"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="00705D67"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• </w:t>
      </w:r>
      <w:r w:rsidR="00705D67"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="00705D67" w:rsidRPr="00705D67">
        <w:rPr>
          <w:rStyle w:val="fontstyle01"/>
          <w:rFonts w:ascii="Times New Roman" w:hAnsi="Times New Roman" w:cs="Times New Roman"/>
          <w:b/>
          <w:sz w:val="28"/>
          <w:szCs w:val="28"/>
        </w:rPr>
        <w:t>1</w:t>
      </w:r>
      <w:r w:rsidRPr="00705D67">
        <w:rPr>
          <w:rFonts w:ascii="Times New Roman" w:hAnsi="Times New Roman" w:cs="Times New Roman"/>
          <w:b/>
          <w:color w:val="000000"/>
          <w:sz w:val="28"/>
          <w:szCs w:val="28"/>
        </w:rPr>
        <w:t>x týdně</w:t>
      </w:r>
    </w:p>
    <w:p w:rsidR="00C92FC2" w:rsidRPr="008E4017" w:rsidRDefault="00C92FC2" w:rsidP="008E4017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  <w:t>l. Zametení a mytí společných prostor domu - chodeb, 2 schodišť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  <w:t>2. Otřeni zábradlí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  <w:t>3. Mytí výtahové kabiny</w:t>
      </w:r>
      <w:r w:rsidRPr="008E401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C92FC2" w:rsidRPr="008E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B"/>
    <w:rsid w:val="003D26BC"/>
    <w:rsid w:val="00705D67"/>
    <w:rsid w:val="00810AF9"/>
    <w:rsid w:val="008E4017"/>
    <w:rsid w:val="00C92FC2"/>
    <w:rsid w:val="00D6487B"/>
    <w:rsid w:val="00E12BC5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810AF9"/>
    <w:rPr>
      <w:rFonts w:ascii="Helvetica" w:hAnsi="Helvetica" w:cs="Helvetica" w:hint="default"/>
      <w:b w:val="0"/>
      <w:bCs w:val="0"/>
      <w:i w:val="0"/>
      <w:iCs w:val="0"/>
      <w:color w:val="00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810AF9"/>
    <w:rPr>
      <w:rFonts w:ascii="Helvetica" w:hAnsi="Helvetica" w:cs="Helvetica" w:hint="default"/>
      <w:b w:val="0"/>
      <w:bCs w:val="0"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724</Words>
  <Characters>4274</Characters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2024-01-02T09:53:00Z</dcterms:created>
  <dcterms:modified xsi:type="dcterms:W3CDTF">2024-01-02T11:15:00Z</dcterms:modified>
</cp:coreProperties>
</file>