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DE1751">
        <w:t>Dis. ERBENOVÁ ALENA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DE1751">
        <w:t>K RUKAVIČKÁRNĚ 464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DE1751">
        <w:t xml:space="preserve">190 14  </w:t>
      </w:r>
      <w:proofErr w:type="spellStart"/>
      <w:r w:rsidR="00DE1751">
        <w:t>Pha</w:t>
      </w:r>
      <w:proofErr w:type="spellEnd"/>
      <w:r w:rsidR="00DE1751">
        <w:t xml:space="preserve"> 9-KLÁNOVICE 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C815FF">
        <w:rPr>
          <w:b/>
          <w:bCs/>
        </w:rPr>
        <w:t xml:space="preserve">objednávka č. </w:t>
      </w:r>
      <w:r w:rsidR="00DE1751">
        <w:rPr>
          <w:b/>
          <w:bCs/>
        </w:rPr>
        <w:t>240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B36FB6">
        <w:t>22.12</w:t>
      </w:r>
      <w:r w:rsidR="0027674C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r w:rsidR="00DE1751">
        <w:t>truhlářské práce.</w:t>
      </w:r>
    </w:p>
    <w:p w:rsidR="004A7750" w:rsidRDefault="004A7750" w:rsidP="004A7750">
      <w:r>
        <w:t xml:space="preserve">Za celkovou cenu </w:t>
      </w:r>
      <w:r w:rsidR="00DE1751">
        <w:t>65.340</w:t>
      </w:r>
      <w:r w:rsidR="00B36FB6">
        <w:t>,</w:t>
      </w:r>
      <w:r w:rsidR="00F16117">
        <w:t>-</w:t>
      </w:r>
      <w:r>
        <w:t xml:space="preserve"> Kč včetně DPH.</w:t>
      </w:r>
    </w:p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BC" w:rsidRDefault="00C309BC" w:rsidP="00656C1E">
      <w:pPr>
        <w:spacing w:after="0" w:line="240" w:lineRule="auto"/>
      </w:pPr>
      <w:r>
        <w:separator/>
      </w:r>
    </w:p>
  </w:endnote>
  <w:endnote w:type="continuationSeparator" w:id="0">
    <w:p w:rsidR="00C309BC" w:rsidRDefault="00C309BC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E175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DE1751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BC" w:rsidRDefault="00C309BC" w:rsidP="00656C1E">
      <w:pPr>
        <w:spacing w:after="0" w:line="240" w:lineRule="auto"/>
      </w:pPr>
      <w:r>
        <w:separator/>
      </w:r>
    </w:p>
  </w:footnote>
  <w:footnote w:type="continuationSeparator" w:id="0">
    <w:p w:rsidR="00C309BC" w:rsidRDefault="00C309BC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C1A7E"/>
    <w:rsid w:val="001E047C"/>
    <w:rsid w:val="001E339F"/>
    <w:rsid w:val="001F23D0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B00C9"/>
    <w:rsid w:val="008E51BB"/>
    <w:rsid w:val="00927F75"/>
    <w:rsid w:val="00954C29"/>
    <w:rsid w:val="00955221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60CE0"/>
    <w:rsid w:val="00BA42E8"/>
    <w:rsid w:val="00BC49FC"/>
    <w:rsid w:val="00C309BC"/>
    <w:rsid w:val="00C4025F"/>
    <w:rsid w:val="00C815FF"/>
    <w:rsid w:val="00CE6FA4"/>
    <w:rsid w:val="00CF75C7"/>
    <w:rsid w:val="00D55F51"/>
    <w:rsid w:val="00DE17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2024-01-02T05:51:00Z</cp:lastPrinted>
  <dcterms:created xsi:type="dcterms:W3CDTF">2024-01-02T05:53:00Z</dcterms:created>
  <dcterms:modified xsi:type="dcterms:W3CDTF">2024-01-02T05:53:00Z</dcterms:modified>
</cp:coreProperties>
</file>