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07" w:rsidRDefault="00081E7C">
      <w:pPr>
        <w:tabs>
          <w:tab w:val="right" w:pos="6763"/>
        </w:tabs>
        <w:spacing w:after="0"/>
      </w:pPr>
      <w:r>
        <w:rPr>
          <w:sz w:val="18"/>
        </w:rPr>
        <w:tab/>
      </w:r>
      <w:r>
        <w:rPr>
          <w:sz w:val="18"/>
        </w:rPr>
        <w:t>Poprokan.cz</w:t>
      </w:r>
    </w:p>
    <w:p w:rsidR="00727A07" w:rsidRDefault="00727A07">
      <w:pPr>
        <w:sectPr w:rsidR="00727A07">
          <w:pgSz w:w="11904" w:h="16836"/>
          <w:pgMar w:top="214" w:right="4723" w:bottom="240" w:left="418" w:header="708" w:footer="708" w:gutter="0"/>
          <w:cols w:space="708"/>
        </w:sectPr>
      </w:pPr>
    </w:p>
    <w:p w:rsidR="00727A07" w:rsidRDefault="00081E7C">
      <w:pPr>
        <w:tabs>
          <w:tab w:val="center" w:pos="3518"/>
          <w:tab w:val="center" w:pos="8218"/>
          <w:tab w:val="center" w:pos="10457"/>
        </w:tabs>
        <w:spacing w:after="0"/>
      </w:pPr>
      <w:r>
        <w:rPr>
          <w:sz w:val="28"/>
        </w:rPr>
        <w:tab/>
        <w:t>POPROKAN pro firmy</w:t>
      </w:r>
      <w:r>
        <w:rPr>
          <w:sz w:val="28"/>
        </w:rPr>
        <w:tab/>
        <w:t>Q</w:t>
      </w:r>
      <w:r>
        <w:rPr>
          <w:sz w:val="28"/>
        </w:rPr>
        <w:tab/>
      </w:r>
      <w:r>
        <w:rPr>
          <w:sz w:val="28"/>
        </w:rPr>
        <w:t>o</w:t>
      </w:r>
    </w:p>
    <w:p w:rsidR="00727A07" w:rsidRDefault="00081E7C">
      <w:pPr>
        <w:pStyle w:val="Nadpis1"/>
      </w:pPr>
      <w:r>
        <w:t>Objednávka č.90159</w:t>
      </w:r>
    </w:p>
    <w:p w:rsidR="00727A07" w:rsidRDefault="00081E7C">
      <w:pPr>
        <w:spacing w:after="620"/>
        <w:ind w:left="528"/>
      </w:pPr>
      <w:r>
        <w:rPr>
          <w:sz w:val="30"/>
        </w:rPr>
        <w:t>Základní škola Mělník, Jungmannovy sady</w:t>
      </w:r>
    </w:p>
    <w:p w:rsidR="00727A07" w:rsidRDefault="00081E7C">
      <w:pPr>
        <w:tabs>
          <w:tab w:val="center" w:pos="1702"/>
          <w:tab w:val="center" w:pos="7157"/>
        </w:tabs>
        <w:spacing w:after="0" w:line="265" w:lineRule="auto"/>
      </w:pPr>
      <w:r>
        <w:tab/>
        <w:t>Kód</w:t>
      </w:r>
      <w:r>
        <w:tab/>
        <w:t>Cena /</w:t>
      </w:r>
    </w:p>
    <w:p w:rsidR="00727A07" w:rsidRDefault="00081E7C">
      <w:pPr>
        <w:tabs>
          <w:tab w:val="center" w:pos="698"/>
          <w:tab w:val="center" w:pos="2952"/>
          <w:tab w:val="center" w:pos="6482"/>
          <w:tab w:val="center" w:pos="8016"/>
        </w:tabs>
        <w:spacing w:after="0" w:line="265" w:lineRule="auto"/>
      </w:pPr>
      <w:r>
        <w:tab/>
        <w:t>Obrázek</w:t>
      </w:r>
      <w:r>
        <w:tab/>
        <w:t>Název</w:t>
      </w:r>
      <w:r>
        <w:tab/>
        <w:t>Počet</w:t>
      </w:r>
      <w:r>
        <w:tab/>
        <w:t>Celkem</w:t>
      </w:r>
    </w:p>
    <w:p w:rsidR="00727A07" w:rsidRDefault="00081E7C">
      <w:pPr>
        <w:tabs>
          <w:tab w:val="center" w:pos="1925"/>
          <w:tab w:val="center" w:pos="6977"/>
        </w:tabs>
        <w:spacing w:after="470" w:line="265" w:lineRule="auto"/>
      </w:pPr>
      <w:r>
        <w:tab/>
        <w:t>produktu</w:t>
      </w:r>
      <w:r>
        <w:tab/>
        <w:t>ks</w:t>
      </w:r>
    </w:p>
    <w:p w:rsidR="00727A07" w:rsidRDefault="00081E7C">
      <w:pPr>
        <w:tabs>
          <w:tab w:val="center" w:pos="4291"/>
          <w:tab w:val="center" w:pos="7142"/>
          <w:tab w:val="center" w:pos="8093"/>
        </w:tabs>
        <w:spacing w:after="0" w:line="265" w:lineRule="auto"/>
      </w:pPr>
      <w:r>
        <w:rPr>
          <w:sz w:val="20"/>
        </w:rPr>
        <w:tab/>
        <w:t>1.-5.ročník Anglický jazyk Happy House 1</w:t>
      </w:r>
      <w:r>
        <w:rPr>
          <w:sz w:val="20"/>
        </w:rPr>
        <w:tab/>
      </w:r>
      <w:r>
        <w:rPr>
          <w:sz w:val="20"/>
        </w:rPr>
        <w:t>298,30</w:t>
      </w:r>
      <w:r>
        <w:rPr>
          <w:sz w:val="20"/>
        </w:rPr>
        <w:tab/>
        <w:t>14 616,70</w:t>
      </w:r>
    </w:p>
    <w:p w:rsidR="00727A07" w:rsidRDefault="00081E7C">
      <w:pPr>
        <w:tabs>
          <w:tab w:val="center" w:pos="1870"/>
          <w:tab w:val="center" w:pos="6391"/>
          <w:tab w:val="center" w:pos="9751"/>
        </w:tabs>
        <w:spacing w:after="0"/>
      </w:pPr>
      <w:r>
        <w:rPr>
          <w:sz w:val="20"/>
        </w:rPr>
        <w:tab/>
      </w:r>
      <w:r>
        <w:rPr>
          <w:sz w:val="20"/>
        </w:rPr>
        <w:t>5504713</w:t>
      </w:r>
      <w:r>
        <w:rPr>
          <w:sz w:val="20"/>
        </w:rPr>
        <w:tab/>
        <w:t>49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3979"/>
          <w:tab w:val="center" w:pos="6979"/>
          <w:tab w:val="center" w:pos="7802"/>
        </w:tabs>
        <w:spacing w:after="903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CD 3rd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p w:rsidR="00727A07" w:rsidRDefault="00081E7C">
      <w:pPr>
        <w:tabs>
          <w:tab w:val="center" w:pos="4303"/>
          <w:tab w:val="center" w:pos="7142"/>
          <w:tab w:val="center" w:pos="8093"/>
        </w:tabs>
        <w:spacing w:after="0" w:line="265" w:lineRule="auto"/>
      </w:pPr>
      <w:r>
        <w:rPr>
          <w:sz w:val="20"/>
        </w:rPr>
        <w:tab/>
        <w:t>1.-5.ročník Anglický jazyk Happy House 2</w:t>
      </w:r>
      <w:r>
        <w:rPr>
          <w:sz w:val="20"/>
        </w:rPr>
        <w:tab/>
      </w:r>
      <w:r>
        <w:rPr>
          <w:sz w:val="20"/>
        </w:rPr>
        <w:t>298,30</w:t>
      </w:r>
      <w:r>
        <w:rPr>
          <w:sz w:val="20"/>
        </w:rPr>
        <w:tab/>
        <w:t>18 494,60</w:t>
      </w:r>
    </w:p>
    <w:p w:rsidR="00727A07" w:rsidRDefault="00081E7C">
      <w:pPr>
        <w:tabs>
          <w:tab w:val="center" w:pos="1870"/>
          <w:tab w:val="center" w:pos="6394"/>
          <w:tab w:val="center" w:pos="9749"/>
        </w:tabs>
        <w:spacing w:after="0"/>
      </w:pPr>
      <w:r>
        <w:rPr>
          <w:sz w:val="20"/>
        </w:rPr>
        <w:tab/>
      </w:r>
      <w:r>
        <w:rPr>
          <w:sz w:val="20"/>
        </w:rPr>
        <w:t>5504717</w:t>
      </w:r>
      <w:r>
        <w:rPr>
          <w:sz w:val="20"/>
        </w:rPr>
        <w:tab/>
        <w:t>62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3977"/>
          <w:tab w:val="center" w:pos="6977"/>
          <w:tab w:val="center" w:pos="7802"/>
        </w:tabs>
        <w:spacing w:after="869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CD 3rd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p w:rsidR="00727A07" w:rsidRDefault="00081E7C">
      <w:pPr>
        <w:tabs>
          <w:tab w:val="center" w:pos="4267"/>
          <w:tab w:val="center" w:pos="7138"/>
          <w:tab w:val="center" w:pos="8090"/>
        </w:tabs>
        <w:spacing w:after="0" w:line="265" w:lineRule="auto"/>
      </w:pPr>
      <w:r>
        <w:rPr>
          <w:sz w:val="20"/>
        </w:rPr>
        <w:tab/>
        <w:t>1.-5.ročník Anglický jazyk Happy Street 1</w:t>
      </w:r>
      <w:r>
        <w:rPr>
          <w:sz w:val="20"/>
        </w:rPr>
        <w:tab/>
      </w:r>
      <w:r>
        <w:rPr>
          <w:sz w:val="20"/>
        </w:rPr>
        <w:t>309,70</w:t>
      </w:r>
      <w:r>
        <w:rPr>
          <w:sz w:val="20"/>
        </w:rPr>
        <w:tab/>
        <w:t>19 511,10</w:t>
      </w:r>
    </w:p>
    <w:p w:rsidR="00727A07" w:rsidRDefault="00081E7C">
      <w:pPr>
        <w:tabs>
          <w:tab w:val="center" w:pos="1867"/>
          <w:tab w:val="center" w:pos="6394"/>
          <w:tab w:val="center" w:pos="9746"/>
        </w:tabs>
        <w:spacing w:after="0"/>
      </w:pPr>
      <w:r>
        <w:rPr>
          <w:sz w:val="20"/>
        </w:rPr>
        <w:tab/>
      </w:r>
      <w:r>
        <w:rPr>
          <w:sz w:val="20"/>
        </w:rPr>
        <w:t>5504720</w:t>
      </w:r>
      <w:r>
        <w:rPr>
          <w:sz w:val="20"/>
        </w:rPr>
        <w:tab/>
        <w:t>63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3641"/>
          <w:tab w:val="center" w:pos="6977"/>
          <w:tab w:val="center" w:pos="7798"/>
        </w:tabs>
        <w:spacing w:after="901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Book</w:t>
      </w:r>
      <w:proofErr w:type="spellEnd"/>
      <w:r>
        <w:rPr>
          <w:sz w:val="20"/>
        </w:rPr>
        <w:t xml:space="preserve"> 3rd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p w:rsidR="00727A07" w:rsidRDefault="00081E7C">
      <w:pPr>
        <w:tabs>
          <w:tab w:val="center" w:pos="4274"/>
          <w:tab w:val="center" w:pos="7138"/>
          <w:tab w:val="center" w:pos="8088"/>
        </w:tabs>
        <w:spacing w:after="0" w:line="265" w:lineRule="auto"/>
      </w:pPr>
      <w:r>
        <w:rPr>
          <w:sz w:val="20"/>
        </w:rPr>
        <w:tab/>
        <w:t>1.-5.ročník Anglický jazyk Happy Street 2</w:t>
      </w:r>
      <w:r>
        <w:rPr>
          <w:sz w:val="20"/>
        </w:rPr>
        <w:tab/>
      </w:r>
      <w:r>
        <w:rPr>
          <w:sz w:val="20"/>
        </w:rPr>
        <w:t>309,70</w:t>
      </w:r>
      <w:r>
        <w:rPr>
          <w:sz w:val="20"/>
        </w:rPr>
        <w:tab/>
        <w:t>16 723,80</w:t>
      </w:r>
    </w:p>
    <w:p w:rsidR="00727A07" w:rsidRDefault="00081E7C">
      <w:pPr>
        <w:tabs>
          <w:tab w:val="center" w:pos="1862"/>
          <w:tab w:val="center" w:pos="6391"/>
          <w:tab w:val="center" w:pos="9744"/>
        </w:tabs>
        <w:spacing w:after="0"/>
      </w:pPr>
      <w:r>
        <w:rPr>
          <w:sz w:val="20"/>
        </w:rPr>
        <w:tab/>
      </w:r>
      <w:r>
        <w:rPr>
          <w:sz w:val="20"/>
        </w:rPr>
        <w:t>5504723</w:t>
      </w:r>
      <w:r>
        <w:rPr>
          <w:sz w:val="20"/>
        </w:rPr>
        <w:tab/>
        <w:t>54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3842"/>
          <w:tab w:val="center" w:pos="6972"/>
          <w:tab w:val="center" w:pos="7798"/>
        </w:tabs>
        <w:spacing w:after="897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Pack</w:t>
      </w:r>
      <w:proofErr w:type="spellEnd"/>
      <w:r>
        <w:rPr>
          <w:sz w:val="20"/>
        </w:rPr>
        <w:t xml:space="preserve"> 3rd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p w:rsidR="00727A07" w:rsidRDefault="00081E7C">
      <w:pPr>
        <w:tabs>
          <w:tab w:val="center" w:pos="7138"/>
          <w:tab w:val="center" w:pos="8028"/>
        </w:tabs>
        <w:spacing w:after="0"/>
      </w:pPr>
      <w:r>
        <w:rPr>
          <w:sz w:val="20"/>
        </w:rPr>
        <w:tab/>
      </w:r>
      <w:r>
        <w:rPr>
          <w:sz w:val="20"/>
        </w:rPr>
        <w:t>144,40</w:t>
      </w:r>
      <w:r>
        <w:rPr>
          <w:sz w:val="20"/>
        </w:rPr>
        <w:tab/>
        <w:t>4 620,80</w:t>
      </w:r>
    </w:p>
    <w:p w:rsidR="00727A07" w:rsidRDefault="00081E7C">
      <w:pPr>
        <w:tabs>
          <w:tab w:val="center" w:pos="1860"/>
          <w:tab w:val="center" w:pos="4068"/>
          <w:tab w:val="center" w:pos="6389"/>
          <w:tab w:val="center" w:pos="9739"/>
        </w:tabs>
        <w:spacing w:after="0" w:line="265" w:lineRule="auto"/>
      </w:pPr>
      <w:r>
        <w:rPr>
          <w:sz w:val="20"/>
        </w:rPr>
        <w:tab/>
      </w:r>
      <w:r>
        <w:rPr>
          <w:sz w:val="20"/>
        </w:rPr>
        <w:t>5502137</w:t>
      </w:r>
      <w:r>
        <w:rPr>
          <w:sz w:val="20"/>
        </w:rPr>
        <w:tab/>
      </w:r>
      <w:r>
        <w:rPr>
          <w:sz w:val="20"/>
        </w:rPr>
        <w:t>8.ročník Přírodopis Biologie člověka</w:t>
      </w:r>
      <w:r>
        <w:rPr>
          <w:sz w:val="20"/>
        </w:rPr>
        <w:tab/>
      </w:r>
      <w:r>
        <w:rPr>
          <w:sz w:val="20"/>
        </w:rPr>
        <w:t>32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6972"/>
          <w:tab w:val="center" w:pos="7795"/>
        </w:tabs>
        <w:spacing w:after="860" w:line="265" w:lineRule="auto"/>
      </w:pPr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p w:rsidR="00727A07" w:rsidRDefault="00081E7C">
      <w:pPr>
        <w:tabs>
          <w:tab w:val="center" w:pos="7138"/>
          <w:tab w:val="center" w:pos="8026"/>
        </w:tabs>
        <w:spacing w:after="0"/>
      </w:pPr>
      <w:r>
        <w:rPr>
          <w:sz w:val="20"/>
        </w:rPr>
        <w:tab/>
      </w:r>
      <w:r>
        <w:rPr>
          <w:sz w:val="20"/>
        </w:rPr>
        <w:t>146,30</w:t>
      </w:r>
      <w:r>
        <w:rPr>
          <w:sz w:val="20"/>
        </w:rPr>
        <w:tab/>
        <w:t>4 681,60</w:t>
      </w:r>
    </w:p>
    <w:p w:rsidR="00727A07" w:rsidRDefault="00081E7C">
      <w:pPr>
        <w:tabs>
          <w:tab w:val="center" w:pos="1860"/>
          <w:tab w:val="center" w:pos="4219"/>
          <w:tab w:val="center" w:pos="6343"/>
          <w:tab w:val="center" w:pos="9739"/>
        </w:tabs>
        <w:spacing w:after="0" w:line="265" w:lineRule="auto"/>
      </w:pPr>
      <w:r>
        <w:rPr>
          <w:sz w:val="20"/>
        </w:rPr>
        <w:tab/>
      </w:r>
      <w:r>
        <w:rPr>
          <w:sz w:val="20"/>
        </w:rPr>
        <w:t>5502268</w:t>
      </w:r>
      <w:r>
        <w:rPr>
          <w:sz w:val="20"/>
        </w:rPr>
        <w:tab/>
      </w:r>
      <w:r>
        <w:rPr>
          <w:sz w:val="20"/>
        </w:rPr>
        <w:t>9.ročník Přírodopis Geologie a ekologie</w:t>
      </w:r>
      <w:r>
        <w:rPr>
          <w:sz w:val="20"/>
        </w:rPr>
        <w:tab/>
      </w:r>
      <w:r>
        <w:rPr>
          <w:sz w:val="20"/>
        </w:rPr>
        <w:t>I 32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6970"/>
          <w:tab w:val="center" w:pos="7793"/>
        </w:tabs>
        <w:spacing w:after="860" w:line="265" w:lineRule="auto"/>
      </w:pPr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p w:rsidR="00727A07" w:rsidRDefault="00081E7C">
      <w:pPr>
        <w:spacing w:after="0"/>
        <w:ind w:left="4316" w:right="984" w:hanging="10"/>
        <w:jc w:val="center"/>
      </w:pPr>
      <w:r>
        <w:rPr>
          <w:sz w:val="20"/>
        </w:rPr>
        <w:t>323,95</w:t>
      </w:r>
    </w:p>
    <w:p w:rsidR="00727A07" w:rsidRDefault="00081E7C">
      <w:pPr>
        <w:tabs>
          <w:tab w:val="center" w:pos="1855"/>
          <w:tab w:val="center" w:pos="3996"/>
          <w:tab w:val="center" w:pos="6338"/>
          <w:tab w:val="center" w:pos="8071"/>
          <w:tab w:val="center" w:pos="9734"/>
        </w:tabs>
        <w:spacing w:after="0" w:line="265" w:lineRule="auto"/>
      </w:pPr>
      <w:r>
        <w:rPr>
          <w:sz w:val="20"/>
        </w:rPr>
        <w:tab/>
      </w:r>
      <w:r>
        <w:rPr>
          <w:sz w:val="20"/>
        </w:rPr>
        <w:t>5502782</w:t>
      </w:r>
      <w:r>
        <w:rPr>
          <w:sz w:val="20"/>
        </w:rPr>
        <w:tab/>
      </w:r>
      <w:r>
        <w:rPr>
          <w:sz w:val="20"/>
        </w:rPr>
        <w:t xml:space="preserve">6.-9.ročník Ruský jazyk </w:t>
      </w:r>
      <w:proofErr w:type="spellStart"/>
      <w:r>
        <w:rPr>
          <w:sz w:val="20"/>
        </w:rPr>
        <w:t>Pojechali</w:t>
      </w:r>
      <w:proofErr w:type="spellEnd"/>
      <w:r>
        <w:rPr>
          <w:sz w:val="20"/>
        </w:rPr>
        <w:t xml:space="preserve"> 3</w:t>
      </w:r>
      <w:r>
        <w:rPr>
          <w:sz w:val="20"/>
        </w:rPr>
        <w:tab/>
      </w:r>
      <w:r>
        <w:rPr>
          <w:sz w:val="20"/>
        </w:rPr>
        <w:t>3</w:t>
      </w:r>
      <w:r>
        <w:rPr>
          <w:sz w:val="20"/>
        </w:rPr>
        <w:tab/>
      </w:r>
      <w:r>
        <w:rPr>
          <w:sz w:val="20"/>
        </w:rPr>
        <w:t>971,85 Kč</w:t>
      </w:r>
      <w:r>
        <w:rPr>
          <w:sz w:val="20"/>
        </w:rPr>
        <w:tab/>
        <w:t>Koupit</w:t>
      </w:r>
    </w:p>
    <w:p w:rsidR="00727A07" w:rsidRDefault="00081E7C">
      <w:pPr>
        <w:spacing w:after="860" w:line="265" w:lineRule="auto"/>
        <w:ind w:left="3840" w:right="835" w:hanging="10"/>
        <w:jc w:val="center"/>
      </w:pPr>
      <w:r>
        <w:rPr>
          <w:sz w:val="20"/>
        </w:rPr>
        <w:t>Kč</w:t>
      </w:r>
    </w:p>
    <w:p w:rsidR="00727A07" w:rsidRDefault="00081E7C">
      <w:pPr>
        <w:tabs>
          <w:tab w:val="center" w:pos="7130"/>
          <w:tab w:val="center" w:pos="8021"/>
        </w:tabs>
        <w:spacing w:after="0"/>
      </w:pPr>
      <w:r>
        <w:rPr>
          <w:sz w:val="20"/>
        </w:rPr>
        <w:tab/>
      </w:r>
      <w:r>
        <w:rPr>
          <w:sz w:val="20"/>
        </w:rPr>
        <w:t>160,55</w:t>
      </w:r>
      <w:r>
        <w:rPr>
          <w:sz w:val="20"/>
        </w:rPr>
        <w:tab/>
        <w:t>4 816,50</w:t>
      </w:r>
    </w:p>
    <w:p w:rsidR="00727A07" w:rsidRDefault="00081E7C">
      <w:pPr>
        <w:tabs>
          <w:tab w:val="center" w:pos="1850"/>
          <w:tab w:val="center" w:pos="3958"/>
          <w:tab w:val="center" w:pos="6384"/>
          <w:tab w:val="center" w:pos="9732"/>
        </w:tabs>
        <w:spacing w:after="0" w:line="265" w:lineRule="auto"/>
      </w:pPr>
      <w:r>
        <w:rPr>
          <w:sz w:val="20"/>
        </w:rPr>
        <w:tab/>
      </w:r>
      <w:r>
        <w:rPr>
          <w:sz w:val="20"/>
        </w:rPr>
        <w:t>5506169</w:t>
      </w:r>
      <w:r>
        <w:rPr>
          <w:sz w:val="20"/>
        </w:rPr>
        <w:tab/>
      </w:r>
      <w:r>
        <w:rPr>
          <w:sz w:val="20"/>
        </w:rPr>
        <w:t>6.ročník Dějepis Pravěk, Starověk</w:t>
      </w:r>
      <w:r>
        <w:rPr>
          <w:sz w:val="20"/>
        </w:rPr>
        <w:tab/>
      </w:r>
      <w:r>
        <w:rPr>
          <w:sz w:val="20"/>
        </w:rPr>
        <w:t>30</w:t>
      </w:r>
      <w:r>
        <w:rPr>
          <w:sz w:val="20"/>
        </w:rPr>
        <w:tab/>
      </w:r>
      <w:r>
        <w:rPr>
          <w:sz w:val="20"/>
        </w:rPr>
        <w:t>Koupit</w:t>
      </w:r>
    </w:p>
    <w:p w:rsidR="00727A07" w:rsidRDefault="00081E7C">
      <w:pPr>
        <w:tabs>
          <w:tab w:val="center" w:pos="6962"/>
          <w:tab w:val="center" w:pos="7788"/>
        </w:tabs>
        <w:spacing w:after="1479" w:line="265" w:lineRule="auto"/>
      </w:pPr>
      <w:r>
        <w:rPr>
          <w:sz w:val="20"/>
        </w:rPr>
        <w:tab/>
        <w:t>Kč</w:t>
      </w:r>
      <w:r>
        <w:rPr>
          <w:sz w:val="20"/>
        </w:rPr>
        <w:tab/>
      </w:r>
      <w:proofErr w:type="spellStart"/>
      <w:r>
        <w:rPr>
          <w:sz w:val="20"/>
        </w:rPr>
        <w:t>Kč</w:t>
      </w:r>
      <w:proofErr w:type="spellEnd"/>
    </w:p>
    <w:tbl>
      <w:tblPr>
        <w:tblStyle w:val="TableGrid"/>
        <w:tblW w:w="10954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40"/>
        <w:gridCol w:w="614"/>
      </w:tblGrid>
      <w:tr w:rsidR="00727A07">
        <w:trPr>
          <w:trHeight w:val="173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</w:tcPr>
          <w:p w:rsidR="00727A07" w:rsidRDefault="00081E7C">
            <w:pPr>
              <w:spacing w:after="0"/>
            </w:pPr>
            <w:r>
              <w:rPr>
                <w:sz w:val="18"/>
              </w:rPr>
              <w:lastRenderedPageBreak/>
              <w:t>https://www.poprokan.cz/static/zakaznik/objednavka/id/90159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27A07" w:rsidRDefault="00081E7C">
            <w:pPr>
              <w:spacing w:after="0"/>
              <w:jc w:val="right"/>
            </w:pPr>
            <w:r>
              <w:rPr>
                <w:sz w:val="18"/>
              </w:rPr>
              <w:t>1/3</w:t>
            </w:r>
          </w:p>
        </w:tc>
      </w:tr>
    </w:tbl>
    <w:p w:rsidR="00727A07" w:rsidRDefault="00081E7C">
      <w:pPr>
        <w:tabs>
          <w:tab w:val="center" w:pos="2018"/>
          <w:tab w:val="center" w:pos="7932"/>
        </w:tabs>
        <w:spacing w:after="0" w:line="265" w:lineRule="auto"/>
      </w:pPr>
      <w:r>
        <w:rPr>
          <w:sz w:val="20"/>
        </w:rPr>
        <w:tab/>
        <w:t>Způsob platby: Platba bankovním převodem</w:t>
      </w:r>
      <w:r>
        <w:rPr>
          <w:sz w:val="20"/>
        </w:rPr>
        <w:tab/>
        <w:t>0,00 Kč</w:t>
      </w:r>
    </w:p>
    <w:p w:rsidR="00727A07" w:rsidRDefault="00081E7C">
      <w:pPr>
        <w:spacing w:after="518"/>
        <w:ind w:left="187"/>
      </w:pPr>
      <w:r>
        <w:rPr>
          <w:noProof/>
        </w:rPr>
        <mc:AlternateContent>
          <mc:Choice Requires="wpg">
            <w:drawing>
              <wp:inline distT="0" distB="0" distL="0" distR="0">
                <wp:extent cx="6723888" cy="6097"/>
                <wp:effectExtent l="0" t="0" r="0" b="0"/>
                <wp:docPr id="12512" name="Group 1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3888" cy="6097"/>
                          <a:chOff x="0" y="0"/>
                          <a:chExt cx="6723888" cy="6097"/>
                        </a:xfrm>
                      </wpg:grpSpPr>
                      <wps:wsp>
                        <wps:cNvPr id="12511" name="Shape 12511"/>
                        <wps:cNvSpPr/>
                        <wps:spPr>
                          <a:xfrm>
                            <a:off x="0" y="0"/>
                            <a:ext cx="67238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3888" h="6097">
                                <a:moveTo>
                                  <a:pt x="0" y="3048"/>
                                </a:moveTo>
                                <a:lnTo>
                                  <a:pt x="672388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12" style="width:529.44pt;height:0.480042pt;mso-position-horizontal-relative:char;mso-position-vertical-relative:line" coordsize="67238,60">
                <v:shape id="Shape 12511" style="position:absolute;width:67238;height:60;left:0;top:0;" coordsize="6723888,6097" path="m0,3048l6723888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7A07" w:rsidRDefault="00081E7C">
      <w:pPr>
        <w:spacing w:after="147"/>
        <w:ind w:left="187"/>
      </w:pPr>
      <w:r>
        <w:rPr>
          <w:noProof/>
        </w:rPr>
        <w:drawing>
          <wp:inline distT="0" distB="0" distL="0" distR="0">
            <wp:extent cx="6720840" cy="301795"/>
            <wp:effectExtent l="0" t="0" r="0" b="0"/>
            <wp:docPr id="12504" name="Picture 12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" name="Picture 125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3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07" w:rsidRDefault="00081E7C">
      <w:pPr>
        <w:tabs>
          <w:tab w:val="center" w:pos="850"/>
          <w:tab w:val="center" w:pos="3396"/>
          <w:tab w:val="center" w:pos="5885"/>
          <w:tab w:val="center" w:pos="8784"/>
        </w:tabs>
        <w:spacing w:after="0" w:line="265" w:lineRule="auto"/>
      </w:pPr>
      <w:r>
        <w:rPr>
          <w:sz w:val="20"/>
        </w:rPr>
        <w:tab/>
        <w:t>Způsob platby</w:t>
      </w:r>
      <w:r>
        <w:rPr>
          <w:sz w:val="20"/>
        </w:rPr>
        <w:tab/>
        <w:t>Platba bankovním převodem</w:t>
      </w:r>
      <w:r>
        <w:rPr>
          <w:sz w:val="20"/>
        </w:rPr>
        <w:tab/>
        <w:t>DPH</w:t>
      </w:r>
      <w:r>
        <w:rPr>
          <w:sz w:val="20"/>
        </w:rPr>
        <w:tab/>
        <w:t>8 582,80 Kč</w:t>
      </w:r>
    </w:p>
    <w:p w:rsidR="00727A07" w:rsidRDefault="00081E7C">
      <w:pPr>
        <w:spacing w:after="145"/>
        <w:ind w:left="187"/>
      </w:pPr>
      <w:r>
        <w:rPr>
          <w:noProof/>
        </w:rPr>
        <w:drawing>
          <wp:inline distT="0" distB="0" distL="0" distR="0">
            <wp:extent cx="6717793" cy="310940"/>
            <wp:effectExtent l="0" t="0" r="0" b="0"/>
            <wp:docPr id="12506" name="Picture 12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" name="Picture 125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7793" cy="3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07" w:rsidRDefault="00081E7C">
      <w:pPr>
        <w:tabs>
          <w:tab w:val="center" w:pos="487"/>
          <w:tab w:val="center" w:pos="3293"/>
        </w:tabs>
        <w:spacing w:after="0" w:line="265" w:lineRule="auto"/>
      </w:pPr>
      <w:r>
        <w:rPr>
          <w:sz w:val="20"/>
        </w:rPr>
        <w:tab/>
        <w:t>Email</w:t>
      </w:r>
      <w:r>
        <w:rPr>
          <w:sz w:val="20"/>
        </w:rPr>
        <w:tab/>
        <w:t>sekretariat@zsjungsady.cz</w:t>
      </w:r>
    </w:p>
    <w:p w:rsidR="00727A07" w:rsidRDefault="00081E7C">
      <w:pPr>
        <w:spacing w:after="754"/>
        <w:ind w:left="187"/>
      </w:pPr>
      <w:r>
        <w:rPr>
          <w:noProof/>
        </w:rPr>
        <mc:AlternateContent>
          <mc:Choice Requires="wpg">
            <w:drawing>
              <wp:inline distT="0" distB="0" distL="0" distR="0">
                <wp:extent cx="3282696" cy="6097"/>
                <wp:effectExtent l="0" t="0" r="0" b="0"/>
                <wp:docPr id="12514" name="Group 12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696" cy="6097"/>
                          <a:chOff x="0" y="0"/>
                          <a:chExt cx="3282696" cy="6097"/>
                        </a:xfrm>
                      </wpg:grpSpPr>
                      <wps:wsp>
                        <wps:cNvPr id="12513" name="Shape 12513"/>
                        <wps:cNvSpPr/>
                        <wps:spPr>
                          <a:xfrm>
                            <a:off x="0" y="0"/>
                            <a:ext cx="32826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696" h="6097">
                                <a:moveTo>
                                  <a:pt x="0" y="3048"/>
                                </a:moveTo>
                                <a:lnTo>
                                  <a:pt x="3282696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14" style="width:258.48pt;height:0.480042pt;mso-position-horizontal-relative:char;mso-position-vertical-relative:line" coordsize="32826,60">
                <v:shape id="Shape 12513" style="position:absolute;width:32826;height:60;left:0;top:0;" coordsize="3282696,6097" path="m0,3048l3282696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7A07" w:rsidRDefault="00081E7C" w:rsidP="00081E7C">
      <w:pPr>
        <w:tabs>
          <w:tab w:val="center" w:pos="701"/>
          <w:tab w:val="center" w:pos="6010"/>
        </w:tabs>
        <w:spacing w:after="71" w:line="265" w:lineRule="auto"/>
      </w:pPr>
      <w:r>
        <w:rPr>
          <w:sz w:val="24"/>
        </w:rPr>
        <w:tab/>
      </w:r>
      <w:bookmarkStart w:id="0" w:name="_GoBack"/>
      <w:bookmarkEnd w:id="0"/>
    </w:p>
    <w:sectPr w:rsidR="00727A07">
      <w:type w:val="continuous"/>
      <w:pgSz w:w="11904" w:h="16836"/>
      <w:pgMar w:top="5256" w:right="624" w:bottom="240" w:left="3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07"/>
    <w:rsid w:val="00081E7C"/>
    <w:rsid w:val="0072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2487"/>
  <w15:docId w15:val="{EDAEF4BF-BBEF-485B-BEF2-286CD4EA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7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cp:lastModifiedBy>Václava Nedvědová</cp:lastModifiedBy>
  <cp:revision>2</cp:revision>
  <dcterms:created xsi:type="dcterms:W3CDTF">2023-12-08T05:23:00Z</dcterms:created>
  <dcterms:modified xsi:type="dcterms:W3CDTF">2023-12-08T05:23:00Z</dcterms:modified>
</cp:coreProperties>
</file>