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6434" w14:textId="7E3CDEB8" w:rsidR="00EC287B" w:rsidRPr="007F2704" w:rsidRDefault="00615ECF" w:rsidP="00615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BARTEROVÁ SMLOUVA</w:t>
      </w:r>
      <w:r w:rsidR="00E72BE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153BD">
        <w:rPr>
          <w:rFonts w:ascii="Times New Roman" w:hAnsi="Times New Roman" w:cs="Times New Roman"/>
          <w:b/>
          <w:sz w:val="24"/>
          <w:szCs w:val="24"/>
        </w:rPr>
        <w:t>II – 218/2023</w:t>
      </w:r>
    </w:p>
    <w:p w14:paraId="7329CB05" w14:textId="77777777" w:rsidR="00615ECF" w:rsidRPr="007F2704" w:rsidRDefault="00615ECF" w:rsidP="00615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O ZAJIŠTĚNÍ REKLAMNÍCH SLUŽEB</w:t>
      </w:r>
      <w:r w:rsidR="00CF24FE" w:rsidRPr="007F2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5E7E7F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7ED9F7" w14:textId="77777777" w:rsidR="001153BD" w:rsidRDefault="001153BD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279565" w14:textId="003947A9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032E8FCA" w14:textId="77777777" w:rsidR="0077364B" w:rsidRPr="007F2704" w:rsidRDefault="0077364B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6187E3" w14:textId="77777777" w:rsidR="0077364B" w:rsidRPr="007F2704" w:rsidRDefault="0077364B" w:rsidP="002907F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7FAFB"/>
        </w:rPr>
      </w:pPr>
      <w:r w:rsidRPr="00090750">
        <w:rPr>
          <w:rFonts w:ascii="Times New Roman" w:hAnsi="Times New Roman" w:cs="Times New Roman"/>
          <w:b/>
          <w:bCs/>
          <w:sz w:val="24"/>
          <w:szCs w:val="24"/>
          <w:shd w:val="clear" w:color="auto" w:fill="F7FAFB"/>
        </w:rPr>
        <w:t>KOENIG Shopping, s.r.o.</w:t>
      </w:r>
    </w:p>
    <w:p w14:paraId="69B6D42F" w14:textId="23A6FE49" w:rsidR="002907F9" w:rsidRPr="007F2704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2704">
        <w:rPr>
          <w:rFonts w:ascii="Times New Roman" w:hAnsi="Times New Roman" w:cs="Times New Roman"/>
          <w:bCs/>
          <w:sz w:val="24"/>
          <w:szCs w:val="24"/>
        </w:rPr>
        <w:t>Se sídlem: Praha 1, Vladislavova 1390/17, PSČ 110 00</w:t>
      </w:r>
    </w:p>
    <w:p w14:paraId="25F70576" w14:textId="77777777" w:rsidR="002907F9" w:rsidRPr="007F2704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2704">
        <w:rPr>
          <w:rFonts w:ascii="Times New Roman" w:hAnsi="Times New Roman" w:cs="Times New Roman"/>
          <w:bCs/>
          <w:sz w:val="24"/>
          <w:szCs w:val="24"/>
        </w:rPr>
        <w:t>Zapsaná v OR vedeném u Krajského soudu v Praze, C 276861</w:t>
      </w:r>
    </w:p>
    <w:p w14:paraId="10995969" w14:textId="77777777" w:rsidR="002907F9" w:rsidRPr="007F2704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2704">
        <w:rPr>
          <w:rFonts w:ascii="Times New Roman" w:hAnsi="Times New Roman" w:cs="Times New Roman"/>
          <w:bCs/>
          <w:sz w:val="24"/>
          <w:szCs w:val="24"/>
        </w:rPr>
        <w:t xml:space="preserve">Zastoupená: Jaroslava </w:t>
      </w:r>
      <w:proofErr w:type="spellStart"/>
      <w:r w:rsidRPr="007F2704">
        <w:rPr>
          <w:rFonts w:ascii="Times New Roman" w:hAnsi="Times New Roman" w:cs="Times New Roman"/>
          <w:bCs/>
          <w:sz w:val="24"/>
          <w:szCs w:val="24"/>
        </w:rPr>
        <w:t>Kovárníková</w:t>
      </w:r>
      <w:proofErr w:type="spellEnd"/>
    </w:p>
    <w:p w14:paraId="6607C6F1" w14:textId="77777777" w:rsidR="002907F9" w:rsidRPr="007F2704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2704">
        <w:rPr>
          <w:rFonts w:ascii="Times New Roman" w:hAnsi="Times New Roman" w:cs="Times New Roman"/>
          <w:bCs/>
          <w:sz w:val="24"/>
          <w:szCs w:val="24"/>
        </w:rPr>
        <w:t>IČ: 06138829</w:t>
      </w:r>
    </w:p>
    <w:p w14:paraId="5367F56C" w14:textId="77777777" w:rsidR="002907F9" w:rsidRPr="007F2704" w:rsidRDefault="002907F9" w:rsidP="002907F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2704">
        <w:rPr>
          <w:rFonts w:ascii="Times New Roman" w:hAnsi="Times New Roman" w:cs="Times New Roman"/>
          <w:bCs/>
          <w:sz w:val="24"/>
          <w:szCs w:val="24"/>
        </w:rPr>
        <w:t>DIČ: CZ06138829</w:t>
      </w:r>
    </w:p>
    <w:p w14:paraId="42DD55BA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(dále jen NC Královo Pole)</w:t>
      </w:r>
    </w:p>
    <w:p w14:paraId="402E8E92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05440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a</w:t>
      </w:r>
    </w:p>
    <w:p w14:paraId="544CF397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29C79E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</w:p>
    <w:p w14:paraId="08DBB11F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Se sídlem: Brno, Špilberk 210/1, 662 24</w:t>
      </w:r>
    </w:p>
    <w:p w14:paraId="6F26B8FE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Zapsána v OR vedeném Krajským soudem v Brně, spisová značka </w:t>
      </w:r>
      <w:proofErr w:type="spellStart"/>
      <w:r w:rsidRPr="007F270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F2704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3B93D419" w14:textId="10756CBD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626E6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7F2704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7F270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F2704">
        <w:rPr>
          <w:rFonts w:ascii="Times New Roman" w:hAnsi="Times New Roman" w:cs="Times New Roman"/>
          <w:sz w:val="24"/>
          <w:szCs w:val="24"/>
        </w:rPr>
        <w:t xml:space="preserve"> </w:t>
      </w:r>
      <w:r w:rsidR="00626E6E">
        <w:rPr>
          <w:rFonts w:ascii="Times New Roman" w:hAnsi="Times New Roman" w:cs="Times New Roman"/>
          <w:sz w:val="24"/>
          <w:szCs w:val="24"/>
        </w:rPr>
        <w:t>˙</w:t>
      </w:r>
      <w:proofErr w:type="spellStart"/>
      <w:r w:rsidR="00626E6E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13C853F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Zastoupená: Mgr. Zbyňkem Šolcem, ředitelem</w:t>
      </w:r>
    </w:p>
    <w:p w14:paraId="79D08445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IČ: 00101427</w:t>
      </w:r>
    </w:p>
    <w:p w14:paraId="4F6F48B8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DIČ: CZ00101427</w:t>
      </w:r>
    </w:p>
    <w:p w14:paraId="7B45AC35" w14:textId="77777777" w:rsidR="00615ECF" w:rsidRPr="007F2704" w:rsidRDefault="00615ECF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(dále jen nájemce)</w:t>
      </w:r>
    </w:p>
    <w:p w14:paraId="3AEC66A3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2A5EF2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Tuto smlouvu o zajištění reklamních služeb (dále jen smlouva)</w:t>
      </w:r>
    </w:p>
    <w:p w14:paraId="66893AAF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9D446F" w14:textId="77777777" w:rsidR="00417715" w:rsidRPr="007F2704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I.</w:t>
      </w:r>
    </w:p>
    <w:p w14:paraId="61572FA3" w14:textId="77777777" w:rsidR="00417715" w:rsidRPr="007F2704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8CB6DD5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17A9D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Předmětem této smlouvy je vzájemná bezúplatná výměna služeb a poukazů v rozsahu a za podmínek upravených v této smlouvě.</w:t>
      </w:r>
    </w:p>
    <w:p w14:paraId="6E09CB00" w14:textId="77777777" w:rsidR="00417715" w:rsidRPr="007F2704" w:rsidRDefault="00417715" w:rsidP="00615E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DA368" w14:textId="77777777" w:rsidR="00417715" w:rsidRPr="007F2704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II.</w:t>
      </w:r>
    </w:p>
    <w:p w14:paraId="6E328F8A" w14:textId="77777777" w:rsidR="00417715" w:rsidRPr="007F2704" w:rsidRDefault="00417715" w:rsidP="00A91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Plnění NC Královo Pole</w:t>
      </w:r>
    </w:p>
    <w:p w14:paraId="24B99B45" w14:textId="6B53FE15" w:rsidR="00417715" w:rsidRPr="007F2704" w:rsidRDefault="00417715" w:rsidP="007F27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NC Královo Pole se zavazuje poskytnout nájemci reklamní prostor v NC Královo Pole, v termínu </w:t>
      </w:r>
      <w:r w:rsidRPr="007F270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1.</w:t>
      </w:r>
      <w:r w:rsidR="007F2704" w:rsidRPr="007F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1</w:t>
      </w:r>
      <w:r w:rsidR="00D9196D" w:rsidRPr="007F2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270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31.</w:t>
      </w:r>
      <w:r w:rsidR="007F2704" w:rsidRPr="007F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12.</w:t>
      </w:r>
      <w:r w:rsidR="007F2704" w:rsidRPr="007F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202</w:t>
      </w:r>
      <w:r w:rsidR="007F2704" w:rsidRPr="007F2704">
        <w:rPr>
          <w:rFonts w:ascii="Times New Roman" w:hAnsi="Times New Roman" w:cs="Times New Roman"/>
          <w:b/>
          <w:sz w:val="24"/>
          <w:szCs w:val="24"/>
        </w:rPr>
        <w:t>4</w:t>
      </w:r>
      <w:r w:rsidRPr="007F2704">
        <w:rPr>
          <w:rFonts w:ascii="Times New Roman" w:hAnsi="Times New Roman" w:cs="Times New Roman"/>
          <w:sz w:val="24"/>
          <w:szCs w:val="24"/>
        </w:rPr>
        <w:t xml:space="preserve"> a v rozsahu specifikovaném níže.</w:t>
      </w:r>
    </w:p>
    <w:p w14:paraId="7F865C89" w14:textId="07FA58E1" w:rsidR="00417715" w:rsidRPr="007F2704" w:rsidRDefault="00417715" w:rsidP="007F270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Reklama/ billboard s kovovou konstrukcí (5 x 2,5m) 1 ks na travnaté ploše NC Královo Pole – viz. Příloha č. 1. NC Královo Pole a nájemce se dohodl</w:t>
      </w:r>
      <w:r w:rsidR="00D9196D" w:rsidRPr="007F2704">
        <w:rPr>
          <w:rFonts w:ascii="Times New Roman" w:hAnsi="Times New Roman" w:cs="Times New Roman"/>
          <w:sz w:val="24"/>
          <w:szCs w:val="24"/>
        </w:rPr>
        <w:t>i</w:t>
      </w:r>
      <w:r w:rsidRPr="007F2704">
        <w:rPr>
          <w:rFonts w:ascii="Times New Roman" w:hAnsi="Times New Roman" w:cs="Times New Roman"/>
          <w:sz w:val="24"/>
          <w:szCs w:val="24"/>
        </w:rPr>
        <w:t>, že v případě potřeby NC Královo Pole, nájemce přesune na nezbytně dlouhou dobu billboard na jiné adekvátní místo určené NC Královo Pole.</w:t>
      </w:r>
    </w:p>
    <w:p w14:paraId="6098F5FE" w14:textId="12CA5E2B" w:rsidR="00417715" w:rsidRPr="007F2704" w:rsidRDefault="00417715" w:rsidP="007F27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Hodnota plnění NC Královo Pole za všechny výše uvedené služby činí: </w:t>
      </w:r>
      <w:r w:rsidR="007F2704" w:rsidRPr="007F2704">
        <w:rPr>
          <w:rFonts w:ascii="Times New Roman" w:hAnsi="Times New Roman" w:cs="Times New Roman"/>
          <w:sz w:val="24"/>
          <w:szCs w:val="24"/>
        </w:rPr>
        <w:t xml:space="preserve">40 496 </w:t>
      </w:r>
      <w:r w:rsidR="00D9196D" w:rsidRPr="007F2704">
        <w:rPr>
          <w:rFonts w:ascii="Times New Roman" w:hAnsi="Times New Roman" w:cs="Times New Roman"/>
          <w:sz w:val="24"/>
          <w:szCs w:val="24"/>
        </w:rPr>
        <w:t>Kč bez DPH.</w:t>
      </w:r>
    </w:p>
    <w:p w14:paraId="3F31FBAF" w14:textId="1D7896D7" w:rsidR="008A28CF" w:rsidRDefault="008A28CF" w:rsidP="007F27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Nájemce se zavazuje zaslat případné grafické návrhy ke schválení správě centra.</w:t>
      </w:r>
    </w:p>
    <w:p w14:paraId="363F64F0" w14:textId="77777777" w:rsidR="007F2704" w:rsidRPr="007F2704" w:rsidRDefault="007F2704" w:rsidP="007F27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7B8B9" w14:textId="77777777" w:rsidR="007F2704" w:rsidRPr="007F2704" w:rsidRDefault="00417715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672205C9" w14:textId="2FCE36C8" w:rsidR="00417715" w:rsidRPr="007F2704" w:rsidRDefault="00417715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Plnění nájemce</w:t>
      </w:r>
    </w:p>
    <w:p w14:paraId="15186901" w14:textId="77777777" w:rsidR="007F2704" w:rsidRPr="007F2704" w:rsidRDefault="007F2704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B5EBB" w14:textId="21CA4CFE" w:rsidR="007F2704" w:rsidRDefault="00417715" w:rsidP="007F27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Nájemce se zavazuje dodat NC Královo Pole </w:t>
      </w:r>
      <w:r w:rsidR="008725C6" w:rsidRPr="007F2704">
        <w:rPr>
          <w:rFonts w:ascii="Times New Roman" w:hAnsi="Times New Roman" w:cs="Times New Roman"/>
          <w:sz w:val="24"/>
          <w:szCs w:val="24"/>
        </w:rPr>
        <w:t>plnění dle níže specifikovaného.</w:t>
      </w:r>
    </w:p>
    <w:p w14:paraId="62900786" w14:textId="3BDE2735" w:rsidR="00116D80" w:rsidRPr="007F2704" w:rsidRDefault="0077364B" w:rsidP="007F27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Nájemce předá NC Královo Pole vouchery do </w:t>
      </w:r>
      <w:r w:rsidR="00116D80" w:rsidRPr="007F2704">
        <w:rPr>
          <w:rFonts w:ascii="Times New Roman" w:hAnsi="Times New Roman" w:cs="Times New Roman"/>
          <w:sz w:val="24"/>
          <w:szCs w:val="24"/>
        </w:rPr>
        <w:t xml:space="preserve">Muzea města Brna (Hrad Špilberk, Vila Tugendhat) v hodnotě plnění </w:t>
      </w:r>
      <w:r w:rsidR="007F2704">
        <w:rPr>
          <w:rFonts w:ascii="Times New Roman" w:hAnsi="Times New Roman" w:cs="Times New Roman"/>
          <w:sz w:val="24"/>
          <w:szCs w:val="24"/>
        </w:rPr>
        <w:t>49 000 Kč</w:t>
      </w:r>
      <w:r w:rsidR="00116D80" w:rsidRPr="007F2704">
        <w:rPr>
          <w:rFonts w:ascii="Times New Roman" w:hAnsi="Times New Roman" w:cs="Times New Roman"/>
          <w:sz w:val="24"/>
          <w:szCs w:val="24"/>
        </w:rPr>
        <w:t xml:space="preserve"> dle výběru NC Královo Pole.</w:t>
      </w:r>
    </w:p>
    <w:p w14:paraId="3816C511" w14:textId="47C04B77" w:rsidR="00AF4E40" w:rsidRDefault="00D70E7E" w:rsidP="007F270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Platnost poskytnut</w:t>
      </w:r>
      <w:r w:rsidR="00116D80" w:rsidRPr="007F2704">
        <w:rPr>
          <w:rFonts w:ascii="Times New Roman" w:hAnsi="Times New Roman" w:cs="Times New Roman"/>
          <w:sz w:val="24"/>
          <w:szCs w:val="24"/>
        </w:rPr>
        <w:t xml:space="preserve">ých vstupenek je do </w:t>
      </w:r>
      <w:r w:rsidR="00116D80" w:rsidRPr="007F2704">
        <w:rPr>
          <w:rFonts w:ascii="Times New Roman" w:hAnsi="Times New Roman" w:cs="Times New Roman"/>
          <w:b/>
          <w:sz w:val="24"/>
          <w:szCs w:val="24"/>
        </w:rPr>
        <w:t>31. 12. 202</w:t>
      </w:r>
      <w:r w:rsidR="007F2704" w:rsidRPr="007F2704">
        <w:rPr>
          <w:rFonts w:ascii="Times New Roman" w:hAnsi="Times New Roman" w:cs="Times New Roman"/>
          <w:b/>
          <w:sz w:val="24"/>
          <w:szCs w:val="24"/>
        </w:rPr>
        <w:t>4</w:t>
      </w:r>
      <w:r w:rsidRPr="007F2704">
        <w:rPr>
          <w:rFonts w:ascii="Times New Roman" w:hAnsi="Times New Roman" w:cs="Times New Roman"/>
          <w:b/>
          <w:sz w:val="24"/>
          <w:szCs w:val="24"/>
        </w:rPr>
        <w:t>.</w:t>
      </w:r>
    </w:p>
    <w:p w14:paraId="38AECEA4" w14:textId="77777777" w:rsidR="007F2704" w:rsidRPr="007F2704" w:rsidRDefault="007F2704" w:rsidP="007F270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2E268" w14:textId="20AB904F" w:rsidR="00AF4E40" w:rsidRPr="007F2704" w:rsidRDefault="00076A97" w:rsidP="00A914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AF4E40" w:rsidRPr="007F2704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0A04A9B1" w14:textId="77777777" w:rsidR="00AF4E40" w:rsidRPr="007F2704" w:rsidRDefault="00AF4E40" w:rsidP="00A914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Finanční plnění</w:t>
      </w:r>
    </w:p>
    <w:p w14:paraId="6FEEB314" w14:textId="54A6DE50" w:rsidR="00AF4E40" w:rsidRPr="007F2704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Smluvní strany se dohodly, </w:t>
      </w:r>
      <w:r w:rsidR="00076A97">
        <w:rPr>
          <w:rFonts w:ascii="Times New Roman" w:hAnsi="Times New Roman" w:cs="Times New Roman"/>
          <w:sz w:val="24"/>
          <w:szCs w:val="24"/>
        </w:rPr>
        <w:t xml:space="preserve">že </w:t>
      </w:r>
      <w:r w:rsidR="00D70E7E" w:rsidRPr="007F2704">
        <w:rPr>
          <w:rFonts w:ascii="Times New Roman" w:hAnsi="Times New Roman" w:cs="Times New Roman"/>
          <w:sz w:val="24"/>
          <w:szCs w:val="24"/>
        </w:rPr>
        <w:t xml:space="preserve">nájemce vystaví fakturu – daňový doklad v den předání </w:t>
      </w:r>
      <w:r w:rsidR="007F2704">
        <w:rPr>
          <w:rFonts w:ascii="Times New Roman" w:hAnsi="Times New Roman" w:cs="Times New Roman"/>
          <w:sz w:val="24"/>
          <w:szCs w:val="24"/>
        </w:rPr>
        <w:t>voucherů</w:t>
      </w:r>
      <w:r w:rsidR="00116D80" w:rsidRPr="007F2704">
        <w:rPr>
          <w:rFonts w:ascii="Times New Roman" w:hAnsi="Times New Roman" w:cs="Times New Roman"/>
          <w:sz w:val="24"/>
          <w:szCs w:val="24"/>
        </w:rPr>
        <w:t xml:space="preserve"> se splatnost</w:t>
      </w:r>
      <w:r w:rsidR="007F2704">
        <w:rPr>
          <w:rFonts w:ascii="Times New Roman" w:hAnsi="Times New Roman" w:cs="Times New Roman"/>
          <w:sz w:val="24"/>
          <w:szCs w:val="24"/>
        </w:rPr>
        <w:t>í</w:t>
      </w:r>
      <w:r w:rsidR="00D70E7E" w:rsidRPr="007F2704">
        <w:rPr>
          <w:rFonts w:ascii="Times New Roman" w:hAnsi="Times New Roman" w:cs="Times New Roman"/>
          <w:sz w:val="24"/>
          <w:szCs w:val="24"/>
        </w:rPr>
        <w:t>.</w:t>
      </w:r>
    </w:p>
    <w:p w14:paraId="0A898421" w14:textId="4AB5C816" w:rsidR="00D70E7E" w:rsidRPr="007F2704" w:rsidRDefault="00D70E7E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Smluvní strany se dohodly, že NC Královo Pole vystaví fakturu – daňový doklad </w:t>
      </w:r>
      <w:r w:rsidR="007F2704" w:rsidRPr="007F2704">
        <w:rPr>
          <w:rFonts w:ascii="Times New Roman" w:hAnsi="Times New Roman" w:cs="Times New Roman"/>
          <w:sz w:val="24"/>
          <w:szCs w:val="24"/>
        </w:rPr>
        <w:t xml:space="preserve">v den předání </w:t>
      </w:r>
      <w:r w:rsidR="007F2704">
        <w:rPr>
          <w:rFonts w:ascii="Times New Roman" w:hAnsi="Times New Roman" w:cs="Times New Roman"/>
          <w:sz w:val="24"/>
          <w:szCs w:val="24"/>
        </w:rPr>
        <w:t xml:space="preserve">voucherů. </w:t>
      </w:r>
    </w:p>
    <w:p w14:paraId="335906EB" w14:textId="1B146D92" w:rsidR="00AF4E40" w:rsidRPr="007F2704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Smluvní strany se dohodly, že se uvedená plnění vzájemně započítají </w:t>
      </w:r>
      <w:r w:rsidR="007F2704" w:rsidRPr="007F2704">
        <w:rPr>
          <w:rFonts w:ascii="Times New Roman" w:hAnsi="Times New Roman" w:cs="Times New Roman"/>
          <w:sz w:val="24"/>
          <w:szCs w:val="24"/>
        </w:rPr>
        <w:t xml:space="preserve">v den předání </w:t>
      </w:r>
      <w:r w:rsidR="007F2704">
        <w:rPr>
          <w:rFonts w:ascii="Times New Roman" w:hAnsi="Times New Roman" w:cs="Times New Roman"/>
          <w:sz w:val="24"/>
          <w:szCs w:val="24"/>
        </w:rPr>
        <w:t xml:space="preserve">voucherů. </w:t>
      </w:r>
    </w:p>
    <w:p w14:paraId="21B2944F" w14:textId="3DDF804D" w:rsidR="00AF4E40" w:rsidRPr="007F2704" w:rsidRDefault="00AF4E40" w:rsidP="00AF4E4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Smluvní strany se dohodly, že jejich vzájemná plnění jsou adekvátní a že si nebudou poskytovat další finanční plnění. Výjimku tvoří služby objednané jednou ze smluvních stran, které v této smlouvě nejsou výslovně uvedené.</w:t>
      </w:r>
    </w:p>
    <w:p w14:paraId="5AF0670D" w14:textId="77777777" w:rsidR="00AF4E40" w:rsidRPr="007F2704" w:rsidRDefault="00AF4E40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V.</w:t>
      </w:r>
    </w:p>
    <w:p w14:paraId="53AE3B15" w14:textId="2F9C6FB8" w:rsidR="00AF4E40" w:rsidRDefault="00AF4E40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F76A862" w14:textId="77777777" w:rsidR="007F2704" w:rsidRPr="007F2704" w:rsidRDefault="007F2704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D7AE8" w14:textId="00CD3D2A" w:rsidR="00AF4E40" w:rsidRPr="007F2704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Smlouva je platná do doby splnění závazků obou smluvníc</w:t>
      </w:r>
      <w:r w:rsidR="00D70E7E" w:rsidRPr="007F2704">
        <w:rPr>
          <w:rFonts w:ascii="Times New Roman" w:hAnsi="Times New Roman" w:cs="Times New Roman"/>
          <w:sz w:val="24"/>
          <w:szCs w:val="24"/>
        </w:rPr>
        <w:t>h stran uvedených v bodech II. a</w:t>
      </w:r>
      <w:r w:rsidRPr="007F2704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2C00EDCD" w14:textId="77777777" w:rsidR="00AF4E40" w:rsidRPr="007F2704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Smlouvu je možné změnit pouze písemným dodatkem odsouhlaseným oběma smluvními stranami.</w:t>
      </w:r>
    </w:p>
    <w:p w14:paraId="3AAF8AF1" w14:textId="77777777" w:rsidR="00AF4E40" w:rsidRPr="007F2704" w:rsidRDefault="00AF4E40" w:rsidP="00AF4E4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Smlouva se vystavuje ve dvou stejnopisech, z nichž po jednom obdrží každá smluvní strana, a to po podpisu smlouvy.</w:t>
      </w:r>
    </w:p>
    <w:p w14:paraId="7B72259A" w14:textId="134CFB74" w:rsidR="00A9145A" w:rsidRPr="007F2704" w:rsidRDefault="00A9145A" w:rsidP="00A9145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NC Královo Pole bere na vědomí, že smlouvy s hodnotou předmětu převyšující 50.000 Kč bez DPH včetně dohod, na základě kterých</w:t>
      </w:r>
      <w:r w:rsidR="00B9295A">
        <w:rPr>
          <w:rFonts w:ascii="Times New Roman" w:hAnsi="Times New Roman" w:cs="Times New Roman"/>
          <w:sz w:val="24"/>
          <w:szCs w:val="24"/>
        </w:rPr>
        <w:t>,</w:t>
      </w:r>
      <w:r w:rsidRPr="007F2704">
        <w:rPr>
          <w:rFonts w:ascii="Times New Roman" w:hAnsi="Times New Roman" w:cs="Times New Roman"/>
          <w:sz w:val="24"/>
          <w:szCs w:val="24"/>
        </w:rPr>
        <w:t xml:space="preserve"> se tyto smlouvy mění, nahrazují nebo ruší, zveřejní Muzeum v Registru smluv zřízeném jako informační systém veřejné správy na základě zákona č. 340/2015 Sb., o registru smluv. NC Královo Pole výslovně souhlasí s tím, aby tato smlouva včetně případných dohod o její změně, nahrazení nebo zrušení byly v plném rozsahu v Registru smluv Muzeem zveřejněny.</w:t>
      </w:r>
    </w:p>
    <w:p w14:paraId="65196DEB" w14:textId="77777777" w:rsidR="00A9145A" w:rsidRPr="007F2704" w:rsidRDefault="00A9145A" w:rsidP="00A9145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NC Královo Pole prohlašuje, že skutečnosti uvedené v této smlouvě nepovažuje za obchodní tajemství a uděluje svolení k jejich užití a zveřejnění bez stanovení jakýchkoliv dalších podmínek.</w:t>
      </w:r>
    </w:p>
    <w:p w14:paraId="1A43CB7A" w14:textId="77777777" w:rsidR="00A9145A" w:rsidRPr="007F2704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3280B" w14:textId="77777777" w:rsidR="00A07B91" w:rsidRDefault="00A07B91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1D060" w14:textId="0A8635BF" w:rsidR="00A9145A" w:rsidRPr="007F2704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V Brně dne</w:t>
      </w:r>
      <w:r w:rsidR="000D738A">
        <w:rPr>
          <w:rFonts w:ascii="Times New Roman" w:hAnsi="Times New Roman" w:cs="Times New Roman"/>
          <w:sz w:val="24"/>
          <w:szCs w:val="24"/>
        </w:rPr>
        <w:t xml:space="preserve"> 1.12.2023</w:t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  <w:t>V Brně dne</w:t>
      </w:r>
      <w:r w:rsidR="00937CCF">
        <w:rPr>
          <w:rFonts w:ascii="Times New Roman" w:hAnsi="Times New Roman" w:cs="Times New Roman"/>
          <w:sz w:val="24"/>
          <w:szCs w:val="24"/>
        </w:rPr>
        <w:t xml:space="preserve"> </w:t>
      </w:r>
      <w:r w:rsidR="00626E6E">
        <w:rPr>
          <w:rFonts w:ascii="Times New Roman" w:hAnsi="Times New Roman" w:cs="Times New Roman"/>
          <w:sz w:val="24"/>
          <w:szCs w:val="24"/>
        </w:rPr>
        <w:t>28. 12. 2023</w:t>
      </w:r>
    </w:p>
    <w:p w14:paraId="3303D089" w14:textId="77777777" w:rsidR="00A9145A" w:rsidRPr="007F2704" w:rsidRDefault="00A9145A" w:rsidP="00A914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63F38F" w14:textId="77777777" w:rsidR="00A9145A" w:rsidRPr="007F2704" w:rsidRDefault="00A9145A" w:rsidP="00A9145A">
      <w:pPr>
        <w:spacing w:line="240" w:lineRule="auto"/>
        <w:rPr>
          <w:rFonts w:ascii="Times New Roman" w:hAnsi="Times New Roman" w:cs="Times New Roman"/>
        </w:rPr>
      </w:pPr>
    </w:p>
    <w:p w14:paraId="79837BFA" w14:textId="77777777" w:rsidR="00A9145A" w:rsidRPr="007F2704" w:rsidRDefault="00A9145A" w:rsidP="00A9145A">
      <w:pPr>
        <w:spacing w:line="240" w:lineRule="auto"/>
        <w:rPr>
          <w:rFonts w:ascii="Times New Roman" w:hAnsi="Times New Roman" w:cs="Times New Roman"/>
        </w:rPr>
      </w:pPr>
    </w:p>
    <w:p w14:paraId="44382D84" w14:textId="77777777" w:rsidR="00AF4E40" w:rsidRPr="007F2704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F2704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  <w:r w:rsidR="00AF4E40" w:rsidRPr="007F2704">
        <w:rPr>
          <w:rFonts w:ascii="Times New Roman" w:hAnsi="Times New Roman" w:cs="Times New Roman"/>
          <w:sz w:val="24"/>
          <w:szCs w:val="24"/>
        </w:rPr>
        <w:tab/>
      </w:r>
    </w:p>
    <w:p w14:paraId="3A36F8FF" w14:textId="75D864DE" w:rsidR="00A9145A" w:rsidRPr="007F2704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2704">
        <w:rPr>
          <w:rFonts w:ascii="Times New Roman" w:hAnsi="Times New Roman" w:cs="Times New Roman"/>
          <w:sz w:val="24"/>
          <w:szCs w:val="24"/>
        </w:rPr>
        <w:t xml:space="preserve">    z</w:t>
      </w:r>
      <w:r w:rsidRPr="007F2704">
        <w:rPr>
          <w:rFonts w:ascii="Times New Roman" w:hAnsi="Times New Roman" w:cs="Times New Roman"/>
          <w:sz w:val="24"/>
          <w:szCs w:val="24"/>
        </w:rPr>
        <w:t>a nájemce</w:t>
      </w:r>
      <w:r w:rsidR="003E017A">
        <w:rPr>
          <w:rFonts w:ascii="Times New Roman" w:hAnsi="Times New Roman" w:cs="Times New Roman"/>
          <w:sz w:val="24"/>
          <w:szCs w:val="24"/>
        </w:rPr>
        <w:t xml:space="preserve">    </w:t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="003E017A">
        <w:rPr>
          <w:rFonts w:ascii="Times New Roman" w:hAnsi="Times New Roman" w:cs="Times New Roman"/>
          <w:sz w:val="24"/>
          <w:szCs w:val="24"/>
        </w:rPr>
        <w:t xml:space="preserve">       </w:t>
      </w:r>
      <w:r w:rsidR="007F2704">
        <w:rPr>
          <w:rFonts w:ascii="Times New Roman" w:hAnsi="Times New Roman" w:cs="Times New Roman"/>
          <w:sz w:val="24"/>
          <w:szCs w:val="24"/>
        </w:rPr>
        <w:t>z</w:t>
      </w:r>
      <w:r w:rsidRPr="007F2704">
        <w:rPr>
          <w:rFonts w:ascii="Times New Roman" w:hAnsi="Times New Roman" w:cs="Times New Roman"/>
          <w:sz w:val="24"/>
          <w:szCs w:val="24"/>
        </w:rPr>
        <w:t>a NC Královo Pole</w:t>
      </w:r>
    </w:p>
    <w:p w14:paraId="69FB1285" w14:textId="23F7C424" w:rsidR="00A9145A" w:rsidRPr="007F2704" w:rsidRDefault="00A9145A" w:rsidP="00A9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704">
        <w:rPr>
          <w:rFonts w:ascii="Times New Roman" w:hAnsi="Times New Roman" w:cs="Times New Roman"/>
          <w:sz w:val="24"/>
          <w:szCs w:val="24"/>
        </w:rPr>
        <w:t xml:space="preserve">       Mgr. Zbyněk Šolc, ředitel</w:t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Pr="007F2704">
        <w:rPr>
          <w:rFonts w:ascii="Times New Roman" w:hAnsi="Times New Roman" w:cs="Times New Roman"/>
          <w:sz w:val="24"/>
          <w:szCs w:val="24"/>
        </w:rPr>
        <w:tab/>
      </w:r>
      <w:r w:rsidR="0077364B" w:rsidRPr="007F2704">
        <w:rPr>
          <w:rFonts w:ascii="Times New Roman" w:hAnsi="Times New Roman" w:cs="Times New Roman"/>
          <w:sz w:val="24"/>
          <w:szCs w:val="24"/>
        </w:rPr>
        <w:t xml:space="preserve"> </w:t>
      </w:r>
      <w:r w:rsidR="003E017A">
        <w:rPr>
          <w:rFonts w:ascii="Times New Roman" w:hAnsi="Times New Roman" w:cs="Times New Roman"/>
          <w:sz w:val="24"/>
          <w:szCs w:val="24"/>
        </w:rPr>
        <w:t xml:space="preserve">   </w:t>
      </w:r>
      <w:r w:rsidR="00BA5AD4">
        <w:rPr>
          <w:rFonts w:ascii="Times New Roman" w:hAnsi="Times New Roman" w:cs="Times New Roman"/>
          <w:sz w:val="24"/>
          <w:szCs w:val="24"/>
        </w:rPr>
        <w:t>Jaroslava</w:t>
      </w:r>
      <w:r w:rsidR="0077364B" w:rsidRPr="007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4B" w:rsidRPr="007F2704">
        <w:rPr>
          <w:rFonts w:ascii="Times New Roman" w:hAnsi="Times New Roman" w:cs="Times New Roman"/>
          <w:sz w:val="24"/>
          <w:szCs w:val="24"/>
        </w:rPr>
        <w:t>Kovárníková</w:t>
      </w:r>
      <w:proofErr w:type="spellEnd"/>
    </w:p>
    <w:sectPr w:rsidR="00A9145A" w:rsidRPr="007F2704" w:rsidSect="00B77849">
      <w:head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C84" w14:textId="77777777" w:rsidR="003151A8" w:rsidRDefault="003151A8" w:rsidP="00CF24FE">
      <w:pPr>
        <w:spacing w:after="0" w:line="240" w:lineRule="auto"/>
      </w:pPr>
      <w:r>
        <w:separator/>
      </w:r>
    </w:p>
  </w:endnote>
  <w:endnote w:type="continuationSeparator" w:id="0">
    <w:p w14:paraId="701DE17C" w14:textId="77777777" w:rsidR="003151A8" w:rsidRDefault="003151A8" w:rsidP="00CF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6730" w14:textId="77777777" w:rsidR="003151A8" w:rsidRDefault="003151A8" w:rsidP="00CF24FE">
      <w:pPr>
        <w:spacing w:after="0" w:line="240" w:lineRule="auto"/>
      </w:pPr>
      <w:r>
        <w:separator/>
      </w:r>
    </w:p>
  </w:footnote>
  <w:footnote w:type="continuationSeparator" w:id="0">
    <w:p w14:paraId="27BD6D63" w14:textId="77777777" w:rsidR="003151A8" w:rsidRDefault="003151A8" w:rsidP="00CF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F8F" w14:textId="1B7E0168" w:rsidR="00CF24FE" w:rsidRPr="00B82547" w:rsidRDefault="00116D80" w:rsidP="00CF24FE">
    <w:pPr>
      <w:pStyle w:val="Zhlav"/>
      <w:jc w:val="right"/>
      <w:rPr>
        <w:rFonts w:ascii="Times New Roman" w:hAnsi="Times New Roman" w:cs="Times New Roman"/>
      </w:rPr>
    </w:pPr>
    <w:r w:rsidRPr="00B82547">
      <w:rPr>
        <w:rFonts w:ascii="Times New Roman" w:hAnsi="Times New Roman" w:cs="Times New Roman"/>
      </w:rPr>
      <w:t xml:space="preserve">II – </w:t>
    </w:r>
    <w:r w:rsidR="006262CC" w:rsidRPr="00B82547">
      <w:rPr>
        <w:rFonts w:ascii="Times New Roman" w:hAnsi="Times New Roman" w:cs="Times New Roman"/>
      </w:rPr>
      <w:t>218</w:t>
    </w:r>
    <w:r w:rsidRPr="00B82547">
      <w:rPr>
        <w:rFonts w:ascii="Times New Roman" w:hAnsi="Times New Roman" w:cs="Times New Roman"/>
      </w:rPr>
      <w:t>/ 2023</w:t>
    </w:r>
  </w:p>
  <w:p w14:paraId="1BD32D1C" w14:textId="597AA4D6" w:rsidR="007F2704" w:rsidRPr="00B82547" w:rsidRDefault="007F2704" w:rsidP="00CF24FE">
    <w:pPr>
      <w:pStyle w:val="Zhlav"/>
      <w:jc w:val="right"/>
      <w:rPr>
        <w:rFonts w:ascii="Times New Roman" w:hAnsi="Times New Roman" w:cs="Times New Roman"/>
      </w:rPr>
    </w:pPr>
    <w:r w:rsidRPr="00B82547">
      <w:rPr>
        <w:rFonts w:ascii="Times New Roman" w:hAnsi="Times New Roman" w:cs="Times New Roman"/>
      </w:rPr>
      <w:t>č.j.</w:t>
    </w:r>
    <w:r w:rsidR="00B82547" w:rsidRPr="00B82547">
      <w:t xml:space="preserve"> </w:t>
    </w:r>
    <w:r w:rsidR="00B82547" w:rsidRPr="00B82547">
      <w:rPr>
        <w:rFonts w:ascii="Times New Roman" w:hAnsi="Times New Roman" w:cs="Times New Roman"/>
      </w:rPr>
      <w:t>MuMB-04372/2023/</w:t>
    </w:r>
    <w:proofErr w:type="spellStart"/>
    <w:r w:rsidR="00B82547" w:rsidRPr="00B82547">
      <w:rPr>
        <w:rFonts w:ascii="Times New Roman" w:hAnsi="Times New Roman" w:cs="Times New Roman"/>
      </w:rPr>
      <w:t>KSv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44"/>
    <w:multiLevelType w:val="hybridMultilevel"/>
    <w:tmpl w:val="B4B65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D50"/>
    <w:multiLevelType w:val="hybridMultilevel"/>
    <w:tmpl w:val="6868E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25A"/>
    <w:multiLevelType w:val="hybridMultilevel"/>
    <w:tmpl w:val="6FD48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67C"/>
    <w:multiLevelType w:val="hybridMultilevel"/>
    <w:tmpl w:val="413AD7C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612"/>
    <w:multiLevelType w:val="hybridMultilevel"/>
    <w:tmpl w:val="EC5C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56A65"/>
    <w:multiLevelType w:val="hybridMultilevel"/>
    <w:tmpl w:val="4774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1C3"/>
    <w:multiLevelType w:val="hybridMultilevel"/>
    <w:tmpl w:val="52A0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67778">
    <w:abstractNumId w:val="5"/>
  </w:num>
  <w:num w:numId="2" w16cid:durableId="1294865714">
    <w:abstractNumId w:val="6"/>
  </w:num>
  <w:num w:numId="3" w16cid:durableId="201290563">
    <w:abstractNumId w:val="3"/>
  </w:num>
  <w:num w:numId="4" w16cid:durableId="563874185">
    <w:abstractNumId w:val="2"/>
  </w:num>
  <w:num w:numId="5" w16cid:durableId="1585068604">
    <w:abstractNumId w:val="0"/>
  </w:num>
  <w:num w:numId="6" w16cid:durableId="675159546">
    <w:abstractNumId w:val="4"/>
  </w:num>
  <w:num w:numId="7" w16cid:durableId="43956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CF"/>
    <w:rsid w:val="00030DC0"/>
    <w:rsid w:val="00076A97"/>
    <w:rsid w:val="00090750"/>
    <w:rsid w:val="000D738A"/>
    <w:rsid w:val="001153BD"/>
    <w:rsid w:val="00116D80"/>
    <w:rsid w:val="002907F9"/>
    <w:rsid w:val="002A4BF6"/>
    <w:rsid w:val="003151A8"/>
    <w:rsid w:val="003E017A"/>
    <w:rsid w:val="00417715"/>
    <w:rsid w:val="004F300E"/>
    <w:rsid w:val="00615ECF"/>
    <w:rsid w:val="006262CC"/>
    <w:rsid w:val="00626E6E"/>
    <w:rsid w:val="0077364B"/>
    <w:rsid w:val="007B6085"/>
    <w:rsid w:val="007F2704"/>
    <w:rsid w:val="008725C6"/>
    <w:rsid w:val="008A28CF"/>
    <w:rsid w:val="00910ACE"/>
    <w:rsid w:val="00937CCF"/>
    <w:rsid w:val="00A07B91"/>
    <w:rsid w:val="00A50AC1"/>
    <w:rsid w:val="00A9145A"/>
    <w:rsid w:val="00AF4E40"/>
    <w:rsid w:val="00B77849"/>
    <w:rsid w:val="00B82547"/>
    <w:rsid w:val="00B9295A"/>
    <w:rsid w:val="00BA5AD4"/>
    <w:rsid w:val="00BE4234"/>
    <w:rsid w:val="00C540EB"/>
    <w:rsid w:val="00CF24FE"/>
    <w:rsid w:val="00D62D31"/>
    <w:rsid w:val="00D70E7E"/>
    <w:rsid w:val="00D9196D"/>
    <w:rsid w:val="00E60B9D"/>
    <w:rsid w:val="00E72BE7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9E0"/>
  <w15:chartTrackingRefBased/>
  <w15:docId w15:val="{2A32C201-5809-4C67-83C3-C4A5954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FE"/>
  </w:style>
  <w:style w:type="paragraph" w:styleId="Zpat">
    <w:name w:val="footer"/>
    <w:basedOn w:val="Normln"/>
    <w:link w:val="ZpatChar"/>
    <w:uiPriority w:val="99"/>
    <w:unhideWhenUsed/>
    <w:rsid w:val="00C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FE"/>
  </w:style>
  <w:style w:type="paragraph" w:styleId="Textbubliny">
    <w:name w:val="Balloon Text"/>
    <w:basedOn w:val="Normln"/>
    <w:link w:val="TextbublinyChar"/>
    <w:uiPriority w:val="99"/>
    <w:semiHidden/>
    <w:unhideWhenUsed/>
    <w:rsid w:val="008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0277c6-6f1d-4393-8029-336f8d1225c3" xsi:nil="true"/>
    <lcf76f155ced4ddcb4097134ff3c332f xmlns="55e3f699-9a71-41b8-aa15-5b5c965b12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2AF1F1B49A54981F47627402099AC" ma:contentTypeVersion="14" ma:contentTypeDescription="Vytvoří nový dokument" ma:contentTypeScope="" ma:versionID="ff14d73c6e527f9984b90e5e9691c286">
  <xsd:schema xmlns:xsd="http://www.w3.org/2001/XMLSchema" xmlns:xs="http://www.w3.org/2001/XMLSchema" xmlns:p="http://schemas.microsoft.com/office/2006/metadata/properties" xmlns:ns2="55e3f699-9a71-41b8-aa15-5b5c965b1248" xmlns:ns3="e80277c6-6f1d-4393-8029-336f8d1225c3" targetNamespace="http://schemas.microsoft.com/office/2006/metadata/properties" ma:root="true" ma:fieldsID="2c2c8656379e49de79e1880c327a4bc0" ns2:_="" ns3:_="">
    <xsd:import namespace="55e3f699-9a71-41b8-aa15-5b5c965b1248"/>
    <xsd:import namespace="e80277c6-6f1d-4393-8029-336f8d122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3f699-9a71-41b8-aa15-5b5c965b1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77c6-6f1d-4393-8029-336f8d12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83c9719-c894-4494-b536-0a4c4e7bad9c}" ma:internalName="TaxCatchAll" ma:showField="CatchAllData" ma:web="e80277c6-6f1d-4393-8029-336f8d122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8F522-F02E-45A0-AC29-0C4072B51881}">
  <ds:schemaRefs>
    <ds:schemaRef ds:uri="http://schemas.microsoft.com/office/2006/metadata/properties"/>
    <ds:schemaRef ds:uri="http://schemas.microsoft.com/office/infopath/2007/PartnerControls"/>
    <ds:schemaRef ds:uri="e80277c6-6f1d-4393-8029-336f8d1225c3"/>
    <ds:schemaRef ds:uri="55e3f699-9a71-41b8-aa15-5b5c965b1248"/>
  </ds:schemaRefs>
</ds:datastoreItem>
</file>

<file path=customXml/itemProps2.xml><?xml version="1.0" encoding="utf-8"?>
<ds:datastoreItem xmlns:ds="http://schemas.openxmlformats.org/officeDocument/2006/customXml" ds:itemID="{F9EAE2DF-9ACE-4B62-B51F-81CA811B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3f699-9a71-41b8-aa15-5b5c965b1248"/>
    <ds:schemaRef ds:uri="e80277c6-6f1d-4393-8029-336f8d12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0748B-2816-49E4-8C1A-622972BA6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Pocitac</cp:lastModifiedBy>
  <cp:revision>2</cp:revision>
  <cp:lastPrinted>2022-12-22T09:04:00Z</cp:lastPrinted>
  <dcterms:created xsi:type="dcterms:W3CDTF">2023-12-29T21:37:00Z</dcterms:created>
  <dcterms:modified xsi:type="dcterms:W3CDTF">2023-12-29T21:37:00Z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0x010100C14953E3B986FB43A1A487E2EB7AAA42</vt:lpwstr>
  </property>
  <property fmtid="{D5CDD505-2E9C-101B-9397-08002B2CF9AE}" pid="3" name="MediaServiceImageTags">
    <vt:lpwstr/>
  </property>
</Properties>
</file>