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A8558" w14:textId="0F9B4EC3" w:rsidR="00217A6D" w:rsidRPr="0069213F" w:rsidRDefault="00217A6D" w:rsidP="00217A6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bookmarkStart w:id="0" w:name="_Hlk138921256"/>
      <w:r w:rsidRPr="0069213F">
        <w:rPr>
          <w:rFonts w:eastAsia="Times New Roman" w:cstheme="minorHAnsi"/>
          <w:b/>
          <w:sz w:val="24"/>
          <w:szCs w:val="24"/>
          <w:u w:val="single"/>
          <w:lang w:eastAsia="cs-CZ"/>
        </w:rPr>
        <w:t>Příloha č. 2</w:t>
      </w:r>
    </w:p>
    <w:p w14:paraId="145A6467" w14:textId="77777777" w:rsidR="00217A6D" w:rsidRPr="008C1D2A" w:rsidRDefault="00217A6D" w:rsidP="00217A6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r w:rsidRPr="008C1D2A">
        <w:rPr>
          <w:rFonts w:eastAsia="Times New Roman" w:cstheme="minorHAnsi"/>
          <w:b/>
          <w:sz w:val="24"/>
          <w:szCs w:val="24"/>
          <w:u w:val="single"/>
          <w:lang w:eastAsia="cs-CZ"/>
        </w:rPr>
        <w:t>Výpočtový list</w:t>
      </w:r>
    </w:p>
    <w:p w14:paraId="6ACA7851" w14:textId="77777777" w:rsidR="00217A6D" w:rsidRPr="008C1D2A" w:rsidRDefault="00217A6D" w:rsidP="00217A6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r w:rsidRPr="008C1D2A">
        <w:rPr>
          <w:rFonts w:eastAsia="Times New Roman" w:cstheme="minorHAnsi"/>
          <w:b/>
          <w:sz w:val="24"/>
          <w:szCs w:val="24"/>
          <w:u w:val="single"/>
          <w:lang w:eastAsia="cs-CZ"/>
        </w:rPr>
        <w:t>Úhrada za užívání p</w:t>
      </w:r>
      <w:r>
        <w:rPr>
          <w:rFonts w:eastAsia="Times New Roman" w:cstheme="minorHAnsi"/>
          <w:b/>
          <w:sz w:val="24"/>
          <w:szCs w:val="24"/>
          <w:u w:val="single"/>
          <w:lang w:eastAsia="cs-CZ"/>
        </w:rPr>
        <w:t>rostor od 1.1.2024</w:t>
      </w:r>
    </w:p>
    <w:p w14:paraId="74769E67" w14:textId="77777777" w:rsidR="00217A6D" w:rsidRPr="008C1D2A" w:rsidRDefault="00217A6D" w:rsidP="00217A6D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cs-CZ"/>
        </w:rPr>
      </w:pPr>
    </w:p>
    <w:p w14:paraId="61A43E68" w14:textId="77777777" w:rsidR="00217A6D" w:rsidRPr="00217A6D" w:rsidRDefault="00217A6D" w:rsidP="00217A6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17A6D">
        <w:rPr>
          <w:rFonts w:eastAsia="Times New Roman" w:cstheme="minorHAnsi"/>
          <w:lang w:eastAsia="cs-CZ"/>
        </w:rPr>
        <w:t>Nájemce</w:t>
      </w:r>
      <w:r w:rsidRPr="00217A6D">
        <w:rPr>
          <w:rFonts w:eastAsia="Times New Roman" w:cstheme="minorHAnsi"/>
          <w:lang w:eastAsia="cs-CZ"/>
        </w:rPr>
        <w:tab/>
      </w:r>
      <w:proofErr w:type="gramStart"/>
      <w:r w:rsidRPr="00217A6D">
        <w:rPr>
          <w:rFonts w:eastAsia="Times New Roman" w:cstheme="minorHAnsi"/>
          <w:lang w:eastAsia="cs-CZ"/>
        </w:rPr>
        <w:tab/>
        <w:t xml:space="preserve">:  </w:t>
      </w:r>
      <w:r w:rsidRPr="00217A6D">
        <w:rPr>
          <w:rFonts w:ascii="Times New Roman" w:hAnsi="Times New Roman" w:cs="Times New Roman"/>
          <w:b/>
          <w:bCs/>
        </w:rPr>
        <w:t>Charita</w:t>
      </w:r>
      <w:proofErr w:type="gramEnd"/>
      <w:r w:rsidRPr="00217A6D">
        <w:rPr>
          <w:rFonts w:ascii="Times New Roman" w:hAnsi="Times New Roman" w:cs="Times New Roman"/>
          <w:b/>
          <w:bCs/>
        </w:rPr>
        <w:t xml:space="preserve"> Ústí nad Labem, církevní organizace </w:t>
      </w:r>
    </w:p>
    <w:p w14:paraId="74FB0E92" w14:textId="77777777" w:rsidR="00217A6D" w:rsidRPr="00217A6D" w:rsidRDefault="00217A6D" w:rsidP="00217A6D">
      <w:pPr>
        <w:spacing w:after="0" w:line="240" w:lineRule="auto"/>
        <w:jc w:val="both"/>
        <w:rPr>
          <w:rFonts w:cstheme="minorHAnsi"/>
        </w:rPr>
      </w:pPr>
      <w:r w:rsidRPr="00217A6D">
        <w:rPr>
          <w:rFonts w:cstheme="minorHAnsi"/>
        </w:rPr>
        <w:t xml:space="preserve">Zastoupená                    </w:t>
      </w:r>
      <w:proofErr w:type="gramStart"/>
      <w:r w:rsidRPr="00217A6D">
        <w:rPr>
          <w:rFonts w:cstheme="minorHAnsi"/>
        </w:rPr>
        <w:t xml:space="preserve">  :</w:t>
      </w:r>
      <w:proofErr w:type="gramEnd"/>
      <w:r w:rsidRPr="00217A6D">
        <w:rPr>
          <w:rFonts w:cstheme="minorHAnsi"/>
        </w:rPr>
        <w:t xml:space="preserve">  Bc. Martinou Jonášovou, MBA, ředitelka </w:t>
      </w:r>
    </w:p>
    <w:p w14:paraId="5E6ADB5E" w14:textId="77777777" w:rsidR="00217A6D" w:rsidRPr="00217A6D" w:rsidRDefault="00217A6D" w:rsidP="00217A6D">
      <w:pPr>
        <w:spacing w:after="0" w:line="240" w:lineRule="auto"/>
        <w:jc w:val="both"/>
        <w:rPr>
          <w:rFonts w:cstheme="minorHAnsi"/>
        </w:rPr>
      </w:pPr>
      <w:r w:rsidRPr="00217A6D">
        <w:rPr>
          <w:rFonts w:cstheme="minorHAnsi"/>
        </w:rPr>
        <w:t xml:space="preserve">Sídlo                                </w:t>
      </w:r>
      <w:proofErr w:type="gramStart"/>
      <w:r w:rsidRPr="00217A6D">
        <w:rPr>
          <w:rFonts w:cstheme="minorHAnsi"/>
        </w:rPr>
        <w:t xml:space="preserve">  :</w:t>
      </w:r>
      <w:proofErr w:type="gramEnd"/>
      <w:r w:rsidRPr="00217A6D">
        <w:rPr>
          <w:rFonts w:cstheme="minorHAnsi"/>
        </w:rPr>
        <w:t xml:space="preserve">  400 01 Ústí nad Labem, Štefánikova 246/1 </w:t>
      </w:r>
    </w:p>
    <w:p w14:paraId="2FEBE453" w14:textId="77777777" w:rsidR="00217A6D" w:rsidRPr="008C1D2A" w:rsidRDefault="00217A6D" w:rsidP="00217A6D">
      <w:pPr>
        <w:spacing w:after="0" w:line="240" w:lineRule="auto"/>
        <w:rPr>
          <w:rFonts w:eastAsia="Times New Roman" w:cstheme="minorHAnsi"/>
          <w:bCs/>
          <w:lang w:eastAsia="cs-CZ"/>
        </w:rPr>
      </w:pPr>
    </w:p>
    <w:p w14:paraId="07A31F32" w14:textId="77777777" w:rsidR="00217A6D" w:rsidRPr="008C1D2A" w:rsidRDefault="00217A6D" w:rsidP="00217A6D">
      <w:pPr>
        <w:spacing w:after="0" w:line="240" w:lineRule="auto"/>
        <w:rPr>
          <w:rFonts w:eastAsia="Times New Roman" w:cstheme="minorHAnsi"/>
          <w:u w:val="single"/>
          <w:lang w:eastAsia="cs-CZ"/>
        </w:rPr>
      </w:pPr>
      <w:r w:rsidRPr="008C1D2A">
        <w:rPr>
          <w:rFonts w:eastAsia="Times New Roman" w:cstheme="minorHAnsi"/>
          <w:u w:val="single"/>
          <w:lang w:eastAsia="cs-CZ"/>
        </w:rPr>
        <w:t>Údaje o užívaném prostoru:</w:t>
      </w:r>
    </w:p>
    <w:p w14:paraId="17F068E1" w14:textId="77777777" w:rsidR="00217A6D" w:rsidRPr="008C1D2A" w:rsidRDefault="00217A6D" w:rsidP="00217A6D">
      <w:pPr>
        <w:tabs>
          <w:tab w:val="left" w:pos="1418"/>
        </w:tabs>
        <w:spacing w:after="0" w:line="240" w:lineRule="auto"/>
        <w:ind w:left="2340" w:hanging="2340"/>
        <w:rPr>
          <w:rFonts w:eastAsia="Times New Roman" w:cstheme="minorHAnsi"/>
          <w:lang w:eastAsia="cs-CZ"/>
        </w:rPr>
      </w:pPr>
      <w:r w:rsidRPr="008C1D2A">
        <w:rPr>
          <w:rFonts w:eastAsia="Times New Roman" w:cstheme="minorHAnsi"/>
          <w:lang w:eastAsia="cs-CZ"/>
        </w:rPr>
        <w:t>Objekt:</w:t>
      </w:r>
      <w:r>
        <w:rPr>
          <w:rFonts w:eastAsia="Times New Roman" w:cstheme="minorHAnsi"/>
          <w:lang w:eastAsia="cs-CZ"/>
        </w:rPr>
        <w:tab/>
      </w:r>
      <w:r w:rsidRPr="008C1D2A">
        <w:rPr>
          <w:rFonts w:eastAsia="Times New Roman" w:cstheme="minorHAnsi"/>
          <w:lang w:eastAsia="cs-CZ"/>
        </w:rPr>
        <w:t xml:space="preserve">Domov pro seniory Severní Terasa, </w:t>
      </w:r>
      <w:r>
        <w:rPr>
          <w:rFonts w:eastAsia="Times New Roman" w:cstheme="minorHAnsi"/>
          <w:lang w:eastAsia="cs-CZ"/>
        </w:rPr>
        <w:t>Orlická 2894/3,</w:t>
      </w:r>
      <w:r w:rsidRPr="008C1D2A">
        <w:rPr>
          <w:rFonts w:eastAsia="Times New Roman" w:cstheme="minorHAnsi"/>
          <w:lang w:eastAsia="cs-CZ"/>
        </w:rPr>
        <w:t xml:space="preserve"> Ústí nad Labem, 400 11</w:t>
      </w:r>
    </w:p>
    <w:p w14:paraId="7CF43D8D" w14:textId="77777777" w:rsidR="00217A6D" w:rsidRDefault="00217A6D" w:rsidP="00217A6D">
      <w:pPr>
        <w:tabs>
          <w:tab w:val="left" w:pos="708"/>
          <w:tab w:val="left" w:pos="1416"/>
          <w:tab w:val="left" w:pos="2124"/>
          <w:tab w:val="left" w:pos="6045"/>
        </w:tabs>
        <w:spacing w:after="0" w:line="240" w:lineRule="auto"/>
        <w:rPr>
          <w:rFonts w:eastAsia="Times New Roman" w:cstheme="minorHAnsi"/>
          <w:vertAlign w:val="superscript"/>
          <w:lang w:eastAsia="cs-CZ"/>
        </w:rPr>
      </w:pPr>
      <w:r w:rsidRPr="008C1D2A">
        <w:rPr>
          <w:rFonts w:eastAsia="Times New Roman" w:cstheme="minorHAnsi"/>
          <w:lang w:eastAsia="cs-CZ"/>
        </w:rPr>
        <w:t>Plocha:</w:t>
      </w:r>
      <w:r w:rsidRPr="008C1D2A">
        <w:rPr>
          <w:rFonts w:eastAsia="Times New Roman" w:cstheme="minorHAnsi"/>
          <w:lang w:eastAsia="cs-CZ"/>
        </w:rPr>
        <w:tab/>
        <w:t xml:space="preserve"> </w:t>
      </w:r>
      <w:r>
        <w:rPr>
          <w:rFonts w:eastAsia="Times New Roman" w:cstheme="minorHAnsi"/>
          <w:lang w:eastAsia="cs-CZ"/>
        </w:rPr>
        <w:tab/>
        <w:t xml:space="preserve">717,30 </w:t>
      </w:r>
      <w:r w:rsidRPr="008C1D2A">
        <w:rPr>
          <w:rFonts w:eastAsia="Times New Roman" w:cstheme="minorHAnsi"/>
          <w:lang w:eastAsia="cs-CZ"/>
        </w:rPr>
        <w:t>m</w:t>
      </w:r>
      <w:r w:rsidRPr="008C1D2A">
        <w:rPr>
          <w:rFonts w:eastAsia="Times New Roman" w:cstheme="minorHAnsi"/>
          <w:vertAlign w:val="superscript"/>
          <w:lang w:eastAsia="cs-CZ"/>
        </w:rPr>
        <w:t>2</w:t>
      </w:r>
      <w:r>
        <w:rPr>
          <w:rFonts w:eastAsia="Times New Roman" w:cstheme="minorHAnsi"/>
          <w:vertAlign w:val="superscript"/>
          <w:lang w:eastAsia="cs-CZ"/>
        </w:rPr>
        <w:tab/>
      </w:r>
    </w:p>
    <w:p w14:paraId="40EA44CE" w14:textId="77777777" w:rsidR="00217A6D" w:rsidRPr="007D470D" w:rsidRDefault="00217A6D" w:rsidP="00217A6D">
      <w:pPr>
        <w:spacing w:after="0" w:line="240" w:lineRule="auto"/>
        <w:rPr>
          <w:rFonts w:eastAsia="Times New Roman" w:cstheme="minorHAnsi"/>
          <w:vertAlign w:val="superscript"/>
          <w:lang w:eastAsia="cs-CZ"/>
        </w:rPr>
      </w:pPr>
      <w:r w:rsidRPr="008C1D2A">
        <w:rPr>
          <w:rFonts w:eastAsia="Times New Roman" w:cstheme="minorHAnsi"/>
          <w:lang w:eastAsia="cs-CZ"/>
        </w:rPr>
        <w:t>Účel nájmu:</w:t>
      </w:r>
      <w:r>
        <w:rPr>
          <w:rFonts w:eastAsia="Times New Roman" w:cstheme="minorHAnsi"/>
          <w:iCs/>
          <w:lang w:eastAsia="cs-CZ"/>
        </w:rPr>
        <w:tab/>
        <w:t>Provozování sociální služby Azylový dům pro matky s dětmi</w:t>
      </w:r>
    </w:p>
    <w:p w14:paraId="765E72F7" w14:textId="77777777" w:rsidR="00217A6D" w:rsidRPr="008C1D2A" w:rsidRDefault="00217A6D" w:rsidP="00217A6D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206D6FA9" w14:textId="77777777" w:rsidR="00217A6D" w:rsidRPr="008C1D2A" w:rsidRDefault="00217A6D" w:rsidP="00217A6D">
      <w:pPr>
        <w:spacing w:after="0" w:line="240" w:lineRule="auto"/>
        <w:rPr>
          <w:rFonts w:eastAsia="Times New Roman" w:cstheme="minorHAnsi"/>
          <w:u w:val="single"/>
          <w:lang w:eastAsia="cs-CZ"/>
        </w:rPr>
      </w:pPr>
      <w:r w:rsidRPr="008C1D2A">
        <w:rPr>
          <w:rFonts w:eastAsia="Times New Roman" w:cstheme="minorHAnsi"/>
          <w:u w:val="single"/>
          <w:lang w:eastAsia="cs-CZ"/>
        </w:rPr>
        <w:t>Druh a rozměry místností prostor a výpočet úhrady za jejich užívání:</w:t>
      </w:r>
    </w:p>
    <w:p w14:paraId="216158AC" w14:textId="77777777" w:rsidR="00217A6D" w:rsidRPr="008C1D2A" w:rsidRDefault="00217A6D" w:rsidP="00217A6D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patro/m</w:t>
      </w:r>
      <w:r w:rsidRPr="008C1D2A">
        <w:rPr>
          <w:rFonts w:eastAsia="Times New Roman" w:cstheme="minorHAnsi"/>
          <w:lang w:eastAsia="cs-CZ"/>
        </w:rPr>
        <w:t>ístnost</w:t>
      </w:r>
      <w:r w:rsidRPr="008C1D2A">
        <w:rPr>
          <w:rFonts w:eastAsia="Times New Roman" w:cstheme="minorHAnsi"/>
          <w:lang w:eastAsia="cs-CZ"/>
        </w:rPr>
        <w:tab/>
      </w:r>
      <w:r w:rsidRPr="008C1D2A">
        <w:rPr>
          <w:rFonts w:eastAsia="Times New Roman" w:cstheme="minorHAnsi"/>
          <w:lang w:eastAsia="cs-CZ"/>
        </w:rPr>
        <w:tab/>
      </w:r>
      <w:proofErr w:type="gramStart"/>
      <w:r w:rsidRPr="008C1D2A"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 xml:space="preserve">  </w:t>
      </w:r>
      <w:r w:rsidRPr="008C1D2A">
        <w:rPr>
          <w:rFonts w:eastAsia="Times New Roman" w:cstheme="minorHAnsi"/>
          <w:lang w:eastAsia="cs-CZ"/>
        </w:rPr>
        <w:t>plocha</w:t>
      </w:r>
      <w:proofErr w:type="gramEnd"/>
      <w:r w:rsidRPr="008C1D2A">
        <w:rPr>
          <w:rFonts w:eastAsia="Times New Roman" w:cstheme="minorHAnsi"/>
          <w:lang w:eastAsia="cs-CZ"/>
        </w:rPr>
        <w:tab/>
      </w:r>
      <w:r w:rsidRPr="008C1D2A">
        <w:rPr>
          <w:rFonts w:eastAsia="Times New Roman" w:cstheme="minorHAnsi"/>
          <w:lang w:eastAsia="cs-CZ"/>
        </w:rPr>
        <w:tab/>
        <w:t xml:space="preserve">sazba </w:t>
      </w:r>
      <w:r>
        <w:rPr>
          <w:rFonts w:eastAsia="Times New Roman" w:cstheme="minorHAnsi"/>
          <w:lang w:eastAsia="cs-CZ"/>
        </w:rPr>
        <w:t xml:space="preserve">Kč </w:t>
      </w:r>
      <w:r w:rsidRPr="008C1D2A">
        <w:rPr>
          <w:rFonts w:eastAsia="Times New Roman" w:cstheme="minorHAnsi"/>
          <w:lang w:eastAsia="cs-CZ"/>
        </w:rPr>
        <w:t>za m</w:t>
      </w:r>
      <w:r w:rsidRPr="008C1D2A">
        <w:rPr>
          <w:rFonts w:eastAsia="Times New Roman" w:cstheme="minorHAnsi"/>
          <w:vertAlign w:val="superscript"/>
          <w:lang w:eastAsia="cs-CZ"/>
        </w:rPr>
        <w:t>2</w:t>
      </w:r>
      <w:r w:rsidRPr="008C1D2A">
        <w:rPr>
          <w:rFonts w:eastAsia="Times New Roman" w:cstheme="minorHAnsi"/>
          <w:lang w:eastAsia="cs-CZ"/>
        </w:rPr>
        <w:t>/rok</w:t>
      </w:r>
      <w:r w:rsidRPr="008C1D2A">
        <w:rPr>
          <w:rFonts w:eastAsia="Times New Roman" w:cstheme="minorHAnsi"/>
          <w:lang w:eastAsia="cs-CZ"/>
        </w:rPr>
        <w:tab/>
        <w:t xml:space="preserve">                 </w:t>
      </w:r>
      <w:r>
        <w:rPr>
          <w:rFonts w:eastAsia="Times New Roman" w:cstheme="minorHAnsi"/>
          <w:lang w:eastAsia="cs-CZ"/>
        </w:rPr>
        <w:t xml:space="preserve">     </w:t>
      </w:r>
      <w:r w:rsidRPr="008C1D2A">
        <w:rPr>
          <w:rFonts w:eastAsia="Times New Roman" w:cstheme="minorHAnsi"/>
          <w:lang w:eastAsia="cs-CZ"/>
        </w:rPr>
        <w:t>nájemné v Kč/rok</w:t>
      </w:r>
    </w:p>
    <w:p w14:paraId="2E9393C1" w14:textId="77777777" w:rsidR="00217A6D" w:rsidRPr="008C1D2A" w:rsidRDefault="00217A6D" w:rsidP="00217A6D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12. NP (celé patro)</w:t>
      </w:r>
      <w:r w:rsidRPr="008C1D2A">
        <w:rPr>
          <w:rFonts w:eastAsia="Times New Roman" w:cstheme="minorHAnsi"/>
          <w:lang w:eastAsia="cs-CZ"/>
        </w:rPr>
        <w:tab/>
      </w:r>
      <w:r w:rsidRPr="008C1D2A"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 xml:space="preserve">335,00 </w:t>
      </w:r>
      <w:r w:rsidRPr="008C1D2A">
        <w:rPr>
          <w:rFonts w:eastAsia="Times New Roman" w:cstheme="minorHAnsi"/>
          <w:lang w:eastAsia="cs-CZ"/>
        </w:rPr>
        <w:t>m</w:t>
      </w:r>
      <w:r w:rsidRPr="008C1D2A">
        <w:rPr>
          <w:rFonts w:eastAsia="Times New Roman" w:cstheme="minorHAnsi"/>
          <w:vertAlign w:val="superscript"/>
          <w:lang w:eastAsia="cs-CZ"/>
        </w:rPr>
        <w:t>2</w:t>
      </w:r>
      <w:r>
        <w:rPr>
          <w:rFonts w:eastAsia="Times New Roman" w:cstheme="minorHAnsi"/>
          <w:lang w:eastAsia="cs-CZ"/>
        </w:rPr>
        <w:t xml:space="preserve"> </w:t>
      </w:r>
      <w:r w:rsidRPr="008C1D2A">
        <w:rPr>
          <w:rFonts w:eastAsia="Times New Roman" w:cstheme="minorHAnsi"/>
          <w:b/>
          <w:sz w:val="24"/>
          <w:szCs w:val="24"/>
          <w:lang w:eastAsia="cs-CZ"/>
        </w:rPr>
        <w:tab/>
      </w:r>
      <w:r>
        <w:rPr>
          <w:rFonts w:eastAsia="Times New Roman" w:cstheme="minorHAnsi"/>
          <w:lang w:eastAsia="cs-CZ"/>
        </w:rPr>
        <w:tab/>
        <w:t>2 320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 xml:space="preserve">   783 696,- Kč</w:t>
      </w:r>
      <w:r w:rsidRPr="008C1D2A">
        <w:rPr>
          <w:rFonts w:eastAsia="Times New Roman" w:cstheme="minorHAnsi"/>
          <w:lang w:eastAsia="cs-CZ"/>
        </w:rPr>
        <w:t xml:space="preserve">    </w:t>
      </w:r>
    </w:p>
    <w:p w14:paraId="6E9821B6" w14:textId="77777777" w:rsidR="00217A6D" w:rsidRPr="008C1D2A" w:rsidRDefault="00217A6D" w:rsidP="00217A6D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13. NP (celé patro)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 xml:space="preserve">337,80 </w:t>
      </w:r>
      <w:r w:rsidRPr="008C1D2A">
        <w:rPr>
          <w:rFonts w:eastAsia="Times New Roman" w:cstheme="minorHAnsi"/>
          <w:lang w:eastAsia="cs-CZ"/>
        </w:rPr>
        <w:t>m</w:t>
      </w:r>
      <w:r w:rsidRPr="008C1D2A">
        <w:rPr>
          <w:rFonts w:eastAsia="Times New Roman" w:cstheme="minorHAnsi"/>
          <w:vertAlign w:val="superscript"/>
          <w:lang w:eastAsia="cs-CZ"/>
        </w:rPr>
        <w:t>2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>2 320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 xml:space="preserve">   777 200,- Kč</w:t>
      </w:r>
    </w:p>
    <w:p w14:paraId="5D5231B6" w14:textId="77777777" w:rsidR="00217A6D" w:rsidRPr="005A42E5" w:rsidRDefault="00217A6D" w:rsidP="00217A6D">
      <w:pPr>
        <w:spacing w:after="0" w:line="240" w:lineRule="auto"/>
        <w:rPr>
          <w:rFonts w:eastAsia="Times New Roman" w:cstheme="minorHAnsi"/>
          <w:lang w:eastAsia="cs-CZ"/>
        </w:rPr>
      </w:pPr>
      <w:r w:rsidRPr="005A42E5">
        <w:rPr>
          <w:rFonts w:eastAsia="Times New Roman" w:cstheme="minorHAnsi"/>
          <w:lang w:eastAsia="cs-CZ"/>
        </w:rPr>
        <w:t>úklidová místnost 7. NP</w:t>
      </w:r>
      <w:r w:rsidRPr="005A42E5">
        <w:rPr>
          <w:rFonts w:eastAsia="Times New Roman" w:cstheme="minorHAnsi"/>
          <w:lang w:eastAsia="cs-CZ"/>
        </w:rPr>
        <w:tab/>
      </w:r>
      <w:r w:rsidRPr="005A42E5">
        <w:rPr>
          <w:rFonts w:eastAsia="Times New Roman" w:cstheme="minorHAnsi"/>
          <w:lang w:eastAsia="cs-CZ"/>
        </w:rPr>
        <w:tab/>
        <w:t xml:space="preserve">    6,00 m</w:t>
      </w:r>
      <w:r w:rsidRPr="005A42E5">
        <w:rPr>
          <w:rFonts w:eastAsia="Times New Roman" w:cstheme="minorHAnsi"/>
          <w:vertAlign w:val="superscript"/>
          <w:lang w:eastAsia="cs-CZ"/>
        </w:rPr>
        <w:t>2</w:t>
      </w:r>
      <w:r w:rsidRPr="005A42E5">
        <w:rPr>
          <w:rFonts w:eastAsia="Times New Roman" w:cstheme="minorHAnsi"/>
          <w:vertAlign w:val="superscript"/>
          <w:lang w:eastAsia="cs-CZ"/>
        </w:rPr>
        <w:tab/>
      </w:r>
      <w:r w:rsidRPr="005A42E5">
        <w:rPr>
          <w:rFonts w:eastAsia="Times New Roman" w:cstheme="minorHAnsi"/>
          <w:vertAlign w:val="superscript"/>
          <w:lang w:eastAsia="cs-CZ"/>
        </w:rPr>
        <w:tab/>
      </w:r>
      <w:r>
        <w:rPr>
          <w:rFonts w:eastAsia="Times New Roman" w:cstheme="minorHAnsi"/>
          <w:lang w:eastAsia="cs-CZ"/>
        </w:rPr>
        <w:t>2 320</w:t>
      </w:r>
      <w:r w:rsidRPr="005A42E5">
        <w:rPr>
          <w:rFonts w:eastAsia="Times New Roman" w:cstheme="minorHAnsi"/>
          <w:lang w:eastAsia="cs-CZ"/>
        </w:rPr>
        <w:tab/>
      </w:r>
      <w:r w:rsidRPr="005A42E5">
        <w:rPr>
          <w:rFonts w:eastAsia="Times New Roman" w:cstheme="minorHAnsi"/>
          <w:lang w:eastAsia="cs-CZ"/>
        </w:rPr>
        <w:tab/>
      </w:r>
      <w:r w:rsidRPr="005A42E5">
        <w:rPr>
          <w:rFonts w:eastAsia="Times New Roman" w:cstheme="minorHAnsi"/>
          <w:lang w:eastAsia="cs-CZ"/>
        </w:rPr>
        <w:tab/>
      </w:r>
      <w:r w:rsidRPr="005A42E5">
        <w:rPr>
          <w:rFonts w:eastAsia="Times New Roman" w:cstheme="minorHAnsi"/>
          <w:lang w:eastAsia="cs-CZ"/>
        </w:rPr>
        <w:tab/>
        <w:t xml:space="preserve">  </w:t>
      </w:r>
      <w:r>
        <w:rPr>
          <w:rFonts w:eastAsia="Times New Roman" w:cstheme="minorHAnsi"/>
          <w:lang w:eastAsia="cs-CZ"/>
        </w:rPr>
        <w:t xml:space="preserve">   13 92</w:t>
      </w:r>
      <w:r w:rsidRPr="005A42E5">
        <w:rPr>
          <w:rFonts w:eastAsia="Times New Roman" w:cstheme="minorHAnsi"/>
          <w:lang w:eastAsia="cs-CZ"/>
        </w:rPr>
        <w:t>0,- Kč</w:t>
      </w:r>
    </w:p>
    <w:p w14:paraId="3549F0DA" w14:textId="77777777" w:rsidR="00217A6D" w:rsidRPr="005A42E5" w:rsidRDefault="00217A6D" w:rsidP="00217A6D">
      <w:pPr>
        <w:spacing w:after="0" w:line="240" w:lineRule="auto"/>
        <w:rPr>
          <w:rFonts w:eastAsia="Times New Roman" w:cstheme="minorHAnsi"/>
          <w:lang w:eastAsia="cs-CZ"/>
        </w:rPr>
      </w:pPr>
      <w:r w:rsidRPr="005A42E5">
        <w:rPr>
          <w:rFonts w:eastAsia="Times New Roman" w:cstheme="minorHAnsi"/>
          <w:lang w:eastAsia="cs-CZ"/>
        </w:rPr>
        <w:t>úklidová místnost 9. NP</w:t>
      </w:r>
      <w:r w:rsidRPr="005A42E5">
        <w:rPr>
          <w:rFonts w:eastAsia="Times New Roman" w:cstheme="minorHAnsi"/>
          <w:lang w:eastAsia="cs-CZ"/>
        </w:rPr>
        <w:tab/>
      </w:r>
      <w:r w:rsidRPr="005A42E5">
        <w:rPr>
          <w:rFonts w:eastAsia="Times New Roman" w:cstheme="minorHAnsi"/>
          <w:lang w:eastAsia="cs-CZ"/>
        </w:rPr>
        <w:tab/>
        <w:t xml:space="preserve">    6,00 m</w:t>
      </w:r>
      <w:r w:rsidRPr="005A42E5">
        <w:rPr>
          <w:rFonts w:eastAsia="Times New Roman" w:cstheme="minorHAnsi"/>
          <w:vertAlign w:val="superscript"/>
          <w:lang w:eastAsia="cs-CZ"/>
        </w:rPr>
        <w:t>2</w:t>
      </w:r>
      <w:r w:rsidRPr="005A42E5">
        <w:rPr>
          <w:rFonts w:eastAsia="Times New Roman" w:cstheme="minorHAnsi"/>
          <w:lang w:eastAsia="cs-CZ"/>
        </w:rPr>
        <w:tab/>
      </w:r>
      <w:r w:rsidRPr="005A42E5"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>2 320</w:t>
      </w:r>
      <w:r w:rsidRPr="005A42E5">
        <w:rPr>
          <w:rFonts w:eastAsia="Times New Roman" w:cstheme="minorHAnsi"/>
          <w:lang w:eastAsia="cs-CZ"/>
        </w:rPr>
        <w:tab/>
      </w:r>
      <w:r w:rsidRPr="005A42E5">
        <w:rPr>
          <w:rFonts w:eastAsia="Times New Roman" w:cstheme="minorHAnsi"/>
          <w:lang w:eastAsia="cs-CZ"/>
        </w:rPr>
        <w:tab/>
      </w:r>
      <w:r w:rsidRPr="005A42E5">
        <w:rPr>
          <w:rFonts w:eastAsia="Times New Roman" w:cstheme="minorHAnsi"/>
          <w:lang w:eastAsia="cs-CZ"/>
        </w:rPr>
        <w:tab/>
      </w:r>
      <w:r w:rsidRPr="005A42E5">
        <w:rPr>
          <w:rFonts w:eastAsia="Times New Roman" w:cstheme="minorHAnsi"/>
          <w:lang w:eastAsia="cs-CZ"/>
        </w:rPr>
        <w:tab/>
        <w:t xml:space="preserve">  </w:t>
      </w:r>
      <w:r>
        <w:rPr>
          <w:rFonts w:eastAsia="Times New Roman" w:cstheme="minorHAnsi"/>
          <w:lang w:eastAsia="cs-CZ"/>
        </w:rPr>
        <w:t xml:space="preserve">   13 9</w:t>
      </w:r>
      <w:r w:rsidRPr="005A42E5">
        <w:rPr>
          <w:rFonts w:eastAsia="Times New Roman" w:cstheme="minorHAnsi"/>
          <w:lang w:eastAsia="cs-CZ"/>
        </w:rPr>
        <w:t>20,- Kč</w:t>
      </w:r>
    </w:p>
    <w:p w14:paraId="70A9BDF3" w14:textId="77777777" w:rsidR="00217A6D" w:rsidRPr="005A42E5" w:rsidRDefault="00217A6D" w:rsidP="00217A6D">
      <w:pPr>
        <w:spacing w:after="0" w:line="240" w:lineRule="auto"/>
        <w:rPr>
          <w:rFonts w:eastAsia="Times New Roman" w:cstheme="minorHAnsi"/>
          <w:lang w:eastAsia="cs-CZ"/>
        </w:rPr>
      </w:pPr>
      <w:r w:rsidRPr="005A42E5">
        <w:rPr>
          <w:rFonts w:eastAsia="Times New Roman" w:cstheme="minorHAnsi"/>
          <w:lang w:eastAsia="cs-CZ"/>
        </w:rPr>
        <w:t>úklidová místnost 10. NP</w:t>
      </w:r>
      <w:r w:rsidRPr="005A42E5">
        <w:rPr>
          <w:rFonts w:eastAsia="Times New Roman" w:cstheme="minorHAnsi"/>
          <w:lang w:eastAsia="cs-CZ"/>
        </w:rPr>
        <w:tab/>
        <w:t xml:space="preserve">    6,00 m</w:t>
      </w:r>
      <w:r w:rsidRPr="005A42E5">
        <w:rPr>
          <w:rFonts w:eastAsia="Times New Roman" w:cstheme="minorHAnsi"/>
          <w:vertAlign w:val="superscript"/>
          <w:lang w:eastAsia="cs-CZ"/>
        </w:rPr>
        <w:t>2</w:t>
      </w:r>
      <w:r w:rsidRPr="005A42E5">
        <w:rPr>
          <w:rFonts w:eastAsia="Times New Roman" w:cstheme="minorHAnsi"/>
          <w:lang w:eastAsia="cs-CZ"/>
        </w:rPr>
        <w:tab/>
      </w:r>
      <w:r w:rsidRPr="005A42E5"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>2 320</w:t>
      </w:r>
      <w:r w:rsidRPr="005A42E5">
        <w:rPr>
          <w:rFonts w:eastAsia="Times New Roman" w:cstheme="minorHAnsi"/>
          <w:lang w:eastAsia="cs-CZ"/>
        </w:rPr>
        <w:tab/>
      </w:r>
      <w:r w:rsidRPr="005A42E5">
        <w:rPr>
          <w:rFonts w:eastAsia="Times New Roman" w:cstheme="minorHAnsi"/>
          <w:lang w:eastAsia="cs-CZ"/>
        </w:rPr>
        <w:tab/>
      </w:r>
      <w:r w:rsidRPr="005A42E5">
        <w:rPr>
          <w:rFonts w:eastAsia="Times New Roman" w:cstheme="minorHAnsi"/>
          <w:lang w:eastAsia="cs-CZ"/>
        </w:rPr>
        <w:tab/>
      </w:r>
      <w:r w:rsidRPr="005A42E5">
        <w:rPr>
          <w:rFonts w:eastAsia="Times New Roman" w:cstheme="minorHAnsi"/>
          <w:lang w:eastAsia="cs-CZ"/>
        </w:rPr>
        <w:tab/>
        <w:t xml:space="preserve">  </w:t>
      </w:r>
      <w:r>
        <w:rPr>
          <w:rFonts w:eastAsia="Times New Roman" w:cstheme="minorHAnsi"/>
          <w:lang w:eastAsia="cs-CZ"/>
        </w:rPr>
        <w:t xml:space="preserve">   13 92</w:t>
      </w:r>
      <w:r w:rsidRPr="005A42E5">
        <w:rPr>
          <w:rFonts w:eastAsia="Times New Roman" w:cstheme="minorHAnsi"/>
          <w:lang w:eastAsia="cs-CZ"/>
        </w:rPr>
        <w:t>0,- Kč</w:t>
      </w:r>
    </w:p>
    <w:p w14:paraId="3AE8FC8D" w14:textId="77777777" w:rsidR="00217A6D" w:rsidRPr="005A42E5" w:rsidRDefault="00217A6D" w:rsidP="00217A6D">
      <w:pPr>
        <w:spacing w:after="0" w:line="240" w:lineRule="auto"/>
        <w:rPr>
          <w:rFonts w:eastAsia="Times New Roman" w:cstheme="minorHAnsi"/>
          <w:lang w:eastAsia="cs-CZ"/>
        </w:rPr>
      </w:pPr>
      <w:r w:rsidRPr="005A42E5">
        <w:rPr>
          <w:rFonts w:eastAsia="Times New Roman" w:cstheme="minorHAnsi"/>
          <w:lang w:eastAsia="cs-CZ"/>
        </w:rPr>
        <w:t>úklidová místnost 11. NP</w:t>
      </w:r>
      <w:r w:rsidRPr="005A42E5">
        <w:rPr>
          <w:rFonts w:eastAsia="Times New Roman" w:cstheme="minorHAnsi"/>
          <w:lang w:eastAsia="cs-CZ"/>
        </w:rPr>
        <w:tab/>
        <w:t xml:space="preserve">    6,00 m</w:t>
      </w:r>
      <w:r w:rsidRPr="005A42E5">
        <w:rPr>
          <w:rFonts w:eastAsia="Times New Roman" w:cstheme="minorHAnsi"/>
          <w:vertAlign w:val="superscript"/>
          <w:lang w:eastAsia="cs-CZ"/>
        </w:rPr>
        <w:t>2</w:t>
      </w:r>
      <w:r w:rsidRPr="005A42E5">
        <w:rPr>
          <w:rFonts w:eastAsia="Times New Roman" w:cstheme="minorHAnsi"/>
          <w:lang w:eastAsia="cs-CZ"/>
        </w:rPr>
        <w:tab/>
      </w:r>
      <w:r w:rsidRPr="005A42E5"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>2 320</w:t>
      </w:r>
      <w:r w:rsidRPr="005A42E5">
        <w:rPr>
          <w:rFonts w:eastAsia="Times New Roman" w:cstheme="minorHAnsi"/>
          <w:lang w:eastAsia="cs-CZ"/>
        </w:rPr>
        <w:tab/>
      </w:r>
      <w:r w:rsidRPr="005A42E5">
        <w:rPr>
          <w:rFonts w:eastAsia="Times New Roman" w:cstheme="minorHAnsi"/>
          <w:lang w:eastAsia="cs-CZ"/>
        </w:rPr>
        <w:tab/>
      </w:r>
      <w:r w:rsidRPr="005A42E5">
        <w:rPr>
          <w:rFonts w:eastAsia="Times New Roman" w:cstheme="minorHAnsi"/>
          <w:lang w:eastAsia="cs-CZ"/>
        </w:rPr>
        <w:tab/>
      </w:r>
      <w:r w:rsidRPr="005A42E5">
        <w:rPr>
          <w:rFonts w:eastAsia="Times New Roman" w:cstheme="minorHAnsi"/>
          <w:lang w:eastAsia="cs-CZ"/>
        </w:rPr>
        <w:tab/>
        <w:t xml:space="preserve">  </w:t>
      </w:r>
      <w:r>
        <w:rPr>
          <w:rFonts w:eastAsia="Times New Roman" w:cstheme="minorHAnsi"/>
          <w:lang w:eastAsia="cs-CZ"/>
        </w:rPr>
        <w:t xml:space="preserve">   13 92</w:t>
      </w:r>
      <w:r w:rsidRPr="005A42E5">
        <w:rPr>
          <w:rFonts w:eastAsia="Times New Roman" w:cstheme="minorHAnsi"/>
          <w:lang w:eastAsia="cs-CZ"/>
        </w:rPr>
        <w:t>0,- Kč</w:t>
      </w:r>
    </w:p>
    <w:p w14:paraId="172D8F02" w14:textId="77777777" w:rsidR="00217A6D" w:rsidRPr="005A42E5" w:rsidRDefault="00217A6D" w:rsidP="00217A6D">
      <w:pPr>
        <w:spacing w:after="0" w:line="240" w:lineRule="auto"/>
        <w:rPr>
          <w:rFonts w:eastAsia="Times New Roman" w:cstheme="minorHAnsi"/>
          <w:u w:val="single"/>
          <w:lang w:eastAsia="cs-CZ"/>
        </w:rPr>
      </w:pPr>
      <w:r w:rsidRPr="005A42E5">
        <w:rPr>
          <w:rFonts w:eastAsia="Times New Roman" w:cstheme="minorHAnsi"/>
          <w:u w:val="single"/>
          <w:lang w:eastAsia="cs-CZ"/>
        </w:rPr>
        <w:t>kočárkárna 1. NP</w:t>
      </w:r>
      <w:r w:rsidRPr="005A42E5">
        <w:rPr>
          <w:rFonts w:eastAsia="Times New Roman" w:cstheme="minorHAnsi"/>
          <w:u w:val="single"/>
          <w:lang w:eastAsia="cs-CZ"/>
        </w:rPr>
        <w:tab/>
      </w:r>
      <w:proofErr w:type="gramStart"/>
      <w:r w:rsidRPr="005A42E5">
        <w:rPr>
          <w:rFonts w:eastAsia="Times New Roman" w:cstheme="minorHAnsi"/>
          <w:u w:val="single"/>
          <w:lang w:eastAsia="cs-CZ"/>
        </w:rPr>
        <w:tab/>
        <w:t xml:space="preserve">  20</w:t>
      </w:r>
      <w:proofErr w:type="gramEnd"/>
      <w:r w:rsidRPr="005A42E5">
        <w:rPr>
          <w:rFonts w:eastAsia="Times New Roman" w:cstheme="minorHAnsi"/>
          <w:u w:val="single"/>
          <w:lang w:eastAsia="cs-CZ"/>
        </w:rPr>
        <w:t>,50 m</w:t>
      </w:r>
      <w:r w:rsidRPr="005A42E5">
        <w:rPr>
          <w:rFonts w:eastAsia="Times New Roman" w:cstheme="minorHAnsi"/>
          <w:u w:val="single"/>
          <w:vertAlign w:val="superscript"/>
          <w:lang w:eastAsia="cs-CZ"/>
        </w:rPr>
        <w:t>2</w:t>
      </w:r>
      <w:r w:rsidRPr="005A42E5">
        <w:rPr>
          <w:rFonts w:eastAsia="Times New Roman" w:cstheme="minorHAnsi"/>
          <w:u w:val="single"/>
          <w:lang w:eastAsia="cs-CZ"/>
        </w:rPr>
        <w:tab/>
      </w:r>
      <w:r w:rsidRPr="005A42E5">
        <w:rPr>
          <w:rFonts w:eastAsia="Times New Roman" w:cstheme="minorHAnsi"/>
          <w:u w:val="single"/>
          <w:lang w:eastAsia="cs-CZ"/>
        </w:rPr>
        <w:tab/>
        <w:t>2 320</w:t>
      </w:r>
      <w:r w:rsidRPr="005A42E5">
        <w:rPr>
          <w:rFonts w:eastAsia="Times New Roman" w:cstheme="minorHAnsi"/>
          <w:u w:val="single"/>
          <w:lang w:eastAsia="cs-CZ"/>
        </w:rPr>
        <w:tab/>
      </w:r>
      <w:r w:rsidRPr="005A42E5">
        <w:rPr>
          <w:rFonts w:eastAsia="Times New Roman" w:cstheme="minorHAnsi"/>
          <w:u w:val="single"/>
          <w:lang w:eastAsia="cs-CZ"/>
        </w:rPr>
        <w:tab/>
      </w:r>
      <w:r w:rsidRPr="005A42E5">
        <w:rPr>
          <w:rFonts w:eastAsia="Times New Roman" w:cstheme="minorHAnsi"/>
          <w:u w:val="single"/>
          <w:lang w:eastAsia="cs-CZ"/>
        </w:rPr>
        <w:tab/>
      </w:r>
      <w:r w:rsidRPr="005A42E5">
        <w:rPr>
          <w:rFonts w:eastAsia="Times New Roman" w:cstheme="minorHAnsi"/>
          <w:u w:val="single"/>
          <w:lang w:eastAsia="cs-CZ"/>
        </w:rPr>
        <w:tab/>
        <w:t xml:space="preserve">     47 560,- Kč</w:t>
      </w:r>
    </w:p>
    <w:p w14:paraId="49D3F4C7" w14:textId="77777777" w:rsidR="00217A6D" w:rsidRPr="00B53A57" w:rsidRDefault="00217A6D" w:rsidP="00217A6D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B53A57">
        <w:rPr>
          <w:rFonts w:eastAsia="Times New Roman" w:cstheme="minorHAnsi"/>
          <w:b/>
          <w:bCs/>
          <w:lang w:eastAsia="cs-CZ"/>
        </w:rPr>
        <w:t>celkem</w:t>
      </w:r>
      <w:r>
        <w:rPr>
          <w:rFonts w:eastAsia="Times New Roman" w:cstheme="minorHAnsi"/>
          <w:b/>
          <w:bCs/>
          <w:lang w:eastAsia="cs-CZ"/>
        </w:rPr>
        <w:tab/>
      </w:r>
      <w:r w:rsidRPr="00B53A57">
        <w:rPr>
          <w:rFonts w:eastAsia="Times New Roman" w:cstheme="minorHAnsi"/>
          <w:b/>
          <w:bCs/>
          <w:lang w:eastAsia="cs-CZ"/>
        </w:rPr>
        <w:tab/>
      </w:r>
      <w:r w:rsidRPr="00B53A57">
        <w:rPr>
          <w:rFonts w:eastAsia="Times New Roman" w:cstheme="minorHAnsi"/>
          <w:b/>
          <w:bCs/>
          <w:lang w:eastAsia="cs-CZ"/>
        </w:rPr>
        <w:tab/>
      </w:r>
      <w:r w:rsidRPr="00B53A57">
        <w:rPr>
          <w:rFonts w:eastAsia="Times New Roman" w:cstheme="minorHAnsi"/>
          <w:b/>
          <w:bCs/>
          <w:lang w:eastAsia="cs-CZ"/>
        </w:rPr>
        <w:tab/>
      </w:r>
      <w:r>
        <w:rPr>
          <w:rFonts w:eastAsia="Times New Roman" w:cstheme="minorHAnsi"/>
          <w:b/>
          <w:bCs/>
          <w:lang w:eastAsia="cs-CZ"/>
        </w:rPr>
        <w:t>717</w:t>
      </w:r>
      <w:r w:rsidRPr="00B53A57">
        <w:rPr>
          <w:rFonts w:eastAsia="Times New Roman" w:cstheme="minorHAnsi"/>
          <w:b/>
          <w:bCs/>
          <w:lang w:eastAsia="cs-CZ"/>
        </w:rPr>
        <w:t>,</w:t>
      </w:r>
      <w:r>
        <w:rPr>
          <w:rFonts w:eastAsia="Times New Roman" w:cstheme="minorHAnsi"/>
          <w:b/>
          <w:bCs/>
          <w:lang w:eastAsia="cs-CZ"/>
        </w:rPr>
        <w:t>3</w:t>
      </w:r>
      <w:r w:rsidRPr="00B53A57">
        <w:rPr>
          <w:rFonts w:eastAsia="Times New Roman" w:cstheme="minorHAnsi"/>
          <w:b/>
          <w:bCs/>
          <w:lang w:eastAsia="cs-CZ"/>
        </w:rPr>
        <w:t>0 m</w:t>
      </w:r>
      <w:r w:rsidRPr="00B53A57">
        <w:rPr>
          <w:rFonts w:eastAsia="Times New Roman" w:cstheme="minorHAnsi"/>
          <w:b/>
          <w:bCs/>
          <w:vertAlign w:val="superscript"/>
          <w:lang w:eastAsia="cs-CZ"/>
        </w:rPr>
        <w:t>2</w:t>
      </w:r>
      <w:r w:rsidRPr="00B53A57">
        <w:rPr>
          <w:rFonts w:eastAsia="Times New Roman" w:cstheme="minorHAnsi"/>
          <w:b/>
          <w:bCs/>
          <w:lang w:eastAsia="cs-CZ"/>
        </w:rPr>
        <w:tab/>
      </w:r>
      <w:r>
        <w:rPr>
          <w:rFonts w:eastAsia="Times New Roman" w:cstheme="minorHAnsi"/>
          <w:b/>
          <w:bCs/>
          <w:lang w:eastAsia="cs-CZ"/>
        </w:rPr>
        <w:tab/>
      </w:r>
      <w:r>
        <w:rPr>
          <w:rFonts w:eastAsia="Times New Roman" w:cstheme="minorHAnsi"/>
          <w:b/>
          <w:bCs/>
          <w:lang w:eastAsia="cs-CZ"/>
        </w:rPr>
        <w:tab/>
      </w:r>
      <w:r>
        <w:rPr>
          <w:rFonts w:eastAsia="Times New Roman" w:cstheme="minorHAnsi"/>
          <w:b/>
          <w:bCs/>
          <w:lang w:eastAsia="cs-CZ"/>
        </w:rPr>
        <w:tab/>
      </w:r>
      <w:r>
        <w:rPr>
          <w:rFonts w:eastAsia="Times New Roman" w:cstheme="minorHAnsi"/>
          <w:b/>
          <w:bCs/>
          <w:lang w:eastAsia="cs-CZ"/>
        </w:rPr>
        <w:tab/>
      </w:r>
      <w:r>
        <w:rPr>
          <w:rFonts w:eastAsia="Times New Roman" w:cstheme="minorHAnsi"/>
          <w:b/>
          <w:bCs/>
          <w:lang w:eastAsia="cs-CZ"/>
        </w:rPr>
        <w:tab/>
        <w:t>1 664 136,- Kč</w:t>
      </w:r>
      <w:r w:rsidRPr="00B53A57">
        <w:rPr>
          <w:rFonts w:eastAsia="Times New Roman" w:cstheme="minorHAnsi"/>
          <w:b/>
          <w:bCs/>
          <w:lang w:eastAsia="cs-CZ"/>
        </w:rPr>
        <w:t xml:space="preserve">                                  </w:t>
      </w:r>
      <w:r w:rsidRPr="00B53A57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</w:p>
    <w:p w14:paraId="4B5E9468" w14:textId="77777777" w:rsidR="00217A6D" w:rsidRPr="005A42E5" w:rsidRDefault="00217A6D" w:rsidP="00217A6D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5A42E5">
        <w:rPr>
          <w:rFonts w:eastAsia="Times New Roman" w:cstheme="minorHAnsi"/>
          <w:b/>
          <w:lang w:eastAsia="cs-CZ"/>
        </w:rPr>
        <w:t xml:space="preserve">ROČNÍ úhrada za užívání prostor </w:t>
      </w:r>
      <w:r w:rsidRPr="005A42E5">
        <w:rPr>
          <w:rFonts w:eastAsia="Times New Roman" w:cstheme="minorHAnsi"/>
          <w:b/>
          <w:lang w:eastAsia="cs-CZ"/>
        </w:rPr>
        <w:tab/>
      </w:r>
      <w:r w:rsidRPr="005A42E5">
        <w:rPr>
          <w:rFonts w:eastAsia="Times New Roman" w:cstheme="minorHAnsi"/>
          <w:b/>
          <w:lang w:eastAsia="cs-CZ"/>
        </w:rPr>
        <w:tab/>
      </w:r>
      <w:r w:rsidRPr="005A42E5">
        <w:rPr>
          <w:rFonts w:eastAsia="Times New Roman" w:cstheme="minorHAnsi"/>
          <w:b/>
          <w:lang w:eastAsia="cs-CZ"/>
        </w:rPr>
        <w:tab/>
      </w:r>
      <w:r w:rsidRPr="005A42E5">
        <w:rPr>
          <w:rFonts w:eastAsia="Times New Roman" w:cstheme="minorHAnsi"/>
          <w:b/>
          <w:lang w:eastAsia="cs-CZ"/>
        </w:rPr>
        <w:tab/>
      </w:r>
      <w:r w:rsidRPr="005A42E5">
        <w:rPr>
          <w:rFonts w:eastAsia="Times New Roman" w:cstheme="minorHAnsi"/>
          <w:b/>
          <w:lang w:eastAsia="cs-CZ"/>
        </w:rPr>
        <w:tab/>
      </w:r>
      <w:r w:rsidRPr="005A42E5">
        <w:rPr>
          <w:rFonts w:eastAsia="Times New Roman" w:cstheme="minorHAnsi"/>
          <w:b/>
          <w:lang w:eastAsia="cs-CZ"/>
        </w:rPr>
        <w:tab/>
      </w:r>
      <w:r w:rsidRPr="005A42E5">
        <w:rPr>
          <w:rFonts w:eastAsia="Times New Roman" w:cstheme="minorHAnsi"/>
          <w:b/>
          <w:lang w:eastAsia="cs-CZ"/>
        </w:rPr>
        <w:tab/>
        <w:t>1 664</w:t>
      </w:r>
      <w:r w:rsidRPr="005A42E5">
        <w:rPr>
          <w:rFonts w:eastAsia="Times New Roman" w:cstheme="minorHAnsi"/>
          <w:b/>
          <w:bCs/>
          <w:lang w:eastAsia="cs-CZ"/>
        </w:rPr>
        <w:t xml:space="preserve"> 136</w:t>
      </w:r>
      <w:r w:rsidRPr="005A42E5">
        <w:rPr>
          <w:rFonts w:eastAsia="Times New Roman" w:cstheme="minorHAnsi"/>
          <w:b/>
          <w:lang w:eastAsia="cs-CZ"/>
        </w:rPr>
        <w:t xml:space="preserve">,- Kč </w:t>
      </w:r>
    </w:p>
    <w:p w14:paraId="06702FE1" w14:textId="09B9C47E" w:rsidR="00217A6D" w:rsidRPr="005A42E5" w:rsidRDefault="00217A6D" w:rsidP="00217A6D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5A42E5">
        <w:rPr>
          <w:rFonts w:eastAsia="Times New Roman" w:cstheme="minorHAnsi"/>
          <w:b/>
          <w:lang w:eastAsia="cs-CZ"/>
        </w:rPr>
        <w:t>MĚSÍČNÍ úhrada za užívání prostor</w:t>
      </w:r>
      <w:r>
        <w:rPr>
          <w:rFonts w:eastAsia="Times New Roman" w:cstheme="minorHAnsi"/>
          <w:b/>
          <w:lang w:eastAsia="cs-CZ"/>
        </w:rPr>
        <w:tab/>
      </w:r>
      <w:r>
        <w:rPr>
          <w:rFonts w:eastAsia="Times New Roman" w:cstheme="minorHAnsi"/>
          <w:b/>
          <w:lang w:eastAsia="cs-CZ"/>
        </w:rPr>
        <w:tab/>
      </w:r>
      <w:r w:rsidRPr="005A42E5">
        <w:rPr>
          <w:rFonts w:eastAsia="Times New Roman" w:cstheme="minorHAnsi"/>
          <w:b/>
          <w:lang w:eastAsia="cs-CZ"/>
        </w:rPr>
        <w:tab/>
      </w:r>
      <w:r w:rsidRPr="005A42E5">
        <w:rPr>
          <w:rFonts w:eastAsia="Times New Roman" w:cstheme="minorHAnsi"/>
          <w:b/>
          <w:lang w:eastAsia="cs-CZ"/>
        </w:rPr>
        <w:tab/>
      </w:r>
      <w:r w:rsidRPr="005A42E5">
        <w:rPr>
          <w:rFonts w:eastAsia="Times New Roman" w:cstheme="minorHAnsi"/>
          <w:b/>
          <w:lang w:eastAsia="cs-CZ"/>
        </w:rPr>
        <w:tab/>
      </w:r>
      <w:r w:rsidRPr="005A42E5">
        <w:rPr>
          <w:rFonts w:eastAsia="Times New Roman" w:cstheme="minorHAnsi"/>
          <w:b/>
          <w:lang w:eastAsia="cs-CZ"/>
        </w:rPr>
        <w:tab/>
      </w:r>
      <w:r w:rsidRPr="005A42E5">
        <w:rPr>
          <w:rFonts w:eastAsia="Times New Roman" w:cstheme="minorHAnsi"/>
          <w:b/>
          <w:lang w:eastAsia="cs-CZ"/>
        </w:rPr>
        <w:tab/>
        <w:t xml:space="preserve">   </w:t>
      </w:r>
      <w:r>
        <w:rPr>
          <w:rFonts w:eastAsia="Times New Roman" w:cstheme="minorHAnsi"/>
          <w:b/>
          <w:lang w:eastAsia="cs-CZ"/>
        </w:rPr>
        <w:t>138</w:t>
      </w:r>
      <w:r w:rsidRPr="005A42E5">
        <w:rPr>
          <w:rFonts w:eastAsia="Times New Roman" w:cstheme="minorHAnsi"/>
          <w:b/>
          <w:lang w:eastAsia="cs-CZ"/>
        </w:rPr>
        <w:t xml:space="preserve"> </w:t>
      </w:r>
      <w:r>
        <w:rPr>
          <w:rFonts w:eastAsia="Times New Roman" w:cstheme="minorHAnsi"/>
          <w:b/>
          <w:lang w:eastAsia="cs-CZ"/>
        </w:rPr>
        <w:t>67</w:t>
      </w:r>
      <w:r w:rsidRPr="005A42E5">
        <w:rPr>
          <w:rFonts w:eastAsia="Times New Roman" w:cstheme="minorHAnsi"/>
          <w:b/>
          <w:lang w:eastAsia="cs-CZ"/>
        </w:rPr>
        <w:t xml:space="preserve">8,- Kč </w:t>
      </w:r>
    </w:p>
    <w:p w14:paraId="4EE9C92E" w14:textId="77777777" w:rsidR="00217A6D" w:rsidRPr="008C1D2A" w:rsidRDefault="00217A6D" w:rsidP="00217A6D">
      <w:pPr>
        <w:spacing w:after="0" w:line="240" w:lineRule="auto"/>
        <w:rPr>
          <w:rFonts w:eastAsia="Times New Roman" w:cstheme="minorHAnsi"/>
          <w:color w:val="FF0000"/>
          <w:lang w:eastAsia="cs-CZ"/>
        </w:rPr>
      </w:pPr>
    </w:p>
    <w:p w14:paraId="79D7CB90" w14:textId="77777777" w:rsidR="00217A6D" w:rsidRDefault="00217A6D" w:rsidP="00217A6D">
      <w:pPr>
        <w:spacing w:after="0" w:line="240" w:lineRule="auto"/>
        <w:rPr>
          <w:rFonts w:eastAsia="Times New Roman" w:cstheme="minorHAnsi"/>
          <w:u w:val="single"/>
          <w:lang w:eastAsia="cs-CZ"/>
        </w:rPr>
      </w:pPr>
      <w:r>
        <w:rPr>
          <w:rFonts w:eastAsia="Times New Roman" w:cstheme="minorHAnsi"/>
          <w:b/>
          <w:u w:val="single"/>
          <w:lang w:eastAsia="cs-CZ"/>
        </w:rPr>
        <w:t xml:space="preserve">Předpokládané roční náklady </w:t>
      </w:r>
      <w:r w:rsidRPr="008C1D2A">
        <w:rPr>
          <w:rFonts w:eastAsia="Times New Roman" w:cstheme="minorHAnsi"/>
          <w:b/>
          <w:u w:val="single"/>
          <w:lang w:eastAsia="cs-CZ"/>
        </w:rPr>
        <w:t xml:space="preserve">za </w:t>
      </w:r>
      <w:r w:rsidRPr="00AD0816">
        <w:rPr>
          <w:rFonts w:eastAsia="Times New Roman" w:cstheme="minorHAnsi"/>
          <w:b/>
          <w:u w:val="single"/>
          <w:lang w:eastAsia="cs-CZ"/>
        </w:rPr>
        <w:t>služby spojené s užíváním prostor:</w:t>
      </w:r>
    </w:p>
    <w:p w14:paraId="66A95C0E" w14:textId="77777777" w:rsidR="00217A6D" w:rsidRPr="008C1D2A" w:rsidRDefault="00217A6D" w:rsidP="00217A6D">
      <w:pPr>
        <w:spacing w:after="0" w:line="240" w:lineRule="auto"/>
        <w:rPr>
          <w:rFonts w:eastAsia="Times New Roman" w:cstheme="minorHAnsi"/>
          <w:u w:val="single"/>
          <w:lang w:eastAsia="cs-CZ"/>
        </w:rPr>
      </w:pPr>
      <w:r>
        <w:rPr>
          <w:rFonts w:eastAsia="Times New Roman" w:cstheme="minorHAnsi"/>
          <w:u w:val="single"/>
          <w:lang w:eastAsia="cs-CZ"/>
        </w:rPr>
        <w:tab/>
      </w:r>
      <w:r>
        <w:rPr>
          <w:rFonts w:eastAsia="Times New Roman" w:cstheme="minorHAnsi"/>
          <w:u w:val="single"/>
          <w:lang w:eastAsia="cs-CZ"/>
        </w:rPr>
        <w:tab/>
      </w:r>
      <w:r>
        <w:rPr>
          <w:rFonts w:eastAsia="Times New Roman" w:cstheme="minorHAnsi"/>
          <w:u w:val="single"/>
          <w:lang w:eastAsia="cs-CZ"/>
        </w:rPr>
        <w:tab/>
      </w:r>
      <w:r>
        <w:rPr>
          <w:rFonts w:eastAsia="Times New Roman" w:cstheme="minorHAnsi"/>
          <w:u w:val="single"/>
          <w:lang w:eastAsia="cs-CZ"/>
        </w:rPr>
        <w:tab/>
      </w:r>
      <w:r>
        <w:rPr>
          <w:rFonts w:eastAsia="Times New Roman" w:cstheme="minorHAnsi"/>
          <w:u w:val="single"/>
          <w:lang w:eastAsia="cs-CZ"/>
        </w:rPr>
        <w:tab/>
      </w:r>
      <w:r>
        <w:rPr>
          <w:rFonts w:eastAsia="Times New Roman" w:cstheme="minorHAnsi"/>
          <w:u w:val="single"/>
          <w:lang w:eastAsia="cs-CZ"/>
        </w:rPr>
        <w:tab/>
      </w:r>
      <w:r>
        <w:rPr>
          <w:rFonts w:eastAsia="Times New Roman" w:cstheme="minorHAnsi"/>
          <w:u w:val="single"/>
          <w:lang w:eastAsia="cs-CZ"/>
        </w:rPr>
        <w:tab/>
        <w:t>bez DPH</w:t>
      </w:r>
      <w:r>
        <w:rPr>
          <w:rFonts w:eastAsia="Times New Roman" w:cstheme="minorHAnsi"/>
          <w:u w:val="single"/>
          <w:lang w:eastAsia="cs-CZ"/>
        </w:rPr>
        <w:tab/>
      </w:r>
      <w:r>
        <w:rPr>
          <w:rFonts w:eastAsia="Times New Roman" w:cstheme="minorHAnsi"/>
          <w:u w:val="single"/>
          <w:lang w:eastAsia="cs-CZ"/>
        </w:rPr>
        <w:tab/>
      </w:r>
      <w:proofErr w:type="spellStart"/>
      <w:r>
        <w:rPr>
          <w:rFonts w:eastAsia="Times New Roman" w:cstheme="minorHAnsi"/>
          <w:u w:val="single"/>
          <w:lang w:eastAsia="cs-CZ"/>
        </w:rPr>
        <w:t>DPH</w:t>
      </w:r>
      <w:proofErr w:type="spellEnd"/>
      <w:r>
        <w:rPr>
          <w:rFonts w:eastAsia="Times New Roman" w:cstheme="minorHAnsi"/>
          <w:u w:val="single"/>
          <w:lang w:eastAsia="cs-CZ"/>
        </w:rPr>
        <w:tab/>
        <w:t>vč. DPH</w:t>
      </w:r>
    </w:p>
    <w:p w14:paraId="0A3D71F6" w14:textId="77777777" w:rsidR="00217A6D" w:rsidRDefault="00217A6D" w:rsidP="00217A6D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dodávka</w:t>
      </w:r>
      <w:r w:rsidRPr="008C1D2A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>elektrické energie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proofErr w:type="gramStart"/>
      <w:r>
        <w:rPr>
          <w:rFonts w:eastAsia="Times New Roman" w:cstheme="minorHAnsi"/>
          <w:lang w:eastAsia="cs-CZ"/>
        </w:rPr>
        <w:tab/>
        <w:t xml:space="preserve">  98</w:t>
      </w:r>
      <w:proofErr w:type="gramEnd"/>
      <w:r>
        <w:rPr>
          <w:rFonts w:eastAsia="Times New Roman" w:cstheme="minorHAnsi"/>
          <w:lang w:eastAsia="cs-CZ"/>
        </w:rPr>
        <w:t xml:space="preserve"> 400,00 Kč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>21 %</w:t>
      </w:r>
      <w:r>
        <w:rPr>
          <w:rFonts w:eastAsia="Times New Roman" w:cstheme="minorHAnsi"/>
          <w:lang w:eastAsia="cs-CZ"/>
        </w:rPr>
        <w:tab/>
        <w:t>119 064,- Kč</w:t>
      </w:r>
    </w:p>
    <w:p w14:paraId="72499AEB" w14:textId="77777777" w:rsidR="00217A6D" w:rsidRPr="008C1D2A" w:rsidRDefault="00217A6D" w:rsidP="00217A6D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dodávka</w:t>
      </w:r>
      <w:r w:rsidRPr="008C1D2A">
        <w:rPr>
          <w:rFonts w:eastAsia="Times New Roman" w:cstheme="minorHAnsi"/>
          <w:lang w:eastAsia="cs-CZ"/>
        </w:rPr>
        <w:t xml:space="preserve"> tepla</w:t>
      </w:r>
      <w:r w:rsidRPr="008C1D2A">
        <w:rPr>
          <w:rFonts w:eastAsia="Times New Roman" w:cstheme="minorHAnsi"/>
          <w:lang w:eastAsia="cs-CZ"/>
        </w:rPr>
        <w:tab/>
      </w:r>
      <w:r w:rsidRPr="008C1D2A"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>397 200,00 K</w:t>
      </w:r>
      <w:r w:rsidRPr="008C1D2A">
        <w:rPr>
          <w:rFonts w:eastAsia="Times New Roman" w:cstheme="minorHAnsi"/>
          <w:lang w:eastAsia="cs-CZ"/>
        </w:rPr>
        <w:t>č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>10 %</w:t>
      </w:r>
      <w:r>
        <w:rPr>
          <w:rFonts w:eastAsia="Times New Roman" w:cstheme="minorHAnsi"/>
          <w:lang w:eastAsia="cs-CZ"/>
        </w:rPr>
        <w:tab/>
        <w:t>436 920,- Kč</w:t>
      </w:r>
      <w:r w:rsidRPr="008C1D2A">
        <w:rPr>
          <w:rFonts w:eastAsia="Times New Roman" w:cstheme="minorHAnsi"/>
          <w:b/>
          <w:sz w:val="24"/>
          <w:szCs w:val="24"/>
          <w:lang w:eastAsia="cs-CZ"/>
        </w:rPr>
        <w:t xml:space="preserve">                      </w:t>
      </w:r>
    </w:p>
    <w:p w14:paraId="0CC91E30" w14:textId="77777777" w:rsidR="00217A6D" w:rsidRPr="00DE7062" w:rsidRDefault="00217A6D" w:rsidP="00217A6D">
      <w:pPr>
        <w:spacing w:after="0" w:line="240" w:lineRule="auto"/>
        <w:rPr>
          <w:rFonts w:eastAsia="Times New Roman" w:cstheme="minorHAnsi"/>
          <w:u w:val="single"/>
          <w:lang w:eastAsia="cs-CZ"/>
        </w:rPr>
      </w:pPr>
      <w:r w:rsidRPr="00DE7062">
        <w:rPr>
          <w:rFonts w:eastAsia="Times New Roman" w:cstheme="minorHAnsi"/>
          <w:u w:val="single"/>
          <w:lang w:eastAsia="cs-CZ"/>
        </w:rPr>
        <w:t>spotřeba vody (vodné, stočné)</w:t>
      </w:r>
      <w:r>
        <w:rPr>
          <w:rFonts w:eastAsia="Times New Roman" w:cstheme="minorHAnsi"/>
          <w:u w:val="single"/>
          <w:lang w:eastAsia="cs-CZ"/>
        </w:rPr>
        <w:tab/>
      </w:r>
      <w:r>
        <w:rPr>
          <w:rFonts w:eastAsia="Times New Roman" w:cstheme="minorHAnsi"/>
          <w:u w:val="single"/>
          <w:lang w:eastAsia="cs-CZ"/>
        </w:rPr>
        <w:tab/>
      </w:r>
      <w:r>
        <w:rPr>
          <w:rFonts w:eastAsia="Times New Roman" w:cstheme="minorHAnsi"/>
          <w:u w:val="single"/>
          <w:lang w:eastAsia="cs-CZ"/>
        </w:rPr>
        <w:tab/>
      </w:r>
      <w:r>
        <w:rPr>
          <w:rFonts w:eastAsia="Times New Roman" w:cstheme="minorHAnsi"/>
          <w:u w:val="single"/>
          <w:lang w:eastAsia="cs-CZ"/>
        </w:rPr>
        <w:tab/>
        <w:t>138</w:t>
      </w:r>
      <w:r w:rsidRPr="00DE7062">
        <w:rPr>
          <w:rFonts w:eastAsia="Times New Roman" w:cstheme="minorHAnsi"/>
          <w:u w:val="single"/>
          <w:lang w:eastAsia="cs-CZ"/>
        </w:rPr>
        <w:t> 000,00 Kč</w:t>
      </w:r>
      <w:r w:rsidRPr="00DE7062">
        <w:rPr>
          <w:rFonts w:eastAsia="Times New Roman" w:cstheme="minorHAnsi"/>
          <w:u w:val="single"/>
          <w:lang w:eastAsia="cs-CZ"/>
        </w:rPr>
        <w:tab/>
      </w:r>
      <w:r w:rsidRPr="00DE7062">
        <w:rPr>
          <w:rFonts w:eastAsia="Times New Roman" w:cstheme="minorHAnsi"/>
          <w:u w:val="single"/>
          <w:lang w:eastAsia="cs-CZ"/>
        </w:rPr>
        <w:tab/>
        <w:t>10 %</w:t>
      </w:r>
      <w:r w:rsidRPr="00DE7062">
        <w:rPr>
          <w:rFonts w:eastAsia="Times New Roman" w:cstheme="minorHAnsi"/>
          <w:u w:val="single"/>
          <w:lang w:eastAsia="cs-CZ"/>
        </w:rPr>
        <w:tab/>
      </w:r>
      <w:r>
        <w:rPr>
          <w:rFonts w:eastAsia="Times New Roman" w:cstheme="minorHAnsi"/>
          <w:u w:val="single"/>
          <w:lang w:eastAsia="cs-CZ"/>
        </w:rPr>
        <w:t xml:space="preserve">151 800,- </w:t>
      </w:r>
      <w:r w:rsidRPr="00DE7062">
        <w:rPr>
          <w:rFonts w:eastAsia="Times New Roman" w:cstheme="minorHAnsi"/>
          <w:u w:val="single"/>
          <w:lang w:eastAsia="cs-CZ"/>
        </w:rPr>
        <w:t xml:space="preserve">Kč             </w:t>
      </w:r>
    </w:p>
    <w:p w14:paraId="1A97D1CF" w14:textId="77777777" w:rsidR="00217A6D" w:rsidRPr="00EC08AA" w:rsidRDefault="00217A6D" w:rsidP="00217A6D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EC08AA">
        <w:rPr>
          <w:rFonts w:eastAsia="Times New Roman" w:cstheme="minorHAnsi"/>
          <w:b/>
          <w:lang w:eastAsia="cs-CZ"/>
        </w:rPr>
        <w:t xml:space="preserve">Celkové předpokládané roční náklady za služby </w:t>
      </w:r>
      <w:r>
        <w:rPr>
          <w:rFonts w:eastAsia="Times New Roman" w:cstheme="minorHAnsi"/>
          <w:b/>
          <w:lang w:eastAsia="cs-CZ"/>
        </w:rPr>
        <w:t>vč. DPH</w:t>
      </w:r>
      <w:r>
        <w:rPr>
          <w:rFonts w:eastAsia="Times New Roman" w:cstheme="minorHAnsi"/>
          <w:b/>
          <w:lang w:eastAsia="cs-CZ"/>
        </w:rPr>
        <w:tab/>
      </w:r>
      <w:r>
        <w:rPr>
          <w:rFonts w:eastAsia="Times New Roman" w:cstheme="minorHAnsi"/>
          <w:b/>
          <w:lang w:eastAsia="cs-CZ"/>
        </w:rPr>
        <w:tab/>
      </w:r>
      <w:r>
        <w:rPr>
          <w:rFonts w:eastAsia="Times New Roman" w:cstheme="minorHAnsi"/>
          <w:b/>
          <w:lang w:eastAsia="cs-CZ"/>
        </w:rPr>
        <w:tab/>
        <w:t xml:space="preserve">            </w:t>
      </w:r>
      <w:r>
        <w:rPr>
          <w:rFonts w:eastAsia="Times New Roman" w:cstheme="minorHAnsi"/>
          <w:b/>
          <w:lang w:eastAsia="cs-CZ"/>
        </w:rPr>
        <w:tab/>
        <w:t xml:space="preserve">707 784,- </w:t>
      </w:r>
      <w:r w:rsidRPr="00EC08AA">
        <w:rPr>
          <w:rFonts w:eastAsia="Times New Roman" w:cstheme="minorHAnsi"/>
          <w:b/>
          <w:lang w:eastAsia="cs-CZ"/>
        </w:rPr>
        <w:t xml:space="preserve">Kč                        </w:t>
      </w:r>
    </w:p>
    <w:p w14:paraId="4D58B8C8" w14:textId="77777777" w:rsidR="00217A6D" w:rsidRPr="007D24C0" w:rsidRDefault="00217A6D" w:rsidP="00217A6D">
      <w:pPr>
        <w:spacing w:after="0" w:line="240" w:lineRule="auto"/>
        <w:rPr>
          <w:rFonts w:eastAsia="Times New Roman" w:cstheme="minorHAnsi"/>
          <w:lang w:eastAsia="cs-CZ"/>
        </w:rPr>
      </w:pPr>
      <w:r w:rsidRPr="007D24C0">
        <w:rPr>
          <w:rFonts w:eastAsia="Times New Roman" w:cstheme="minorHAnsi"/>
          <w:b/>
          <w:lang w:eastAsia="cs-CZ"/>
        </w:rPr>
        <w:t>MĚSÍČNÍ záloha na služby</w:t>
      </w:r>
      <w:r w:rsidRPr="007D24C0">
        <w:rPr>
          <w:rFonts w:eastAsia="Times New Roman" w:cstheme="minorHAnsi"/>
          <w:b/>
          <w:lang w:eastAsia="cs-CZ"/>
        </w:rPr>
        <w:tab/>
      </w:r>
      <w:r w:rsidRPr="007D24C0">
        <w:rPr>
          <w:rFonts w:eastAsia="Times New Roman" w:cstheme="minorHAnsi"/>
          <w:b/>
          <w:lang w:eastAsia="cs-CZ"/>
        </w:rPr>
        <w:tab/>
      </w:r>
      <w:r w:rsidRPr="007D24C0">
        <w:rPr>
          <w:rFonts w:eastAsia="Times New Roman" w:cstheme="minorHAnsi"/>
          <w:b/>
          <w:lang w:eastAsia="cs-CZ"/>
        </w:rPr>
        <w:tab/>
        <w:t xml:space="preserve">                           </w:t>
      </w:r>
      <w:r w:rsidRPr="007D24C0">
        <w:rPr>
          <w:rFonts w:eastAsia="Times New Roman" w:cstheme="minorHAnsi"/>
          <w:b/>
          <w:lang w:eastAsia="cs-CZ"/>
        </w:rPr>
        <w:tab/>
        <w:t xml:space="preserve">          </w:t>
      </w:r>
      <w:r w:rsidRPr="007D24C0">
        <w:rPr>
          <w:rFonts w:eastAsia="Times New Roman" w:cstheme="minorHAnsi"/>
          <w:b/>
          <w:lang w:eastAsia="cs-CZ"/>
        </w:rPr>
        <w:tab/>
      </w:r>
      <w:r w:rsidRPr="007D24C0">
        <w:rPr>
          <w:rFonts w:eastAsia="Times New Roman" w:cstheme="minorHAnsi"/>
          <w:b/>
          <w:lang w:eastAsia="cs-CZ"/>
        </w:rPr>
        <w:tab/>
      </w:r>
      <w:r>
        <w:rPr>
          <w:rFonts w:eastAsia="Times New Roman" w:cstheme="minorHAnsi"/>
          <w:b/>
          <w:lang w:eastAsia="cs-CZ"/>
        </w:rPr>
        <w:t>58</w:t>
      </w:r>
      <w:r w:rsidRPr="007D24C0">
        <w:rPr>
          <w:rFonts w:eastAsia="Times New Roman" w:cstheme="minorHAnsi"/>
          <w:b/>
          <w:lang w:eastAsia="cs-CZ"/>
        </w:rPr>
        <w:t> </w:t>
      </w:r>
      <w:r>
        <w:rPr>
          <w:rFonts w:eastAsia="Times New Roman" w:cstheme="minorHAnsi"/>
          <w:b/>
          <w:lang w:eastAsia="cs-CZ"/>
        </w:rPr>
        <w:t>982</w:t>
      </w:r>
      <w:r w:rsidRPr="00B74708">
        <w:rPr>
          <w:rFonts w:eastAsia="Times New Roman" w:cstheme="minorHAnsi"/>
          <w:b/>
          <w:lang w:eastAsia="cs-CZ"/>
        </w:rPr>
        <w:t>,- Kč</w:t>
      </w:r>
      <w:r w:rsidRPr="007D24C0">
        <w:rPr>
          <w:rFonts w:eastAsia="Times New Roman" w:cstheme="minorHAnsi"/>
          <w:lang w:eastAsia="cs-CZ"/>
        </w:rPr>
        <w:t xml:space="preserve"> vč. DPH</w:t>
      </w:r>
    </w:p>
    <w:p w14:paraId="57F5D4D3" w14:textId="77777777" w:rsidR="00217A6D" w:rsidRPr="007D24C0" w:rsidRDefault="00217A6D" w:rsidP="00217A6D">
      <w:pPr>
        <w:spacing w:after="0" w:line="240" w:lineRule="auto"/>
        <w:rPr>
          <w:rFonts w:eastAsia="Times New Roman" w:cstheme="minorHAnsi"/>
          <w:lang w:eastAsia="cs-CZ"/>
        </w:rPr>
      </w:pPr>
    </w:p>
    <w:p w14:paraId="0CF283B0" w14:textId="01A2F703" w:rsidR="00217A6D" w:rsidRPr="007D24C0" w:rsidRDefault="00217A6D" w:rsidP="00217A6D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7D24C0">
        <w:rPr>
          <w:rFonts w:eastAsia="Times New Roman" w:cstheme="minorHAnsi"/>
          <w:b/>
          <w:lang w:eastAsia="cs-CZ"/>
        </w:rPr>
        <w:t>ROČNÍ úhrada za pronájem movitých věcí</w:t>
      </w:r>
      <w:r w:rsidRPr="007D24C0">
        <w:rPr>
          <w:rFonts w:eastAsia="Times New Roman" w:cstheme="minorHAnsi"/>
          <w:b/>
          <w:lang w:eastAsia="cs-CZ"/>
        </w:rPr>
        <w:tab/>
      </w:r>
      <w:r w:rsidRPr="007D24C0">
        <w:rPr>
          <w:rFonts w:eastAsia="Times New Roman" w:cstheme="minorHAnsi"/>
          <w:b/>
          <w:lang w:eastAsia="cs-CZ"/>
        </w:rPr>
        <w:tab/>
        <w:t xml:space="preserve">         </w:t>
      </w:r>
      <w:r w:rsidRPr="007D24C0">
        <w:rPr>
          <w:rFonts w:eastAsia="Times New Roman" w:cstheme="minorHAnsi"/>
          <w:b/>
          <w:lang w:eastAsia="cs-CZ"/>
        </w:rPr>
        <w:tab/>
      </w:r>
      <w:r w:rsidR="00FD6FBE" w:rsidRPr="007D24C0">
        <w:rPr>
          <w:rFonts w:eastAsia="Times New Roman" w:cstheme="minorHAnsi"/>
          <w:b/>
          <w:lang w:eastAsia="cs-CZ"/>
        </w:rPr>
        <w:t xml:space="preserve">                         </w:t>
      </w:r>
      <w:r w:rsidR="00FD6FBE">
        <w:rPr>
          <w:rFonts w:eastAsia="Times New Roman" w:cstheme="minorHAnsi"/>
          <w:b/>
          <w:lang w:eastAsia="cs-CZ"/>
        </w:rPr>
        <w:t>114 190,90</w:t>
      </w:r>
      <w:r w:rsidR="00FD6FBE" w:rsidRPr="007D24C0">
        <w:rPr>
          <w:rFonts w:eastAsia="Times New Roman" w:cstheme="minorHAnsi"/>
          <w:b/>
          <w:lang w:eastAsia="cs-CZ"/>
        </w:rPr>
        <w:t xml:space="preserve"> </w:t>
      </w:r>
      <w:r w:rsidRPr="007D24C0">
        <w:rPr>
          <w:rFonts w:eastAsia="Times New Roman" w:cstheme="minorHAnsi"/>
          <w:b/>
          <w:lang w:eastAsia="cs-CZ"/>
        </w:rPr>
        <w:t xml:space="preserve">Kč </w:t>
      </w:r>
      <w:r w:rsidRPr="00B74708">
        <w:rPr>
          <w:rFonts w:eastAsia="Times New Roman" w:cstheme="minorHAnsi"/>
          <w:bCs/>
          <w:lang w:eastAsia="cs-CZ"/>
        </w:rPr>
        <w:t>bez DPH</w:t>
      </w:r>
    </w:p>
    <w:p w14:paraId="4EB2B308" w14:textId="1913E6E8" w:rsidR="00217A6D" w:rsidRPr="007D24C0" w:rsidRDefault="00217A6D" w:rsidP="00217A6D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7D24C0">
        <w:rPr>
          <w:rFonts w:eastAsia="Times New Roman" w:cstheme="minorHAnsi"/>
          <w:b/>
          <w:lang w:eastAsia="cs-CZ"/>
        </w:rPr>
        <w:t>ROČNÍ úhrada za pronájem movitých věcí</w:t>
      </w:r>
      <w:r>
        <w:rPr>
          <w:rFonts w:eastAsia="Times New Roman" w:cstheme="minorHAnsi"/>
          <w:b/>
          <w:lang w:eastAsia="cs-CZ"/>
        </w:rPr>
        <w:t xml:space="preserve"> (21 %DPH)</w:t>
      </w:r>
      <w:r w:rsidRPr="007D24C0">
        <w:rPr>
          <w:rFonts w:eastAsia="Times New Roman" w:cstheme="minorHAnsi"/>
          <w:b/>
          <w:lang w:eastAsia="cs-CZ"/>
        </w:rPr>
        <w:tab/>
        <w:t xml:space="preserve">         </w:t>
      </w:r>
      <w:r w:rsidR="00FD6FBE">
        <w:rPr>
          <w:rFonts w:eastAsia="Times New Roman" w:cstheme="minorHAnsi"/>
          <w:b/>
          <w:lang w:eastAsia="cs-CZ"/>
        </w:rPr>
        <w:tab/>
      </w:r>
      <w:r w:rsidR="00FD6FBE">
        <w:rPr>
          <w:rFonts w:eastAsia="Times New Roman" w:cstheme="minorHAnsi"/>
          <w:b/>
          <w:lang w:eastAsia="cs-CZ"/>
        </w:rPr>
        <w:tab/>
        <w:t xml:space="preserve">           </w:t>
      </w:r>
      <w:r w:rsidR="00FD6FBE" w:rsidRPr="00FD6FBE">
        <w:rPr>
          <w:rFonts w:ascii="Calibri" w:hAnsi="Calibri" w:cs="Calibri"/>
          <w:b/>
          <w:bCs/>
        </w:rPr>
        <w:t>138 170,99</w:t>
      </w:r>
      <w:r w:rsidRPr="00FD6FBE">
        <w:rPr>
          <w:rFonts w:eastAsia="Times New Roman" w:cstheme="minorHAnsi"/>
          <w:b/>
          <w:bCs/>
          <w:lang w:eastAsia="cs-CZ"/>
        </w:rPr>
        <w:t>,- Kč vč. DPH</w:t>
      </w:r>
    </w:p>
    <w:p w14:paraId="48A42D87" w14:textId="77777777" w:rsidR="00217A6D" w:rsidRPr="007D24C0" w:rsidRDefault="00217A6D" w:rsidP="00217A6D">
      <w:pPr>
        <w:spacing w:after="0" w:line="240" w:lineRule="auto"/>
        <w:rPr>
          <w:rFonts w:eastAsia="Times New Roman" w:cstheme="minorHAnsi"/>
          <w:lang w:eastAsia="cs-CZ"/>
        </w:rPr>
      </w:pPr>
    </w:p>
    <w:p w14:paraId="5D7366FD" w14:textId="77777777" w:rsidR="00217A6D" w:rsidRPr="007D24C0" w:rsidRDefault="00217A6D" w:rsidP="00217A6D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7D24C0">
        <w:rPr>
          <w:rFonts w:eastAsia="Times New Roman" w:cstheme="minorHAnsi"/>
          <w:b/>
          <w:bCs/>
          <w:lang w:eastAsia="cs-CZ"/>
        </w:rPr>
        <w:t>REKAPITULACE:</w:t>
      </w:r>
    </w:p>
    <w:p w14:paraId="2F42D4AC" w14:textId="61FBBCB6" w:rsidR="00217A6D" w:rsidRPr="007D24C0" w:rsidRDefault="00217A6D" w:rsidP="00217A6D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7D24C0">
        <w:rPr>
          <w:rFonts w:eastAsia="Times New Roman" w:cstheme="minorHAnsi"/>
          <w:b/>
          <w:bCs/>
          <w:lang w:eastAsia="cs-CZ"/>
        </w:rPr>
        <w:t>ROČNÍ úhrada za pronájem movitých věcí – splatnost do 31.1.</w:t>
      </w:r>
      <w:r w:rsidRPr="007D24C0">
        <w:rPr>
          <w:rFonts w:eastAsia="Times New Roman" w:cstheme="minorHAnsi"/>
          <w:b/>
          <w:bCs/>
          <w:lang w:eastAsia="cs-CZ"/>
        </w:rPr>
        <w:tab/>
      </w:r>
      <w:r w:rsidRPr="007D24C0">
        <w:rPr>
          <w:rFonts w:eastAsia="Times New Roman" w:cstheme="minorHAnsi"/>
          <w:b/>
          <w:bCs/>
          <w:lang w:eastAsia="cs-CZ"/>
        </w:rPr>
        <w:tab/>
      </w:r>
      <w:r w:rsidR="00FD6FBE" w:rsidRPr="00FD6FBE">
        <w:rPr>
          <w:rFonts w:eastAsia="Times New Roman" w:cstheme="minorHAnsi"/>
          <w:b/>
          <w:bCs/>
          <w:lang w:eastAsia="cs-CZ"/>
        </w:rPr>
        <w:t xml:space="preserve">             </w:t>
      </w:r>
      <w:r w:rsidR="00FD6FBE" w:rsidRPr="00FD6FBE">
        <w:rPr>
          <w:rFonts w:ascii="Calibri" w:hAnsi="Calibri" w:cs="Calibri"/>
          <w:b/>
          <w:bCs/>
        </w:rPr>
        <w:t>138 170,99</w:t>
      </w:r>
      <w:r w:rsidR="00FD6FBE" w:rsidRPr="0058294C">
        <w:rPr>
          <w:rFonts w:ascii="Calibri" w:hAnsi="Calibri" w:cs="Calibri"/>
        </w:rPr>
        <w:t xml:space="preserve"> </w:t>
      </w:r>
      <w:r w:rsidRPr="007D24C0">
        <w:rPr>
          <w:rFonts w:eastAsia="Times New Roman" w:cstheme="minorHAnsi"/>
          <w:b/>
          <w:bCs/>
          <w:lang w:eastAsia="cs-CZ"/>
        </w:rPr>
        <w:t>Kč vč. DPH</w:t>
      </w:r>
    </w:p>
    <w:p w14:paraId="31E59F61" w14:textId="517CFC56" w:rsidR="00217A6D" w:rsidRPr="007D24C0" w:rsidRDefault="00217A6D" w:rsidP="00217A6D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7D24C0">
        <w:rPr>
          <w:rFonts w:eastAsia="Times New Roman" w:cstheme="minorHAnsi"/>
          <w:b/>
          <w:bCs/>
          <w:lang w:eastAsia="cs-CZ"/>
        </w:rPr>
        <w:t>MĚSÍČNÍ úhrada za užívání prostor – splatnost do 15 dne v měsíci</w:t>
      </w:r>
      <w:r w:rsidRPr="007D24C0">
        <w:rPr>
          <w:rFonts w:eastAsia="Times New Roman" w:cstheme="minorHAnsi"/>
          <w:b/>
          <w:bCs/>
          <w:lang w:eastAsia="cs-CZ"/>
        </w:rPr>
        <w:tab/>
      </w:r>
      <w:r w:rsidR="00FD6FBE">
        <w:rPr>
          <w:rFonts w:eastAsia="Times New Roman" w:cstheme="minorHAnsi"/>
          <w:b/>
          <w:bCs/>
          <w:lang w:eastAsia="cs-CZ"/>
        </w:rPr>
        <w:t xml:space="preserve">             </w:t>
      </w:r>
      <w:r>
        <w:rPr>
          <w:rFonts w:eastAsia="Times New Roman" w:cstheme="minorHAnsi"/>
          <w:b/>
          <w:bCs/>
          <w:lang w:eastAsia="cs-CZ"/>
        </w:rPr>
        <w:t>138 678</w:t>
      </w:r>
      <w:r w:rsidRPr="007D24C0">
        <w:rPr>
          <w:rFonts w:eastAsia="Times New Roman" w:cstheme="minorHAnsi"/>
          <w:b/>
          <w:bCs/>
          <w:lang w:eastAsia="cs-CZ"/>
        </w:rPr>
        <w:t>,</w:t>
      </w:r>
      <w:r w:rsidR="00FD6FBE">
        <w:rPr>
          <w:rFonts w:eastAsia="Times New Roman" w:cstheme="minorHAnsi"/>
          <w:b/>
          <w:bCs/>
          <w:lang w:eastAsia="cs-CZ"/>
        </w:rPr>
        <w:t xml:space="preserve">00 </w:t>
      </w:r>
      <w:r w:rsidRPr="007D24C0">
        <w:rPr>
          <w:rFonts w:eastAsia="Times New Roman" w:cstheme="minorHAnsi"/>
          <w:b/>
          <w:bCs/>
          <w:lang w:eastAsia="cs-CZ"/>
        </w:rPr>
        <w:t>Kč</w:t>
      </w:r>
    </w:p>
    <w:p w14:paraId="51201E5C" w14:textId="33DF4753" w:rsidR="00217A6D" w:rsidRPr="007D24C0" w:rsidRDefault="00217A6D" w:rsidP="00217A6D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7D24C0">
        <w:rPr>
          <w:rFonts w:eastAsia="Times New Roman" w:cstheme="minorHAnsi"/>
          <w:b/>
          <w:bCs/>
          <w:lang w:eastAsia="cs-CZ"/>
        </w:rPr>
        <w:t>MĚSÍČNÍ záloha na služby – splatnost do 15 dne v měsíci</w:t>
      </w:r>
      <w:r w:rsidRPr="007D24C0">
        <w:rPr>
          <w:rFonts w:eastAsia="Times New Roman" w:cstheme="minorHAnsi"/>
          <w:b/>
          <w:bCs/>
          <w:lang w:eastAsia="cs-CZ"/>
        </w:rPr>
        <w:tab/>
      </w:r>
      <w:r w:rsidRPr="007D24C0">
        <w:rPr>
          <w:rFonts w:eastAsia="Times New Roman" w:cstheme="minorHAnsi"/>
          <w:b/>
          <w:bCs/>
          <w:lang w:eastAsia="cs-CZ"/>
        </w:rPr>
        <w:tab/>
      </w:r>
      <w:r w:rsidRPr="007D24C0">
        <w:rPr>
          <w:rFonts w:eastAsia="Times New Roman" w:cstheme="minorHAnsi"/>
          <w:b/>
          <w:bCs/>
          <w:lang w:eastAsia="cs-CZ"/>
        </w:rPr>
        <w:tab/>
      </w:r>
      <w:r>
        <w:rPr>
          <w:rFonts w:eastAsia="Times New Roman" w:cstheme="minorHAnsi"/>
          <w:b/>
          <w:bCs/>
          <w:lang w:eastAsia="cs-CZ"/>
        </w:rPr>
        <w:t xml:space="preserve"> 58</w:t>
      </w:r>
      <w:r w:rsidR="00FD6FBE">
        <w:rPr>
          <w:rFonts w:eastAsia="Times New Roman" w:cstheme="minorHAnsi"/>
          <w:b/>
          <w:bCs/>
          <w:lang w:eastAsia="cs-CZ"/>
        </w:rPr>
        <w:t> </w:t>
      </w:r>
      <w:r>
        <w:rPr>
          <w:rFonts w:eastAsia="Times New Roman" w:cstheme="minorHAnsi"/>
          <w:b/>
          <w:bCs/>
          <w:lang w:eastAsia="cs-CZ"/>
        </w:rPr>
        <w:t>982</w:t>
      </w:r>
      <w:r w:rsidR="00FD6FBE">
        <w:rPr>
          <w:rFonts w:eastAsia="Times New Roman" w:cstheme="minorHAnsi"/>
          <w:b/>
          <w:bCs/>
          <w:lang w:eastAsia="cs-CZ"/>
        </w:rPr>
        <w:t>,00</w:t>
      </w:r>
      <w:r w:rsidRPr="007D24C0">
        <w:rPr>
          <w:rFonts w:eastAsia="Times New Roman" w:cstheme="minorHAnsi"/>
          <w:b/>
          <w:bCs/>
          <w:lang w:eastAsia="cs-CZ"/>
        </w:rPr>
        <w:t xml:space="preserve"> Kč vč. DPH</w:t>
      </w:r>
    </w:p>
    <w:p w14:paraId="58398C42" w14:textId="77777777" w:rsidR="00217A6D" w:rsidRDefault="00217A6D" w:rsidP="00217A6D">
      <w:pPr>
        <w:spacing w:after="0" w:line="240" w:lineRule="auto"/>
        <w:rPr>
          <w:rFonts w:eastAsia="Times New Roman" w:cstheme="minorHAnsi"/>
          <w:lang w:eastAsia="cs-CZ"/>
        </w:rPr>
      </w:pPr>
    </w:p>
    <w:bookmarkEnd w:id="0"/>
    <w:p w14:paraId="65762EB4" w14:textId="4305584B" w:rsidR="00024708" w:rsidRPr="00A56BC5" w:rsidRDefault="00024708" w:rsidP="00024708">
      <w:pPr>
        <w:tabs>
          <w:tab w:val="left" w:pos="4820"/>
        </w:tabs>
        <w:spacing w:line="240" w:lineRule="auto"/>
        <w:jc w:val="both"/>
        <w:rPr>
          <w:rFonts w:ascii="Calibri" w:hAnsi="Calibri"/>
        </w:rPr>
      </w:pPr>
      <w:r w:rsidRPr="00A56BC5">
        <w:rPr>
          <w:rFonts w:ascii="Calibri" w:hAnsi="Calibri"/>
        </w:rPr>
        <w:t xml:space="preserve">V Ústí nad Labem, dne </w:t>
      </w:r>
      <w:r w:rsidR="00DC2E59">
        <w:rPr>
          <w:rFonts w:ascii="Calibri" w:hAnsi="Calibri"/>
        </w:rPr>
        <w:t>21.7.2023</w:t>
      </w:r>
      <w:r w:rsidRPr="00A56BC5">
        <w:rPr>
          <w:rFonts w:ascii="Calibri" w:hAnsi="Calibri"/>
        </w:rPr>
        <w:tab/>
      </w:r>
      <w:r w:rsidRPr="00A56BC5">
        <w:rPr>
          <w:rFonts w:ascii="Calibri" w:hAnsi="Calibri"/>
        </w:rPr>
        <w:tab/>
        <w:t>V Ústí nad Labem, dne</w:t>
      </w:r>
      <w:r w:rsidR="00DC2E59">
        <w:rPr>
          <w:rFonts w:ascii="Calibri" w:hAnsi="Calibri"/>
        </w:rPr>
        <w:t xml:space="preserve"> 21.7.2023</w:t>
      </w:r>
    </w:p>
    <w:p w14:paraId="01EA9B84" w14:textId="7128CA7A" w:rsidR="00024708" w:rsidRPr="00E13A7E" w:rsidRDefault="00024708" w:rsidP="00024708">
      <w:pPr>
        <w:spacing w:line="240" w:lineRule="auto"/>
        <w:jc w:val="both"/>
        <w:rPr>
          <w:rFonts w:ascii="Calibri" w:hAnsi="Calibri"/>
          <w:b/>
        </w:rPr>
      </w:pPr>
      <w:r w:rsidRPr="00E13A7E">
        <w:rPr>
          <w:rFonts w:ascii="Calibri" w:hAnsi="Calibri"/>
          <w:b/>
        </w:rPr>
        <w:t>Pronajímatel:</w:t>
      </w:r>
      <w:r w:rsidRPr="00E13A7E">
        <w:rPr>
          <w:rFonts w:ascii="Calibri" w:hAnsi="Calibri"/>
          <w:b/>
        </w:rPr>
        <w:tab/>
      </w:r>
      <w:r w:rsidRPr="00E13A7E">
        <w:rPr>
          <w:rFonts w:ascii="Calibri" w:hAnsi="Calibri"/>
          <w:b/>
        </w:rPr>
        <w:tab/>
      </w:r>
      <w:r w:rsidRPr="00E13A7E">
        <w:rPr>
          <w:rFonts w:ascii="Calibri" w:hAnsi="Calibri"/>
          <w:b/>
        </w:rPr>
        <w:tab/>
      </w:r>
      <w:r w:rsidRPr="00E13A7E">
        <w:rPr>
          <w:rFonts w:ascii="Calibri" w:hAnsi="Calibri"/>
          <w:b/>
        </w:rPr>
        <w:tab/>
      </w:r>
      <w:r w:rsidRPr="00E13A7E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E13A7E">
        <w:rPr>
          <w:rFonts w:ascii="Calibri" w:hAnsi="Calibri"/>
          <w:b/>
        </w:rPr>
        <w:t>Nájemce:</w:t>
      </w:r>
    </w:p>
    <w:p w14:paraId="205CCE8D" w14:textId="77777777" w:rsidR="00024708" w:rsidRPr="00A56BC5" w:rsidRDefault="00024708" w:rsidP="00024708">
      <w:pPr>
        <w:spacing w:line="240" w:lineRule="auto"/>
        <w:jc w:val="both"/>
        <w:rPr>
          <w:rFonts w:ascii="Calibri" w:hAnsi="Calibri"/>
        </w:rPr>
      </w:pPr>
      <w:r w:rsidRPr="00A56BC5">
        <w:rPr>
          <w:rFonts w:ascii="Calibri" w:hAnsi="Calibri"/>
        </w:rPr>
        <w:t>…………………………………………………………….</w:t>
      </w:r>
      <w:r w:rsidRPr="00A56BC5">
        <w:rPr>
          <w:rFonts w:ascii="Calibri" w:hAnsi="Calibri"/>
        </w:rPr>
        <w:tab/>
      </w:r>
      <w:r w:rsidRPr="00A56BC5">
        <w:rPr>
          <w:rFonts w:ascii="Calibri" w:hAnsi="Calibri"/>
        </w:rPr>
        <w:tab/>
        <w:t>………………………………………………………….</w:t>
      </w:r>
    </w:p>
    <w:p w14:paraId="236CC886" w14:textId="1AD9B2F5" w:rsidR="00024708" w:rsidRPr="005A62F0" w:rsidRDefault="00024708" w:rsidP="00024708">
      <w:pPr>
        <w:spacing w:after="0" w:line="240" w:lineRule="auto"/>
        <w:jc w:val="both"/>
        <w:rPr>
          <w:rFonts w:cstheme="minorHAnsi"/>
        </w:rPr>
      </w:pPr>
      <w:r w:rsidRPr="005A62F0">
        <w:rPr>
          <w:rFonts w:cstheme="minorHAnsi"/>
        </w:rPr>
        <w:t xml:space="preserve">Domov pro seniory </w:t>
      </w:r>
      <w:r>
        <w:rPr>
          <w:rFonts w:cstheme="minorHAnsi"/>
        </w:rPr>
        <w:t>Orlická</w:t>
      </w:r>
      <w:r w:rsidRPr="005A62F0">
        <w:rPr>
          <w:rFonts w:cstheme="minorHAnsi"/>
        </w:rPr>
        <w:t xml:space="preserve">, </w:t>
      </w:r>
      <w:proofErr w:type="spellStart"/>
      <w:r w:rsidRPr="005A62F0">
        <w:rPr>
          <w:rFonts w:cstheme="minorHAnsi"/>
        </w:rPr>
        <w:t>p.o</w:t>
      </w:r>
      <w:proofErr w:type="spellEnd"/>
      <w:r w:rsidRPr="005A62F0">
        <w:rPr>
          <w:rFonts w:cstheme="minorHAnsi"/>
        </w:rPr>
        <w:t>.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Charita Ústí nad Labem, </w:t>
      </w:r>
      <w:proofErr w:type="spellStart"/>
      <w:r>
        <w:rPr>
          <w:rFonts w:cstheme="minorHAnsi"/>
        </w:rPr>
        <w:t>c.o</w:t>
      </w:r>
      <w:proofErr w:type="spellEnd"/>
      <w:r>
        <w:rPr>
          <w:rFonts w:cstheme="minorHAnsi"/>
        </w:rPr>
        <w:t>.</w:t>
      </w:r>
      <w:r w:rsidRPr="005A62F0">
        <w:rPr>
          <w:rFonts w:cstheme="minorHAnsi"/>
        </w:rPr>
        <w:t xml:space="preserve">             </w:t>
      </w:r>
      <w:r>
        <w:rPr>
          <w:rFonts w:cstheme="minorHAnsi"/>
        </w:rPr>
        <w:t xml:space="preserve">   </w:t>
      </w:r>
    </w:p>
    <w:p w14:paraId="1F558A3C" w14:textId="77777777" w:rsidR="00024708" w:rsidRPr="005A62F0" w:rsidRDefault="00024708" w:rsidP="00024708">
      <w:pPr>
        <w:spacing w:line="240" w:lineRule="auto"/>
        <w:jc w:val="both"/>
        <w:rPr>
          <w:rFonts w:cstheme="minorHAnsi"/>
        </w:rPr>
      </w:pPr>
      <w:r w:rsidRPr="005A62F0">
        <w:rPr>
          <w:rFonts w:cstheme="minorHAnsi"/>
        </w:rPr>
        <w:t xml:space="preserve">Bc. </w:t>
      </w:r>
      <w:r>
        <w:rPr>
          <w:rFonts w:cstheme="minorHAnsi"/>
        </w:rPr>
        <w:t>Jarmila Nováková</w:t>
      </w:r>
      <w:r w:rsidRPr="005A62F0">
        <w:rPr>
          <w:rFonts w:cstheme="minorHAnsi"/>
        </w:rPr>
        <w:t xml:space="preserve"> – ředitel</w:t>
      </w:r>
      <w:r>
        <w:rPr>
          <w:rFonts w:cstheme="minorHAnsi"/>
        </w:rPr>
        <w:t>ka</w:t>
      </w:r>
      <w:r w:rsidRPr="005A62F0">
        <w:rPr>
          <w:rFonts w:cstheme="minorHAnsi"/>
        </w:rPr>
        <w:t xml:space="preserve">     </w:t>
      </w:r>
      <w:r w:rsidRPr="005A62F0">
        <w:rPr>
          <w:rFonts w:cstheme="minorHAnsi"/>
        </w:rPr>
        <w:tab/>
        <w:t xml:space="preserve">    </w:t>
      </w:r>
      <w:r>
        <w:rPr>
          <w:rFonts w:cstheme="minorHAnsi"/>
        </w:rPr>
        <w:t xml:space="preserve">                     </w:t>
      </w:r>
      <w:r>
        <w:rPr>
          <w:rFonts w:cstheme="minorHAnsi"/>
        </w:rPr>
        <w:tab/>
        <w:t>Bc. Martina Jonášová, MBA – ředitelka</w:t>
      </w:r>
      <w:r w:rsidRPr="005A62F0">
        <w:rPr>
          <w:rFonts w:cstheme="minorHAnsi"/>
        </w:rPr>
        <w:t xml:space="preserve">                  </w:t>
      </w:r>
      <w:r>
        <w:rPr>
          <w:rFonts w:cstheme="minorHAnsi"/>
        </w:rPr>
        <w:t xml:space="preserve"> </w:t>
      </w:r>
    </w:p>
    <w:p w14:paraId="6147163B" w14:textId="7847C28A" w:rsidR="00024708" w:rsidRPr="00E13A7E" w:rsidRDefault="00024708" w:rsidP="00A570B4">
      <w:pPr>
        <w:spacing w:after="0" w:line="240" w:lineRule="auto"/>
        <w:rPr>
          <w:rFonts w:ascii="Calibri" w:hAnsi="Calibri"/>
          <w:b/>
        </w:rPr>
      </w:pPr>
      <w:r w:rsidRPr="00E13A7E">
        <w:rPr>
          <w:rFonts w:ascii="Calibri" w:hAnsi="Calibri"/>
          <w:b/>
        </w:rPr>
        <w:t xml:space="preserve">Právní nástupce </w:t>
      </w:r>
      <w:proofErr w:type="gramStart"/>
      <w:r w:rsidRPr="00E13A7E">
        <w:rPr>
          <w:rFonts w:ascii="Calibri" w:hAnsi="Calibri"/>
          <w:b/>
        </w:rPr>
        <w:t xml:space="preserve">pronajímatele:  </w:t>
      </w:r>
      <w:r w:rsidRPr="00E13A7E">
        <w:rPr>
          <w:rFonts w:ascii="Calibri" w:hAnsi="Calibri"/>
          <w:b/>
        </w:rPr>
        <w:tab/>
      </w:r>
      <w:proofErr w:type="gramEnd"/>
      <w:r w:rsidRPr="00E13A7E">
        <w:rPr>
          <w:rFonts w:ascii="Calibri" w:hAnsi="Calibri"/>
          <w:b/>
        </w:rPr>
        <w:tab/>
      </w:r>
      <w:r w:rsidRPr="00E13A7E">
        <w:rPr>
          <w:rFonts w:ascii="Calibri" w:hAnsi="Calibri"/>
          <w:b/>
        </w:rPr>
        <w:tab/>
        <w:t>Souhlas zřizovatele pronajímatele:      </w:t>
      </w:r>
    </w:p>
    <w:p w14:paraId="70D9BBC3" w14:textId="77777777" w:rsidR="00024708" w:rsidRDefault="00024708" w:rsidP="00A570B4">
      <w:pPr>
        <w:spacing w:after="0" w:line="240" w:lineRule="auto"/>
        <w:ind w:left="360"/>
        <w:jc w:val="both"/>
        <w:rPr>
          <w:rFonts w:cstheme="minorHAnsi"/>
        </w:rPr>
      </w:pPr>
    </w:p>
    <w:p w14:paraId="6C051D8D" w14:textId="6973A05A" w:rsidR="00024708" w:rsidRDefault="00DC2E59" w:rsidP="00A570B4">
      <w:pPr>
        <w:spacing w:after="0" w:line="240" w:lineRule="auto"/>
        <w:jc w:val="both"/>
        <w:rPr>
          <w:rFonts w:cstheme="minorHAnsi"/>
        </w:rPr>
      </w:pPr>
      <w:r>
        <w:rPr>
          <w:rFonts w:ascii="Calibri" w:hAnsi="Calibri"/>
        </w:rPr>
        <w:t>2.10.2023</w:t>
      </w:r>
      <w:r w:rsidR="00024708" w:rsidRPr="00A56BC5">
        <w:rPr>
          <w:rFonts w:ascii="Calibri" w:hAnsi="Calibri"/>
        </w:rPr>
        <w:t>………………………………………………….</w:t>
      </w:r>
      <w:r w:rsidR="00024708" w:rsidRPr="00A56BC5">
        <w:rPr>
          <w:rFonts w:ascii="Calibri" w:hAnsi="Calibri"/>
        </w:rPr>
        <w:tab/>
      </w:r>
      <w:r w:rsidR="00024708">
        <w:rPr>
          <w:rFonts w:ascii="Calibri" w:hAnsi="Calibri"/>
        </w:rPr>
        <w:tab/>
        <w:t>……………………………………………………</w:t>
      </w:r>
    </w:p>
    <w:p w14:paraId="1B4B91DA" w14:textId="77777777" w:rsidR="00024708" w:rsidRPr="005A62F0" w:rsidRDefault="00024708" w:rsidP="00A570B4">
      <w:pPr>
        <w:spacing w:after="0" w:line="240" w:lineRule="auto"/>
        <w:jc w:val="both"/>
        <w:rPr>
          <w:rFonts w:cstheme="minorHAnsi"/>
        </w:rPr>
      </w:pPr>
      <w:r w:rsidRPr="005A62F0">
        <w:rPr>
          <w:rFonts w:cstheme="minorHAnsi"/>
        </w:rPr>
        <w:t xml:space="preserve">Domov pro seniory Severní Terasa, </w:t>
      </w:r>
      <w:proofErr w:type="spellStart"/>
      <w:r w:rsidRPr="005A62F0">
        <w:rPr>
          <w:rFonts w:cstheme="minorHAnsi"/>
        </w:rPr>
        <w:t>p.o</w:t>
      </w:r>
      <w:proofErr w:type="spellEnd"/>
      <w:r w:rsidRPr="005A62F0">
        <w:rPr>
          <w:rFonts w:cstheme="minorHAnsi"/>
        </w:rPr>
        <w:t xml:space="preserve">.                  </w:t>
      </w:r>
      <w:r>
        <w:rPr>
          <w:rFonts w:cstheme="minorHAnsi"/>
        </w:rPr>
        <w:tab/>
        <w:t>Mgr. Tomáš Vlach, náměstek primátora</w:t>
      </w:r>
      <w:r>
        <w:rPr>
          <w:rFonts w:cstheme="minorHAnsi"/>
        </w:rPr>
        <w:tab/>
      </w:r>
    </w:p>
    <w:p w14:paraId="3D2713C4" w14:textId="77777777" w:rsidR="00024708" w:rsidRPr="005A62F0" w:rsidRDefault="00024708" w:rsidP="00A570B4">
      <w:pPr>
        <w:spacing w:after="0" w:line="240" w:lineRule="auto"/>
        <w:jc w:val="both"/>
        <w:rPr>
          <w:rFonts w:cstheme="minorHAnsi"/>
        </w:rPr>
      </w:pPr>
      <w:r w:rsidRPr="005A62F0">
        <w:rPr>
          <w:rFonts w:cstheme="minorHAnsi"/>
        </w:rPr>
        <w:t xml:space="preserve">Ing. Bc. Petr Boťanský – ředitel      </w:t>
      </w:r>
      <w:proofErr w:type="gramStart"/>
      <w:r w:rsidRPr="005A62F0">
        <w:rPr>
          <w:rFonts w:cstheme="minorHAnsi"/>
        </w:rPr>
        <w:tab/>
        <w:t xml:space="preserve">  </w:t>
      </w:r>
      <w:r>
        <w:rPr>
          <w:rFonts w:cstheme="minorHAnsi"/>
        </w:rPr>
        <w:tab/>
      </w:r>
      <w:proofErr w:type="gramEnd"/>
      <w:r>
        <w:rPr>
          <w:rFonts w:cstheme="minorHAnsi"/>
        </w:rPr>
        <w:tab/>
        <w:t>Statuární město Ústí nad Labem</w:t>
      </w:r>
      <w:r w:rsidRPr="005A62F0">
        <w:rPr>
          <w:rFonts w:cstheme="minorHAnsi"/>
        </w:rPr>
        <w:t xml:space="preserve">                     </w:t>
      </w:r>
    </w:p>
    <w:sectPr w:rsidR="00024708" w:rsidRPr="005A62F0" w:rsidSect="00A570B4">
      <w:footerReference w:type="default" r:id="rId8"/>
      <w:pgSz w:w="11906" w:h="16838" w:code="9"/>
      <w:pgMar w:top="992" w:right="1418" w:bottom="993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222DB" w14:textId="77777777" w:rsidR="001B515B" w:rsidRDefault="001B515B" w:rsidP="001C5796">
      <w:pPr>
        <w:spacing w:after="0" w:line="240" w:lineRule="auto"/>
      </w:pPr>
      <w:r>
        <w:separator/>
      </w:r>
    </w:p>
  </w:endnote>
  <w:endnote w:type="continuationSeparator" w:id="0">
    <w:p w14:paraId="5A3941C4" w14:textId="77777777" w:rsidR="001B515B" w:rsidRDefault="001B515B" w:rsidP="001C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8509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FD187E8" w14:textId="77777777" w:rsidR="00923083" w:rsidRDefault="00923083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3D5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3D59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5778F0" w14:textId="77777777" w:rsidR="00923083" w:rsidRDefault="009230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2F634" w14:textId="77777777" w:rsidR="001B515B" w:rsidRDefault="001B515B" w:rsidP="001C5796">
      <w:pPr>
        <w:spacing w:after="0" w:line="240" w:lineRule="auto"/>
      </w:pPr>
      <w:r>
        <w:separator/>
      </w:r>
    </w:p>
  </w:footnote>
  <w:footnote w:type="continuationSeparator" w:id="0">
    <w:p w14:paraId="65057AC9" w14:textId="77777777" w:rsidR="001B515B" w:rsidRDefault="001B515B" w:rsidP="001C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29A"/>
    <w:multiLevelType w:val="hybridMultilevel"/>
    <w:tmpl w:val="56C079C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6F33755"/>
    <w:multiLevelType w:val="hybridMultilevel"/>
    <w:tmpl w:val="1BEEF952"/>
    <w:lvl w:ilvl="0" w:tplc="57C21E6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B6778"/>
    <w:multiLevelType w:val="hybridMultilevel"/>
    <w:tmpl w:val="C7F211AC"/>
    <w:lvl w:ilvl="0" w:tplc="7A441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03C13"/>
    <w:multiLevelType w:val="hybridMultilevel"/>
    <w:tmpl w:val="2E5283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DA24FF"/>
    <w:multiLevelType w:val="hybridMultilevel"/>
    <w:tmpl w:val="EE18A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07F85"/>
    <w:multiLevelType w:val="hybridMultilevel"/>
    <w:tmpl w:val="AFB0873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30A22CA"/>
    <w:multiLevelType w:val="hybridMultilevel"/>
    <w:tmpl w:val="26A880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C3508"/>
    <w:multiLevelType w:val="hybridMultilevel"/>
    <w:tmpl w:val="D38AF5E6"/>
    <w:lvl w:ilvl="0" w:tplc="F99C5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D50E9"/>
    <w:multiLevelType w:val="hybridMultilevel"/>
    <w:tmpl w:val="4D3EBA36"/>
    <w:lvl w:ilvl="0" w:tplc="959852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0F5AD8"/>
    <w:multiLevelType w:val="multilevel"/>
    <w:tmpl w:val="5B3A5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A3E3E"/>
    <w:multiLevelType w:val="hybridMultilevel"/>
    <w:tmpl w:val="43545596"/>
    <w:lvl w:ilvl="0" w:tplc="ECD2E4B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DFA3CBD"/>
    <w:multiLevelType w:val="hybridMultilevel"/>
    <w:tmpl w:val="F482B9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71D89"/>
    <w:multiLevelType w:val="hybridMultilevel"/>
    <w:tmpl w:val="B0D2069C"/>
    <w:lvl w:ilvl="0" w:tplc="6310B5EC">
      <w:start w:val="34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3AB14FE"/>
    <w:multiLevelType w:val="hybridMultilevel"/>
    <w:tmpl w:val="CAB40DFE"/>
    <w:lvl w:ilvl="0" w:tplc="C8BED1F2">
      <w:start w:val="1"/>
      <w:numFmt w:val="decimal"/>
      <w:lvlText w:val="%1."/>
      <w:lvlJc w:val="left"/>
      <w:pPr>
        <w:ind w:left="720" w:hanging="360"/>
      </w:pPr>
      <w:rPr>
        <w:rFonts w:eastAsia="Cambria" w:cs="Cambr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E0C3D"/>
    <w:multiLevelType w:val="hybridMultilevel"/>
    <w:tmpl w:val="54D286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97B1148"/>
    <w:multiLevelType w:val="hybridMultilevel"/>
    <w:tmpl w:val="7E46DA9C"/>
    <w:lvl w:ilvl="0" w:tplc="6A001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76680"/>
    <w:multiLevelType w:val="hybridMultilevel"/>
    <w:tmpl w:val="DF6013F6"/>
    <w:lvl w:ilvl="0" w:tplc="F14EC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61D17"/>
    <w:multiLevelType w:val="hybridMultilevel"/>
    <w:tmpl w:val="55E82EEA"/>
    <w:lvl w:ilvl="0" w:tplc="9FFAE9AE">
      <w:start w:val="15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93D52"/>
    <w:multiLevelType w:val="hybridMultilevel"/>
    <w:tmpl w:val="D0C826CC"/>
    <w:lvl w:ilvl="0" w:tplc="D6003E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9176C"/>
    <w:multiLevelType w:val="hybridMultilevel"/>
    <w:tmpl w:val="0F6E6502"/>
    <w:lvl w:ilvl="0" w:tplc="19C6182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120EC"/>
    <w:multiLevelType w:val="hybridMultilevel"/>
    <w:tmpl w:val="6E7AC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64FC4"/>
    <w:multiLevelType w:val="hybridMultilevel"/>
    <w:tmpl w:val="0B200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B2B92"/>
    <w:multiLevelType w:val="hybridMultilevel"/>
    <w:tmpl w:val="2244E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E70CE"/>
    <w:multiLevelType w:val="hybridMultilevel"/>
    <w:tmpl w:val="4384849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C4492D"/>
    <w:multiLevelType w:val="hybridMultilevel"/>
    <w:tmpl w:val="29C23EFE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477F2602"/>
    <w:multiLevelType w:val="hybridMultilevel"/>
    <w:tmpl w:val="94AE6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E4F22"/>
    <w:multiLevelType w:val="hybridMultilevel"/>
    <w:tmpl w:val="3B9E9A7A"/>
    <w:lvl w:ilvl="0" w:tplc="25E65714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21D66"/>
    <w:multiLevelType w:val="hybridMultilevel"/>
    <w:tmpl w:val="EAC2C0EA"/>
    <w:lvl w:ilvl="0" w:tplc="C7966F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626419"/>
    <w:multiLevelType w:val="hybridMultilevel"/>
    <w:tmpl w:val="BD2A72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DF2A6C"/>
    <w:multiLevelType w:val="hybridMultilevel"/>
    <w:tmpl w:val="A1A489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86C41"/>
    <w:multiLevelType w:val="hybridMultilevel"/>
    <w:tmpl w:val="AE22E2BE"/>
    <w:lvl w:ilvl="0" w:tplc="3EDE3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154D3C"/>
    <w:multiLevelType w:val="hybridMultilevel"/>
    <w:tmpl w:val="CBCA828E"/>
    <w:lvl w:ilvl="0" w:tplc="F7D2C46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C585DC7"/>
    <w:multiLevelType w:val="singleLevel"/>
    <w:tmpl w:val="A0EAB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33" w15:restartNumberingAfterBreak="0">
    <w:nsid w:val="6088154B"/>
    <w:multiLevelType w:val="hybridMultilevel"/>
    <w:tmpl w:val="F75642A8"/>
    <w:lvl w:ilvl="0" w:tplc="99A4B0F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4" w15:restartNumberingAfterBreak="0">
    <w:nsid w:val="62505B6A"/>
    <w:multiLevelType w:val="hybridMultilevel"/>
    <w:tmpl w:val="2126EFB6"/>
    <w:lvl w:ilvl="0" w:tplc="6F241A6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A09D9"/>
    <w:multiLevelType w:val="hybridMultilevel"/>
    <w:tmpl w:val="F9DC03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7B133C8"/>
    <w:multiLevelType w:val="hybridMultilevel"/>
    <w:tmpl w:val="85D82192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E14C3"/>
    <w:multiLevelType w:val="hybridMultilevel"/>
    <w:tmpl w:val="7ADE28E6"/>
    <w:lvl w:ilvl="0" w:tplc="0A54A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2013D7"/>
    <w:multiLevelType w:val="hybridMultilevel"/>
    <w:tmpl w:val="91060842"/>
    <w:lvl w:ilvl="0" w:tplc="09A08E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313520"/>
    <w:multiLevelType w:val="singleLevel"/>
    <w:tmpl w:val="A0EAB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40" w15:restartNumberingAfterBreak="0">
    <w:nsid w:val="7C7B5BCA"/>
    <w:multiLevelType w:val="hybridMultilevel"/>
    <w:tmpl w:val="B582B77C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1255673552">
    <w:abstractNumId w:val="16"/>
  </w:num>
  <w:num w:numId="2" w16cid:durableId="85344521">
    <w:abstractNumId w:val="31"/>
  </w:num>
  <w:num w:numId="3" w16cid:durableId="1051349906">
    <w:abstractNumId w:val="15"/>
  </w:num>
  <w:num w:numId="4" w16cid:durableId="1136139043">
    <w:abstractNumId w:val="36"/>
  </w:num>
  <w:num w:numId="5" w16cid:durableId="140854009">
    <w:abstractNumId w:val="11"/>
  </w:num>
  <w:num w:numId="6" w16cid:durableId="1226602295">
    <w:abstractNumId w:val="18"/>
  </w:num>
  <w:num w:numId="7" w16cid:durableId="1027099494">
    <w:abstractNumId w:val="22"/>
  </w:num>
  <w:num w:numId="8" w16cid:durableId="1606886088">
    <w:abstractNumId w:val="1"/>
  </w:num>
  <w:num w:numId="9" w16cid:durableId="537354700">
    <w:abstractNumId w:val="20"/>
  </w:num>
  <w:num w:numId="10" w16cid:durableId="944963851">
    <w:abstractNumId w:val="21"/>
  </w:num>
  <w:num w:numId="11" w16cid:durableId="1978996006">
    <w:abstractNumId w:val="33"/>
  </w:num>
  <w:num w:numId="12" w16cid:durableId="950747788">
    <w:abstractNumId w:val="29"/>
  </w:num>
  <w:num w:numId="13" w16cid:durableId="722993352">
    <w:abstractNumId w:val="13"/>
  </w:num>
  <w:num w:numId="14" w16cid:durableId="313294393">
    <w:abstractNumId w:val="40"/>
  </w:num>
  <w:num w:numId="15" w16cid:durableId="971323639">
    <w:abstractNumId w:val="4"/>
  </w:num>
  <w:num w:numId="16" w16cid:durableId="2082748123">
    <w:abstractNumId w:val="23"/>
  </w:num>
  <w:num w:numId="17" w16cid:durableId="363293817">
    <w:abstractNumId w:val="3"/>
  </w:num>
  <w:num w:numId="18" w16cid:durableId="1178034822">
    <w:abstractNumId w:val="10"/>
  </w:num>
  <w:num w:numId="19" w16cid:durableId="151219245">
    <w:abstractNumId w:val="39"/>
  </w:num>
  <w:num w:numId="20" w16cid:durableId="26107411">
    <w:abstractNumId w:val="2"/>
  </w:num>
  <w:num w:numId="21" w16cid:durableId="1416777234">
    <w:abstractNumId w:val="5"/>
  </w:num>
  <w:num w:numId="22" w16cid:durableId="883102979">
    <w:abstractNumId w:val="35"/>
  </w:num>
  <w:num w:numId="23" w16cid:durableId="1869180373">
    <w:abstractNumId w:val="32"/>
  </w:num>
  <w:num w:numId="24" w16cid:durableId="2054192687">
    <w:abstractNumId w:val="30"/>
  </w:num>
  <w:num w:numId="25" w16cid:durableId="389688866">
    <w:abstractNumId w:val="19"/>
  </w:num>
  <w:num w:numId="26" w16cid:durableId="1665433282">
    <w:abstractNumId w:val="14"/>
  </w:num>
  <w:num w:numId="27" w16cid:durableId="1970669207">
    <w:abstractNumId w:val="28"/>
  </w:num>
  <w:num w:numId="28" w16cid:durableId="739058091">
    <w:abstractNumId w:val="37"/>
  </w:num>
  <w:num w:numId="29" w16cid:durableId="18901331">
    <w:abstractNumId w:val="34"/>
  </w:num>
  <w:num w:numId="30" w16cid:durableId="232812010">
    <w:abstractNumId w:val="24"/>
  </w:num>
  <w:num w:numId="31" w16cid:durableId="864446021">
    <w:abstractNumId w:val="7"/>
  </w:num>
  <w:num w:numId="32" w16cid:durableId="745999481">
    <w:abstractNumId w:val="8"/>
  </w:num>
  <w:num w:numId="33" w16cid:durableId="1301308134">
    <w:abstractNumId w:val="38"/>
  </w:num>
  <w:num w:numId="34" w16cid:durableId="1200438338">
    <w:abstractNumId w:val="25"/>
  </w:num>
  <w:num w:numId="35" w16cid:durableId="2113892293">
    <w:abstractNumId w:val="6"/>
  </w:num>
  <w:num w:numId="36" w16cid:durableId="458187558">
    <w:abstractNumId w:val="27"/>
  </w:num>
  <w:num w:numId="37" w16cid:durableId="1926038284">
    <w:abstractNumId w:val="9"/>
  </w:num>
  <w:num w:numId="38" w16cid:durableId="1405762486">
    <w:abstractNumId w:val="17"/>
  </w:num>
  <w:num w:numId="39" w16cid:durableId="792096491">
    <w:abstractNumId w:val="0"/>
  </w:num>
  <w:num w:numId="40" w16cid:durableId="94791769">
    <w:abstractNumId w:val="26"/>
  </w:num>
  <w:num w:numId="41" w16cid:durableId="3416610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47A"/>
    <w:rsid w:val="00005ED9"/>
    <w:rsid w:val="00013EF8"/>
    <w:rsid w:val="00015964"/>
    <w:rsid w:val="00016F3B"/>
    <w:rsid w:val="00024708"/>
    <w:rsid w:val="00032D6B"/>
    <w:rsid w:val="00033FA7"/>
    <w:rsid w:val="00034447"/>
    <w:rsid w:val="0003484C"/>
    <w:rsid w:val="00036844"/>
    <w:rsid w:val="0004051A"/>
    <w:rsid w:val="00045991"/>
    <w:rsid w:val="00061F90"/>
    <w:rsid w:val="00065C81"/>
    <w:rsid w:val="000671FA"/>
    <w:rsid w:val="00075A5A"/>
    <w:rsid w:val="0007795E"/>
    <w:rsid w:val="00083603"/>
    <w:rsid w:val="00086D18"/>
    <w:rsid w:val="00087CA5"/>
    <w:rsid w:val="000A210B"/>
    <w:rsid w:val="000A281F"/>
    <w:rsid w:val="000B1044"/>
    <w:rsid w:val="000B43B6"/>
    <w:rsid w:val="000C222D"/>
    <w:rsid w:val="000D2DD3"/>
    <w:rsid w:val="000D5E42"/>
    <w:rsid w:val="000E27C1"/>
    <w:rsid w:val="000F691B"/>
    <w:rsid w:val="000F6C80"/>
    <w:rsid w:val="0010266A"/>
    <w:rsid w:val="001105FD"/>
    <w:rsid w:val="00112FC3"/>
    <w:rsid w:val="00140555"/>
    <w:rsid w:val="001455C7"/>
    <w:rsid w:val="00160802"/>
    <w:rsid w:val="001610AD"/>
    <w:rsid w:val="0016318D"/>
    <w:rsid w:val="001755EC"/>
    <w:rsid w:val="00176356"/>
    <w:rsid w:val="00182BAE"/>
    <w:rsid w:val="001836B1"/>
    <w:rsid w:val="001871F6"/>
    <w:rsid w:val="00192B8A"/>
    <w:rsid w:val="0019317F"/>
    <w:rsid w:val="001A2280"/>
    <w:rsid w:val="001A5287"/>
    <w:rsid w:val="001B515B"/>
    <w:rsid w:val="001C5796"/>
    <w:rsid w:val="001E2EAF"/>
    <w:rsid w:val="001E416A"/>
    <w:rsid w:val="001E542E"/>
    <w:rsid w:val="001F5B20"/>
    <w:rsid w:val="0020204D"/>
    <w:rsid w:val="00217A6D"/>
    <w:rsid w:val="002401AC"/>
    <w:rsid w:val="00241F49"/>
    <w:rsid w:val="00243CEB"/>
    <w:rsid w:val="00245C84"/>
    <w:rsid w:val="002533C1"/>
    <w:rsid w:val="00253DB8"/>
    <w:rsid w:val="00262637"/>
    <w:rsid w:val="002669C7"/>
    <w:rsid w:val="00280971"/>
    <w:rsid w:val="00286F44"/>
    <w:rsid w:val="002914C6"/>
    <w:rsid w:val="002924CC"/>
    <w:rsid w:val="00292C7D"/>
    <w:rsid w:val="002A044F"/>
    <w:rsid w:val="002A2A26"/>
    <w:rsid w:val="002B0421"/>
    <w:rsid w:val="002C76C9"/>
    <w:rsid w:val="002D5D2F"/>
    <w:rsid w:val="002D6E8F"/>
    <w:rsid w:val="002E5829"/>
    <w:rsid w:val="003069E5"/>
    <w:rsid w:val="00307AD2"/>
    <w:rsid w:val="00313511"/>
    <w:rsid w:val="00314BAB"/>
    <w:rsid w:val="00321D5E"/>
    <w:rsid w:val="0032350E"/>
    <w:rsid w:val="00343BAC"/>
    <w:rsid w:val="00343BB9"/>
    <w:rsid w:val="00347D25"/>
    <w:rsid w:val="00350B88"/>
    <w:rsid w:val="00362498"/>
    <w:rsid w:val="00366EC1"/>
    <w:rsid w:val="00367400"/>
    <w:rsid w:val="00372D5F"/>
    <w:rsid w:val="0037738A"/>
    <w:rsid w:val="003815AC"/>
    <w:rsid w:val="00382704"/>
    <w:rsid w:val="00390329"/>
    <w:rsid w:val="00394865"/>
    <w:rsid w:val="003962C7"/>
    <w:rsid w:val="003A0CC7"/>
    <w:rsid w:val="003A3C6F"/>
    <w:rsid w:val="003A6C46"/>
    <w:rsid w:val="003B2904"/>
    <w:rsid w:val="003B4FAD"/>
    <w:rsid w:val="003C482B"/>
    <w:rsid w:val="003E256D"/>
    <w:rsid w:val="003F0BBC"/>
    <w:rsid w:val="00400D53"/>
    <w:rsid w:val="00401B10"/>
    <w:rsid w:val="004108C9"/>
    <w:rsid w:val="004115F7"/>
    <w:rsid w:val="00412AD1"/>
    <w:rsid w:val="00417DF7"/>
    <w:rsid w:val="0042149E"/>
    <w:rsid w:val="00430B4C"/>
    <w:rsid w:val="00437B89"/>
    <w:rsid w:val="004432F8"/>
    <w:rsid w:val="004446C1"/>
    <w:rsid w:val="00450061"/>
    <w:rsid w:val="00460738"/>
    <w:rsid w:val="00462A9A"/>
    <w:rsid w:val="0046397D"/>
    <w:rsid w:val="00470929"/>
    <w:rsid w:val="0047222C"/>
    <w:rsid w:val="004812EE"/>
    <w:rsid w:val="00482403"/>
    <w:rsid w:val="0048694C"/>
    <w:rsid w:val="0049031E"/>
    <w:rsid w:val="00492889"/>
    <w:rsid w:val="00497C21"/>
    <w:rsid w:val="004A1482"/>
    <w:rsid w:val="004A35F1"/>
    <w:rsid w:val="004A7089"/>
    <w:rsid w:val="004B43B1"/>
    <w:rsid w:val="004C6311"/>
    <w:rsid w:val="004C7D0A"/>
    <w:rsid w:val="004D5499"/>
    <w:rsid w:val="004D6548"/>
    <w:rsid w:val="004E0957"/>
    <w:rsid w:val="004F4BE9"/>
    <w:rsid w:val="00500FD8"/>
    <w:rsid w:val="0050406D"/>
    <w:rsid w:val="00506B1F"/>
    <w:rsid w:val="00511273"/>
    <w:rsid w:val="00511EF2"/>
    <w:rsid w:val="005130CE"/>
    <w:rsid w:val="00513E5B"/>
    <w:rsid w:val="00516922"/>
    <w:rsid w:val="00517EE0"/>
    <w:rsid w:val="0052412A"/>
    <w:rsid w:val="00524193"/>
    <w:rsid w:val="00524DCD"/>
    <w:rsid w:val="00524F07"/>
    <w:rsid w:val="00532F94"/>
    <w:rsid w:val="00536776"/>
    <w:rsid w:val="00537E7F"/>
    <w:rsid w:val="005451DB"/>
    <w:rsid w:val="00546976"/>
    <w:rsid w:val="0056136E"/>
    <w:rsid w:val="00561D4F"/>
    <w:rsid w:val="00564E52"/>
    <w:rsid w:val="00567EDE"/>
    <w:rsid w:val="00570A62"/>
    <w:rsid w:val="00572239"/>
    <w:rsid w:val="00574778"/>
    <w:rsid w:val="0057761B"/>
    <w:rsid w:val="0058294C"/>
    <w:rsid w:val="005837F5"/>
    <w:rsid w:val="0058574B"/>
    <w:rsid w:val="005964EF"/>
    <w:rsid w:val="005A2A5D"/>
    <w:rsid w:val="005A5083"/>
    <w:rsid w:val="005B32B4"/>
    <w:rsid w:val="005C2234"/>
    <w:rsid w:val="005D0646"/>
    <w:rsid w:val="005D30F2"/>
    <w:rsid w:val="005D36FA"/>
    <w:rsid w:val="005E1F32"/>
    <w:rsid w:val="005E5353"/>
    <w:rsid w:val="005E6FFD"/>
    <w:rsid w:val="005E7AE2"/>
    <w:rsid w:val="005F025C"/>
    <w:rsid w:val="005F4665"/>
    <w:rsid w:val="00606A3E"/>
    <w:rsid w:val="00610D27"/>
    <w:rsid w:val="006176D8"/>
    <w:rsid w:val="0062098A"/>
    <w:rsid w:val="00625340"/>
    <w:rsid w:val="006420F4"/>
    <w:rsid w:val="006448B6"/>
    <w:rsid w:val="00645553"/>
    <w:rsid w:val="00646794"/>
    <w:rsid w:val="00654F06"/>
    <w:rsid w:val="00660F95"/>
    <w:rsid w:val="00665716"/>
    <w:rsid w:val="006702F0"/>
    <w:rsid w:val="00673E08"/>
    <w:rsid w:val="006746E5"/>
    <w:rsid w:val="006758CF"/>
    <w:rsid w:val="006823A0"/>
    <w:rsid w:val="00683D4C"/>
    <w:rsid w:val="00683DCE"/>
    <w:rsid w:val="00690669"/>
    <w:rsid w:val="0069213F"/>
    <w:rsid w:val="006A12D5"/>
    <w:rsid w:val="006A350F"/>
    <w:rsid w:val="006A6267"/>
    <w:rsid w:val="006A7D50"/>
    <w:rsid w:val="006B2F7F"/>
    <w:rsid w:val="006B352D"/>
    <w:rsid w:val="006C2FAF"/>
    <w:rsid w:val="006C36B5"/>
    <w:rsid w:val="006C3A52"/>
    <w:rsid w:val="006C4045"/>
    <w:rsid w:val="006D3976"/>
    <w:rsid w:val="006D4AF3"/>
    <w:rsid w:val="006E2A97"/>
    <w:rsid w:val="006F24F2"/>
    <w:rsid w:val="006F7325"/>
    <w:rsid w:val="007069CA"/>
    <w:rsid w:val="00714ADC"/>
    <w:rsid w:val="00723C8F"/>
    <w:rsid w:val="00725FDF"/>
    <w:rsid w:val="0072703E"/>
    <w:rsid w:val="00727806"/>
    <w:rsid w:val="00727BDC"/>
    <w:rsid w:val="007329AB"/>
    <w:rsid w:val="0073708D"/>
    <w:rsid w:val="00737598"/>
    <w:rsid w:val="00740485"/>
    <w:rsid w:val="00740C29"/>
    <w:rsid w:val="00743E62"/>
    <w:rsid w:val="00751E91"/>
    <w:rsid w:val="00752E61"/>
    <w:rsid w:val="007556E5"/>
    <w:rsid w:val="00756F5B"/>
    <w:rsid w:val="00761F73"/>
    <w:rsid w:val="00762480"/>
    <w:rsid w:val="00764B15"/>
    <w:rsid w:val="007653F0"/>
    <w:rsid w:val="00766BA4"/>
    <w:rsid w:val="007718BA"/>
    <w:rsid w:val="00772084"/>
    <w:rsid w:val="00774726"/>
    <w:rsid w:val="00780ABA"/>
    <w:rsid w:val="00784A62"/>
    <w:rsid w:val="0078737C"/>
    <w:rsid w:val="007875CB"/>
    <w:rsid w:val="00790E78"/>
    <w:rsid w:val="00792164"/>
    <w:rsid w:val="00794054"/>
    <w:rsid w:val="007A1C24"/>
    <w:rsid w:val="007A4509"/>
    <w:rsid w:val="007B59C7"/>
    <w:rsid w:val="007B66D4"/>
    <w:rsid w:val="007B72FF"/>
    <w:rsid w:val="007C1212"/>
    <w:rsid w:val="007C1C76"/>
    <w:rsid w:val="007C391E"/>
    <w:rsid w:val="007C4E15"/>
    <w:rsid w:val="007E20DD"/>
    <w:rsid w:val="007F302F"/>
    <w:rsid w:val="007F5FC2"/>
    <w:rsid w:val="0080032F"/>
    <w:rsid w:val="008209F9"/>
    <w:rsid w:val="00826BCB"/>
    <w:rsid w:val="00831189"/>
    <w:rsid w:val="00831797"/>
    <w:rsid w:val="008329CB"/>
    <w:rsid w:val="00843D73"/>
    <w:rsid w:val="00850ED7"/>
    <w:rsid w:val="00851D57"/>
    <w:rsid w:val="00861516"/>
    <w:rsid w:val="00861644"/>
    <w:rsid w:val="008723D7"/>
    <w:rsid w:val="008741C5"/>
    <w:rsid w:val="00891BBF"/>
    <w:rsid w:val="0089259D"/>
    <w:rsid w:val="00892EB6"/>
    <w:rsid w:val="008A3809"/>
    <w:rsid w:val="008B35E9"/>
    <w:rsid w:val="008B4725"/>
    <w:rsid w:val="008B788A"/>
    <w:rsid w:val="008C1D2A"/>
    <w:rsid w:val="008C4D5E"/>
    <w:rsid w:val="008D59CE"/>
    <w:rsid w:val="008D6C88"/>
    <w:rsid w:val="008D7765"/>
    <w:rsid w:val="008E14C8"/>
    <w:rsid w:val="008E7C49"/>
    <w:rsid w:val="008F2637"/>
    <w:rsid w:val="008F50A0"/>
    <w:rsid w:val="0091184D"/>
    <w:rsid w:val="00913E6C"/>
    <w:rsid w:val="0092055C"/>
    <w:rsid w:val="00920B82"/>
    <w:rsid w:val="009217DB"/>
    <w:rsid w:val="00923083"/>
    <w:rsid w:val="00927FA3"/>
    <w:rsid w:val="0093257E"/>
    <w:rsid w:val="009335E0"/>
    <w:rsid w:val="00943721"/>
    <w:rsid w:val="009440E6"/>
    <w:rsid w:val="00950B6D"/>
    <w:rsid w:val="00951ED5"/>
    <w:rsid w:val="00952C1B"/>
    <w:rsid w:val="00953D34"/>
    <w:rsid w:val="00953F41"/>
    <w:rsid w:val="0096312C"/>
    <w:rsid w:val="00963A70"/>
    <w:rsid w:val="00967107"/>
    <w:rsid w:val="0097073E"/>
    <w:rsid w:val="00970C38"/>
    <w:rsid w:val="00977CD5"/>
    <w:rsid w:val="00985563"/>
    <w:rsid w:val="009870AF"/>
    <w:rsid w:val="009A3F20"/>
    <w:rsid w:val="009A44A0"/>
    <w:rsid w:val="009A56AC"/>
    <w:rsid w:val="009A62D0"/>
    <w:rsid w:val="009C5D2C"/>
    <w:rsid w:val="009C60EB"/>
    <w:rsid w:val="009D497C"/>
    <w:rsid w:val="009D4989"/>
    <w:rsid w:val="009E2CD6"/>
    <w:rsid w:val="009E3EC3"/>
    <w:rsid w:val="009F39BE"/>
    <w:rsid w:val="009F7487"/>
    <w:rsid w:val="00A06DE8"/>
    <w:rsid w:val="00A075D2"/>
    <w:rsid w:val="00A17932"/>
    <w:rsid w:val="00A17B8E"/>
    <w:rsid w:val="00A35AF8"/>
    <w:rsid w:val="00A36244"/>
    <w:rsid w:val="00A37086"/>
    <w:rsid w:val="00A40805"/>
    <w:rsid w:val="00A4343A"/>
    <w:rsid w:val="00A43DE1"/>
    <w:rsid w:val="00A53D16"/>
    <w:rsid w:val="00A53D59"/>
    <w:rsid w:val="00A56BC5"/>
    <w:rsid w:val="00A570B4"/>
    <w:rsid w:val="00A57910"/>
    <w:rsid w:val="00A601D4"/>
    <w:rsid w:val="00A639A4"/>
    <w:rsid w:val="00A64EE9"/>
    <w:rsid w:val="00A703D9"/>
    <w:rsid w:val="00A717C2"/>
    <w:rsid w:val="00A71EF9"/>
    <w:rsid w:val="00A802D1"/>
    <w:rsid w:val="00A91BD3"/>
    <w:rsid w:val="00A9402D"/>
    <w:rsid w:val="00AA123A"/>
    <w:rsid w:val="00AB2C6B"/>
    <w:rsid w:val="00AC1F63"/>
    <w:rsid w:val="00AC2EC9"/>
    <w:rsid w:val="00AC374F"/>
    <w:rsid w:val="00AD0816"/>
    <w:rsid w:val="00AE2FFE"/>
    <w:rsid w:val="00AE43EF"/>
    <w:rsid w:val="00AE50A5"/>
    <w:rsid w:val="00AE6B66"/>
    <w:rsid w:val="00AE6F87"/>
    <w:rsid w:val="00AF5C31"/>
    <w:rsid w:val="00B01B88"/>
    <w:rsid w:val="00B15D83"/>
    <w:rsid w:val="00B228C3"/>
    <w:rsid w:val="00B25EF7"/>
    <w:rsid w:val="00B53A57"/>
    <w:rsid w:val="00B577D6"/>
    <w:rsid w:val="00B61456"/>
    <w:rsid w:val="00B65691"/>
    <w:rsid w:val="00B65F9E"/>
    <w:rsid w:val="00B66863"/>
    <w:rsid w:val="00B67152"/>
    <w:rsid w:val="00B70079"/>
    <w:rsid w:val="00B70FAA"/>
    <w:rsid w:val="00B72020"/>
    <w:rsid w:val="00B81AA6"/>
    <w:rsid w:val="00B862CC"/>
    <w:rsid w:val="00B878B7"/>
    <w:rsid w:val="00B90BC0"/>
    <w:rsid w:val="00B935E4"/>
    <w:rsid w:val="00B97365"/>
    <w:rsid w:val="00BA0013"/>
    <w:rsid w:val="00BA16FD"/>
    <w:rsid w:val="00BA1755"/>
    <w:rsid w:val="00BB0CD5"/>
    <w:rsid w:val="00BB735F"/>
    <w:rsid w:val="00BC3B35"/>
    <w:rsid w:val="00BC3EF3"/>
    <w:rsid w:val="00BC4B87"/>
    <w:rsid w:val="00BD269E"/>
    <w:rsid w:val="00BD52E7"/>
    <w:rsid w:val="00BE1644"/>
    <w:rsid w:val="00BE42AD"/>
    <w:rsid w:val="00BE42DE"/>
    <w:rsid w:val="00BE4580"/>
    <w:rsid w:val="00BF51F1"/>
    <w:rsid w:val="00C023F7"/>
    <w:rsid w:val="00C0641D"/>
    <w:rsid w:val="00C07E39"/>
    <w:rsid w:val="00C2285F"/>
    <w:rsid w:val="00C23D56"/>
    <w:rsid w:val="00C34A54"/>
    <w:rsid w:val="00C36C93"/>
    <w:rsid w:val="00C37570"/>
    <w:rsid w:val="00C41123"/>
    <w:rsid w:val="00C63362"/>
    <w:rsid w:val="00C64B86"/>
    <w:rsid w:val="00C65C9F"/>
    <w:rsid w:val="00C8547A"/>
    <w:rsid w:val="00C8683B"/>
    <w:rsid w:val="00C91AB6"/>
    <w:rsid w:val="00C94238"/>
    <w:rsid w:val="00CA1C51"/>
    <w:rsid w:val="00CA264B"/>
    <w:rsid w:val="00CA736A"/>
    <w:rsid w:val="00CD1ED7"/>
    <w:rsid w:val="00CD263F"/>
    <w:rsid w:val="00CD6539"/>
    <w:rsid w:val="00CD7112"/>
    <w:rsid w:val="00CE64A2"/>
    <w:rsid w:val="00CF691B"/>
    <w:rsid w:val="00CF74F0"/>
    <w:rsid w:val="00D03C9A"/>
    <w:rsid w:val="00D2069A"/>
    <w:rsid w:val="00D20E6D"/>
    <w:rsid w:val="00D3625F"/>
    <w:rsid w:val="00D43AF9"/>
    <w:rsid w:val="00D50DD1"/>
    <w:rsid w:val="00D52970"/>
    <w:rsid w:val="00D52B1A"/>
    <w:rsid w:val="00D56DB5"/>
    <w:rsid w:val="00D654B9"/>
    <w:rsid w:val="00D65C16"/>
    <w:rsid w:val="00D6715D"/>
    <w:rsid w:val="00D701CA"/>
    <w:rsid w:val="00D73A0B"/>
    <w:rsid w:val="00D807FE"/>
    <w:rsid w:val="00D80DC9"/>
    <w:rsid w:val="00D81D4E"/>
    <w:rsid w:val="00D83477"/>
    <w:rsid w:val="00D83E1A"/>
    <w:rsid w:val="00D8404C"/>
    <w:rsid w:val="00D97C64"/>
    <w:rsid w:val="00DB3E3F"/>
    <w:rsid w:val="00DB4455"/>
    <w:rsid w:val="00DB4EE8"/>
    <w:rsid w:val="00DC01FF"/>
    <w:rsid w:val="00DC0434"/>
    <w:rsid w:val="00DC07EA"/>
    <w:rsid w:val="00DC1809"/>
    <w:rsid w:val="00DC2E59"/>
    <w:rsid w:val="00DC33F5"/>
    <w:rsid w:val="00DC3C06"/>
    <w:rsid w:val="00DD0F83"/>
    <w:rsid w:val="00DD7394"/>
    <w:rsid w:val="00DE3E00"/>
    <w:rsid w:val="00DE4C47"/>
    <w:rsid w:val="00DE7062"/>
    <w:rsid w:val="00DF2C50"/>
    <w:rsid w:val="00DF38C0"/>
    <w:rsid w:val="00DF7515"/>
    <w:rsid w:val="00DF7A7C"/>
    <w:rsid w:val="00DF7B84"/>
    <w:rsid w:val="00E00980"/>
    <w:rsid w:val="00E0553F"/>
    <w:rsid w:val="00E0648A"/>
    <w:rsid w:val="00E13A7E"/>
    <w:rsid w:val="00E167C1"/>
    <w:rsid w:val="00E25244"/>
    <w:rsid w:val="00E25648"/>
    <w:rsid w:val="00E2792A"/>
    <w:rsid w:val="00E3130C"/>
    <w:rsid w:val="00E42BEF"/>
    <w:rsid w:val="00E46F17"/>
    <w:rsid w:val="00E61778"/>
    <w:rsid w:val="00E6361F"/>
    <w:rsid w:val="00E649E6"/>
    <w:rsid w:val="00E75369"/>
    <w:rsid w:val="00E843DE"/>
    <w:rsid w:val="00E87FD3"/>
    <w:rsid w:val="00E90C4D"/>
    <w:rsid w:val="00E916D6"/>
    <w:rsid w:val="00E92D8F"/>
    <w:rsid w:val="00EA0344"/>
    <w:rsid w:val="00EA1D02"/>
    <w:rsid w:val="00EB690F"/>
    <w:rsid w:val="00EC08AA"/>
    <w:rsid w:val="00EC0B97"/>
    <w:rsid w:val="00EC0FCC"/>
    <w:rsid w:val="00EC7895"/>
    <w:rsid w:val="00EE6D12"/>
    <w:rsid w:val="00EF6F40"/>
    <w:rsid w:val="00F04A8D"/>
    <w:rsid w:val="00F0593E"/>
    <w:rsid w:val="00F07E2E"/>
    <w:rsid w:val="00F1280D"/>
    <w:rsid w:val="00F13F9F"/>
    <w:rsid w:val="00F16B67"/>
    <w:rsid w:val="00F20ECE"/>
    <w:rsid w:val="00F22BB9"/>
    <w:rsid w:val="00F252AD"/>
    <w:rsid w:val="00F30CA5"/>
    <w:rsid w:val="00F45507"/>
    <w:rsid w:val="00F4656A"/>
    <w:rsid w:val="00F64035"/>
    <w:rsid w:val="00F703C6"/>
    <w:rsid w:val="00F71BF2"/>
    <w:rsid w:val="00F81C9A"/>
    <w:rsid w:val="00F833C3"/>
    <w:rsid w:val="00F96677"/>
    <w:rsid w:val="00FA3BDB"/>
    <w:rsid w:val="00FA4418"/>
    <w:rsid w:val="00FA6B0E"/>
    <w:rsid w:val="00FB0967"/>
    <w:rsid w:val="00FB2183"/>
    <w:rsid w:val="00FB7637"/>
    <w:rsid w:val="00FC4890"/>
    <w:rsid w:val="00FC4DAD"/>
    <w:rsid w:val="00FC516A"/>
    <w:rsid w:val="00FD2351"/>
    <w:rsid w:val="00FD6EC2"/>
    <w:rsid w:val="00FD6FBE"/>
    <w:rsid w:val="00FE1847"/>
    <w:rsid w:val="00FE31BF"/>
    <w:rsid w:val="00FE3B75"/>
    <w:rsid w:val="00FE610F"/>
    <w:rsid w:val="00FF35D0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B8F1"/>
  <w15:docId w15:val="{8DFAB1C6-6B25-4A21-8EFD-2853CE19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9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23F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4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B87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6746E5"/>
    <w:pPr>
      <w:spacing w:after="0" w:line="240" w:lineRule="auto"/>
    </w:pPr>
  </w:style>
  <w:style w:type="paragraph" w:customStyle="1" w:styleId="Default">
    <w:name w:val="Default"/>
    <w:rsid w:val="005613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C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5796"/>
  </w:style>
  <w:style w:type="paragraph" w:styleId="Zpat">
    <w:name w:val="footer"/>
    <w:basedOn w:val="Normln"/>
    <w:link w:val="ZpatChar"/>
    <w:uiPriority w:val="99"/>
    <w:unhideWhenUsed/>
    <w:rsid w:val="001C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5796"/>
  </w:style>
  <w:style w:type="character" w:styleId="Hypertextovodkaz">
    <w:name w:val="Hyperlink"/>
    <w:rsid w:val="004432F8"/>
    <w:rPr>
      <w:color w:val="0000FF"/>
      <w:u w:val="single"/>
    </w:rPr>
  </w:style>
  <w:style w:type="paragraph" w:styleId="Nzev">
    <w:name w:val="Title"/>
    <w:basedOn w:val="Normln"/>
    <w:next w:val="Podnadpis"/>
    <w:link w:val="NzevChar"/>
    <w:qFormat/>
    <w:rsid w:val="008A380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8A380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A380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A3809"/>
    <w:rPr>
      <w:rFonts w:eastAsiaTheme="minorEastAsia"/>
      <w:color w:val="5A5A5A" w:themeColor="text1" w:themeTint="A5"/>
      <w:spacing w:val="15"/>
    </w:rPr>
  </w:style>
  <w:style w:type="paragraph" w:customStyle="1" w:styleId="RLProhlensmluvnchstran">
    <w:name w:val="RL Prohlášení smluvních stran"/>
    <w:basedOn w:val="Normln"/>
    <w:link w:val="RLProhlensmluvnchstranChar"/>
    <w:rsid w:val="008A3809"/>
    <w:pPr>
      <w:spacing w:after="120" w:line="280" w:lineRule="exact"/>
      <w:jc w:val="center"/>
    </w:pPr>
    <w:rPr>
      <w:rFonts w:ascii="Calibri" w:eastAsia="Times New Roman" w:hAnsi="Calibri" w:cs="Times New Roman"/>
      <w:b/>
      <w:szCs w:val="24"/>
      <w:lang w:eastAsia="cs-CZ"/>
    </w:rPr>
  </w:style>
  <w:style w:type="character" w:customStyle="1" w:styleId="RLProhlensmluvnchstranChar">
    <w:name w:val="RL Prohlášení smluvních stran Char"/>
    <w:link w:val="RLProhlensmluvnchstran"/>
    <w:rsid w:val="008A3809"/>
    <w:rPr>
      <w:rFonts w:ascii="Calibri" w:eastAsia="Times New Roman" w:hAnsi="Calibri" w:cs="Times New Roman"/>
      <w:b/>
      <w:szCs w:val="24"/>
      <w:lang w:eastAsia="cs-CZ"/>
    </w:rPr>
  </w:style>
  <w:style w:type="paragraph" w:styleId="Zkladntext">
    <w:name w:val="Body Text"/>
    <w:basedOn w:val="Normln"/>
    <w:link w:val="ZkladntextChar"/>
    <w:rsid w:val="00065C8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65C81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2B042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B0421"/>
  </w:style>
  <w:style w:type="character" w:styleId="Odkaznakoment">
    <w:name w:val="annotation reference"/>
    <w:basedOn w:val="Standardnpsmoodstavce"/>
    <w:uiPriority w:val="99"/>
    <w:semiHidden/>
    <w:unhideWhenUsed/>
    <w:rsid w:val="00D56D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56D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56D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6D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6DB5"/>
    <w:rPr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F81C9A"/>
    <w:rPr>
      <w:i/>
      <w:iCs/>
    </w:rPr>
  </w:style>
  <w:style w:type="character" w:customStyle="1" w:styleId="markedcontent">
    <w:name w:val="markedcontent"/>
    <w:basedOn w:val="Standardnpsmoodstavce"/>
    <w:rsid w:val="006758CF"/>
  </w:style>
  <w:style w:type="character" w:styleId="Siln">
    <w:name w:val="Strong"/>
    <w:basedOn w:val="Standardnpsmoodstavce"/>
    <w:uiPriority w:val="22"/>
    <w:qFormat/>
    <w:rsid w:val="00762480"/>
    <w:rPr>
      <w:b/>
      <w:bCs/>
    </w:rPr>
  </w:style>
  <w:style w:type="paragraph" w:styleId="Revize">
    <w:name w:val="Revision"/>
    <w:hidden/>
    <w:uiPriority w:val="99"/>
    <w:semiHidden/>
    <w:rsid w:val="003A3C6F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55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41E1F-530C-47A2-BB1E-44DCF57E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DDST Office1</cp:lastModifiedBy>
  <cp:revision>2</cp:revision>
  <cp:lastPrinted>2023-07-17T05:35:00Z</cp:lastPrinted>
  <dcterms:created xsi:type="dcterms:W3CDTF">2023-12-29T15:26:00Z</dcterms:created>
  <dcterms:modified xsi:type="dcterms:W3CDTF">2023-12-29T15:26:00Z</dcterms:modified>
</cp:coreProperties>
</file>