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6442" w14:textId="5D8E31CA" w:rsidR="003153BE" w:rsidRPr="00C76EE5" w:rsidRDefault="003153BE" w:rsidP="003153BE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7</w:t>
      </w:r>
    </w:p>
    <w:p w14:paraId="02FC1F15" w14:textId="77777777" w:rsidR="003153BE" w:rsidRPr="006A1D7C" w:rsidRDefault="003153BE" w:rsidP="003153BE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zajištění stravování uzavřené dne </w:t>
      </w:r>
      <w:r>
        <w:rPr>
          <w:b/>
          <w:bCs/>
          <w:u w:val="single"/>
        </w:rPr>
        <w:t>8</w:t>
      </w:r>
      <w:r w:rsidRPr="006A1D7C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ú</w:t>
      </w:r>
      <w:r w:rsidRPr="006A1D7C">
        <w:rPr>
          <w:b/>
          <w:bCs/>
          <w:u w:val="single"/>
        </w:rPr>
        <w:t>nora 2018</w:t>
      </w:r>
    </w:p>
    <w:p w14:paraId="1D4119B6" w14:textId="77777777" w:rsidR="003153BE" w:rsidRPr="00CB0A37" w:rsidRDefault="003153BE" w:rsidP="003153BE">
      <w:pPr>
        <w:rPr>
          <w:b/>
          <w:bCs/>
          <w:sz w:val="16"/>
          <w:szCs w:val="16"/>
          <w:u w:val="single"/>
        </w:rPr>
      </w:pPr>
    </w:p>
    <w:p w14:paraId="65840D9F" w14:textId="77777777" w:rsidR="003153BE" w:rsidRPr="005E100D" w:rsidRDefault="003153BE" w:rsidP="003153BE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60B6794" w14:textId="77777777" w:rsidR="003153BE" w:rsidRPr="004002CA" w:rsidRDefault="003153BE" w:rsidP="003153BE">
      <w:pPr>
        <w:rPr>
          <w:sz w:val="16"/>
          <w:szCs w:val="16"/>
        </w:rPr>
      </w:pPr>
    </w:p>
    <w:p w14:paraId="4E9151EF" w14:textId="77777777" w:rsidR="003153BE" w:rsidRPr="005E100D" w:rsidRDefault="003153BE" w:rsidP="003153B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38012E5E" w14:textId="77777777" w:rsidR="003153BE" w:rsidRPr="005E100D" w:rsidRDefault="003153BE" w:rsidP="003153B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05C9F3F" w14:textId="77777777" w:rsidR="003153BE" w:rsidRPr="005E100D" w:rsidRDefault="003153BE" w:rsidP="003153B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1C55F839" w14:textId="77777777" w:rsidR="003153BE" w:rsidRPr="005E100D" w:rsidRDefault="003153BE" w:rsidP="003153B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9206F5C" w14:textId="0D8B86B7" w:rsidR="003153BE" w:rsidRDefault="003153BE" w:rsidP="003153B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5C5CEF4B" w14:textId="3CBBC929" w:rsidR="003153BE" w:rsidRPr="005E100D" w:rsidRDefault="003153BE" w:rsidP="003153B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7454E609" w14:textId="77777777" w:rsidR="003153BE" w:rsidRPr="00532DFB" w:rsidRDefault="003153BE" w:rsidP="003153BE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7809E6A5" w14:textId="77777777" w:rsidR="003153BE" w:rsidRPr="006950DC" w:rsidRDefault="003153BE" w:rsidP="003153BE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EE2400E" w14:textId="77777777" w:rsidR="003153BE" w:rsidRPr="005E100D" w:rsidRDefault="003153BE" w:rsidP="003153BE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38C01328" w14:textId="77777777" w:rsidR="003153BE" w:rsidRPr="006950DC" w:rsidRDefault="003153BE" w:rsidP="003153BE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BABB69B" w14:textId="77777777" w:rsidR="003153BE" w:rsidRPr="005E100D" w:rsidRDefault="003153BE" w:rsidP="003153B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5892051" w14:textId="77777777" w:rsidR="003153BE" w:rsidRPr="006950DC" w:rsidRDefault="003153BE" w:rsidP="003153BE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8A98C42" w14:textId="77777777" w:rsidR="003153BE" w:rsidRPr="00532DFB" w:rsidRDefault="003153BE" w:rsidP="003153B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Anglicko-česká mateřská škola Daisy, školská právnická osoba</w:t>
      </w:r>
    </w:p>
    <w:p w14:paraId="5B7688BB" w14:textId="77777777" w:rsidR="003153BE" w:rsidRPr="00532DFB" w:rsidRDefault="003153BE" w:rsidP="003153BE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Pr="00532DFB"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Pod Lipami 201/25, Přerov, Přerov VII – </w:t>
      </w:r>
      <w:proofErr w:type="spellStart"/>
      <w:r>
        <w:rPr>
          <w:bCs/>
          <w:sz w:val="20"/>
          <w:szCs w:val="20"/>
        </w:rPr>
        <w:t>Čekyně</w:t>
      </w:r>
      <w:proofErr w:type="spellEnd"/>
      <w:r>
        <w:rPr>
          <w:bCs/>
          <w:sz w:val="20"/>
          <w:szCs w:val="20"/>
        </w:rPr>
        <w:t>, 751 24</w:t>
      </w:r>
    </w:p>
    <w:p w14:paraId="6D685615" w14:textId="77777777" w:rsidR="003153BE" w:rsidRPr="00532DFB" w:rsidRDefault="003153BE" w:rsidP="003153BE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Pr="00532DFB">
        <w:rPr>
          <w:sz w:val="20"/>
          <w:szCs w:val="20"/>
        </w:rPr>
        <w:tab/>
      </w:r>
      <w:r w:rsidRPr="00532DFB">
        <w:rPr>
          <w:sz w:val="20"/>
          <w:szCs w:val="20"/>
        </w:rPr>
        <w:tab/>
      </w:r>
      <w:r>
        <w:rPr>
          <w:bCs/>
          <w:sz w:val="20"/>
          <w:szCs w:val="20"/>
        </w:rPr>
        <w:t>05709342</w:t>
      </w:r>
    </w:p>
    <w:p w14:paraId="56BB4FE6" w14:textId="77777777" w:rsidR="003153BE" w:rsidRPr="005E100D" w:rsidRDefault="003153BE" w:rsidP="003153B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F51686" w14:textId="0B2109F5" w:rsidR="003153BE" w:rsidRDefault="003153BE" w:rsidP="003153B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576E0911" w14:textId="0D87AA3D" w:rsidR="003153BE" w:rsidRPr="00B47BD0" w:rsidRDefault="003153BE" w:rsidP="003153BE">
      <w:pPr>
        <w:rPr>
          <w:bCs/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bCs/>
          <w:sz w:val="20"/>
          <w:szCs w:val="20"/>
        </w:rPr>
        <w:t>statutárním orgánem – ředitelkou školy</w:t>
      </w:r>
    </w:p>
    <w:p w14:paraId="335EAAB7" w14:textId="77777777" w:rsidR="003153BE" w:rsidRPr="00532DFB" w:rsidRDefault="003153BE" w:rsidP="003153BE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1C80AA4" w14:textId="77777777" w:rsidR="003153BE" w:rsidRPr="005E100D" w:rsidRDefault="003153BE" w:rsidP="003153BE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24D1F75" w14:textId="77777777" w:rsidR="003153BE" w:rsidRPr="006950DC" w:rsidRDefault="003153BE" w:rsidP="003153BE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3BC71DE" w14:textId="7A1017AF" w:rsidR="003153BE" w:rsidRPr="005E100D" w:rsidRDefault="003153BE" w:rsidP="003153BE">
      <w:pPr>
        <w:rPr>
          <w:sz w:val="20"/>
          <w:szCs w:val="20"/>
        </w:rPr>
      </w:pPr>
      <w:r>
        <w:rPr>
          <w:sz w:val="20"/>
          <w:szCs w:val="20"/>
        </w:rPr>
        <w:t>Dodatkem č</w:t>
      </w:r>
      <w:r w:rsidR="00080292">
        <w:rPr>
          <w:sz w:val="20"/>
          <w:szCs w:val="20"/>
        </w:rPr>
        <w:t>.</w:t>
      </w:r>
      <w:r>
        <w:rPr>
          <w:sz w:val="20"/>
          <w:szCs w:val="20"/>
        </w:rPr>
        <w:t xml:space="preserve"> 7 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F692B7D" w14:textId="77777777" w:rsidR="003153BE" w:rsidRPr="006950DC" w:rsidRDefault="003153BE" w:rsidP="003153B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0B64317" w14:textId="77777777" w:rsidR="003153BE" w:rsidRPr="006950DC" w:rsidRDefault="003153BE" w:rsidP="003153BE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3B387351" w14:textId="77777777" w:rsidR="003153BE" w:rsidRDefault="003153BE" w:rsidP="003153BE">
      <w:pPr>
        <w:pStyle w:val="Nadpis1"/>
      </w:pPr>
      <w:r>
        <w:t>Cena stravy</w:t>
      </w:r>
    </w:p>
    <w:p w14:paraId="7FACB979" w14:textId="77777777" w:rsidR="003153BE" w:rsidRPr="006950DC" w:rsidRDefault="003153BE" w:rsidP="003153B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0544900" w14:textId="77777777" w:rsidR="003153BE" w:rsidRPr="006950DC" w:rsidRDefault="003153BE" w:rsidP="003153BE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5C814A28" w14:textId="77777777" w:rsidR="003153BE" w:rsidRPr="006950DC" w:rsidRDefault="003153BE" w:rsidP="003153BE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6706D378" w14:textId="77777777" w:rsidR="003153BE" w:rsidRPr="009809B5" w:rsidRDefault="003153BE" w:rsidP="003153BE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18F83" w14:textId="27494119" w:rsidR="003153BE" w:rsidRDefault="003153BE" w:rsidP="003153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98,2</w:t>
      </w:r>
      <w:r w:rsidR="0035610D">
        <w:rPr>
          <w:sz w:val="20"/>
          <w:szCs w:val="20"/>
        </w:rPr>
        <w:t>1</w:t>
      </w:r>
      <w:r w:rsidRPr="006950DC">
        <w:rPr>
          <w:sz w:val="20"/>
          <w:szCs w:val="20"/>
        </w:rPr>
        <w:t xml:space="preserve"> K</w:t>
      </w:r>
      <w:r>
        <w:rPr>
          <w:sz w:val="20"/>
          <w:szCs w:val="20"/>
        </w:rPr>
        <w:t>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BA95D5" w14:textId="5A720E63" w:rsidR="003153BE" w:rsidRPr="006950DC" w:rsidRDefault="003153BE" w:rsidP="003153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6950DC">
        <w:rPr>
          <w:sz w:val="20"/>
          <w:szCs w:val="20"/>
        </w:rPr>
        <w:t>DPH 1</w:t>
      </w:r>
      <w:r w:rsidR="0035610D">
        <w:rPr>
          <w:sz w:val="20"/>
          <w:szCs w:val="20"/>
        </w:rPr>
        <w:t>2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11,</w:t>
      </w:r>
      <w:r w:rsidR="0035610D">
        <w:rPr>
          <w:sz w:val="20"/>
          <w:szCs w:val="20"/>
        </w:rPr>
        <w:t>79</w:t>
      </w:r>
      <w:r w:rsidRPr="006950DC">
        <w:rPr>
          <w:sz w:val="20"/>
          <w:szCs w:val="20"/>
        </w:rPr>
        <w:t xml:space="preserve"> Kč</w:t>
      </w:r>
    </w:p>
    <w:p w14:paraId="7C130B61" w14:textId="77777777" w:rsidR="003153BE" w:rsidRPr="006950DC" w:rsidRDefault="003153BE" w:rsidP="003153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14:paraId="01A883E0" w14:textId="772A98F0" w:rsidR="003153BE" w:rsidRPr="006950DC" w:rsidRDefault="003153BE" w:rsidP="003153B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110</w:t>
      </w:r>
      <w:r w:rsidRPr="006950DC">
        <w:rPr>
          <w:b/>
          <w:bCs/>
          <w:sz w:val="20"/>
          <w:szCs w:val="20"/>
        </w:rPr>
        <w:t>,00 Kč</w:t>
      </w:r>
    </w:p>
    <w:p w14:paraId="38D7D0C3" w14:textId="77777777" w:rsidR="003153BE" w:rsidRPr="006950DC" w:rsidRDefault="003153BE" w:rsidP="003153B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</w:t>
      </w:r>
    </w:p>
    <w:p w14:paraId="4A709F02" w14:textId="77777777" w:rsidR="003153BE" w:rsidRPr="00DE6656" w:rsidRDefault="003153BE" w:rsidP="003153BE">
      <w:pPr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D90F0AF" w14:textId="77777777" w:rsidR="003153BE" w:rsidRPr="00DD2480" w:rsidRDefault="003153BE" w:rsidP="003153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Celkovou cenu hradí odběratel.</w:t>
      </w:r>
    </w:p>
    <w:p w14:paraId="1C6E4510" w14:textId="77777777" w:rsidR="003153BE" w:rsidRPr="006950DC" w:rsidRDefault="003153BE" w:rsidP="003153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5C4856" w14:textId="77777777" w:rsidR="003153BE" w:rsidRPr="00DE6656" w:rsidRDefault="003153BE" w:rsidP="003153BE">
      <w:pPr>
        <w:jc w:val="both"/>
        <w:rPr>
          <w:sz w:val="16"/>
          <w:szCs w:val="16"/>
        </w:rPr>
      </w:pPr>
    </w:p>
    <w:p w14:paraId="684FD6B1" w14:textId="77777777" w:rsidR="003153BE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9EC4121" w14:textId="77777777" w:rsidR="003153BE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78B805B" w14:textId="77777777" w:rsidR="003153BE" w:rsidRPr="006950DC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DC7F615" w14:textId="22114437" w:rsidR="003153BE" w:rsidRPr="006950DC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7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 xml:space="preserve">1. 2024. </w:t>
      </w:r>
      <w:r w:rsidRPr="00043390">
        <w:rPr>
          <w:bCs/>
          <w:sz w:val="20"/>
          <w:szCs w:val="20"/>
        </w:rPr>
        <w:t>Účinnosti nabývá zveřejněním</w:t>
      </w:r>
      <w:r>
        <w:rPr>
          <w:bCs/>
          <w:sz w:val="20"/>
          <w:szCs w:val="20"/>
        </w:rPr>
        <w:t xml:space="preserve"> v informačním systému Registru smluv.</w:t>
      </w:r>
    </w:p>
    <w:p w14:paraId="1B3840FF" w14:textId="77777777" w:rsidR="003153BE" w:rsidRPr="00FD259F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58224769" w14:textId="77777777" w:rsidR="003153BE" w:rsidRDefault="003153BE" w:rsidP="003153BE">
      <w:pPr>
        <w:jc w:val="both"/>
        <w:rPr>
          <w:sz w:val="22"/>
          <w:szCs w:val="22"/>
        </w:rPr>
      </w:pPr>
      <w:r w:rsidRPr="007C5CF7">
        <w:rPr>
          <w:sz w:val="22"/>
          <w:szCs w:val="22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361A59A4" w14:textId="77777777" w:rsidR="003153BE" w:rsidRDefault="003153BE" w:rsidP="003153BE">
      <w:pPr>
        <w:jc w:val="both"/>
        <w:rPr>
          <w:sz w:val="22"/>
          <w:szCs w:val="22"/>
        </w:rPr>
      </w:pPr>
    </w:p>
    <w:p w14:paraId="2BEDC1E5" w14:textId="77777777" w:rsidR="003153BE" w:rsidRPr="007C5CF7" w:rsidRDefault="003153BE" w:rsidP="003153BE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dodatek uzavřely po vzájemném  projednání, že odpovídá jejich pravé a svobodné vůli, že dodatek nebyl uzavřen v tísni ani za jinak nápadně nevyhovujících podmínkách. Před podpisem se dodatek řádně přečetly a s jeho obsahem souhlasí.</w:t>
      </w:r>
    </w:p>
    <w:p w14:paraId="5B343572" w14:textId="77777777" w:rsidR="003153BE" w:rsidRPr="00FD259F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7CF34CA6" w14:textId="77777777" w:rsidR="003153BE" w:rsidRPr="006950DC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CD06E46" w14:textId="77777777" w:rsidR="003153BE" w:rsidRPr="00FD259F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323318D" w14:textId="0BD7C57A" w:rsidR="003153BE" w:rsidRPr="006950DC" w:rsidRDefault="003153BE" w:rsidP="003153B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13.12.2023                                                                                    V Přerově dne 13.12.2023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14:paraId="78309196" w14:textId="77777777" w:rsidR="003153BE" w:rsidRPr="006950DC" w:rsidRDefault="003153BE" w:rsidP="003153B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14:paraId="7A4E1D81" w14:textId="77777777" w:rsidR="003153BE" w:rsidRPr="00FD259F" w:rsidRDefault="003153BE" w:rsidP="003153B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1CED1EE" w14:textId="77777777" w:rsidR="003153BE" w:rsidRPr="00FD259F" w:rsidRDefault="003153BE" w:rsidP="003153B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65858E0" w14:textId="77777777" w:rsidR="003153BE" w:rsidRPr="006950DC" w:rsidRDefault="003153BE" w:rsidP="003153B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565652CE" w14:textId="77777777" w:rsidR="003153BE" w:rsidRPr="006950DC" w:rsidRDefault="003153BE" w:rsidP="003153BE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14:paraId="4BDF1FC0" w14:textId="77777777" w:rsidR="00244051" w:rsidRDefault="00244051"/>
    <w:sectPr w:rsidR="00244051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BE"/>
    <w:rsid w:val="00080292"/>
    <w:rsid w:val="00200525"/>
    <w:rsid w:val="00244051"/>
    <w:rsid w:val="003153BE"/>
    <w:rsid w:val="0035610D"/>
    <w:rsid w:val="004C2771"/>
    <w:rsid w:val="00624C5A"/>
    <w:rsid w:val="00C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CB22"/>
  <w15:chartTrackingRefBased/>
  <w15:docId w15:val="{73455B46-B81F-46FE-A406-130134D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3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153BE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3B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3153B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153BE"/>
    <w:rPr>
      <w:rFonts w:ascii="Times New Roman" w:eastAsia="Times New Roman" w:hAnsi="Times New Roman" w:cs="Times New Roman"/>
      <w:b/>
      <w:bCs/>
      <w:kern w:val="0"/>
      <w:sz w:val="3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Tomigová | ZŠS Přerov</dc:creator>
  <cp:keywords/>
  <dc:description/>
  <cp:lastModifiedBy>Helena Vaňková</cp:lastModifiedBy>
  <cp:revision>2</cp:revision>
  <dcterms:created xsi:type="dcterms:W3CDTF">2023-12-29T16:15:00Z</dcterms:created>
  <dcterms:modified xsi:type="dcterms:W3CDTF">2023-12-29T16:15:00Z</dcterms:modified>
</cp:coreProperties>
</file>