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E389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3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5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500130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0130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3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5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5D0F6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5D0F6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3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5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E3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891" w:rsidRDefault="005D0F6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2232226217</w:t>
                  </w:r>
                </w:p>
              </w:tc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</w:tr>
          </w:tbl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3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5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3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5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5D0F64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5D0F64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2232226217</w:t>
            </w: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5D0F6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056563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563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default10"/>
            </w:pPr>
            <w:bookmarkStart w:id="0" w:name="JR_PAGE_ANCHOR_0_1"/>
            <w:bookmarkEnd w:id="0"/>
          </w:p>
          <w:p w:rsidR="001E3891" w:rsidRDefault="005D0F64">
            <w:pPr>
              <w:pStyle w:val="default10"/>
            </w:pPr>
            <w:r>
              <w:br w:type="page"/>
            </w:r>
          </w:p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5D0F64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</w:pPr>
            <w:r>
              <w:rPr>
                <w:b/>
              </w:rPr>
              <w:t>06935338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</w:pPr>
            <w:r>
              <w:rPr>
                <w:b/>
              </w:rPr>
              <w:t>CZ06935338</w:t>
            </w: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E3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3891" w:rsidRDefault="005D0F64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Vím o všem s.r.o.</w:t>
                  </w:r>
                  <w:r>
                    <w:rPr>
                      <w:b/>
                      <w:sz w:val="24"/>
                    </w:rPr>
                    <w:br/>
                    <w:t>Smetanova 1249/6</w:t>
                  </w:r>
                  <w:r>
                    <w:rPr>
                      <w:b/>
                      <w:sz w:val="24"/>
                    </w:rPr>
                    <w:br/>
                    <w:t>419 01 DUCHCOV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</w:tr>
            <w:tr w:rsidR="001E3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3891" w:rsidRDefault="001E389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</w:tr>
          </w:tbl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3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5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E3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3891" w:rsidRDefault="005D0F6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22261 Investiční oddělení</w:t>
                  </w:r>
                </w:p>
              </w:tc>
            </w:tr>
            <w:tr w:rsidR="001E3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3891" w:rsidRDefault="001E389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E3891" w:rsidRDefault="001E3891">
                  <w:pPr>
                    <w:pStyle w:val="EMPTYCELLSTYLE"/>
                  </w:pPr>
                </w:p>
              </w:tc>
            </w:tr>
            <w:tr w:rsidR="001E3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3891" w:rsidRDefault="0028556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XXX</w:t>
                  </w:r>
                </w:p>
              </w:tc>
            </w:tr>
            <w:tr w:rsidR="001E3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3891" w:rsidRDefault="005D0F64" w:rsidP="0028556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285569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285569">
                    <w:rPr>
                      <w:b/>
                    </w:rPr>
                    <w:t>XXX</w:t>
                  </w:r>
                </w:p>
              </w:tc>
            </w:tr>
          </w:tbl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31.03.2026</w:t>
            </w:r>
            <w:proofErr w:type="gramEnd"/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5D0F6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3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5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E3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891" w:rsidRDefault="005D0F64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891" w:rsidRDefault="001E389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</w:tr>
          </w:tbl>
          <w:p w:rsidR="001E3891" w:rsidRDefault="001E38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E3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891" w:rsidRDefault="005D0F64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891" w:rsidRDefault="001E389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</w:tr>
          </w:tbl>
          <w:p w:rsidR="001E3891" w:rsidRDefault="001E38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E3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891" w:rsidRDefault="005D0F64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891" w:rsidRDefault="001E389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</w:tr>
          </w:tbl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3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5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5D0F64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</w:t>
            </w:r>
            <w:proofErr w:type="gramStart"/>
            <w:r>
              <w:rPr>
                <w:b/>
              </w:rPr>
              <w:t>zák.č.</w:t>
            </w:r>
            <w:proofErr w:type="gramEnd"/>
            <w:r>
              <w:rPr>
                <w:b/>
              </w:rPr>
              <w:t>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3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5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3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5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3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5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3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5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E3891" w:rsidRDefault="005D0F64">
            <w:pPr>
              <w:pStyle w:val="default10"/>
              <w:ind w:left="40" w:right="40"/>
            </w:pPr>
            <w:r>
              <w:rPr>
                <w:sz w:val="18"/>
              </w:rPr>
              <w:t xml:space="preserve">aplikace </w:t>
            </w:r>
            <w:proofErr w:type="spellStart"/>
            <w:r>
              <w:rPr>
                <w:sz w:val="18"/>
              </w:rPr>
              <w:t>Stavario</w:t>
            </w:r>
            <w:proofErr w:type="spellEnd"/>
            <w:r>
              <w:rPr>
                <w:sz w:val="18"/>
              </w:rPr>
              <w:t xml:space="preserve"> dle cenové nabídky</w:t>
            </w: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E3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891" w:rsidRDefault="001E389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891" w:rsidRDefault="005D0F6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891" w:rsidRDefault="005D0F6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891" w:rsidRDefault="005D0F6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120 552,30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3891" w:rsidRDefault="005D0F6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120 552,30 Kč</w:t>
                  </w:r>
                </w:p>
              </w:tc>
            </w:tr>
          </w:tbl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3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5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E3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</w:tr>
            <w:tr w:rsidR="001E3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891" w:rsidRDefault="005D0F64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</w:tr>
            <w:tr w:rsidR="001E3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1E389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E3891" w:rsidRDefault="005D0F64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120 552,30 Kč</w:t>
                        </w:r>
                      </w:p>
                    </w:tc>
                  </w:tr>
                </w:tbl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</w:tr>
            <w:tr w:rsidR="001E3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</w:tr>
            <w:tr w:rsidR="001E3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E3891" w:rsidRDefault="001E38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</w:tr>
          </w:tbl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3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5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891" w:rsidRDefault="005D0F64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22.12.2023</w:t>
            </w:r>
            <w:proofErr w:type="gramEnd"/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3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5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3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5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5D0F64" w:rsidP="0028556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285569">
              <w:rPr>
                <w:rFonts w:ascii="Times New Roman" w:eastAsia="Times New Roman" w:hAnsi="Times New Roman" w:cs="Times New Roman"/>
                <w:b/>
              </w:rPr>
              <w:t xml:space="preserve"> AKCEPTACE DNE 28.12.2023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 w:rsidR="00285569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285569">
              <w:rPr>
                <w:rFonts w:ascii="Times New Roman" w:eastAsia="Times New Roman" w:hAnsi="Times New Roman" w:cs="Times New Roman"/>
              </w:rPr>
              <w:t xml:space="preserve">XXX, Fax: E-mail: </w:t>
            </w:r>
            <w:proofErr w:type="gramStart"/>
            <w:r w:rsidR="00285569">
              <w:rPr>
                <w:rFonts w:ascii="Times New Roman" w:eastAsia="Times New Roman" w:hAnsi="Times New Roman" w:cs="Times New Roman"/>
              </w:rPr>
              <w:t>XXX</w:t>
            </w:r>
            <w:r w:rsidR="00285569">
              <w:t xml:space="preserve"> 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3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5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E3891" w:rsidRDefault="005D0F64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22261</w:t>
            </w:r>
            <w:proofErr w:type="gramEnd"/>
            <w:r>
              <w:rPr>
                <w:b/>
                <w:sz w:val="14"/>
              </w:rPr>
              <w:t xml:space="preserve"> \ 1 \ 1460-22 Rezerva na mimořádné </w:t>
            </w:r>
            <w:proofErr w:type="spellStart"/>
            <w:r>
              <w:rPr>
                <w:b/>
                <w:sz w:val="14"/>
              </w:rPr>
              <w:t>inv.výdaje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5D0F64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3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5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0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7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4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26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E3891" w:rsidRDefault="001E389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E3891" w:rsidRDefault="001E389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E3891" w:rsidRDefault="001E389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5D0F64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5D0F6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E3891" w:rsidRDefault="001E389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E38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3891" w:rsidRDefault="005D0F6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2232226217</w:t>
                  </w:r>
                </w:p>
              </w:tc>
              <w:tc>
                <w:tcPr>
                  <w:tcW w:w="20" w:type="dxa"/>
                </w:tcPr>
                <w:p w:rsidR="001E3891" w:rsidRDefault="001E3891">
                  <w:pPr>
                    <w:pStyle w:val="EMPTYCELLSTYLE"/>
                  </w:pPr>
                </w:p>
              </w:tc>
            </w:tr>
          </w:tbl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E3891" w:rsidRDefault="001E389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180" w:type="dxa"/>
            <w:gridSpan w:val="5"/>
          </w:tcPr>
          <w:p w:rsidR="001E3891" w:rsidRDefault="001E389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5D0F64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Elektronicky schváleno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27.12.2023 15:20 </w:t>
            </w:r>
            <w:r>
              <w:rPr>
                <w:rFonts w:ascii="Times New Roman" w:eastAsia="Times New Roman" w:hAnsi="Times New Roman" w:cs="Times New Roman"/>
              </w:rPr>
              <w:t>manažerem zakázky, příkazcem operace a správcem rozpočtu v systému IMIS</w:t>
            </w:r>
          </w:p>
        </w:tc>
        <w:tc>
          <w:tcPr>
            <w:tcW w:w="34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E3891" w:rsidRDefault="001E389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E3891" w:rsidRDefault="001E389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E3891" w:rsidRDefault="005D0F64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22261</w:t>
            </w:r>
            <w:proofErr w:type="gramEnd"/>
            <w:r>
              <w:rPr>
                <w:b/>
                <w:sz w:val="14"/>
              </w:rPr>
              <w:t xml:space="preserve"> \ 1 \ 1460-22 Rezerva na mimořádné </w:t>
            </w:r>
            <w:proofErr w:type="spellStart"/>
            <w:r>
              <w:rPr>
                <w:b/>
                <w:sz w:val="14"/>
              </w:rPr>
              <w:t>inv.výdaje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E3891" w:rsidRDefault="001E389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91" w:rsidRDefault="005D0F64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  <w:tr w:rsidR="001E38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E3891" w:rsidRDefault="001E389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68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20" w:type="dxa"/>
          </w:tcPr>
          <w:p w:rsidR="001E3891" w:rsidRDefault="001E389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E3891" w:rsidRDefault="001E3891">
            <w:pPr>
              <w:pStyle w:val="EMPTYCELLSTYLE"/>
            </w:pPr>
          </w:p>
        </w:tc>
        <w:tc>
          <w:tcPr>
            <w:tcW w:w="460" w:type="dxa"/>
          </w:tcPr>
          <w:p w:rsidR="001E3891" w:rsidRDefault="001E3891">
            <w:pPr>
              <w:pStyle w:val="EMPTYCELLSTYLE"/>
            </w:pPr>
          </w:p>
        </w:tc>
      </w:tr>
    </w:tbl>
    <w:p w:rsidR="005D0F64" w:rsidRDefault="005D0F64"/>
    <w:sectPr w:rsidR="005D0F6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91"/>
    <w:rsid w:val="001E3891"/>
    <w:rsid w:val="00285569"/>
    <w:rsid w:val="005D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A3CB"/>
  <w15:docId w15:val="{AECC89BE-D28A-45C8-953A-DBF55BCA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simcisinovad</dc:creator>
  <cp:lastModifiedBy>simcisinovad</cp:lastModifiedBy>
  <cp:revision>2</cp:revision>
  <dcterms:created xsi:type="dcterms:W3CDTF">2023-12-28T12:53:00Z</dcterms:created>
  <dcterms:modified xsi:type="dcterms:W3CDTF">2023-12-28T12:53:00Z</dcterms:modified>
</cp:coreProperties>
</file>