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19140" w14:textId="77777777" w:rsidR="004A5CBC" w:rsidRPr="00C07DE4" w:rsidRDefault="004A5CBC" w:rsidP="004A5CBC">
      <w:pPr>
        <w:spacing w:after="0" w:line="240" w:lineRule="auto"/>
        <w:ind w:firstLine="360"/>
        <w:jc w:val="center"/>
        <w:rPr>
          <w:rFonts w:ascii="Segoe UI" w:eastAsia="Times New Roman" w:hAnsi="Segoe UI" w:cs="Segoe UI"/>
          <w:b/>
          <w:sz w:val="36"/>
          <w:szCs w:val="36"/>
          <w:lang w:eastAsia="cs-CZ"/>
        </w:rPr>
      </w:pPr>
      <w:r w:rsidRPr="00C07DE4">
        <w:rPr>
          <w:rFonts w:ascii="Segoe UI" w:eastAsia="Times New Roman" w:hAnsi="Segoe UI" w:cs="Segoe UI"/>
          <w:b/>
          <w:sz w:val="36"/>
          <w:szCs w:val="36"/>
          <w:lang w:eastAsia="cs-CZ"/>
        </w:rPr>
        <w:t xml:space="preserve">SMLOUVA </w:t>
      </w:r>
    </w:p>
    <w:p w14:paraId="6DEDF94C" w14:textId="77777777" w:rsidR="00C07DE4" w:rsidRDefault="004A5CBC" w:rsidP="004A5CBC">
      <w:pPr>
        <w:spacing w:after="0" w:line="240" w:lineRule="auto"/>
        <w:ind w:firstLine="360"/>
        <w:jc w:val="center"/>
        <w:rPr>
          <w:rFonts w:ascii="Segoe UI" w:eastAsia="Times New Roman" w:hAnsi="Segoe UI" w:cs="Segoe UI"/>
          <w:b/>
          <w:sz w:val="28"/>
          <w:szCs w:val="28"/>
          <w:lang w:eastAsia="cs-CZ"/>
        </w:rPr>
      </w:pPr>
      <w:r w:rsidRPr="004A5CBC">
        <w:rPr>
          <w:rFonts w:ascii="Segoe UI" w:eastAsia="Times New Roman" w:hAnsi="Segoe UI" w:cs="Segoe UI"/>
          <w:b/>
          <w:sz w:val="28"/>
          <w:szCs w:val="28"/>
          <w:lang w:eastAsia="cs-CZ"/>
        </w:rPr>
        <w:t>o nájmu prostor</w:t>
      </w:r>
      <w:r w:rsidR="00C07DE4">
        <w:rPr>
          <w:rFonts w:ascii="Segoe UI" w:eastAsia="Times New Roman" w:hAnsi="Segoe UI" w:cs="Segoe UI"/>
          <w:b/>
          <w:sz w:val="28"/>
          <w:szCs w:val="28"/>
          <w:lang w:eastAsia="cs-CZ"/>
        </w:rPr>
        <w:t>u</w:t>
      </w:r>
      <w:r w:rsidRPr="004A5CBC">
        <w:rPr>
          <w:rFonts w:ascii="Segoe UI" w:eastAsia="Times New Roman" w:hAnsi="Segoe UI" w:cs="Segoe UI"/>
          <w:b/>
          <w:sz w:val="28"/>
          <w:szCs w:val="28"/>
          <w:lang w:eastAsia="cs-CZ"/>
        </w:rPr>
        <w:t xml:space="preserve"> sloužící</w:t>
      </w:r>
      <w:r w:rsidR="00C07DE4">
        <w:rPr>
          <w:rFonts w:ascii="Segoe UI" w:eastAsia="Times New Roman" w:hAnsi="Segoe UI" w:cs="Segoe UI"/>
          <w:b/>
          <w:sz w:val="28"/>
          <w:szCs w:val="28"/>
          <w:lang w:eastAsia="cs-CZ"/>
        </w:rPr>
        <w:t>ho</w:t>
      </w:r>
      <w:r w:rsidRPr="004A5CBC">
        <w:rPr>
          <w:rFonts w:ascii="Segoe UI" w:eastAsia="Times New Roman" w:hAnsi="Segoe UI" w:cs="Segoe UI"/>
          <w:b/>
          <w:sz w:val="28"/>
          <w:szCs w:val="28"/>
          <w:lang w:eastAsia="cs-CZ"/>
        </w:rPr>
        <w:t xml:space="preserve"> k</w:t>
      </w:r>
      <w:r w:rsidR="00C07DE4">
        <w:rPr>
          <w:rFonts w:ascii="Segoe UI" w:eastAsia="Times New Roman" w:hAnsi="Segoe UI" w:cs="Segoe UI"/>
          <w:b/>
          <w:sz w:val="28"/>
          <w:szCs w:val="28"/>
          <w:lang w:eastAsia="cs-CZ"/>
        </w:rPr>
        <w:t> podnikání</w:t>
      </w:r>
    </w:p>
    <w:p w14:paraId="5D81C986" w14:textId="77777777" w:rsidR="004A5CBC" w:rsidRPr="004A5CBC" w:rsidRDefault="00451073" w:rsidP="004A5CBC">
      <w:pPr>
        <w:spacing w:after="0" w:line="240" w:lineRule="auto"/>
        <w:ind w:firstLine="360"/>
        <w:jc w:val="center"/>
        <w:rPr>
          <w:rFonts w:ascii="Segoe UI" w:eastAsia="Times New Roman" w:hAnsi="Segoe UI" w:cs="Segoe UI"/>
          <w:b/>
          <w:sz w:val="28"/>
          <w:szCs w:val="28"/>
          <w:lang w:eastAsia="cs-CZ"/>
        </w:rPr>
      </w:pPr>
      <w:r>
        <w:rPr>
          <w:rFonts w:ascii="Segoe UI" w:eastAsia="Times New Roman" w:hAnsi="Segoe UI" w:cs="Segoe UI"/>
          <w:b/>
          <w:sz w:val="28"/>
          <w:szCs w:val="28"/>
          <w:lang w:eastAsia="cs-CZ"/>
        </w:rPr>
        <w:t>studijní středisko</w:t>
      </w:r>
      <w:r w:rsidR="004A5CBC" w:rsidRPr="004A5CBC">
        <w:rPr>
          <w:rFonts w:ascii="Segoe UI" w:eastAsia="Times New Roman" w:hAnsi="Segoe UI" w:cs="Segoe UI"/>
          <w:b/>
          <w:sz w:val="28"/>
          <w:szCs w:val="28"/>
          <w:lang w:eastAsia="cs-CZ"/>
        </w:rPr>
        <w:t xml:space="preserve"> Praha-Hostivař</w:t>
      </w:r>
    </w:p>
    <w:p w14:paraId="571D0FB1" w14:textId="77777777" w:rsidR="004A5CBC" w:rsidRPr="004A5CBC" w:rsidRDefault="004A5CBC" w:rsidP="00E270F3">
      <w:pPr>
        <w:spacing w:after="0" w:line="240" w:lineRule="auto"/>
        <w:ind w:firstLine="360"/>
        <w:rPr>
          <w:rFonts w:ascii="Segoe UI" w:eastAsia="Times New Roman" w:hAnsi="Segoe UI" w:cs="Segoe UI"/>
          <w:lang w:eastAsia="cs-CZ"/>
        </w:rPr>
      </w:pPr>
    </w:p>
    <w:p w14:paraId="10EFD65D" w14:textId="77777777" w:rsidR="004A5CBC" w:rsidRPr="004A5CBC" w:rsidRDefault="004A5CBC" w:rsidP="00E270F3">
      <w:pPr>
        <w:spacing w:after="0" w:line="240" w:lineRule="auto"/>
        <w:ind w:firstLine="360"/>
        <w:rPr>
          <w:rFonts w:ascii="Segoe UI" w:eastAsia="Times New Roman" w:hAnsi="Segoe UI" w:cs="Segoe UI"/>
          <w:lang w:eastAsia="cs-CZ"/>
        </w:rPr>
      </w:pPr>
    </w:p>
    <w:p w14:paraId="5BFF7830" w14:textId="77777777" w:rsidR="00D30021" w:rsidRPr="004A5CBC" w:rsidRDefault="00D30021" w:rsidP="004A5CBC">
      <w:pPr>
        <w:spacing w:after="0" w:line="240" w:lineRule="auto"/>
        <w:ind w:firstLine="360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Smluvní strany</w:t>
      </w:r>
    </w:p>
    <w:p w14:paraId="72B2B16F" w14:textId="77777777" w:rsidR="004A5CBC" w:rsidRPr="004A5CBC" w:rsidRDefault="004A5CBC" w:rsidP="00293470">
      <w:pPr>
        <w:spacing w:after="0" w:line="240" w:lineRule="auto"/>
        <w:rPr>
          <w:rFonts w:ascii="Segoe UI" w:eastAsia="Times New Roman" w:hAnsi="Segoe UI" w:cs="Segoe UI"/>
          <w:lang w:eastAsia="cs-CZ"/>
        </w:rPr>
      </w:pPr>
    </w:p>
    <w:p w14:paraId="4C4DF406" w14:textId="77777777" w:rsidR="00D30021" w:rsidRPr="004A5CBC" w:rsidRDefault="00AC5C27" w:rsidP="00E270F3">
      <w:pPr>
        <w:pStyle w:val="Odstavecseseznamem"/>
        <w:spacing w:after="0" w:line="240" w:lineRule="auto"/>
        <w:ind w:left="360"/>
        <w:rPr>
          <w:rFonts w:ascii="Segoe UI" w:eastAsia="Times New Roman" w:hAnsi="Segoe UI" w:cs="Segoe UI"/>
          <w:b/>
          <w:lang w:eastAsia="cs-CZ"/>
        </w:rPr>
      </w:pPr>
      <w:r w:rsidRPr="004A5CBC">
        <w:rPr>
          <w:rFonts w:ascii="Segoe UI" w:eastAsia="Times New Roman" w:hAnsi="Segoe UI" w:cs="Segoe UI"/>
          <w:b/>
          <w:lang w:eastAsia="cs-CZ"/>
        </w:rPr>
        <w:t>Univerz</w:t>
      </w:r>
      <w:r w:rsidR="00D30021" w:rsidRPr="004A5CBC">
        <w:rPr>
          <w:rFonts w:ascii="Segoe UI" w:eastAsia="Times New Roman" w:hAnsi="Segoe UI" w:cs="Segoe UI"/>
          <w:b/>
          <w:lang w:eastAsia="cs-CZ"/>
        </w:rPr>
        <w:t xml:space="preserve">ita Karlova </w:t>
      </w:r>
    </w:p>
    <w:p w14:paraId="65975807" w14:textId="77777777" w:rsidR="00D30021" w:rsidRPr="004A5CBC" w:rsidRDefault="00D30021" w:rsidP="00293470">
      <w:pPr>
        <w:spacing w:after="0" w:line="240" w:lineRule="auto"/>
        <w:ind w:left="360"/>
        <w:rPr>
          <w:rFonts w:ascii="Segoe UI" w:eastAsia="Times New Roman" w:hAnsi="Segoe UI" w:cs="Segoe UI"/>
          <w:b/>
          <w:lang w:eastAsia="cs-CZ"/>
        </w:rPr>
      </w:pPr>
      <w:r w:rsidRPr="004A5CBC">
        <w:rPr>
          <w:rFonts w:ascii="Segoe UI" w:eastAsia="Times New Roman" w:hAnsi="Segoe UI" w:cs="Segoe UI"/>
          <w:b/>
          <w:lang w:eastAsia="cs-CZ"/>
        </w:rPr>
        <w:t>Ústav jazykové a odborné přípravy</w:t>
      </w:r>
    </w:p>
    <w:p w14:paraId="7A18FA2D" w14:textId="77777777" w:rsidR="00D30021" w:rsidRPr="004A5CBC" w:rsidRDefault="00D30021" w:rsidP="00293470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sídlem Vratislavova </w:t>
      </w:r>
      <w:r w:rsidR="004A5CBC">
        <w:rPr>
          <w:rFonts w:ascii="Segoe UI" w:eastAsia="Times New Roman" w:hAnsi="Segoe UI" w:cs="Segoe UI"/>
          <w:lang w:eastAsia="cs-CZ"/>
        </w:rPr>
        <w:t>28/</w:t>
      </w:r>
      <w:r w:rsidRPr="004A5CBC">
        <w:rPr>
          <w:rFonts w:ascii="Segoe UI" w:eastAsia="Times New Roman" w:hAnsi="Segoe UI" w:cs="Segoe UI"/>
          <w:lang w:eastAsia="cs-CZ"/>
        </w:rPr>
        <w:t>10, 128 00 Praha 2</w:t>
      </w:r>
    </w:p>
    <w:p w14:paraId="2B42974C" w14:textId="77777777" w:rsidR="00E270F3" w:rsidRPr="004A5CBC" w:rsidRDefault="00451073" w:rsidP="00E270F3">
      <w:pPr>
        <w:pStyle w:val="Bezmezer"/>
        <w:ind w:firstLine="360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zastoupená</w:t>
      </w:r>
      <w:r w:rsidR="005D542F">
        <w:rPr>
          <w:rFonts w:ascii="Segoe UI" w:hAnsi="Segoe UI" w:cs="Segoe UI"/>
          <w:sz w:val="22"/>
        </w:rPr>
        <w:t>:</w:t>
      </w:r>
      <w:r>
        <w:rPr>
          <w:rFonts w:ascii="Segoe UI" w:hAnsi="Segoe UI" w:cs="Segoe UI"/>
          <w:sz w:val="22"/>
        </w:rPr>
        <w:t xml:space="preserve"> </w:t>
      </w:r>
      <w:r w:rsidR="005D542F" w:rsidRPr="005D542F">
        <w:rPr>
          <w:rFonts w:ascii="Segoe UI" w:hAnsi="Segoe UI" w:cs="Segoe UI"/>
          <w:sz w:val="22"/>
        </w:rPr>
        <w:t>PhDr. Dana Hůlková Nývltová, Ph.D.</w:t>
      </w:r>
      <w:r>
        <w:rPr>
          <w:rFonts w:ascii="Segoe UI" w:hAnsi="Segoe UI" w:cs="Segoe UI"/>
          <w:sz w:val="22"/>
        </w:rPr>
        <w:t>,</w:t>
      </w:r>
      <w:r w:rsidR="00E270F3" w:rsidRPr="004A5CBC">
        <w:rPr>
          <w:rFonts w:ascii="Segoe UI" w:hAnsi="Segoe UI" w:cs="Segoe UI"/>
          <w:sz w:val="22"/>
        </w:rPr>
        <w:t xml:space="preserve"> ředitel</w:t>
      </w:r>
      <w:r w:rsidR="005D542F">
        <w:rPr>
          <w:rFonts w:ascii="Segoe UI" w:hAnsi="Segoe UI" w:cs="Segoe UI"/>
          <w:sz w:val="22"/>
        </w:rPr>
        <w:t>ka</w:t>
      </w:r>
      <w:r w:rsidR="00FE4C74">
        <w:rPr>
          <w:rFonts w:ascii="Segoe UI" w:hAnsi="Segoe UI" w:cs="Segoe UI"/>
          <w:sz w:val="22"/>
        </w:rPr>
        <w:t xml:space="preserve"> ÚJOP UK</w:t>
      </w:r>
    </w:p>
    <w:p w14:paraId="34B2F755" w14:textId="77777777" w:rsidR="00D30021" w:rsidRPr="004A5CBC" w:rsidRDefault="00D30021" w:rsidP="00293470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IČ</w:t>
      </w:r>
      <w:r w:rsidR="00EF3477">
        <w:rPr>
          <w:rFonts w:ascii="Segoe UI" w:eastAsia="Times New Roman" w:hAnsi="Segoe UI" w:cs="Segoe UI"/>
          <w:lang w:eastAsia="cs-CZ"/>
        </w:rPr>
        <w:t>O</w:t>
      </w:r>
      <w:r w:rsidR="00E270F3" w:rsidRPr="004A5CBC">
        <w:rPr>
          <w:rFonts w:ascii="Segoe UI" w:eastAsia="Times New Roman" w:hAnsi="Segoe UI" w:cs="Segoe UI"/>
          <w:lang w:eastAsia="cs-CZ"/>
        </w:rPr>
        <w:t>:</w:t>
      </w:r>
      <w:r w:rsidRPr="004A5CBC">
        <w:rPr>
          <w:rFonts w:ascii="Segoe UI" w:eastAsia="Times New Roman" w:hAnsi="Segoe UI" w:cs="Segoe UI"/>
          <w:lang w:eastAsia="cs-CZ"/>
        </w:rPr>
        <w:t xml:space="preserve"> 00216208</w:t>
      </w:r>
      <w:r w:rsidR="00451073">
        <w:rPr>
          <w:rFonts w:ascii="Segoe UI" w:eastAsia="Times New Roman" w:hAnsi="Segoe UI" w:cs="Segoe UI"/>
          <w:lang w:eastAsia="cs-CZ"/>
        </w:rPr>
        <w:t xml:space="preserve"> | </w:t>
      </w:r>
      <w:r w:rsidRPr="004A5CBC">
        <w:rPr>
          <w:rFonts w:ascii="Segoe UI" w:eastAsia="Times New Roman" w:hAnsi="Segoe UI" w:cs="Segoe UI"/>
          <w:lang w:eastAsia="cs-CZ"/>
        </w:rPr>
        <w:t>DIČ</w:t>
      </w:r>
      <w:r w:rsidR="00E270F3" w:rsidRPr="004A5CBC">
        <w:rPr>
          <w:rFonts w:ascii="Segoe UI" w:eastAsia="Times New Roman" w:hAnsi="Segoe UI" w:cs="Segoe UI"/>
          <w:lang w:eastAsia="cs-CZ"/>
        </w:rPr>
        <w:t>:</w:t>
      </w:r>
      <w:r w:rsidRPr="004A5CBC">
        <w:rPr>
          <w:rFonts w:ascii="Segoe UI" w:eastAsia="Times New Roman" w:hAnsi="Segoe UI" w:cs="Segoe UI"/>
          <w:lang w:eastAsia="cs-CZ"/>
        </w:rPr>
        <w:t xml:space="preserve"> CZ00216208</w:t>
      </w:r>
    </w:p>
    <w:p w14:paraId="50C73E9C" w14:textId="77777777" w:rsidR="00840EE4" w:rsidRPr="004A5CBC" w:rsidRDefault="00840EE4" w:rsidP="00293470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na straně jedné</w:t>
      </w:r>
    </w:p>
    <w:p w14:paraId="06B9D27F" w14:textId="77777777" w:rsidR="00840EE4" w:rsidRPr="004A5CBC" w:rsidRDefault="00840EE4" w:rsidP="00F802AA">
      <w:pPr>
        <w:spacing w:after="0" w:line="240" w:lineRule="auto"/>
        <w:ind w:left="708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(dále také jen </w:t>
      </w:r>
      <w:r w:rsidR="004A5CBC" w:rsidRPr="004A5CBC">
        <w:rPr>
          <w:rFonts w:ascii="Segoe UI" w:eastAsia="Times New Roman" w:hAnsi="Segoe UI" w:cs="Segoe UI"/>
          <w:i/>
          <w:lang w:eastAsia="cs-CZ"/>
        </w:rPr>
        <w:t>„</w:t>
      </w:r>
      <w:r w:rsidR="00451073">
        <w:rPr>
          <w:rFonts w:ascii="Segoe UI" w:eastAsia="Times New Roman" w:hAnsi="Segoe UI" w:cs="Segoe UI"/>
          <w:i/>
          <w:lang w:eastAsia="cs-CZ"/>
        </w:rPr>
        <w:t>P</w:t>
      </w:r>
      <w:r w:rsidRPr="004A5CBC">
        <w:rPr>
          <w:rFonts w:ascii="Segoe UI" w:eastAsia="Times New Roman" w:hAnsi="Segoe UI" w:cs="Segoe UI"/>
          <w:i/>
          <w:lang w:eastAsia="cs-CZ"/>
        </w:rPr>
        <w:t>ronajímatel</w:t>
      </w:r>
      <w:r w:rsidR="004A5CBC">
        <w:rPr>
          <w:rFonts w:ascii="Segoe UI" w:eastAsia="Times New Roman" w:hAnsi="Segoe UI" w:cs="Segoe UI"/>
          <w:i/>
          <w:lang w:eastAsia="cs-CZ"/>
        </w:rPr>
        <w:t>“</w:t>
      </w:r>
      <w:r w:rsidRPr="004A5CBC">
        <w:rPr>
          <w:rFonts w:ascii="Segoe UI" w:eastAsia="Times New Roman" w:hAnsi="Segoe UI" w:cs="Segoe UI"/>
          <w:lang w:eastAsia="cs-CZ"/>
        </w:rPr>
        <w:t>)</w:t>
      </w:r>
    </w:p>
    <w:p w14:paraId="21CD143A" w14:textId="77777777" w:rsidR="00C07DE4" w:rsidRPr="004A5CBC" w:rsidRDefault="00C07DE4" w:rsidP="00C07DE4">
      <w:pPr>
        <w:spacing w:after="0" w:line="240" w:lineRule="auto"/>
        <w:rPr>
          <w:rFonts w:ascii="Segoe UI" w:eastAsia="Times New Roman" w:hAnsi="Segoe UI" w:cs="Segoe UI"/>
          <w:lang w:eastAsia="cs-CZ"/>
        </w:rPr>
      </w:pPr>
    </w:p>
    <w:p w14:paraId="538DB07D" w14:textId="77777777" w:rsidR="00C07DE4" w:rsidRPr="004A5CBC" w:rsidRDefault="00C07DE4" w:rsidP="00F802AA">
      <w:pPr>
        <w:spacing w:after="0" w:line="240" w:lineRule="auto"/>
        <w:ind w:left="360" w:firstLine="360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a</w:t>
      </w:r>
    </w:p>
    <w:p w14:paraId="7DB886D2" w14:textId="77777777" w:rsidR="00840EE4" w:rsidRPr="004A5CBC" w:rsidRDefault="00840EE4" w:rsidP="00293470">
      <w:pPr>
        <w:spacing w:after="0" w:line="240" w:lineRule="auto"/>
        <w:rPr>
          <w:rFonts w:ascii="Segoe UI" w:eastAsia="Times New Roman" w:hAnsi="Segoe UI" w:cs="Segoe UI"/>
          <w:lang w:eastAsia="cs-CZ"/>
        </w:rPr>
      </w:pPr>
    </w:p>
    <w:p w14:paraId="2B191735" w14:textId="77777777" w:rsidR="006735AF" w:rsidRDefault="006735AF" w:rsidP="00E270F3">
      <w:pPr>
        <w:spacing w:after="0" w:line="240" w:lineRule="auto"/>
        <w:ind w:left="360"/>
        <w:rPr>
          <w:rFonts w:ascii="Segoe UI" w:eastAsia="Times New Roman" w:hAnsi="Segoe UI" w:cs="Segoe UI"/>
          <w:b/>
          <w:lang w:eastAsia="cs-CZ"/>
        </w:rPr>
      </w:pPr>
      <w:r w:rsidRPr="006735AF">
        <w:rPr>
          <w:rFonts w:ascii="Segoe UI" w:eastAsia="Times New Roman" w:hAnsi="Segoe UI" w:cs="Segoe UI"/>
          <w:b/>
          <w:lang w:eastAsia="cs-CZ"/>
        </w:rPr>
        <w:t>FRAGRANZA PRO s.r.o.</w:t>
      </w:r>
    </w:p>
    <w:p w14:paraId="7C9C1BE6" w14:textId="77777777" w:rsidR="00AC5C27" w:rsidRDefault="00AC5C27" w:rsidP="00E270F3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sídlem </w:t>
      </w:r>
      <w:r w:rsidR="006735AF" w:rsidRPr="006735AF">
        <w:rPr>
          <w:rFonts w:ascii="Segoe UI" w:eastAsia="Times New Roman" w:hAnsi="Segoe UI" w:cs="Segoe UI"/>
          <w:lang w:eastAsia="cs-CZ"/>
        </w:rPr>
        <w:t>Heřmanova 597/61, Holešovice, 170 00 Praha</w:t>
      </w:r>
    </w:p>
    <w:p w14:paraId="0BE749FB" w14:textId="77777777" w:rsidR="006735AF" w:rsidRDefault="006735AF" w:rsidP="00E270F3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 xml:space="preserve">zastoupená: </w:t>
      </w:r>
      <w:r w:rsidRPr="006735AF">
        <w:rPr>
          <w:rFonts w:ascii="Segoe UI" w:eastAsia="Times New Roman" w:hAnsi="Segoe UI" w:cs="Segoe UI"/>
          <w:lang w:eastAsia="cs-CZ"/>
        </w:rPr>
        <w:t>RENIER RODRIGUEZ MENDEZ</w:t>
      </w:r>
    </w:p>
    <w:p w14:paraId="430DEC96" w14:textId="77777777" w:rsidR="006735AF" w:rsidRDefault="00AC5C27" w:rsidP="00293470">
      <w:pPr>
        <w:spacing w:after="0" w:line="240" w:lineRule="auto"/>
        <w:ind w:left="36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A5CBC">
        <w:rPr>
          <w:rFonts w:ascii="Segoe UI" w:eastAsia="Times New Roman" w:hAnsi="Segoe UI" w:cs="Segoe UI"/>
          <w:lang w:eastAsia="cs-CZ"/>
        </w:rPr>
        <w:t>IČ</w:t>
      </w:r>
      <w:r w:rsidR="00EF3477">
        <w:rPr>
          <w:rFonts w:ascii="Segoe UI" w:eastAsia="Times New Roman" w:hAnsi="Segoe UI" w:cs="Segoe UI"/>
          <w:lang w:eastAsia="cs-CZ"/>
        </w:rPr>
        <w:t>O</w:t>
      </w:r>
      <w:r w:rsidRPr="004A5CBC">
        <w:rPr>
          <w:rFonts w:ascii="Segoe UI" w:eastAsia="Times New Roman" w:hAnsi="Segoe UI" w:cs="Segoe UI"/>
          <w:lang w:eastAsia="cs-CZ"/>
        </w:rPr>
        <w:t xml:space="preserve">: </w:t>
      </w:r>
      <w:r w:rsidR="006735AF">
        <w:rPr>
          <w:rFonts w:ascii="Arial" w:hAnsi="Arial" w:cs="Arial"/>
          <w:color w:val="000000"/>
          <w:sz w:val="23"/>
          <w:szCs w:val="23"/>
          <w:shd w:val="clear" w:color="auto" w:fill="FFFFFF"/>
        </w:rPr>
        <w:t>28175751</w:t>
      </w:r>
    </w:p>
    <w:p w14:paraId="083A1E7F" w14:textId="77777777" w:rsidR="006735AF" w:rsidRDefault="006735AF" w:rsidP="00293470">
      <w:pPr>
        <w:spacing w:after="0" w:line="240" w:lineRule="auto"/>
        <w:ind w:left="36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Segoe UI" w:eastAsia="Times New Roman" w:hAnsi="Segoe UI" w:cs="Segoe UI"/>
          <w:lang w:eastAsia="cs-CZ"/>
        </w:rPr>
        <w:t>DIČ: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6735AF">
        <w:rPr>
          <w:rFonts w:ascii="Arial" w:hAnsi="Arial" w:cs="Arial"/>
          <w:color w:val="000000"/>
          <w:sz w:val="23"/>
          <w:szCs w:val="23"/>
          <w:shd w:val="clear" w:color="auto" w:fill="FFFFFF"/>
        </w:rPr>
        <w:t>CZ28175751</w:t>
      </w:r>
    </w:p>
    <w:p w14:paraId="38B0A61C" w14:textId="77777777" w:rsidR="00F84F72" w:rsidRPr="004A5CBC" w:rsidRDefault="00F84F72" w:rsidP="00293470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na straně druhé</w:t>
      </w:r>
    </w:p>
    <w:p w14:paraId="6BE14DF2" w14:textId="77777777" w:rsidR="00F84F72" w:rsidRPr="004A5CBC" w:rsidRDefault="00F84F72" w:rsidP="00F802AA">
      <w:pPr>
        <w:spacing w:after="0" w:line="240" w:lineRule="auto"/>
        <w:ind w:left="708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(dále také jen </w:t>
      </w:r>
      <w:r w:rsidR="004A5CBC" w:rsidRPr="004A5CBC">
        <w:rPr>
          <w:rFonts w:ascii="Segoe UI" w:eastAsia="Times New Roman" w:hAnsi="Segoe UI" w:cs="Segoe UI"/>
          <w:i/>
          <w:lang w:eastAsia="cs-CZ"/>
        </w:rPr>
        <w:t>„</w:t>
      </w:r>
      <w:r w:rsidR="00451073">
        <w:rPr>
          <w:rFonts w:ascii="Segoe UI" w:eastAsia="Times New Roman" w:hAnsi="Segoe UI" w:cs="Segoe UI"/>
          <w:i/>
          <w:lang w:eastAsia="cs-CZ"/>
        </w:rPr>
        <w:t>N</w:t>
      </w:r>
      <w:r w:rsidRPr="004A5CBC">
        <w:rPr>
          <w:rFonts w:ascii="Segoe UI" w:eastAsia="Times New Roman" w:hAnsi="Segoe UI" w:cs="Segoe UI"/>
          <w:i/>
          <w:lang w:eastAsia="cs-CZ"/>
        </w:rPr>
        <w:t>ájemce</w:t>
      </w:r>
      <w:r w:rsidR="004A5CBC">
        <w:rPr>
          <w:rFonts w:ascii="Segoe UI" w:eastAsia="Times New Roman" w:hAnsi="Segoe UI" w:cs="Segoe UI"/>
          <w:i/>
          <w:lang w:eastAsia="cs-CZ"/>
        </w:rPr>
        <w:t>“</w:t>
      </w:r>
      <w:r w:rsidRPr="004A5CBC">
        <w:rPr>
          <w:rFonts w:ascii="Segoe UI" w:eastAsia="Times New Roman" w:hAnsi="Segoe UI" w:cs="Segoe UI"/>
          <w:lang w:eastAsia="cs-CZ"/>
        </w:rPr>
        <w:t>)</w:t>
      </w:r>
    </w:p>
    <w:p w14:paraId="3D782B95" w14:textId="77777777" w:rsidR="00F84F72" w:rsidRPr="004A5CBC" w:rsidRDefault="00F84F72" w:rsidP="00293470">
      <w:pPr>
        <w:spacing w:after="0" w:line="240" w:lineRule="auto"/>
        <w:rPr>
          <w:rFonts w:ascii="Segoe UI" w:hAnsi="Segoe UI" w:cs="Segoe UI"/>
        </w:rPr>
      </w:pPr>
    </w:p>
    <w:p w14:paraId="462CD7E8" w14:textId="77777777" w:rsidR="00F84F72" w:rsidRPr="004A5CBC" w:rsidRDefault="00F84F72" w:rsidP="00293470">
      <w:pPr>
        <w:spacing w:after="0" w:line="240" w:lineRule="auto"/>
        <w:ind w:left="360"/>
        <w:jc w:val="both"/>
        <w:rPr>
          <w:rFonts w:ascii="Segoe UI" w:hAnsi="Segoe UI" w:cs="Segoe UI"/>
        </w:rPr>
      </w:pPr>
      <w:r w:rsidRPr="004A5CBC">
        <w:rPr>
          <w:rFonts w:ascii="Segoe UI" w:hAnsi="Segoe UI" w:cs="Segoe UI"/>
        </w:rPr>
        <w:t>uzavřeli níže uvedeného dne, měsíce a roku podle § 2302 a násl. zákona č. 89/2012 Sb., občanského zákoníku</w:t>
      </w:r>
      <w:r w:rsidR="00C07DE4">
        <w:rPr>
          <w:rFonts w:ascii="Segoe UI" w:hAnsi="Segoe UI" w:cs="Segoe UI"/>
        </w:rPr>
        <w:t>, tuto</w:t>
      </w:r>
    </w:p>
    <w:p w14:paraId="4163C4E2" w14:textId="77777777" w:rsidR="00C07DE4" w:rsidRPr="004A5CBC" w:rsidRDefault="00C07DE4" w:rsidP="00293470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</w:p>
    <w:p w14:paraId="2B84F7A2" w14:textId="77777777" w:rsidR="00C571C8" w:rsidRPr="00FE4C74" w:rsidRDefault="00C571C8" w:rsidP="00293470">
      <w:pPr>
        <w:pStyle w:val="Nadpis1"/>
        <w:spacing w:before="0" w:line="240" w:lineRule="auto"/>
        <w:jc w:val="center"/>
        <w:rPr>
          <w:rFonts w:ascii="Segoe UI" w:hAnsi="Segoe UI" w:cs="Segoe UI"/>
          <w:caps/>
          <w:color w:val="auto"/>
          <w:sz w:val="24"/>
          <w:szCs w:val="24"/>
        </w:rPr>
      </w:pPr>
      <w:r w:rsidRPr="00FE4C74">
        <w:rPr>
          <w:rFonts w:ascii="Segoe UI" w:hAnsi="Segoe UI" w:cs="Segoe UI"/>
          <w:caps/>
          <w:color w:val="auto"/>
          <w:sz w:val="24"/>
          <w:szCs w:val="24"/>
        </w:rPr>
        <w:t>Smlouvu</w:t>
      </w:r>
      <w:r w:rsidR="00F802AA" w:rsidRPr="00FE4C74">
        <w:rPr>
          <w:rFonts w:ascii="Segoe UI" w:hAnsi="Segoe UI" w:cs="Segoe UI"/>
          <w:caps/>
          <w:color w:val="auto"/>
          <w:sz w:val="24"/>
          <w:szCs w:val="24"/>
          <w:lang w:val="cs-CZ"/>
        </w:rPr>
        <w:t xml:space="preserve"> </w:t>
      </w:r>
      <w:r w:rsidRPr="00FE4C74">
        <w:rPr>
          <w:rFonts w:ascii="Segoe UI" w:hAnsi="Segoe UI" w:cs="Segoe UI"/>
          <w:caps/>
          <w:color w:val="auto"/>
          <w:sz w:val="24"/>
          <w:szCs w:val="24"/>
        </w:rPr>
        <w:t>o nájmu prostor sloužící</w:t>
      </w:r>
      <w:r w:rsidR="00F802AA" w:rsidRPr="00FE4C74">
        <w:rPr>
          <w:rFonts w:ascii="Segoe UI" w:hAnsi="Segoe UI" w:cs="Segoe UI"/>
          <w:caps/>
          <w:color w:val="auto"/>
          <w:sz w:val="24"/>
          <w:szCs w:val="24"/>
          <w:lang w:val="cs-CZ"/>
        </w:rPr>
        <w:t>c</w:t>
      </w:r>
      <w:r w:rsidRPr="00FE4C74">
        <w:rPr>
          <w:rFonts w:ascii="Segoe UI" w:hAnsi="Segoe UI" w:cs="Segoe UI"/>
          <w:caps/>
          <w:color w:val="auto"/>
          <w:sz w:val="24"/>
          <w:szCs w:val="24"/>
        </w:rPr>
        <w:t>h podnikání</w:t>
      </w:r>
    </w:p>
    <w:p w14:paraId="271CBA0D" w14:textId="77777777" w:rsidR="00C571C8" w:rsidRPr="00451073" w:rsidRDefault="00C571C8" w:rsidP="00293470">
      <w:pPr>
        <w:spacing w:after="0" w:line="240" w:lineRule="auto"/>
        <w:ind w:left="360"/>
        <w:rPr>
          <w:rFonts w:ascii="Segoe UI" w:eastAsia="Times New Roman" w:hAnsi="Segoe UI" w:cs="Segoe UI"/>
          <w:sz w:val="28"/>
          <w:szCs w:val="28"/>
          <w:lang w:eastAsia="cs-CZ"/>
        </w:rPr>
      </w:pPr>
    </w:p>
    <w:p w14:paraId="141A410B" w14:textId="77777777" w:rsidR="00C53A8F" w:rsidRPr="004A5CBC" w:rsidRDefault="00C53A8F" w:rsidP="00293470">
      <w:pPr>
        <w:spacing w:after="0" w:line="240" w:lineRule="auto"/>
        <w:ind w:left="360"/>
        <w:rPr>
          <w:rFonts w:ascii="Segoe UI" w:eastAsia="Times New Roman" w:hAnsi="Segoe UI" w:cs="Segoe UI"/>
          <w:lang w:eastAsia="cs-CZ"/>
        </w:rPr>
      </w:pPr>
    </w:p>
    <w:p w14:paraId="4E3DFEF0" w14:textId="77777777" w:rsidR="000C29FA" w:rsidRDefault="00C07DE4" w:rsidP="00293470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 xml:space="preserve">Čl. </w:t>
      </w:r>
      <w:r w:rsidR="006C06DA" w:rsidRPr="004A5CBC">
        <w:rPr>
          <w:rFonts w:ascii="Segoe UI" w:eastAsia="Times New Roman" w:hAnsi="Segoe UI" w:cs="Segoe UI"/>
          <w:b/>
          <w:bCs/>
          <w:lang w:eastAsia="cs-CZ"/>
        </w:rPr>
        <w:t>I.</w:t>
      </w:r>
    </w:p>
    <w:p w14:paraId="3B6A2304" w14:textId="77777777" w:rsidR="00C07DE4" w:rsidRPr="004A5CBC" w:rsidRDefault="00C07DE4" w:rsidP="00293470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>Úvodní ustanovení</w:t>
      </w:r>
    </w:p>
    <w:p w14:paraId="71CE2485" w14:textId="77777777" w:rsidR="00BC61E4" w:rsidRDefault="00BC61E4" w:rsidP="00451073">
      <w:pPr>
        <w:numPr>
          <w:ilvl w:val="0"/>
          <w:numId w:val="24"/>
        </w:numPr>
        <w:spacing w:after="0" w:line="240" w:lineRule="auto"/>
        <w:jc w:val="both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Pronajímatel</w:t>
      </w:r>
      <w:r w:rsidRPr="00CC0993">
        <w:rPr>
          <w:rFonts w:ascii="Segoe UI" w:eastAsia="Times New Roman" w:hAnsi="Segoe UI" w:cs="Segoe UI"/>
          <w:lang w:eastAsia="cs-CZ"/>
        </w:rPr>
        <w:t xml:space="preserve"> </w:t>
      </w:r>
      <w:r>
        <w:rPr>
          <w:rFonts w:ascii="Segoe UI" w:eastAsia="Times New Roman" w:hAnsi="Segoe UI" w:cs="Segoe UI"/>
          <w:lang w:eastAsia="cs-CZ"/>
        </w:rPr>
        <w:t xml:space="preserve">prohlašuje, že </w:t>
      </w:r>
      <w:r w:rsidRPr="00CC0993">
        <w:rPr>
          <w:rFonts w:ascii="Segoe UI" w:eastAsia="Times New Roman" w:hAnsi="Segoe UI" w:cs="Segoe UI"/>
          <w:lang w:eastAsia="cs-CZ"/>
        </w:rPr>
        <w:t xml:space="preserve">se s platností od 1. 11. 2014 stal pověřenou součástí Univerzity Karlovy v Praze pro správu </w:t>
      </w:r>
      <w:r>
        <w:rPr>
          <w:rFonts w:ascii="Segoe UI" w:eastAsia="Times New Roman" w:hAnsi="Segoe UI" w:cs="Segoe UI"/>
          <w:lang w:eastAsia="cs-CZ"/>
        </w:rPr>
        <w:t xml:space="preserve">následujícího </w:t>
      </w:r>
      <w:r w:rsidRPr="00CC0993">
        <w:rPr>
          <w:rFonts w:ascii="Segoe UI" w:eastAsia="Times New Roman" w:hAnsi="Segoe UI" w:cs="Segoe UI"/>
          <w:lang w:eastAsia="cs-CZ"/>
        </w:rPr>
        <w:t>majetku (budov a pozemků)</w:t>
      </w:r>
      <w:r>
        <w:rPr>
          <w:rFonts w:ascii="Segoe UI" w:eastAsia="Times New Roman" w:hAnsi="Segoe UI" w:cs="Segoe UI"/>
          <w:lang w:eastAsia="cs-CZ"/>
        </w:rPr>
        <w:t xml:space="preserve"> v k. ú. Hostivař, 102 00 </w:t>
      </w:r>
      <w:r w:rsidRPr="00927F14">
        <w:rPr>
          <w:rFonts w:ascii="Segoe UI" w:eastAsia="Times New Roman" w:hAnsi="Segoe UI" w:cs="Segoe UI"/>
          <w:lang w:eastAsia="cs-CZ"/>
        </w:rPr>
        <w:t>Praha 10: budova č. 3, č. p. </w:t>
      </w:r>
      <w:r w:rsidRPr="00927F14">
        <w:rPr>
          <w:rFonts w:ascii="Segoe UI" w:hAnsi="Segoe UI" w:cs="Segoe UI"/>
          <w:lang w:eastAsia="cs-CZ"/>
        </w:rPr>
        <w:t xml:space="preserve">1448, </w:t>
      </w:r>
      <w:proofErr w:type="spellStart"/>
      <w:r w:rsidRPr="00927F14">
        <w:rPr>
          <w:rFonts w:ascii="Segoe UI" w:hAnsi="Segoe UI" w:cs="Segoe UI"/>
          <w:lang w:eastAsia="cs-CZ"/>
        </w:rPr>
        <w:t>parc</w:t>
      </w:r>
      <w:proofErr w:type="spellEnd"/>
      <w:r w:rsidRPr="00927F14">
        <w:rPr>
          <w:rFonts w:ascii="Segoe UI" w:hAnsi="Segoe UI" w:cs="Segoe UI"/>
          <w:lang w:eastAsia="cs-CZ"/>
        </w:rPr>
        <w:t>. č. 2416/4, na adrese Weilova 2c</w:t>
      </w:r>
      <w:r w:rsidR="005C5BD0">
        <w:rPr>
          <w:rFonts w:ascii="Segoe UI" w:hAnsi="Segoe UI" w:cs="Segoe UI"/>
          <w:lang w:eastAsia="cs-CZ"/>
        </w:rPr>
        <w:t xml:space="preserve"> (dále také jen „</w:t>
      </w:r>
      <w:r w:rsidR="005C5BD0" w:rsidRPr="005C5BD0">
        <w:rPr>
          <w:rFonts w:ascii="Segoe UI" w:hAnsi="Segoe UI" w:cs="Segoe UI"/>
          <w:i/>
          <w:lang w:eastAsia="cs-CZ"/>
        </w:rPr>
        <w:t>Objekt</w:t>
      </w:r>
      <w:r w:rsidR="005C5BD0">
        <w:rPr>
          <w:rFonts w:ascii="Segoe UI" w:hAnsi="Segoe UI" w:cs="Segoe UI"/>
          <w:lang w:eastAsia="cs-CZ"/>
        </w:rPr>
        <w:t>“)</w:t>
      </w:r>
      <w:r>
        <w:rPr>
          <w:rFonts w:ascii="Segoe UI" w:hAnsi="Segoe UI" w:cs="Segoe UI"/>
          <w:lang w:eastAsia="cs-CZ"/>
        </w:rPr>
        <w:t>.</w:t>
      </w:r>
    </w:p>
    <w:p w14:paraId="0C5BFAE1" w14:textId="77777777" w:rsidR="0063233F" w:rsidRDefault="0063233F" w:rsidP="00E208E9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3FB44741" w14:textId="77777777" w:rsidR="00F802AA" w:rsidRPr="004A5CBC" w:rsidRDefault="00F802AA" w:rsidP="00E208E9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021E6754" w14:textId="77777777" w:rsidR="00E208E9" w:rsidRDefault="00E208E9" w:rsidP="00E208E9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 xml:space="preserve">Čl. </w:t>
      </w:r>
      <w:r w:rsidRPr="004A5CBC">
        <w:rPr>
          <w:rFonts w:ascii="Segoe UI" w:eastAsia="Times New Roman" w:hAnsi="Segoe UI" w:cs="Segoe UI"/>
          <w:b/>
          <w:bCs/>
          <w:lang w:eastAsia="cs-CZ"/>
        </w:rPr>
        <w:t>I</w:t>
      </w:r>
      <w:r>
        <w:rPr>
          <w:rFonts w:ascii="Segoe UI" w:eastAsia="Times New Roman" w:hAnsi="Segoe UI" w:cs="Segoe UI"/>
          <w:b/>
          <w:bCs/>
          <w:lang w:eastAsia="cs-CZ"/>
        </w:rPr>
        <w:t>I</w:t>
      </w:r>
      <w:r w:rsidRPr="004A5CBC">
        <w:rPr>
          <w:rFonts w:ascii="Segoe UI" w:eastAsia="Times New Roman" w:hAnsi="Segoe UI" w:cs="Segoe UI"/>
          <w:b/>
          <w:bCs/>
          <w:lang w:eastAsia="cs-CZ"/>
        </w:rPr>
        <w:t>.</w:t>
      </w:r>
    </w:p>
    <w:p w14:paraId="636EA568" w14:textId="77777777" w:rsidR="00E208E9" w:rsidRPr="004A5CBC" w:rsidRDefault="00E208E9" w:rsidP="00E208E9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>Předmět a účel nájmu</w:t>
      </w:r>
    </w:p>
    <w:p w14:paraId="26CC60D9" w14:textId="77777777" w:rsidR="00927F14" w:rsidRPr="00927F14" w:rsidRDefault="00E208E9" w:rsidP="00451073">
      <w:pPr>
        <w:pStyle w:val="Odstavecseseznamem"/>
        <w:numPr>
          <w:ilvl w:val="0"/>
          <w:numId w:val="16"/>
        </w:numPr>
        <w:shd w:val="clear" w:color="auto" w:fill="FFFFFF"/>
        <w:spacing w:after="30" w:line="300" w:lineRule="atLeast"/>
        <w:ind w:left="709" w:hanging="283"/>
        <w:jc w:val="both"/>
        <w:textAlignment w:val="top"/>
        <w:rPr>
          <w:rFonts w:ascii="Segoe UI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Pronajímatel</w:t>
      </w:r>
      <w:r w:rsidRPr="00CC0993">
        <w:rPr>
          <w:rFonts w:ascii="Segoe UI" w:eastAsia="Times New Roman" w:hAnsi="Segoe UI" w:cs="Segoe UI"/>
          <w:lang w:eastAsia="cs-CZ"/>
        </w:rPr>
        <w:t xml:space="preserve"> </w:t>
      </w:r>
      <w:r w:rsidR="00927F14">
        <w:rPr>
          <w:rFonts w:ascii="Segoe UI" w:eastAsia="Times New Roman" w:hAnsi="Segoe UI" w:cs="Segoe UI"/>
          <w:lang w:eastAsia="cs-CZ"/>
        </w:rPr>
        <w:t>přenec</w:t>
      </w:r>
      <w:r w:rsidR="00F802AA">
        <w:rPr>
          <w:rFonts w:ascii="Segoe UI" w:eastAsia="Times New Roman" w:hAnsi="Segoe UI" w:cs="Segoe UI"/>
          <w:lang w:eastAsia="cs-CZ"/>
        </w:rPr>
        <w:t>hává N</w:t>
      </w:r>
      <w:r w:rsidR="0063233F">
        <w:rPr>
          <w:rFonts w:ascii="Segoe UI" w:eastAsia="Times New Roman" w:hAnsi="Segoe UI" w:cs="Segoe UI"/>
          <w:lang w:eastAsia="cs-CZ"/>
        </w:rPr>
        <w:t>ájemci do užívání prostor</w:t>
      </w:r>
      <w:r w:rsidR="00927F14">
        <w:rPr>
          <w:rFonts w:ascii="Segoe UI" w:eastAsia="Times New Roman" w:hAnsi="Segoe UI" w:cs="Segoe UI"/>
          <w:lang w:eastAsia="cs-CZ"/>
        </w:rPr>
        <w:t xml:space="preserve"> v </w:t>
      </w:r>
      <w:r w:rsidR="00FE4C74" w:rsidRPr="00927F14">
        <w:rPr>
          <w:rFonts w:ascii="Segoe UI" w:hAnsi="Segoe UI" w:cs="Segoe UI"/>
          <w:b/>
        </w:rPr>
        <w:t xml:space="preserve">suterénu </w:t>
      </w:r>
      <w:r w:rsidR="00FE4C74">
        <w:rPr>
          <w:rFonts w:ascii="Segoe UI" w:hAnsi="Segoe UI" w:cs="Segoe UI"/>
          <w:b/>
        </w:rPr>
        <w:t>budovy č.</w:t>
      </w:r>
      <w:r w:rsidR="00FE4C74" w:rsidRPr="00927F14">
        <w:rPr>
          <w:rFonts w:ascii="Segoe UI" w:hAnsi="Segoe UI" w:cs="Segoe UI"/>
          <w:b/>
        </w:rPr>
        <w:t xml:space="preserve"> 3, č. p. 1448, </w:t>
      </w:r>
      <w:proofErr w:type="spellStart"/>
      <w:r w:rsidR="00FE4C74" w:rsidRPr="00927F14">
        <w:rPr>
          <w:rFonts w:ascii="Segoe UI" w:hAnsi="Segoe UI" w:cs="Segoe UI"/>
          <w:b/>
        </w:rPr>
        <w:t>parc</w:t>
      </w:r>
      <w:proofErr w:type="spellEnd"/>
      <w:r w:rsidR="00FE4C74" w:rsidRPr="00927F14">
        <w:rPr>
          <w:rFonts w:ascii="Segoe UI" w:hAnsi="Segoe UI" w:cs="Segoe UI"/>
          <w:b/>
        </w:rPr>
        <w:t>. č. 2416/4, na adrese Weilova 2c, 102 00 Praha 10, k. ú. Hostivař</w:t>
      </w:r>
      <w:r w:rsidR="00FE4C74">
        <w:rPr>
          <w:rFonts w:ascii="Segoe UI" w:hAnsi="Segoe UI" w:cs="Segoe UI"/>
        </w:rPr>
        <w:t xml:space="preserve">. Jde o prostor 1. PP této budovy o celkové </w:t>
      </w:r>
      <w:r w:rsidR="00FE4C74" w:rsidRPr="004D2953">
        <w:rPr>
          <w:rFonts w:ascii="Segoe UI" w:hAnsi="Segoe UI" w:cs="Segoe UI"/>
        </w:rPr>
        <w:t xml:space="preserve">výměře </w:t>
      </w:r>
      <w:r w:rsidR="00FE4C74">
        <w:rPr>
          <w:rFonts w:ascii="Segoe UI" w:hAnsi="Segoe UI" w:cs="Segoe UI"/>
          <w:b/>
        </w:rPr>
        <w:t>131,5</w:t>
      </w:r>
      <w:r w:rsidR="00FE4C74" w:rsidRPr="00927F14">
        <w:rPr>
          <w:rFonts w:ascii="Segoe UI" w:hAnsi="Segoe UI" w:cs="Segoe UI"/>
          <w:b/>
        </w:rPr>
        <w:t xml:space="preserve"> m</w:t>
      </w:r>
      <w:r w:rsidR="00FE4C74" w:rsidRPr="00927F14">
        <w:rPr>
          <w:rFonts w:ascii="Segoe UI" w:hAnsi="Segoe UI" w:cs="Segoe UI"/>
          <w:b/>
          <w:vertAlign w:val="superscript"/>
        </w:rPr>
        <w:t>2</w:t>
      </w:r>
      <w:r w:rsidR="00FE4C74">
        <w:rPr>
          <w:rFonts w:ascii="Segoe UI" w:hAnsi="Segoe UI" w:cs="Segoe UI"/>
          <w:b/>
          <w:vertAlign w:val="superscript"/>
        </w:rPr>
        <w:t xml:space="preserve"> </w:t>
      </w:r>
      <w:r w:rsidR="00FE4C74">
        <w:rPr>
          <w:rFonts w:ascii="Segoe UI" w:hAnsi="Segoe UI" w:cs="Segoe UI"/>
        </w:rPr>
        <w:t xml:space="preserve">(dále také jen </w:t>
      </w:r>
      <w:r w:rsidR="00FE4C74">
        <w:rPr>
          <w:rFonts w:ascii="Segoe UI" w:hAnsi="Segoe UI" w:cs="Segoe UI"/>
          <w:i/>
        </w:rPr>
        <w:t>„prostor sloužící podnikání“</w:t>
      </w:r>
      <w:r w:rsidR="00FE4C74">
        <w:rPr>
          <w:rFonts w:ascii="Segoe UI" w:hAnsi="Segoe UI" w:cs="Segoe UI"/>
        </w:rPr>
        <w:t>)</w:t>
      </w:r>
      <w:r w:rsidR="00927F14">
        <w:rPr>
          <w:rFonts w:ascii="Segoe UI" w:hAnsi="Segoe UI" w:cs="Segoe UI"/>
          <w:lang w:eastAsia="cs-CZ"/>
        </w:rPr>
        <w:t>.</w:t>
      </w:r>
      <w:r w:rsidR="0063233F">
        <w:rPr>
          <w:rFonts w:ascii="Segoe UI" w:hAnsi="Segoe UI" w:cs="Segoe UI"/>
          <w:lang w:eastAsia="cs-CZ"/>
        </w:rPr>
        <w:t xml:space="preserve"> Prostor sloužící k podnikání je specifikován v příloze č. 1 této smlouvy.</w:t>
      </w:r>
    </w:p>
    <w:p w14:paraId="09AC3C0D" w14:textId="77777777" w:rsidR="00927F14" w:rsidRPr="0063233F" w:rsidRDefault="00927F14" w:rsidP="00451073">
      <w:pPr>
        <w:pStyle w:val="Odstavecseseznamem"/>
        <w:numPr>
          <w:ilvl w:val="0"/>
          <w:numId w:val="16"/>
        </w:numPr>
        <w:shd w:val="clear" w:color="auto" w:fill="FFFFFF"/>
        <w:spacing w:after="30" w:line="300" w:lineRule="atLeast"/>
        <w:ind w:left="426" w:firstLine="0"/>
        <w:jc w:val="both"/>
        <w:textAlignment w:val="top"/>
        <w:rPr>
          <w:rFonts w:ascii="Segoe UI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 xml:space="preserve">Nájemce bude </w:t>
      </w:r>
      <w:r w:rsidR="0063233F">
        <w:rPr>
          <w:rFonts w:ascii="Segoe UI" w:eastAsia="Times New Roman" w:hAnsi="Segoe UI" w:cs="Segoe UI"/>
          <w:lang w:eastAsia="cs-CZ"/>
        </w:rPr>
        <w:t>prostor sloužící k podnikání</w:t>
      </w:r>
      <w:r>
        <w:rPr>
          <w:rFonts w:ascii="Segoe UI" w:eastAsia="Times New Roman" w:hAnsi="Segoe UI" w:cs="Segoe UI"/>
          <w:lang w:eastAsia="cs-CZ"/>
        </w:rPr>
        <w:t xml:space="preserve"> užívat v souladu s předmětem své činnosti jako sklad.</w:t>
      </w:r>
    </w:p>
    <w:p w14:paraId="2F8882AF" w14:textId="77777777" w:rsidR="00D77FDE" w:rsidRPr="0063233F" w:rsidRDefault="00F802AA" w:rsidP="00451073">
      <w:pPr>
        <w:pStyle w:val="Odstavecseseznamem"/>
        <w:numPr>
          <w:ilvl w:val="0"/>
          <w:numId w:val="16"/>
        </w:numPr>
        <w:shd w:val="clear" w:color="auto" w:fill="FFFFFF"/>
        <w:spacing w:after="30" w:line="300" w:lineRule="atLeast"/>
        <w:ind w:left="426" w:firstLine="0"/>
        <w:jc w:val="both"/>
        <w:textAlignment w:val="top"/>
        <w:rPr>
          <w:rFonts w:ascii="Segoe UI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Pronajímatel zároveň umožní N</w:t>
      </w:r>
      <w:r w:rsidR="00D77FDE">
        <w:rPr>
          <w:rFonts w:ascii="Segoe UI" w:eastAsia="Times New Roman" w:hAnsi="Segoe UI" w:cs="Segoe UI"/>
          <w:lang w:eastAsia="cs-CZ"/>
        </w:rPr>
        <w:t>ájemci užívání WC v přední části suterénu budovy č. 3.</w:t>
      </w:r>
    </w:p>
    <w:p w14:paraId="230A43C0" w14:textId="77777777" w:rsidR="000155B7" w:rsidRDefault="000155B7" w:rsidP="000155B7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5BD5DDDC" w14:textId="77777777" w:rsidR="00F802AA" w:rsidRDefault="00F802AA" w:rsidP="000155B7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36AD3B35" w14:textId="77777777" w:rsidR="004B32F7" w:rsidRDefault="004B32F7" w:rsidP="000155B7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2EC52484" w14:textId="77777777" w:rsidR="00F802AA" w:rsidRPr="004A5CBC" w:rsidRDefault="00F802AA" w:rsidP="000155B7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5C16A1A3" w14:textId="77777777" w:rsidR="000155B7" w:rsidRDefault="000155B7" w:rsidP="000155B7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 xml:space="preserve">Čl. </w:t>
      </w:r>
      <w:r w:rsidRPr="004A5CBC">
        <w:rPr>
          <w:rFonts w:ascii="Segoe UI" w:eastAsia="Times New Roman" w:hAnsi="Segoe UI" w:cs="Segoe UI"/>
          <w:b/>
          <w:bCs/>
          <w:lang w:eastAsia="cs-CZ"/>
        </w:rPr>
        <w:t>I</w:t>
      </w:r>
      <w:r>
        <w:rPr>
          <w:rFonts w:ascii="Segoe UI" w:eastAsia="Times New Roman" w:hAnsi="Segoe UI" w:cs="Segoe UI"/>
          <w:b/>
          <w:bCs/>
          <w:lang w:eastAsia="cs-CZ"/>
        </w:rPr>
        <w:t>II</w:t>
      </w:r>
      <w:r w:rsidRPr="004A5CBC">
        <w:rPr>
          <w:rFonts w:ascii="Segoe UI" w:eastAsia="Times New Roman" w:hAnsi="Segoe UI" w:cs="Segoe UI"/>
          <w:b/>
          <w:bCs/>
          <w:lang w:eastAsia="cs-CZ"/>
        </w:rPr>
        <w:t>.</w:t>
      </w:r>
    </w:p>
    <w:p w14:paraId="6B43C134" w14:textId="77777777" w:rsidR="000155B7" w:rsidRPr="004A5CBC" w:rsidRDefault="005715B5" w:rsidP="000155B7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 xml:space="preserve">Doba </w:t>
      </w:r>
      <w:r w:rsidR="00D77FDE">
        <w:rPr>
          <w:rFonts w:ascii="Segoe UI" w:eastAsia="Times New Roman" w:hAnsi="Segoe UI" w:cs="Segoe UI"/>
          <w:b/>
          <w:bCs/>
          <w:lang w:eastAsia="cs-CZ"/>
        </w:rPr>
        <w:t>trvání</w:t>
      </w:r>
      <w:r w:rsidR="000155B7">
        <w:rPr>
          <w:rFonts w:ascii="Segoe UI" w:eastAsia="Times New Roman" w:hAnsi="Segoe UI" w:cs="Segoe UI"/>
          <w:b/>
          <w:bCs/>
          <w:lang w:eastAsia="cs-CZ"/>
        </w:rPr>
        <w:t xml:space="preserve"> nájmu</w:t>
      </w:r>
    </w:p>
    <w:p w14:paraId="2157E3AD" w14:textId="77777777" w:rsidR="00D77FDE" w:rsidRDefault="00D77FDE" w:rsidP="00451073">
      <w:pPr>
        <w:pStyle w:val="Odstavecseseznamem"/>
        <w:numPr>
          <w:ilvl w:val="0"/>
          <w:numId w:val="7"/>
        </w:numPr>
        <w:tabs>
          <w:tab w:val="left" w:pos="709"/>
        </w:tabs>
        <w:spacing w:after="0" w:line="240" w:lineRule="auto"/>
        <w:ind w:left="426" w:firstLine="0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Nájemní vztah se sjednává </w:t>
      </w:r>
      <w:r w:rsidRPr="004A5CBC">
        <w:rPr>
          <w:rFonts w:ascii="Segoe UI" w:eastAsia="Times New Roman" w:hAnsi="Segoe UI" w:cs="Segoe UI"/>
          <w:b/>
          <w:lang w:eastAsia="cs-CZ"/>
        </w:rPr>
        <w:t xml:space="preserve">na dobu určitou </w:t>
      </w:r>
      <w:r>
        <w:rPr>
          <w:rFonts w:ascii="Segoe UI" w:eastAsia="Times New Roman" w:hAnsi="Segoe UI" w:cs="Segoe UI"/>
          <w:lang w:eastAsia="cs-CZ"/>
        </w:rPr>
        <w:t xml:space="preserve">v trvání </w:t>
      </w:r>
      <w:r w:rsidRPr="00D77FDE">
        <w:rPr>
          <w:rFonts w:ascii="Segoe UI" w:eastAsia="Times New Roman" w:hAnsi="Segoe UI" w:cs="Segoe UI"/>
          <w:b/>
          <w:lang w:eastAsia="cs-CZ"/>
        </w:rPr>
        <w:t xml:space="preserve">od 1. </w:t>
      </w:r>
      <w:r w:rsidR="006D4169">
        <w:rPr>
          <w:rFonts w:ascii="Segoe UI" w:eastAsia="Times New Roman" w:hAnsi="Segoe UI" w:cs="Segoe UI"/>
          <w:b/>
          <w:lang w:eastAsia="cs-CZ"/>
        </w:rPr>
        <w:t>1</w:t>
      </w:r>
      <w:r w:rsidRPr="00D77FDE">
        <w:rPr>
          <w:rFonts w:ascii="Segoe UI" w:eastAsia="Times New Roman" w:hAnsi="Segoe UI" w:cs="Segoe UI"/>
          <w:b/>
          <w:lang w:eastAsia="cs-CZ"/>
        </w:rPr>
        <w:t>. 20</w:t>
      </w:r>
      <w:r w:rsidR="004B32F7">
        <w:rPr>
          <w:rFonts w:ascii="Segoe UI" w:eastAsia="Times New Roman" w:hAnsi="Segoe UI" w:cs="Segoe UI"/>
          <w:b/>
          <w:lang w:eastAsia="cs-CZ"/>
        </w:rPr>
        <w:t>2</w:t>
      </w:r>
      <w:r w:rsidR="006D4169">
        <w:rPr>
          <w:rFonts w:ascii="Segoe UI" w:eastAsia="Times New Roman" w:hAnsi="Segoe UI" w:cs="Segoe UI"/>
          <w:b/>
          <w:lang w:eastAsia="cs-CZ"/>
        </w:rPr>
        <w:t>4</w:t>
      </w:r>
      <w:r w:rsidRPr="00D77FDE">
        <w:rPr>
          <w:rFonts w:ascii="Segoe UI" w:eastAsia="Times New Roman" w:hAnsi="Segoe UI" w:cs="Segoe UI"/>
          <w:b/>
          <w:lang w:eastAsia="cs-CZ"/>
        </w:rPr>
        <w:t xml:space="preserve"> do</w:t>
      </w:r>
      <w:r w:rsidRPr="004A5CBC">
        <w:rPr>
          <w:rFonts w:ascii="Segoe UI" w:eastAsia="Times New Roman" w:hAnsi="Segoe UI" w:cs="Segoe UI"/>
          <w:lang w:eastAsia="cs-CZ"/>
        </w:rPr>
        <w:t xml:space="preserve"> </w:t>
      </w:r>
      <w:r w:rsidR="004B32F7" w:rsidRPr="004B32F7">
        <w:rPr>
          <w:rFonts w:ascii="Segoe UI" w:eastAsia="Times New Roman" w:hAnsi="Segoe UI" w:cs="Segoe UI"/>
          <w:b/>
          <w:lang w:eastAsia="cs-CZ"/>
        </w:rPr>
        <w:t>3</w:t>
      </w:r>
      <w:r w:rsidR="006D4169">
        <w:rPr>
          <w:rFonts w:ascii="Segoe UI" w:eastAsia="Times New Roman" w:hAnsi="Segoe UI" w:cs="Segoe UI"/>
          <w:b/>
          <w:lang w:eastAsia="cs-CZ"/>
        </w:rPr>
        <w:t>1</w:t>
      </w:r>
      <w:r w:rsidRPr="004B32F7">
        <w:rPr>
          <w:rFonts w:ascii="Segoe UI" w:eastAsia="Times New Roman" w:hAnsi="Segoe UI" w:cs="Segoe UI"/>
          <w:b/>
          <w:lang w:eastAsia="cs-CZ"/>
        </w:rPr>
        <w:t>.</w:t>
      </w:r>
      <w:r>
        <w:rPr>
          <w:rFonts w:ascii="Segoe UI" w:eastAsia="Times New Roman" w:hAnsi="Segoe UI" w:cs="Segoe UI"/>
          <w:b/>
          <w:lang w:eastAsia="cs-CZ"/>
        </w:rPr>
        <w:t xml:space="preserve"> </w:t>
      </w:r>
      <w:r w:rsidR="00B3221B">
        <w:rPr>
          <w:rFonts w:ascii="Segoe UI" w:eastAsia="Times New Roman" w:hAnsi="Segoe UI" w:cs="Segoe UI"/>
          <w:b/>
          <w:lang w:eastAsia="cs-CZ"/>
        </w:rPr>
        <w:t>1</w:t>
      </w:r>
      <w:r>
        <w:rPr>
          <w:rFonts w:ascii="Segoe UI" w:eastAsia="Times New Roman" w:hAnsi="Segoe UI" w:cs="Segoe UI"/>
          <w:b/>
          <w:lang w:eastAsia="cs-CZ"/>
        </w:rPr>
        <w:t>. 20</w:t>
      </w:r>
      <w:r w:rsidR="004B32F7">
        <w:rPr>
          <w:rFonts w:ascii="Segoe UI" w:eastAsia="Times New Roman" w:hAnsi="Segoe UI" w:cs="Segoe UI"/>
          <w:b/>
          <w:lang w:eastAsia="cs-CZ"/>
        </w:rPr>
        <w:t>2</w:t>
      </w:r>
      <w:r w:rsidR="00B3221B">
        <w:rPr>
          <w:rFonts w:ascii="Segoe UI" w:eastAsia="Times New Roman" w:hAnsi="Segoe UI" w:cs="Segoe UI"/>
          <w:b/>
          <w:lang w:eastAsia="cs-CZ"/>
        </w:rPr>
        <w:t>6</w:t>
      </w:r>
      <w:r w:rsidR="00451073">
        <w:rPr>
          <w:rFonts w:ascii="Segoe UI" w:eastAsia="Times New Roman" w:hAnsi="Segoe UI" w:cs="Segoe UI"/>
          <w:b/>
          <w:lang w:eastAsia="cs-CZ"/>
        </w:rPr>
        <w:t>.</w:t>
      </w:r>
    </w:p>
    <w:p w14:paraId="43C61A05" w14:textId="77777777" w:rsidR="00D77FDE" w:rsidRDefault="00D77FDE" w:rsidP="00451073">
      <w:pPr>
        <w:pStyle w:val="Odstavecseseznamem"/>
        <w:numPr>
          <w:ilvl w:val="0"/>
          <w:numId w:val="7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Pro</w:t>
      </w:r>
      <w:r w:rsidR="00F802AA">
        <w:rPr>
          <w:rFonts w:ascii="Segoe UI" w:eastAsia="Times New Roman" w:hAnsi="Segoe UI" w:cs="Segoe UI"/>
          <w:lang w:eastAsia="cs-CZ"/>
        </w:rPr>
        <w:t>najímatel se zavazuje odevzdat N</w:t>
      </w:r>
      <w:r>
        <w:rPr>
          <w:rFonts w:ascii="Segoe UI" w:eastAsia="Times New Roman" w:hAnsi="Segoe UI" w:cs="Segoe UI"/>
          <w:lang w:eastAsia="cs-CZ"/>
        </w:rPr>
        <w:t>ájemci prostor sloužící k podnikání nejpozději v den začátku nájmu podle této smlouvy. Zároveň mu odevzdá vše, čeho je třeba k řádnému užívání prostoru sloužícího k podnikání.</w:t>
      </w:r>
    </w:p>
    <w:p w14:paraId="21E1182C" w14:textId="77777777" w:rsidR="00D77FDE" w:rsidRPr="004A5CBC" w:rsidRDefault="00F802AA" w:rsidP="00451073">
      <w:pPr>
        <w:pStyle w:val="Odstavecseseznamem"/>
        <w:numPr>
          <w:ilvl w:val="0"/>
          <w:numId w:val="7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O prodloužení doby nájmu může N</w:t>
      </w:r>
      <w:r w:rsidR="005715B5">
        <w:rPr>
          <w:rFonts w:ascii="Segoe UI" w:eastAsia="Times New Roman" w:hAnsi="Segoe UI" w:cs="Segoe UI"/>
          <w:lang w:eastAsia="cs-CZ"/>
        </w:rPr>
        <w:t>ájemce požádat nejpozději tři měsíce před jejím uplynutím, a to písemnou formou.</w:t>
      </w:r>
    </w:p>
    <w:p w14:paraId="5369081B" w14:textId="77777777" w:rsidR="006B5736" w:rsidRDefault="006B5736" w:rsidP="006B573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7F68CF84" w14:textId="77777777" w:rsidR="00F802AA" w:rsidRPr="004A5CBC" w:rsidRDefault="00F802AA" w:rsidP="006B573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72EE07BE" w14:textId="77777777" w:rsidR="006B5736" w:rsidRDefault="006B5736" w:rsidP="006B5736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 xml:space="preserve">Čl. </w:t>
      </w:r>
      <w:r w:rsidRPr="004A5CBC">
        <w:rPr>
          <w:rFonts w:ascii="Segoe UI" w:eastAsia="Times New Roman" w:hAnsi="Segoe UI" w:cs="Segoe UI"/>
          <w:b/>
          <w:bCs/>
          <w:lang w:eastAsia="cs-CZ"/>
        </w:rPr>
        <w:t>I</w:t>
      </w:r>
      <w:r>
        <w:rPr>
          <w:rFonts w:ascii="Segoe UI" w:eastAsia="Times New Roman" w:hAnsi="Segoe UI" w:cs="Segoe UI"/>
          <w:b/>
          <w:bCs/>
          <w:lang w:eastAsia="cs-CZ"/>
        </w:rPr>
        <w:t>V</w:t>
      </w:r>
      <w:r w:rsidRPr="004A5CBC">
        <w:rPr>
          <w:rFonts w:ascii="Segoe UI" w:eastAsia="Times New Roman" w:hAnsi="Segoe UI" w:cs="Segoe UI"/>
          <w:b/>
          <w:bCs/>
          <w:lang w:eastAsia="cs-CZ"/>
        </w:rPr>
        <w:t>.</w:t>
      </w:r>
    </w:p>
    <w:p w14:paraId="30ABE98D" w14:textId="77777777" w:rsidR="006B5736" w:rsidRPr="004A5CBC" w:rsidRDefault="006B5736" w:rsidP="006B5736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>Cena a platební podmínky</w:t>
      </w:r>
    </w:p>
    <w:p w14:paraId="4E2BA4DB" w14:textId="7C1C46C2" w:rsidR="006B5736" w:rsidRDefault="008E1E61" w:rsidP="00451073">
      <w:pPr>
        <w:pStyle w:val="Odstavecseseznamem"/>
        <w:numPr>
          <w:ilvl w:val="0"/>
          <w:numId w:val="19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 xml:space="preserve">Nájemné za prostor sloužící </w:t>
      </w:r>
      <w:r w:rsidR="006B5736">
        <w:rPr>
          <w:rFonts w:ascii="Segoe UI" w:eastAsia="Times New Roman" w:hAnsi="Segoe UI" w:cs="Segoe UI"/>
          <w:lang w:eastAsia="cs-CZ"/>
        </w:rPr>
        <w:t xml:space="preserve">podnikání </w:t>
      </w:r>
      <w:r>
        <w:rPr>
          <w:rFonts w:ascii="Segoe UI" w:eastAsia="Times New Roman" w:hAnsi="Segoe UI" w:cs="Segoe UI"/>
          <w:lang w:eastAsia="cs-CZ"/>
        </w:rPr>
        <w:t xml:space="preserve">bylo stanoveno dohodou a činí </w:t>
      </w:r>
      <w:r w:rsidRPr="004B1CF9">
        <w:rPr>
          <w:rFonts w:ascii="Segoe UI" w:eastAsia="Times New Roman" w:hAnsi="Segoe UI" w:cs="Segoe UI"/>
          <w:lang w:eastAsia="cs-CZ"/>
        </w:rPr>
        <w:t xml:space="preserve">měsíčně </w:t>
      </w:r>
      <w:r w:rsidR="005D6728">
        <w:rPr>
          <w:rFonts w:ascii="Segoe UI" w:eastAsia="Times New Roman" w:hAnsi="Segoe UI" w:cs="Segoe UI"/>
          <w:b/>
          <w:lang w:eastAsia="cs-CZ"/>
        </w:rPr>
        <w:t>10.800,-</w:t>
      </w:r>
      <w:r w:rsidRPr="004B1CF9">
        <w:rPr>
          <w:rFonts w:ascii="Segoe UI" w:eastAsia="Times New Roman" w:hAnsi="Segoe UI" w:cs="Segoe UI"/>
          <w:b/>
          <w:lang w:eastAsia="cs-CZ"/>
        </w:rPr>
        <w:t xml:space="preserve"> Kč</w:t>
      </w:r>
      <w:r w:rsidRPr="008E1E61">
        <w:rPr>
          <w:rFonts w:ascii="Segoe UI" w:eastAsia="Times New Roman" w:hAnsi="Segoe UI" w:cs="Segoe UI"/>
          <w:b/>
          <w:lang w:eastAsia="cs-CZ"/>
        </w:rPr>
        <w:t xml:space="preserve"> </w:t>
      </w:r>
      <w:r w:rsidR="004B32F7">
        <w:rPr>
          <w:rFonts w:ascii="Segoe UI" w:eastAsia="Times New Roman" w:hAnsi="Segoe UI" w:cs="Segoe UI"/>
          <w:b/>
          <w:lang w:eastAsia="cs-CZ"/>
        </w:rPr>
        <w:t xml:space="preserve">(slovy: </w:t>
      </w:r>
      <w:proofErr w:type="spellStart"/>
      <w:r w:rsidR="005D6728">
        <w:rPr>
          <w:rFonts w:ascii="Segoe UI" w:eastAsia="Times New Roman" w:hAnsi="Segoe UI" w:cs="Segoe UI"/>
          <w:b/>
          <w:lang w:eastAsia="cs-CZ"/>
        </w:rPr>
        <w:t>deset</w:t>
      </w:r>
      <w:r w:rsidR="004B32F7">
        <w:rPr>
          <w:rFonts w:ascii="Segoe UI" w:eastAsia="Times New Roman" w:hAnsi="Segoe UI" w:cs="Segoe UI"/>
          <w:b/>
          <w:lang w:eastAsia="cs-CZ"/>
        </w:rPr>
        <w:t>tisíc</w:t>
      </w:r>
      <w:r w:rsidR="004E4380">
        <w:rPr>
          <w:rFonts w:ascii="Segoe UI" w:eastAsia="Times New Roman" w:hAnsi="Segoe UI" w:cs="Segoe UI"/>
          <w:b/>
          <w:lang w:eastAsia="cs-CZ"/>
        </w:rPr>
        <w:t>osmset</w:t>
      </w:r>
      <w:proofErr w:type="spellEnd"/>
      <w:r w:rsidR="004B32F7">
        <w:rPr>
          <w:rFonts w:ascii="Segoe UI" w:eastAsia="Times New Roman" w:hAnsi="Segoe UI" w:cs="Segoe UI"/>
          <w:b/>
          <w:lang w:eastAsia="cs-CZ"/>
        </w:rPr>
        <w:t xml:space="preserve"> korun česk</w:t>
      </w:r>
      <w:r w:rsidR="004E4380">
        <w:rPr>
          <w:rFonts w:ascii="Segoe UI" w:eastAsia="Times New Roman" w:hAnsi="Segoe UI" w:cs="Segoe UI"/>
          <w:b/>
          <w:lang w:eastAsia="cs-CZ"/>
        </w:rPr>
        <w:t>ých</w:t>
      </w:r>
      <w:r w:rsidR="004B32F7">
        <w:rPr>
          <w:rFonts w:ascii="Segoe UI" w:eastAsia="Times New Roman" w:hAnsi="Segoe UI" w:cs="Segoe UI"/>
          <w:b/>
          <w:lang w:eastAsia="cs-CZ"/>
        </w:rPr>
        <w:t>)</w:t>
      </w:r>
      <w:r w:rsidR="00A86BCA">
        <w:rPr>
          <w:rFonts w:ascii="Segoe UI" w:eastAsia="Times New Roman" w:hAnsi="Segoe UI" w:cs="Segoe UI"/>
          <w:b/>
          <w:lang w:eastAsia="cs-CZ"/>
        </w:rPr>
        <w:t xml:space="preserve"> + příslušná sazba DPH</w:t>
      </w:r>
      <w:r w:rsidR="004B32F7">
        <w:rPr>
          <w:rFonts w:ascii="Segoe UI" w:eastAsia="Times New Roman" w:hAnsi="Segoe UI" w:cs="Segoe UI"/>
          <w:b/>
          <w:lang w:eastAsia="cs-CZ"/>
        </w:rPr>
        <w:t>.</w:t>
      </w:r>
    </w:p>
    <w:p w14:paraId="7B604F34" w14:textId="77777777" w:rsidR="008E1E61" w:rsidRDefault="008E1E61" w:rsidP="00451073">
      <w:pPr>
        <w:pStyle w:val="Odstavecseseznamem"/>
        <w:numPr>
          <w:ilvl w:val="0"/>
          <w:numId w:val="19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 xml:space="preserve">Nájemce souhlasí s tím, že </w:t>
      </w:r>
      <w:r w:rsidR="004B1CF9">
        <w:rPr>
          <w:rFonts w:ascii="Segoe UI" w:eastAsia="Times New Roman" w:hAnsi="Segoe UI" w:cs="Segoe UI"/>
          <w:lang w:eastAsia="cs-CZ"/>
        </w:rPr>
        <w:t>na začátku nového kalendářního roku</w:t>
      </w:r>
      <w:r w:rsidR="00447E69">
        <w:rPr>
          <w:rFonts w:ascii="Segoe UI" w:eastAsia="Times New Roman" w:hAnsi="Segoe UI" w:cs="Segoe UI"/>
          <w:lang w:eastAsia="cs-CZ"/>
        </w:rPr>
        <w:t>, a to počínaje rokem 2024,</w:t>
      </w:r>
      <w:r>
        <w:rPr>
          <w:rFonts w:ascii="Segoe UI" w:eastAsia="Times New Roman" w:hAnsi="Segoe UI" w:cs="Segoe UI"/>
          <w:lang w:eastAsia="cs-CZ"/>
        </w:rPr>
        <w:t xml:space="preserve"> může být nájemné upraveno podle míry inflace vyhlášené Českým statistickým úřadem.</w:t>
      </w:r>
    </w:p>
    <w:p w14:paraId="38CB8271" w14:textId="77777777" w:rsidR="008E1E61" w:rsidRDefault="008E1E61" w:rsidP="00451073">
      <w:pPr>
        <w:pStyle w:val="Odstavecseseznamem"/>
        <w:numPr>
          <w:ilvl w:val="0"/>
          <w:numId w:val="19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 xml:space="preserve">Platba bude probíhat na základě faktury – daňového dokladu (dále jen </w:t>
      </w:r>
      <w:r>
        <w:rPr>
          <w:rFonts w:ascii="Segoe UI" w:eastAsia="Times New Roman" w:hAnsi="Segoe UI" w:cs="Segoe UI"/>
          <w:i/>
          <w:lang w:eastAsia="cs-CZ"/>
        </w:rPr>
        <w:t>„faktura“</w:t>
      </w:r>
      <w:r>
        <w:rPr>
          <w:rFonts w:ascii="Segoe UI" w:eastAsia="Times New Roman" w:hAnsi="Segoe UI" w:cs="Segoe UI"/>
          <w:lang w:eastAsia="cs-CZ"/>
        </w:rPr>
        <w:t xml:space="preserve">) vystavené </w:t>
      </w:r>
      <w:r w:rsidR="00451073">
        <w:rPr>
          <w:rFonts w:ascii="Segoe UI" w:eastAsia="Times New Roman" w:hAnsi="Segoe UI" w:cs="Segoe UI"/>
          <w:lang w:eastAsia="cs-CZ"/>
        </w:rPr>
        <w:t>P</w:t>
      </w:r>
      <w:r>
        <w:rPr>
          <w:rFonts w:ascii="Segoe UI" w:eastAsia="Times New Roman" w:hAnsi="Segoe UI" w:cs="Segoe UI"/>
          <w:lang w:eastAsia="cs-CZ"/>
        </w:rPr>
        <w:t>ronajímatelem vždy k 1. pracovnímu dni daného měsíce. Splatnost fak</w:t>
      </w:r>
      <w:r w:rsidR="00CF3E84">
        <w:rPr>
          <w:rFonts w:ascii="Segoe UI" w:eastAsia="Times New Roman" w:hAnsi="Segoe UI" w:cs="Segoe UI"/>
          <w:lang w:eastAsia="cs-CZ"/>
        </w:rPr>
        <w:t>tury bude 1</w:t>
      </w:r>
      <w:r w:rsidR="004B32F7">
        <w:rPr>
          <w:rFonts w:ascii="Segoe UI" w:eastAsia="Times New Roman" w:hAnsi="Segoe UI" w:cs="Segoe UI"/>
          <w:lang w:eastAsia="cs-CZ"/>
        </w:rPr>
        <w:t>0</w:t>
      </w:r>
      <w:r w:rsidR="00CF3E84">
        <w:rPr>
          <w:rFonts w:ascii="Segoe UI" w:eastAsia="Times New Roman" w:hAnsi="Segoe UI" w:cs="Segoe UI"/>
          <w:lang w:eastAsia="cs-CZ"/>
        </w:rPr>
        <w:t> </w:t>
      </w:r>
      <w:r>
        <w:rPr>
          <w:rFonts w:ascii="Segoe UI" w:eastAsia="Times New Roman" w:hAnsi="Segoe UI" w:cs="Segoe UI"/>
          <w:lang w:eastAsia="cs-CZ"/>
        </w:rPr>
        <w:t>kalendářních dnů ode dne vystavení.</w:t>
      </w:r>
    </w:p>
    <w:p w14:paraId="7257E8F6" w14:textId="77777777" w:rsidR="001E1987" w:rsidRPr="001E1987" w:rsidRDefault="00F802AA" w:rsidP="001E1987">
      <w:pPr>
        <w:pStyle w:val="Odstavecseseznamem"/>
        <w:numPr>
          <w:ilvl w:val="0"/>
          <w:numId w:val="19"/>
        </w:numPr>
        <w:tabs>
          <w:tab w:val="left" w:pos="851"/>
        </w:tabs>
        <w:spacing w:after="0" w:line="240" w:lineRule="auto"/>
        <w:ind w:hanging="1422"/>
        <w:jc w:val="both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Fakturu bude P</w:t>
      </w:r>
      <w:r w:rsidR="00FC58EB">
        <w:rPr>
          <w:rFonts w:ascii="Segoe UI" w:eastAsia="Times New Roman" w:hAnsi="Segoe UI" w:cs="Segoe UI"/>
          <w:lang w:eastAsia="cs-CZ"/>
        </w:rPr>
        <w:t>ronajímatel zasílat N</w:t>
      </w:r>
      <w:r w:rsidR="008E1E61">
        <w:rPr>
          <w:rFonts w:ascii="Segoe UI" w:eastAsia="Times New Roman" w:hAnsi="Segoe UI" w:cs="Segoe UI"/>
          <w:lang w:eastAsia="cs-CZ"/>
        </w:rPr>
        <w:t xml:space="preserve">ájemci elektronicky na adresu: </w:t>
      </w:r>
    </w:p>
    <w:p w14:paraId="3191233F" w14:textId="1F6C0219" w:rsidR="008E1E61" w:rsidRDefault="001E1987" w:rsidP="001E1987">
      <w:pPr>
        <w:pStyle w:val="Odstavecseseznamem"/>
        <w:tabs>
          <w:tab w:val="left" w:pos="851"/>
        </w:tabs>
        <w:spacing w:after="0" w:line="240" w:lineRule="auto"/>
        <w:ind w:left="1848"/>
        <w:jc w:val="both"/>
        <w:rPr>
          <w:rFonts w:ascii="Segoe UI" w:eastAsia="Times New Roman" w:hAnsi="Segoe UI" w:cs="Segoe UI"/>
          <w:lang w:eastAsia="cs-CZ"/>
        </w:rPr>
      </w:pPr>
      <w:r w:rsidRPr="001E1987">
        <w:rPr>
          <w:rFonts w:ascii="Segoe UI" w:eastAsia="Times New Roman" w:hAnsi="Segoe UI" w:cs="Segoe UI"/>
          <w:lang w:eastAsia="cs-CZ"/>
        </w:rPr>
        <w:t xml:space="preserve">Email: </w:t>
      </w:r>
      <w:proofErr w:type="spellStart"/>
      <w:r w:rsidR="00F341CA">
        <w:rPr>
          <w:rFonts w:ascii="Segoe UI" w:eastAsia="Times New Roman" w:hAnsi="Segoe UI" w:cs="Segoe UI"/>
          <w:lang w:eastAsia="cs-CZ"/>
        </w:rPr>
        <w:t>xxxxxxxxxxxxxxxxxxxxx</w:t>
      </w:r>
      <w:proofErr w:type="spellEnd"/>
      <w:r w:rsidRPr="001E1987">
        <w:rPr>
          <w:rFonts w:ascii="Segoe UI" w:eastAsia="Times New Roman" w:hAnsi="Segoe UI" w:cs="Segoe UI"/>
          <w:lang w:eastAsia="cs-CZ"/>
        </w:rPr>
        <w:t xml:space="preserve"> Telefon: </w:t>
      </w:r>
      <w:r w:rsidR="00F341CA">
        <w:rPr>
          <w:rFonts w:ascii="Segoe UI" w:eastAsia="Times New Roman" w:hAnsi="Segoe UI" w:cs="Segoe UI"/>
          <w:lang w:eastAsia="cs-CZ"/>
        </w:rPr>
        <w:t>xxxxxxxxxxxxxxxxxxxxxxx</w:t>
      </w:r>
      <w:bookmarkStart w:id="0" w:name="_GoBack"/>
      <w:bookmarkEnd w:id="0"/>
    </w:p>
    <w:p w14:paraId="280207B9" w14:textId="77777777" w:rsidR="00A1076B" w:rsidRPr="004A5CBC" w:rsidRDefault="001D23BF" w:rsidP="00451073">
      <w:pPr>
        <w:pStyle w:val="Odstavecseseznamem"/>
        <w:numPr>
          <w:ilvl w:val="0"/>
          <w:numId w:val="19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Smluvní strany se dohodly, že v případě, že nájemné nebo služby spojené s nájmem nebudou placeny řádně a včas, je sjednána smluvní pokuta ve výši 0,05 % z dlužné částky za každý den prodlení se zaplacením dlužné částky </w:t>
      </w:r>
      <w:r w:rsidR="00AD2518" w:rsidRPr="004A5CBC">
        <w:rPr>
          <w:rFonts w:ascii="Segoe UI" w:eastAsia="Times New Roman" w:hAnsi="Segoe UI" w:cs="Segoe UI"/>
          <w:lang w:eastAsia="cs-CZ"/>
        </w:rPr>
        <w:t xml:space="preserve">až </w:t>
      </w:r>
      <w:r w:rsidRPr="004A5CBC">
        <w:rPr>
          <w:rFonts w:ascii="Segoe UI" w:eastAsia="Times New Roman" w:hAnsi="Segoe UI" w:cs="Segoe UI"/>
          <w:lang w:eastAsia="cs-CZ"/>
        </w:rPr>
        <w:t xml:space="preserve">do jejího zaplacení. </w:t>
      </w:r>
    </w:p>
    <w:p w14:paraId="70EF03E5" w14:textId="77777777" w:rsidR="00A1076B" w:rsidRPr="00CF3E84" w:rsidRDefault="00A1076B" w:rsidP="00451073">
      <w:pPr>
        <w:pStyle w:val="Odstavecseseznamem"/>
        <w:numPr>
          <w:ilvl w:val="0"/>
          <w:numId w:val="19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CF3E84">
        <w:rPr>
          <w:rFonts w:ascii="Segoe UI" w:eastAsia="Times New Roman" w:hAnsi="Segoe UI" w:cs="Segoe UI"/>
          <w:lang w:eastAsia="cs-CZ"/>
        </w:rPr>
        <w:t xml:space="preserve">V případě prodlení </w:t>
      </w:r>
      <w:r w:rsidR="00451073">
        <w:rPr>
          <w:rFonts w:ascii="Segoe UI" w:eastAsia="Times New Roman" w:hAnsi="Segoe UI" w:cs="Segoe UI"/>
          <w:lang w:eastAsia="cs-CZ"/>
        </w:rPr>
        <w:t>N</w:t>
      </w:r>
      <w:r w:rsidRPr="00CF3E84">
        <w:rPr>
          <w:rFonts w:ascii="Segoe UI" w:eastAsia="Times New Roman" w:hAnsi="Segoe UI" w:cs="Segoe UI"/>
          <w:lang w:eastAsia="cs-CZ"/>
        </w:rPr>
        <w:t xml:space="preserve">ájemce s platbou nájemného nebo úhrady za služby, které je </w:t>
      </w:r>
      <w:r w:rsidR="00451073">
        <w:rPr>
          <w:rFonts w:ascii="Segoe UI" w:eastAsia="Times New Roman" w:hAnsi="Segoe UI" w:cs="Segoe UI"/>
          <w:lang w:eastAsia="cs-CZ"/>
        </w:rPr>
        <w:t>N</w:t>
      </w:r>
      <w:r w:rsidRPr="00CF3E84">
        <w:rPr>
          <w:rFonts w:ascii="Segoe UI" w:eastAsia="Times New Roman" w:hAnsi="Segoe UI" w:cs="Segoe UI"/>
          <w:lang w:eastAsia="cs-CZ"/>
        </w:rPr>
        <w:t>ájemce povinen platit v</w:t>
      </w:r>
      <w:r w:rsidR="00C75B50" w:rsidRPr="00CF3E84">
        <w:rPr>
          <w:rFonts w:ascii="Segoe UI" w:eastAsia="Times New Roman" w:hAnsi="Segoe UI" w:cs="Segoe UI"/>
          <w:lang w:eastAsia="cs-CZ"/>
        </w:rPr>
        <w:t>e stanovém</w:t>
      </w:r>
      <w:r w:rsidRPr="00CF3E84">
        <w:rPr>
          <w:rFonts w:ascii="Segoe UI" w:eastAsia="Times New Roman" w:hAnsi="Segoe UI" w:cs="Segoe UI"/>
          <w:lang w:eastAsia="cs-CZ"/>
        </w:rPr>
        <w:t> termínu</w:t>
      </w:r>
      <w:r w:rsidR="00C75B50" w:rsidRPr="00CF3E84">
        <w:rPr>
          <w:rFonts w:ascii="Segoe UI" w:eastAsia="Times New Roman" w:hAnsi="Segoe UI" w:cs="Segoe UI"/>
          <w:lang w:eastAsia="cs-CZ"/>
        </w:rPr>
        <w:t xml:space="preserve"> dle tohoto článku</w:t>
      </w:r>
      <w:r w:rsidRPr="00CF3E84">
        <w:rPr>
          <w:rFonts w:ascii="Segoe UI" w:eastAsia="Times New Roman" w:hAnsi="Segoe UI" w:cs="Segoe UI"/>
          <w:lang w:eastAsia="cs-CZ"/>
        </w:rPr>
        <w:t xml:space="preserve">, o více než jeden měsíc, je </w:t>
      </w:r>
      <w:r w:rsidR="00451073">
        <w:rPr>
          <w:rFonts w:ascii="Segoe UI" w:eastAsia="Times New Roman" w:hAnsi="Segoe UI" w:cs="Segoe UI"/>
          <w:lang w:eastAsia="cs-CZ"/>
        </w:rPr>
        <w:t>P</w:t>
      </w:r>
      <w:r w:rsidRPr="00CF3E84">
        <w:rPr>
          <w:rFonts w:ascii="Segoe UI" w:eastAsia="Times New Roman" w:hAnsi="Segoe UI" w:cs="Segoe UI"/>
          <w:lang w:eastAsia="cs-CZ"/>
        </w:rPr>
        <w:t xml:space="preserve">ronajímatel oprávněn tuto smlouvu vypovědět se čtrnáctidenní výpovědní lhůtou, která se počítá ode dne doručení </w:t>
      </w:r>
      <w:r w:rsidR="00451073">
        <w:rPr>
          <w:rFonts w:ascii="Segoe UI" w:eastAsia="Times New Roman" w:hAnsi="Segoe UI" w:cs="Segoe UI"/>
          <w:lang w:eastAsia="cs-CZ"/>
        </w:rPr>
        <w:t>N</w:t>
      </w:r>
      <w:r w:rsidRPr="00CF3E84">
        <w:rPr>
          <w:rFonts w:ascii="Segoe UI" w:eastAsia="Times New Roman" w:hAnsi="Segoe UI" w:cs="Segoe UI"/>
          <w:lang w:eastAsia="cs-CZ"/>
        </w:rPr>
        <w:t xml:space="preserve">ájemci. Toto ustanovení nemá vliv na možnost </w:t>
      </w:r>
      <w:r w:rsidR="00451073">
        <w:rPr>
          <w:rFonts w:ascii="Segoe UI" w:eastAsia="Times New Roman" w:hAnsi="Segoe UI" w:cs="Segoe UI"/>
          <w:lang w:eastAsia="cs-CZ"/>
        </w:rPr>
        <w:t>P</w:t>
      </w:r>
      <w:r w:rsidRPr="00CF3E84">
        <w:rPr>
          <w:rFonts w:ascii="Segoe UI" w:eastAsia="Times New Roman" w:hAnsi="Segoe UI" w:cs="Segoe UI"/>
          <w:lang w:eastAsia="cs-CZ"/>
        </w:rPr>
        <w:t>ronajímatele požadovat po </w:t>
      </w:r>
      <w:r w:rsidR="00451073">
        <w:rPr>
          <w:rFonts w:ascii="Segoe UI" w:eastAsia="Times New Roman" w:hAnsi="Segoe UI" w:cs="Segoe UI"/>
          <w:lang w:eastAsia="cs-CZ"/>
        </w:rPr>
        <w:t>Ná</w:t>
      </w:r>
      <w:r w:rsidRPr="00CF3E84">
        <w:rPr>
          <w:rFonts w:ascii="Segoe UI" w:eastAsia="Times New Roman" w:hAnsi="Segoe UI" w:cs="Segoe UI"/>
          <w:lang w:eastAsia="cs-CZ"/>
        </w:rPr>
        <w:t>jemci náhradu vzniklé škody.</w:t>
      </w:r>
    </w:p>
    <w:p w14:paraId="1C75512B" w14:textId="77777777" w:rsidR="00B83888" w:rsidRDefault="00B83888" w:rsidP="00B83888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5BB7A487" w14:textId="77777777" w:rsidR="00F802AA" w:rsidRPr="004A5CBC" w:rsidRDefault="00F802AA" w:rsidP="00B83888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lang w:eastAsia="cs-CZ"/>
        </w:rPr>
      </w:pPr>
    </w:p>
    <w:p w14:paraId="2F2FBAF1" w14:textId="77777777" w:rsidR="00B83888" w:rsidRDefault="00B83888" w:rsidP="00B83888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>Čl. V</w:t>
      </w:r>
      <w:r w:rsidRPr="004A5CBC">
        <w:rPr>
          <w:rFonts w:ascii="Segoe UI" w:eastAsia="Times New Roman" w:hAnsi="Segoe UI" w:cs="Segoe UI"/>
          <w:b/>
          <w:bCs/>
          <w:lang w:eastAsia="cs-CZ"/>
        </w:rPr>
        <w:t>.</w:t>
      </w:r>
    </w:p>
    <w:p w14:paraId="5523789B" w14:textId="77777777" w:rsidR="00B83888" w:rsidRPr="004A5CBC" w:rsidRDefault="00B83888" w:rsidP="00B83888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>Práva a povinnosti stran a další ustanovení</w:t>
      </w:r>
    </w:p>
    <w:p w14:paraId="4CD6AFF8" w14:textId="77777777" w:rsidR="00B83888" w:rsidRPr="004A5CBC" w:rsidRDefault="00B83888" w:rsidP="00451073">
      <w:pPr>
        <w:pStyle w:val="Odstavecseseznamem"/>
        <w:numPr>
          <w:ilvl w:val="0"/>
          <w:numId w:val="20"/>
        </w:numPr>
        <w:shd w:val="clear" w:color="auto" w:fill="FFFFFF"/>
        <w:tabs>
          <w:tab w:val="left" w:pos="851"/>
          <w:tab w:val="left" w:pos="993"/>
        </w:tabs>
        <w:spacing w:after="30" w:line="300" w:lineRule="atLeast"/>
        <w:ind w:left="851" w:hanging="425"/>
        <w:jc w:val="both"/>
        <w:textAlignment w:val="top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Smluvní s</w:t>
      </w:r>
      <w:r w:rsidRPr="004A5CBC">
        <w:rPr>
          <w:rFonts w:ascii="Segoe UI" w:eastAsia="Times New Roman" w:hAnsi="Segoe UI" w:cs="Segoe UI"/>
          <w:lang w:eastAsia="cs-CZ"/>
        </w:rPr>
        <w:t>trany se dohod</w:t>
      </w:r>
      <w:r>
        <w:rPr>
          <w:rFonts w:ascii="Segoe UI" w:eastAsia="Times New Roman" w:hAnsi="Segoe UI" w:cs="Segoe UI"/>
          <w:lang w:eastAsia="cs-CZ"/>
        </w:rPr>
        <w:t xml:space="preserve">ly, že </w:t>
      </w:r>
      <w:r w:rsidR="00F802AA">
        <w:rPr>
          <w:rFonts w:ascii="Segoe UI" w:eastAsia="Times New Roman" w:hAnsi="Segoe UI" w:cs="Segoe UI"/>
          <w:lang w:eastAsia="cs-CZ"/>
        </w:rPr>
        <w:t>P</w:t>
      </w:r>
      <w:r>
        <w:rPr>
          <w:rFonts w:ascii="Segoe UI" w:eastAsia="Times New Roman" w:hAnsi="Segoe UI" w:cs="Segoe UI"/>
          <w:lang w:eastAsia="cs-CZ"/>
        </w:rPr>
        <w:t>ronajímatel přenechává prostor</w:t>
      </w:r>
      <w:r w:rsidR="00D22542">
        <w:rPr>
          <w:rFonts w:ascii="Segoe UI" w:eastAsia="Times New Roman" w:hAnsi="Segoe UI" w:cs="Segoe UI"/>
          <w:lang w:eastAsia="cs-CZ"/>
        </w:rPr>
        <w:t>y</w:t>
      </w:r>
      <w:r w:rsidRPr="004A5CBC">
        <w:rPr>
          <w:rFonts w:ascii="Segoe UI" w:eastAsia="Times New Roman" w:hAnsi="Segoe UI" w:cs="Segoe UI"/>
          <w:lang w:eastAsia="cs-CZ"/>
        </w:rPr>
        <w:t xml:space="preserve"> sloužící podnikání </w:t>
      </w:r>
      <w:r w:rsidR="00451073">
        <w:rPr>
          <w:rFonts w:ascii="Segoe UI" w:eastAsia="Times New Roman" w:hAnsi="Segoe UI" w:cs="Segoe UI"/>
          <w:lang w:eastAsia="cs-CZ"/>
        </w:rPr>
        <w:t>N</w:t>
      </w:r>
      <w:r w:rsidRPr="004A5CBC">
        <w:rPr>
          <w:rFonts w:ascii="Segoe UI" w:eastAsia="Times New Roman" w:hAnsi="Segoe UI" w:cs="Segoe UI"/>
          <w:lang w:eastAsia="cs-CZ"/>
        </w:rPr>
        <w:t xml:space="preserve">ájemci a </w:t>
      </w:r>
      <w:r w:rsidR="00451073">
        <w:rPr>
          <w:rFonts w:ascii="Segoe UI" w:eastAsia="Times New Roman" w:hAnsi="Segoe UI" w:cs="Segoe UI"/>
          <w:lang w:eastAsia="cs-CZ"/>
        </w:rPr>
        <w:t>N</w:t>
      </w:r>
      <w:r w:rsidRPr="004A5CBC">
        <w:rPr>
          <w:rFonts w:ascii="Segoe UI" w:eastAsia="Times New Roman" w:hAnsi="Segoe UI" w:cs="Segoe UI"/>
          <w:lang w:eastAsia="cs-CZ"/>
        </w:rPr>
        <w:t xml:space="preserve">ájemce se zavazuje platit nájemné a užívat </w:t>
      </w:r>
      <w:r>
        <w:rPr>
          <w:rFonts w:ascii="Segoe UI" w:eastAsia="Times New Roman" w:hAnsi="Segoe UI" w:cs="Segoe UI"/>
          <w:lang w:eastAsia="cs-CZ"/>
        </w:rPr>
        <w:t>t</w:t>
      </w:r>
      <w:r w:rsidR="00D22542">
        <w:rPr>
          <w:rFonts w:ascii="Segoe UI" w:eastAsia="Times New Roman" w:hAnsi="Segoe UI" w:cs="Segoe UI"/>
          <w:lang w:eastAsia="cs-CZ"/>
        </w:rPr>
        <w:t>yto</w:t>
      </w:r>
      <w:r>
        <w:rPr>
          <w:rFonts w:ascii="Segoe UI" w:eastAsia="Times New Roman" w:hAnsi="Segoe UI" w:cs="Segoe UI"/>
          <w:lang w:eastAsia="cs-CZ"/>
        </w:rPr>
        <w:t xml:space="preserve"> </w:t>
      </w:r>
      <w:r w:rsidR="00D22542">
        <w:rPr>
          <w:rFonts w:ascii="Segoe UI" w:eastAsia="Times New Roman" w:hAnsi="Segoe UI" w:cs="Segoe UI"/>
          <w:lang w:eastAsia="cs-CZ"/>
        </w:rPr>
        <w:t xml:space="preserve">pronajaté </w:t>
      </w:r>
      <w:r>
        <w:rPr>
          <w:rFonts w:ascii="Segoe UI" w:eastAsia="Times New Roman" w:hAnsi="Segoe UI" w:cs="Segoe UI"/>
          <w:lang w:eastAsia="cs-CZ"/>
        </w:rPr>
        <w:t>prostor</w:t>
      </w:r>
      <w:r w:rsidR="00D22542">
        <w:rPr>
          <w:rFonts w:ascii="Segoe UI" w:eastAsia="Times New Roman" w:hAnsi="Segoe UI" w:cs="Segoe UI"/>
          <w:lang w:eastAsia="cs-CZ"/>
        </w:rPr>
        <w:t>y</w:t>
      </w:r>
      <w:r w:rsidRPr="004A5CBC">
        <w:rPr>
          <w:rFonts w:ascii="Segoe UI" w:eastAsia="Times New Roman" w:hAnsi="Segoe UI" w:cs="Segoe UI"/>
          <w:lang w:eastAsia="cs-CZ"/>
        </w:rPr>
        <w:t xml:space="preserve"> řádným a obvyklým způsobem v souladu se zákonem a touto smlouvou.</w:t>
      </w:r>
    </w:p>
    <w:p w14:paraId="632998E1" w14:textId="77777777" w:rsidR="00B83888" w:rsidRPr="001E5B96" w:rsidRDefault="00B83888" w:rsidP="00451073">
      <w:pPr>
        <w:pStyle w:val="Odstavecseseznamem"/>
        <w:numPr>
          <w:ilvl w:val="0"/>
          <w:numId w:val="20"/>
        </w:numPr>
        <w:shd w:val="clear" w:color="auto" w:fill="FFFFFF"/>
        <w:tabs>
          <w:tab w:val="left" w:pos="851"/>
          <w:tab w:val="left" w:pos="993"/>
        </w:tabs>
        <w:spacing w:after="30" w:line="300" w:lineRule="atLeast"/>
        <w:ind w:left="851" w:hanging="425"/>
        <w:jc w:val="both"/>
        <w:textAlignment w:val="top"/>
        <w:rPr>
          <w:rFonts w:ascii="Segoe UI" w:eastAsia="Times New Roman" w:hAnsi="Segoe UI" w:cs="Segoe UI"/>
          <w:lang w:eastAsia="cs-CZ"/>
        </w:rPr>
      </w:pPr>
      <w:r w:rsidRPr="0063233F">
        <w:rPr>
          <w:rFonts w:ascii="Segoe UI" w:eastAsia="Times New Roman" w:hAnsi="Segoe UI" w:cs="Segoe UI"/>
          <w:lang w:eastAsia="cs-CZ"/>
        </w:rPr>
        <w:t xml:space="preserve">Pronajímatel prohlašuje, že </w:t>
      </w:r>
      <w:r w:rsidR="00D22542">
        <w:rPr>
          <w:rFonts w:ascii="Segoe UI" w:eastAsia="Times New Roman" w:hAnsi="Segoe UI" w:cs="Segoe UI"/>
          <w:lang w:eastAsia="cs-CZ"/>
        </w:rPr>
        <w:t xml:space="preserve">pronajaté </w:t>
      </w:r>
      <w:r w:rsidRPr="0063233F">
        <w:rPr>
          <w:rFonts w:ascii="Segoe UI" w:eastAsia="Times New Roman" w:hAnsi="Segoe UI" w:cs="Segoe UI"/>
          <w:lang w:eastAsia="cs-CZ"/>
        </w:rPr>
        <w:t>prostor</w:t>
      </w:r>
      <w:r w:rsidR="00D22542">
        <w:rPr>
          <w:rFonts w:ascii="Segoe UI" w:eastAsia="Times New Roman" w:hAnsi="Segoe UI" w:cs="Segoe UI"/>
          <w:lang w:eastAsia="cs-CZ"/>
        </w:rPr>
        <w:t>y</w:t>
      </w:r>
      <w:r w:rsidRPr="0063233F">
        <w:rPr>
          <w:rFonts w:ascii="Segoe UI" w:eastAsia="Times New Roman" w:hAnsi="Segoe UI" w:cs="Segoe UI"/>
          <w:lang w:eastAsia="cs-CZ"/>
        </w:rPr>
        <w:t xml:space="preserve"> j</w:t>
      </w:r>
      <w:r w:rsidR="00D22542">
        <w:rPr>
          <w:rFonts w:ascii="Segoe UI" w:eastAsia="Times New Roman" w:hAnsi="Segoe UI" w:cs="Segoe UI"/>
          <w:lang w:eastAsia="cs-CZ"/>
        </w:rPr>
        <w:t>sou</w:t>
      </w:r>
      <w:r w:rsidRPr="0063233F">
        <w:rPr>
          <w:rFonts w:ascii="Segoe UI" w:eastAsia="Times New Roman" w:hAnsi="Segoe UI" w:cs="Segoe UI"/>
          <w:lang w:eastAsia="cs-CZ"/>
        </w:rPr>
        <w:t xml:space="preserve"> způsobil</w:t>
      </w:r>
      <w:r w:rsidR="00D22542">
        <w:rPr>
          <w:rFonts w:ascii="Segoe UI" w:eastAsia="Times New Roman" w:hAnsi="Segoe UI" w:cs="Segoe UI"/>
          <w:lang w:eastAsia="cs-CZ"/>
        </w:rPr>
        <w:t>é</w:t>
      </w:r>
      <w:r w:rsidRPr="0063233F">
        <w:rPr>
          <w:rFonts w:ascii="Segoe UI" w:eastAsia="Times New Roman" w:hAnsi="Segoe UI" w:cs="Segoe UI"/>
          <w:lang w:eastAsia="cs-CZ"/>
        </w:rPr>
        <w:t xml:space="preserve"> ke sjednanému účelu užívání, což </w:t>
      </w:r>
      <w:r w:rsidR="00451073">
        <w:rPr>
          <w:rFonts w:ascii="Segoe UI" w:eastAsia="Times New Roman" w:hAnsi="Segoe UI" w:cs="Segoe UI"/>
          <w:lang w:eastAsia="cs-CZ"/>
        </w:rPr>
        <w:t>N</w:t>
      </w:r>
      <w:r w:rsidRPr="0063233F">
        <w:rPr>
          <w:rFonts w:ascii="Segoe UI" w:eastAsia="Times New Roman" w:hAnsi="Segoe UI" w:cs="Segoe UI"/>
          <w:lang w:eastAsia="cs-CZ"/>
        </w:rPr>
        <w:t>ájemce stvrzuje</w:t>
      </w:r>
      <w:r>
        <w:rPr>
          <w:rFonts w:ascii="Segoe UI" w:eastAsia="Times New Roman" w:hAnsi="Segoe UI" w:cs="Segoe UI"/>
          <w:lang w:eastAsia="cs-CZ"/>
        </w:rPr>
        <w:t xml:space="preserve"> svým podpisem </w:t>
      </w:r>
      <w:r w:rsidRPr="001E5B96">
        <w:rPr>
          <w:rFonts w:ascii="Segoe UI" w:eastAsia="Times New Roman" w:hAnsi="Segoe UI" w:cs="Segoe UI"/>
          <w:lang w:eastAsia="cs-CZ"/>
        </w:rPr>
        <w:t>na této smlouvě.</w:t>
      </w:r>
    </w:p>
    <w:p w14:paraId="4DDADD22" w14:textId="77777777" w:rsidR="00D670A2" w:rsidRPr="00451073" w:rsidRDefault="00B83888" w:rsidP="002A6147">
      <w:pPr>
        <w:pStyle w:val="Odstavecseseznamem"/>
        <w:numPr>
          <w:ilvl w:val="0"/>
          <w:numId w:val="20"/>
        </w:numPr>
        <w:shd w:val="clear" w:color="auto" w:fill="FFFFFF"/>
        <w:tabs>
          <w:tab w:val="left" w:pos="851"/>
          <w:tab w:val="left" w:pos="993"/>
        </w:tabs>
        <w:spacing w:after="30" w:line="300" w:lineRule="atLeast"/>
        <w:ind w:left="851" w:hanging="425"/>
        <w:jc w:val="both"/>
        <w:textAlignment w:val="top"/>
        <w:rPr>
          <w:rFonts w:ascii="Segoe UI" w:eastAsia="Times New Roman" w:hAnsi="Segoe UI" w:cs="Segoe UI"/>
          <w:lang w:eastAsia="cs-CZ"/>
        </w:rPr>
      </w:pPr>
      <w:r w:rsidRPr="00451073">
        <w:rPr>
          <w:rFonts w:ascii="Segoe UI" w:eastAsia="Times New Roman" w:hAnsi="Segoe UI" w:cs="Segoe UI"/>
          <w:lang w:eastAsia="cs-CZ"/>
        </w:rPr>
        <w:t xml:space="preserve">Nájemce je povinen užívat </w:t>
      </w:r>
      <w:r w:rsidR="00D22542">
        <w:rPr>
          <w:rFonts w:ascii="Segoe UI" w:eastAsia="Times New Roman" w:hAnsi="Segoe UI" w:cs="Segoe UI"/>
          <w:lang w:eastAsia="cs-CZ"/>
        </w:rPr>
        <w:t xml:space="preserve">pronajaté </w:t>
      </w:r>
      <w:r w:rsidRPr="00451073">
        <w:rPr>
          <w:rFonts w:ascii="Segoe UI" w:eastAsia="Times New Roman" w:hAnsi="Segoe UI" w:cs="Segoe UI"/>
          <w:lang w:eastAsia="cs-CZ"/>
        </w:rPr>
        <w:t>prostor</w:t>
      </w:r>
      <w:r w:rsidR="00D22542">
        <w:rPr>
          <w:rFonts w:ascii="Segoe UI" w:eastAsia="Times New Roman" w:hAnsi="Segoe UI" w:cs="Segoe UI"/>
          <w:lang w:eastAsia="cs-CZ"/>
        </w:rPr>
        <w:t>y</w:t>
      </w:r>
      <w:r w:rsidRPr="00451073">
        <w:rPr>
          <w:rFonts w:ascii="Segoe UI" w:eastAsia="Times New Roman" w:hAnsi="Segoe UI" w:cs="Segoe UI"/>
          <w:lang w:eastAsia="cs-CZ"/>
        </w:rPr>
        <w:t xml:space="preserve"> tak, aby </w:t>
      </w:r>
      <w:r w:rsidR="00451073">
        <w:rPr>
          <w:rFonts w:ascii="Segoe UI" w:eastAsia="Times New Roman" w:hAnsi="Segoe UI" w:cs="Segoe UI"/>
          <w:lang w:eastAsia="cs-CZ"/>
        </w:rPr>
        <w:t>P</w:t>
      </w:r>
      <w:r w:rsidRPr="00451073">
        <w:rPr>
          <w:rFonts w:ascii="Segoe UI" w:eastAsia="Times New Roman" w:hAnsi="Segoe UI" w:cs="Segoe UI"/>
          <w:lang w:eastAsia="cs-CZ"/>
        </w:rPr>
        <w:t xml:space="preserve">ronajímateli nevznikla žádná újma. </w:t>
      </w:r>
      <w:r w:rsidR="00D670A2" w:rsidRPr="00451073">
        <w:rPr>
          <w:rFonts w:ascii="Segoe UI" w:eastAsia="Times New Roman" w:hAnsi="Segoe UI" w:cs="Segoe UI"/>
          <w:lang w:eastAsia="cs-CZ"/>
        </w:rPr>
        <w:t>Nájemce odpovídá za to, že v pronajatých prostorách nebudou skladovány žádné zdraví škodlivé či nebezpečné předměty nebo materiály, např. hořlaviny, chemikálie, výbušniny apod.</w:t>
      </w:r>
      <w:r w:rsidR="00451073" w:rsidRPr="00451073">
        <w:rPr>
          <w:rFonts w:ascii="Segoe UI" w:eastAsia="Times New Roman" w:hAnsi="Segoe UI" w:cs="Segoe UI"/>
          <w:lang w:eastAsia="cs-CZ"/>
        </w:rPr>
        <w:t xml:space="preserve"> </w:t>
      </w:r>
      <w:r w:rsidR="00D670A2" w:rsidRPr="00451073">
        <w:rPr>
          <w:rFonts w:ascii="Segoe UI" w:eastAsia="Times New Roman" w:hAnsi="Segoe UI" w:cs="Segoe UI"/>
          <w:lang w:eastAsia="cs-CZ"/>
        </w:rPr>
        <w:t>Porušení t</w:t>
      </w:r>
      <w:r w:rsidR="00792809" w:rsidRPr="00451073">
        <w:rPr>
          <w:rFonts w:ascii="Segoe UI" w:eastAsia="Times New Roman" w:hAnsi="Segoe UI" w:cs="Segoe UI"/>
          <w:lang w:eastAsia="cs-CZ"/>
        </w:rPr>
        <w:t>ěchto</w:t>
      </w:r>
      <w:r w:rsidR="00D670A2" w:rsidRPr="00451073">
        <w:rPr>
          <w:rFonts w:ascii="Segoe UI" w:eastAsia="Times New Roman" w:hAnsi="Segoe UI" w:cs="Segoe UI"/>
          <w:lang w:eastAsia="cs-CZ"/>
        </w:rPr>
        <w:t xml:space="preserve"> povinnost</w:t>
      </w:r>
      <w:r w:rsidR="00792809" w:rsidRPr="00451073">
        <w:rPr>
          <w:rFonts w:ascii="Segoe UI" w:eastAsia="Times New Roman" w:hAnsi="Segoe UI" w:cs="Segoe UI"/>
          <w:lang w:eastAsia="cs-CZ"/>
        </w:rPr>
        <w:t>í</w:t>
      </w:r>
      <w:r w:rsidR="00D670A2" w:rsidRPr="00451073">
        <w:rPr>
          <w:rFonts w:ascii="Segoe UI" w:eastAsia="Times New Roman" w:hAnsi="Segoe UI" w:cs="Segoe UI"/>
          <w:lang w:eastAsia="cs-CZ"/>
        </w:rPr>
        <w:t xml:space="preserve"> je výpovědním důvodem smlouvy</w:t>
      </w:r>
      <w:r w:rsidR="00451073">
        <w:rPr>
          <w:rFonts w:ascii="Segoe UI" w:eastAsia="Times New Roman" w:hAnsi="Segoe UI" w:cs="Segoe UI"/>
          <w:lang w:eastAsia="cs-CZ"/>
        </w:rPr>
        <w:t xml:space="preserve"> a zakládá důvod pro okamžité odstoupení od této smlouvy.</w:t>
      </w:r>
    </w:p>
    <w:p w14:paraId="606242AF" w14:textId="77777777" w:rsidR="00B83888" w:rsidRDefault="00B83888" w:rsidP="00451073">
      <w:pPr>
        <w:pStyle w:val="Odstavecseseznamem"/>
        <w:numPr>
          <w:ilvl w:val="0"/>
          <w:numId w:val="20"/>
        </w:numPr>
        <w:shd w:val="clear" w:color="auto" w:fill="FFFFFF"/>
        <w:tabs>
          <w:tab w:val="left" w:pos="851"/>
          <w:tab w:val="left" w:pos="993"/>
        </w:tabs>
        <w:spacing w:after="30" w:line="300" w:lineRule="atLeast"/>
        <w:ind w:left="851" w:hanging="425"/>
        <w:jc w:val="both"/>
        <w:textAlignment w:val="top"/>
        <w:rPr>
          <w:rFonts w:ascii="Segoe UI" w:eastAsia="Times New Roman" w:hAnsi="Segoe UI" w:cs="Segoe UI"/>
          <w:lang w:eastAsia="cs-CZ"/>
        </w:rPr>
      </w:pPr>
      <w:r w:rsidRPr="004B15E4">
        <w:rPr>
          <w:rFonts w:ascii="Segoe UI" w:eastAsia="Times New Roman" w:hAnsi="Segoe UI" w:cs="Segoe UI"/>
          <w:lang w:eastAsia="cs-CZ"/>
        </w:rPr>
        <w:t xml:space="preserve">Nájemce není oprávněn bez vědomí a výslovného písemného souhlasu </w:t>
      </w:r>
      <w:r w:rsidR="00451073">
        <w:rPr>
          <w:rFonts w:ascii="Segoe UI" w:eastAsia="Times New Roman" w:hAnsi="Segoe UI" w:cs="Segoe UI"/>
          <w:lang w:eastAsia="cs-CZ"/>
        </w:rPr>
        <w:t>P</w:t>
      </w:r>
      <w:r w:rsidRPr="004B15E4">
        <w:rPr>
          <w:rFonts w:ascii="Segoe UI" w:eastAsia="Times New Roman" w:hAnsi="Segoe UI" w:cs="Segoe UI"/>
          <w:lang w:eastAsia="cs-CZ"/>
        </w:rPr>
        <w:t xml:space="preserve">ronajímatele </w:t>
      </w:r>
      <w:r w:rsidR="00D22542">
        <w:rPr>
          <w:rFonts w:ascii="Segoe UI" w:eastAsia="Times New Roman" w:hAnsi="Segoe UI" w:cs="Segoe UI"/>
          <w:lang w:eastAsia="cs-CZ"/>
        </w:rPr>
        <w:t xml:space="preserve">pronajaté </w:t>
      </w:r>
      <w:r>
        <w:rPr>
          <w:rFonts w:ascii="Segoe UI" w:eastAsia="Times New Roman" w:hAnsi="Segoe UI" w:cs="Segoe UI"/>
          <w:lang w:eastAsia="cs-CZ"/>
        </w:rPr>
        <w:t>p</w:t>
      </w:r>
      <w:r w:rsidRPr="004B15E4">
        <w:rPr>
          <w:rFonts w:ascii="Segoe UI" w:eastAsia="Times New Roman" w:hAnsi="Segoe UI" w:cs="Segoe UI"/>
          <w:lang w:eastAsia="cs-CZ"/>
        </w:rPr>
        <w:t>rostor</w:t>
      </w:r>
      <w:r w:rsidR="00D22542">
        <w:rPr>
          <w:rFonts w:ascii="Segoe UI" w:eastAsia="Times New Roman" w:hAnsi="Segoe UI" w:cs="Segoe UI"/>
          <w:lang w:eastAsia="cs-CZ"/>
        </w:rPr>
        <w:t>y</w:t>
      </w:r>
      <w:r w:rsidRPr="004B15E4">
        <w:rPr>
          <w:rFonts w:ascii="Segoe UI" w:eastAsia="Times New Roman" w:hAnsi="Segoe UI" w:cs="Segoe UI"/>
          <w:lang w:eastAsia="cs-CZ"/>
        </w:rPr>
        <w:t xml:space="preserve"> dále poskytovat k užívání jiným právnickým nebo fyzickým osobám. V opačném případě odpovídá za škody, které nesplněním této povinnosti vznikly, a zároveň zakládá důvod pro </w:t>
      </w:r>
      <w:r w:rsidR="00451073">
        <w:rPr>
          <w:rFonts w:ascii="Segoe UI" w:eastAsia="Times New Roman" w:hAnsi="Segoe UI" w:cs="Segoe UI"/>
          <w:lang w:eastAsia="cs-CZ"/>
        </w:rPr>
        <w:t xml:space="preserve">okamžité </w:t>
      </w:r>
      <w:r w:rsidRPr="004B15E4">
        <w:rPr>
          <w:rFonts w:ascii="Segoe UI" w:eastAsia="Times New Roman" w:hAnsi="Segoe UI" w:cs="Segoe UI"/>
          <w:lang w:eastAsia="cs-CZ"/>
        </w:rPr>
        <w:t>odstoupení od této smlouvy.</w:t>
      </w:r>
    </w:p>
    <w:p w14:paraId="34A50B8B" w14:textId="77777777" w:rsidR="00F802AA" w:rsidRDefault="00F802AA" w:rsidP="00F802AA">
      <w:pPr>
        <w:pStyle w:val="Odstavecseseznamem"/>
        <w:shd w:val="clear" w:color="auto" w:fill="FFFFFF"/>
        <w:tabs>
          <w:tab w:val="left" w:pos="851"/>
          <w:tab w:val="left" w:pos="993"/>
        </w:tabs>
        <w:spacing w:after="30" w:line="300" w:lineRule="atLeast"/>
        <w:jc w:val="both"/>
        <w:textAlignment w:val="top"/>
        <w:rPr>
          <w:rFonts w:ascii="Segoe UI" w:eastAsia="Times New Roman" w:hAnsi="Segoe UI" w:cs="Segoe UI"/>
          <w:lang w:eastAsia="cs-CZ"/>
        </w:rPr>
      </w:pPr>
    </w:p>
    <w:p w14:paraId="3AB8906A" w14:textId="77777777" w:rsidR="00E568C3" w:rsidRPr="004A5CBC" w:rsidRDefault="00E568C3" w:rsidP="00451073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lastRenderedPageBreak/>
        <w:t>Nájemce</w:t>
      </w:r>
      <w:r w:rsidR="00451073">
        <w:rPr>
          <w:rFonts w:ascii="Segoe UI" w:eastAsia="Times New Roman" w:hAnsi="Segoe UI" w:cs="Segoe UI"/>
          <w:lang w:eastAsia="cs-CZ"/>
        </w:rPr>
        <w:t xml:space="preserve"> se zavazuje, že</w:t>
      </w:r>
      <w:r w:rsidRPr="004A5CBC">
        <w:rPr>
          <w:rFonts w:ascii="Segoe UI" w:eastAsia="Times New Roman" w:hAnsi="Segoe UI" w:cs="Segoe UI"/>
          <w:lang w:eastAsia="cs-CZ"/>
        </w:rPr>
        <w:t xml:space="preserve"> bude provádět drobnou údržbu a případné opravy </w:t>
      </w:r>
      <w:r w:rsidR="00D22542">
        <w:rPr>
          <w:rFonts w:ascii="Segoe UI" w:eastAsia="Times New Roman" w:hAnsi="Segoe UI" w:cs="Segoe UI"/>
          <w:lang w:eastAsia="cs-CZ"/>
        </w:rPr>
        <w:t>pronajatých p</w:t>
      </w:r>
      <w:r w:rsidRPr="004A5CBC">
        <w:rPr>
          <w:rFonts w:ascii="Segoe UI" w:eastAsia="Times New Roman" w:hAnsi="Segoe UI" w:cs="Segoe UI"/>
          <w:lang w:eastAsia="cs-CZ"/>
        </w:rPr>
        <w:t xml:space="preserve">rostor (např. instalatérské, elektrikářské, sklenářské, malířské práce apod.) na své náklady. </w:t>
      </w:r>
      <w:r w:rsidR="00D22542">
        <w:rPr>
          <w:rFonts w:ascii="Segoe UI" w:eastAsia="Times New Roman" w:hAnsi="Segoe UI" w:cs="Segoe UI"/>
          <w:lang w:eastAsia="cs-CZ"/>
        </w:rPr>
        <w:t>Nájemce se zavazuje, že bude zajišťovat ú</w:t>
      </w:r>
      <w:r w:rsidRPr="004A5CBC">
        <w:rPr>
          <w:rFonts w:ascii="Segoe UI" w:eastAsia="Times New Roman" w:hAnsi="Segoe UI" w:cs="Segoe UI"/>
          <w:lang w:eastAsia="cs-CZ"/>
        </w:rPr>
        <w:t xml:space="preserve">klid </w:t>
      </w:r>
      <w:r w:rsidR="00D22542">
        <w:rPr>
          <w:rFonts w:ascii="Segoe UI" w:eastAsia="Times New Roman" w:hAnsi="Segoe UI" w:cs="Segoe UI"/>
          <w:lang w:eastAsia="cs-CZ"/>
        </w:rPr>
        <w:t>pronajatých pr</w:t>
      </w:r>
      <w:r w:rsidRPr="004A5CBC">
        <w:rPr>
          <w:rFonts w:ascii="Segoe UI" w:eastAsia="Times New Roman" w:hAnsi="Segoe UI" w:cs="Segoe UI"/>
          <w:lang w:eastAsia="cs-CZ"/>
        </w:rPr>
        <w:t xml:space="preserve">ostor </w:t>
      </w:r>
      <w:r w:rsidR="00D22542">
        <w:rPr>
          <w:rFonts w:ascii="Segoe UI" w:eastAsia="Times New Roman" w:hAnsi="Segoe UI" w:cs="Segoe UI"/>
          <w:lang w:eastAsia="cs-CZ"/>
        </w:rPr>
        <w:t xml:space="preserve">na své </w:t>
      </w:r>
      <w:r w:rsidRPr="004A5CBC">
        <w:rPr>
          <w:rFonts w:ascii="Segoe UI" w:eastAsia="Times New Roman" w:hAnsi="Segoe UI" w:cs="Segoe UI"/>
          <w:lang w:eastAsia="cs-CZ"/>
        </w:rPr>
        <w:t>nák</w:t>
      </w:r>
      <w:r w:rsidR="00D22542">
        <w:rPr>
          <w:rFonts w:ascii="Segoe UI" w:eastAsia="Times New Roman" w:hAnsi="Segoe UI" w:cs="Segoe UI"/>
          <w:lang w:eastAsia="cs-CZ"/>
        </w:rPr>
        <w:t>lady</w:t>
      </w:r>
      <w:r w:rsidRPr="004A5CBC">
        <w:rPr>
          <w:rFonts w:ascii="Segoe UI" w:eastAsia="Times New Roman" w:hAnsi="Segoe UI" w:cs="Segoe UI"/>
          <w:lang w:eastAsia="cs-CZ"/>
        </w:rPr>
        <w:t>.</w:t>
      </w:r>
    </w:p>
    <w:p w14:paraId="5588FFD5" w14:textId="77777777" w:rsidR="001D23BF" w:rsidRPr="004A5CBC" w:rsidRDefault="001D23BF" w:rsidP="00D22542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Smluvní strany se dohodly, že jakékoliv úpravy </w:t>
      </w:r>
      <w:r w:rsidR="00D22542">
        <w:rPr>
          <w:rFonts w:ascii="Segoe UI" w:eastAsia="Times New Roman" w:hAnsi="Segoe UI" w:cs="Segoe UI"/>
          <w:lang w:eastAsia="cs-CZ"/>
        </w:rPr>
        <w:t>pronajatých p</w:t>
      </w:r>
      <w:r w:rsidRPr="004A5CBC">
        <w:rPr>
          <w:rFonts w:ascii="Segoe UI" w:eastAsia="Times New Roman" w:hAnsi="Segoe UI" w:cs="Segoe UI"/>
          <w:lang w:eastAsia="cs-CZ"/>
        </w:rPr>
        <w:t>rostor</w:t>
      </w:r>
      <w:r w:rsidR="00D22542">
        <w:rPr>
          <w:rFonts w:ascii="Segoe UI" w:eastAsia="Times New Roman" w:hAnsi="Segoe UI" w:cs="Segoe UI"/>
          <w:lang w:eastAsia="cs-CZ"/>
        </w:rPr>
        <w:t xml:space="preserve"> je N</w:t>
      </w:r>
      <w:r w:rsidRPr="004A5CBC">
        <w:rPr>
          <w:rFonts w:ascii="Segoe UI" w:eastAsia="Times New Roman" w:hAnsi="Segoe UI" w:cs="Segoe UI"/>
          <w:lang w:eastAsia="cs-CZ"/>
        </w:rPr>
        <w:t>ájemce oprávněn provádět</w:t>
      </w:r>
      <w:r w:rsidR="00D22542">
        <w:rPr>
          <w:rFonts w:ascii="Segoe UI" w:eastAsia="Times New Roman" w:hAnsi="Segoe UI" w:cs="Segoe UI"/>
          <w:lang w:eastAsia="cs-CZ"/>
        </w:rPr>
        <w:t xml:space="preserve"> pouze po předchozím jednání s P</w:t>
      </w:r>
      <w:r w:rsidRPr="004A5CBC">
        <w:rPr>
          <w:rFonts w:ascii="Segoe UI" w:eastAsia="Times New Roman" w:hAnsi="Segoe UI" w:cs="Segoe UI"/>
          <w:lang w:eastAsia="cs-CZ"/>
        </w:rPr>
        <w:t>ronajímatelem a s jeho výslovným písemným souhlasem</w:t>
      </w:r>
      <w:r w:rsidR="000740C0" w:rsidRPr="004A5CBC">
        <w:rPr>
          <w:rFonts w:ascii="Segoe UI" w:eastAsia="Times New Roman" w:hAnsi="Segoe UI" w:cs="Segoe UI"/>
          <w:lang w:eastAsia="cs-CZ"/>
        </w:rPr>
        <w:t xml:space="preserve"> a na své náklady</w:t>
      </w:r>
      <w:r w:rsidRPr="004A5CBC">
        <w:rPr>
          <w:rFonts w:ascii="Segoe UI" w:eastAsia="Times New Roman" w:hAnsi="Segoe UI" w:cs="Segoe UI"/>
          <w:lang w:eastAsia="cs-CZ"/>
        </w:rPr>
        <w:t xml:space="preserve">. </w:t>
      </w:r>
    </w:p>
    <w:p w14:paraId="03CB799B" w14:textId="77777777" w:rsidR="004B1CF9" w:rsidRDefault="001D23BF" w:rsidP="00D22542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B1CF9">
        <w:rPr>
          <w:rFonts w:ascii="Segoe UI" w:eastAsia="Times New Roman" w:hAnsi="Segoe UI" w:cs="Segoe UI"/>
          <w:lang w:eastAsia="cs-CZ"/>
        </w:rPr>
        <w:t>Nájemce je povinen zajistit v</w:t>
      </w:r>
      <w:r w:rsidR="00D22542">
        <w:rPr>
          <w:rFonts w:ascii="Segoe UI" w:eastAsia="Times New Roman" w:hAnsi="Segoe UI" w:cs="Segoe UI"/>
          <w:lang w:eastAsia="cs-CZ"/>
        </w:rPr>
        <w:t> pronajatých p</w:t>
      </w:r>
      <w:r w:rsidRPr="004B1CF9">
        <w:rPr>
          <w:rFonts w:ascii="Segoe UI" w:eastAsia="Times New Roman" w:hAnsi="Segoe UI" w:cs="Segoe UI"/>
          <w:lang w:eastAsia="cs-CZ"/>
        </w:rPr>
        <w:t xml:space="preserve">rostorech při provozování své činnosti dodržování zásad bezpečnosti a ochrany zdraví při práci, předpisů o bezpečnosti technických zařízení a požárních předpisů. Nájemce je dále povinen na své náklady zajišťovat pravidelné servisní a revizní prohlídky všech technických zařízení podle norem ČSN a pokynů výrobců. Kopie těchto prohlídek vždy předá </w:t>
      </w:r>
      <w:r w:rsidR="00D22542">
        <w:rPr>
          <w:rFonts w:ascii="Segoe UI" w:eastAsia="Times New Roman" w:hAnsi="Segoe UI" w:cs="Segoe UI"/>
          <w:lang w:eastAsia="cs-CZ"/>
        </w:rPr>
        <w:t>Pronajímateli</w:t>
      </w:r>
      <w:r w:rsidRPr="004B1CF9">
        <w:rPr>
          <w:rFonts w:ascii="Segoe UI" w:eastAsia="Times New Roman" w:hAnsi="Segoe UI" w:cs="Segoe UI"/>
          <w:lang w:eastAsia="cs-CZ"/>
        </w:rPr>
        <w:t xml:space="preserve">. </w:t>
      </w:r>
      <w:r w:rsidR="007A1870" w:rsidRPr="004B1CF9">
        <w:rPr>
          <w:rFonts w:ascii="Segoe UI" w:eastAsia="Times New Roman" w:hAnsi="Segoe UI" w:cs="Segoe UI"/>
          <w:lang w:eastAsia="cs-CZ"/>
        </w:rPr>
        <w:t>Nájemce je povinen v pronajatých prostorách zajišťovat požární prevenci v soulad</w:t>
      </w:r>
      <w:r w:rsidR="004B1CF9" w:rsidRPr="004B1CF9">
        <w:rPr>
          <w:rFonts w:ascii="Segoe UI" w:eastAsia="Times New Roman" w:hAnsi="Segoe UI" w:cs="Segoe UI"/>
          <w:lang w:eastAsia="cs-CZ"/>
        </w:rPr>
        <w:t>u s platnými právními předpisy.</w:t>
      </w:r>
      <w:r w:rsidR="00D22542">
        <w:rPr>
          <w:rFonts w:ascii="Segoe UI" w:eastAsia="Times New Roman" w:hAnsi="Segoe UI" w:cs="Segoe UI"/>
          <w:lang w:eastAsia="cs-CZ"/>
        </w:rPr>
        <w:t xml:space="preserve"> Nájemce je povinen proškolit všechny pracovníky vstupující do pronajatých prostor z jeho pověření o bezpečnosti a ochraně zdraví při práci a požární ochraně, a je povinen zabezpečit jejich vybavení ochrannými pomůckami.</w:t>
      </w:r>
    </w:p>
    <w:p w14:paraId="3004E003" w14:textId="77777777" w:rsidR="001D23BF" w:rsidRPr="004B1CF9" w:rsidRDefault="001D23BF" w:rsidP="00D22542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B1CF9">
        <w:rPr>
          <w:rFonts w:ascii="Segoe UI" w:eastAsia="Times New Roman" w:hAnsi="Segoe UI" w:cs="Segoe UI"/>
          <w:lang w:eastAsia="cs-CZ"/>
        </w:rPr>
        <w:t xml:space="preserve">Vznik havarijních stavů a poruch na zařízení Objektu je </w:t>
      </w:r>
      <w:r w:rsidR="00D22542">
        <w:rPr>
          <w:rFonts w:ascii="Segoe UI" w:eastAsia="Times New Roman" w:hAnsi="Segoe UI" w:cs="Segoe UI"/>
          <w:lang w:eastAsia="cs-CZ"/>
        </w:rPr>
        <w:t xml:space="preserve">Nájemce </w:t>
      </w:r>
      <w:r w:rsidRPr="004B1CF9">
        <w:rPr>
          <w:rFonts w:ascii="Segoe UI" w:eastAsia="Times New Roman" w:hAnsi="Segoe UI" w:cs="Segoe UI"/>
          <w:lang w:eastAsia="cs-CZ"/>
        </w:rPr>
        <w:t xml:space="preserve">povinen bezodkladně oznámit </w:t>
      </w:r>
      <w:r w:rsidR="00D22542">
        <w:rPr>
          <w:rFonts w:ascii="Segoe UI" w:eastAsia="Times New Roman" w:hAnsi="Segoe UI" w:cs="Segoe UI"/>
          <w:lang w:eastAsia="cs-CZ"/>
        </w:rPr>
        <w:t>Pronajímateli</w:t>
      </w:r>
      <w:r w:rsidRPr="004B1CF9">
        <w:rPr>
          <w:rFonts w:ascii="Segoe UI" w:eastAsia="Times New Roman" w:hAnsi="Segoe UI" w:cs="Segoe UI"/>
          <w:lang w:eastAsia="cs-CZ"/>
        </w:rPr>
        <w:t xml:space="preserve"> a umožnit mu provedení těchto oprav, jinak odpovídá za škodu, která nespln</w:t>
      </w:r>
      <w:r w:rsidR="004B1CF9">
        <w:rPr>
          <w:rFonts w:ascii="Segoe UI" w:eastAsia="Times New Roman" w:hAnsi="Segoe UI" w:cs="Segoe UI"/>
          <w:lang w:eastAsia="cs-CZ"/>
        </w:rPr>
        <w:t>ěním těchto povinností vznikla.</w:t>
      </w:r>
    </w:p>
    <w:p w14:paraId="4612AF7A" w14:textId="77777777" w:rsidR="001D23BF" w:rsidRPr="004A5CBC" w:rsidRDefault="001D23BF" w:rsidP="00D22542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Nájemce bere na vědomí, že odpovídá za veškeré škody způsobené provozem </w:t>
      </w:r>
      <w:r w:rsidR="00E568C3" w:rsidRPr="004A5CBC">
        <w:rPr>
          <w:rFonts w:ascii="Segoe UI" w:eastAsia="Times New Roman" w:hAnsi="Segoe UI" w:cs="Segoe UI"/>
          <w:lang w:eastAsia="cs-CZ"/>
        </w:rPr>
        <w:t>s</w:t>
      </w:r>
      <w:r w:rsidR="00D22542">
        <w:rPr>
          <w:rFonts w:ascii="Segoe UI" w:eastAsia="Times New Roman" w:hAnsi="Segoe UI" w:cs="Segoe UI"/>
          <w:lang w:eastAsia="cs-CZ"/>
        </w:rPr>
        <w:t>vé činnosti v pronajatých p</w:t>
      </w:r>
      <w:r w:rsidRPr="004A5CBC">
        <w:rPr>
          <w:rFonts w:ascii="Segoe UI" w:eastAsia="Times New Roman" w:hAnsi="Segoe UI" w:cs="Segoe UI"/>
          <w:lang w:eastAsia="cs-CZ"/>
        </w:rPr>
        <w:t>rostor</w:t>
      </w:r>
      <w:r w:rsidR="00D22542">
        <w:rPr>
          <w:rFonts w:ascii="Segoe UI" w:eastAsia="Times New Roman" w:hAnsi="Segoe UI" w:cs="Segoe UI"/>
          <w:lang w:eastAsia="cs-CZ"/>
        </w:rPr>
        <w:t>ách</w:t>
      </w:r>
      <w:r w:rsidRPr="004A5CBC">
        <w:rPr>
          <w:rFonts w:ascii="Segoe UI" w:eastAsia="Times New Roman" w:hAnsi="Segoe UI" w:cs="Segoe UI"/>
          <w:lang w:eastAsia="cs-CZ"/>
        </w:rPr>
        <w:t xml:space="preserve"> i na zařízení Objektu mimo tyto prostory. Vznik těchto ško</w:t>
      </w:r>
      <w:r w:rsidR="00D22542">
        <w:rPr>
          <w:rFonts w:ascii="Segoe UI" w:eastAsia="Times New Roman" w:hAnsi="Segoe UI" w:cs="Segoe UI"/>
          <w:lang w:eastAsia="cs-CZ"/>
        </w:rPr>
        <w:t>d je povinen neprodleně hlásit P</w:t>
      </w:r>
      <w:r w:rsidRPr="004A5CBC">
        <w:rPr>
          <w:rFonts w:ascii="Segoe UI" w:eastAsia="Times New Roman" w:hAnsi="Segoe UI" w:cs="Segoe UI"/>
          <w:lang w:eastAsia="cs-CZ"/>
        </w:rPr>
        <w:t xml:space="preserve">ronajímateli a bez prodlení odstranit na svoje náklady. </w:t>
      </w:r>
    </w:p>
    <w:p w14:paraId="55E2B3BC" w14:textId="77777777" w:rsidR="00117892" w:rsidRPr="004A5CBC" w:rsidRDefault="001D23BF" w:rsidP="00D22542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Nájemce je povinen </w:t>
      </w:r>
      <w:r w:rsidR="00D22542">
        <w:rPr>
          <w:rFonts w:ascii="Segoe UI" w:eastAsia="Times New Roman" w:hAnsi="Segoe UI" w:cs="Segoe UI"/>
          <w:lang w:eastAsia="cs-CZ"/>
        </w:rPr>
        <w:t>umožnit pověřeným zaměstnancům P</w:t>
      </w:r>
      <w:r w:rsidRPr="004A5CBC">
        <w:rPr>
          <w:rFonts w:ascii="Segoe UI" w:eastAsia="Times New Roman" w:hAnsi="Segoe UI" w:cs="Segoe UI"/>
          <w:lang w:eastAsia="cs-CZ"/>
        </w:rPr>
        <w:t xml:space="preserve">ronajímatele na jeho požádání přístup do </w:t>
      </w:r>
      <w:r w:rsidR="00D22542">
        <w:rPr>
          <w:rFonts w:ascii="Segoe UI" w:eastAsia="Times New Roman" w:hAnsi="Segoe UI" w:cs="Segoe UI"/>
          <w:lang w:eastAsia="cs-CZ"/>
        </w:rPr>
        <w:t>pronajatých p</w:t>
      </w:r>
      <w:r w:rsidRPr="004A5CBC">
        <w:rPr>
          <w:rFonts w:ascii="Segoe UI" w:eastAsia="Times New Roman" w:hAnsi="Segoe UI" w:cs="Segoe UI"/>
          <w:lang w:eastAsia="cs-CZ"/>
        </w:rPr>
        <w:t xml:space="preserve">rostor za přítomnosti </w:t>
      </w:r>
      <w:r w:rsidR="00D22542">
        <w:rPr>
          <w:rFonts w:ascii="Segoe UI" w:eastAsia="Times New Roman" w:hAnsi="Segoe UI" w:cs="Segoe UI"/>
          <w:lang w:eastAsia="cs-CZ"/>
        </w:rPr>
        <w:t>N</w:t>
      </w:r>
      <w:r w:rsidRPr="004A5CBC">
        <w:rPr>
          <w:rFonts w:ascii="Segoe UI" w:eastAsia="Times New Roman" w:hAnsi="Segoe UI" w:cs="Segoe UI"/>
          <w:lang w:eastAsia="cs-CZ"/>
        </w:rPr>
        <w:t>ájemce. Ke zpřístupnění těchto prost</w:t>
      </w:r>
      <w:r w:rsidR="00D22542">
        <w:rPr>
          <w:rFonts w:ascii="Segoe UI" w:eastAsia="Times New Roman" w:hAnsi="Segoe UI" w:cs="Segoe UI"/>
          <w:lang w:eastAsia="cs-CZ"/>
        </w:rPr>
        <w:t>or v případě nezbytného zásahu P</w:t>
      </w:r>
      <w:r w:rsidRPr="004A5CBC">
        <w:rPr>
          <w:rFonts w:ascii="Segoe UI" w:eastAsia="Times New Roman" w:hAnsi="Segoe UI" w:cs="Segoe UI"/>
          <w:lang w:eastAsia="cs-CZ"/>
        </w:rPr>
        <w:t xml:space="preserve">ronajímatele k odvrácení akutně hrozící škody </w:t>
      </w:r>
      <w:r w:rsidR="004B1CF9">
        <w:rPr>
          <w:rFonts w:ascii="Segoe UI" w:eastAsia="Times New Roman" w:hAnsi="Segoe UI" w:cs="Segoe UI"/>
          <w:lang w:eastAsia="cs-CZ"/>
        </w:rPr>
        <w:t>bude</w:t>
      </w:r>
      <w:r w:rsidRPr="004A5CBC">
        <w:rPr>
          <w:rFonts w:ascii="Segoe UI" w:eastAsia="Times New Roman" w:hAnsi="Segoe UI" w:cs="Segoe UI"/>
          <w:lang w:eastAsia="cs-CZ"/>
        </w:rPr>
        <w:t xml:space="preserve"> náhradní klíč od </w:t>
      </w:r>
      <w:r w:rsidR="00D22542">
        <w:rPr>
          <w:rFonts w:ascii="Segoe UI" w:eastAsia="Times New Roman" w:hAnsi="Segoe UI" w:cs="Segoe UI"/>
          <w:lang w:eastAsia="cs-CZ"/>
        </w:rPr>
        <w:t>pronajatých p</w:t>
      </w:r>
      <w:r w:rsidRPr="004A5CBC">
        <w:rPr>
          <w:rFonts w:ascii="Segoe UI" w:eastAsia="Times New Roman" w:hAnsi="Segoe UI" w:cs="Segoe UI"/>
          <w:lang w:eastAsia="cs-CZ"/>
        </w:rPr>
        <w:t xml:space="preserve">rostor </w:t>
      </w:r>
      <w:r w:rsidR="00E577F7" w:rsidRPr="004A5CBC">
        <w:rPr>
          <w:rFonts w:ascii="Segoe UI" w:eastAsia="Times New Roman" w:hAnsi="Segoe UI" w:cs="Segoe UI"/>
          <w:lang w:eastAsia="cs-CZ"/>
        </w:rPr>
        <w:t xml:space="preserve">uložen v zapečetěné obálce </w:t>
      </w:r>
      <w:r w:rsidR="00D22542">
        <w:rPr>
          <w:rFonts w:ascii="Segoe UI" w:eastAsia="Times New Roman" w:hAnsi="Segoe UI" w:cs="Segoe UI"/>
          <w:lang w:eastAsia="cs-CZ"/>
        </w:rPr>
        <w:t>u P</w:t>
      </w:r>
      <w:r w:rsidR="004B1CF9">
        <w:rPr>
          <w:rFonts w:ascii="Segoe UI" w:eastAsia="Times New Roman" w:hAnsi="Segoe UI" w:cs="Segoe UI"/>
          <w:lang w:eastAsia="cs-CZ"/>
        </w:rPr>
        <w:t xml:space="preserve">ronajímatele nebo </w:t>
      </w:r>
      <w:r w:rsidR="00E577F7" w:rsidRPr="004A5CBC">
        <w:rPr>
          <w:rFonts w:ascii="Segoe UI" w:eastAsia="Times New Roman" w:hAnsi="Segoe UI" w:cs="Segoe UI"/>
          <w:lang w:eastAsia="cs-CZ"/>
        </w:rPr>
        <w:t>v</w:t>
      </w:r>
      <w:r w:rsidR="004B1CF9">
        <w:rPr>
          <w:rFonts w:ascii="Segoe UI" w:eastAsia="Times New Roman" w:hAnsi="Segoe UI" w:cs="Segoe UI"/>
          <w:lang w:eastAsia="cs-CZ"/>
        </w:rPr>
        <w:t xml:space="preserve"> hlavní </w:t>
      </w:r>
      <w:r w:rsidR="00E577F7" w:rsidRPr="004A5CBC">
        <w:rPr>
          <w:rFonts w:ascii="Segoe UI" w:eastAsia="Times New Roman" w:hAnsi="Segoe UI" w:cs="Segoe UI"/>
          <w:lang w:eastAsia="cs-CZ"/>
        </w:rPr>
        <w:t>recepci</w:t>
      </w:r>
      <w:r w:rsidR="004B1CF9">
        <w:rPr>
          <w:rFonts w:ascii="Segoe UI" w:eastAsia="Times New Roman" w:hAnsi="Segoe UI" w:cs="Segoe UI"/>
          <w:lang w:eastAsia="cs-CZ"/>
        </w:rPr>
        <w:t xml:space="preserve"> areálu.</w:t>
      </w:r>
    </w:p>
    <w:p w14:paraId="75161A05" w14:textId="77777777" w:rsidR="00397BFD" w:rsidRPr="004A5CBC" w:rsidRDefault="00397BFD" w:rsidP="00D22542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Nájemce je povinen </w:t>
      </w:r>
      <w:r w:rsidR="003A1450" w:rsidRPr="004A5CBC">
        <w:rPr>
          <w:rFonts w:ascii="Segoe UI" w:eastAsia="Times New Roman" w:hAnsi="Segoe UI" w:cs="Segoe UI"/>
          <w:lang w:eastAsia="cs-CZ"/>
        </w:rPr>
        <w:t>provozovat svou činnost tak, aby byly zajištěny standardní podmínky pro ubytované studenty, zejména aby nebyl rušen noční klid.</w:t>
      </w:r>
    </w:p>
    <w:p w14:paraId="6BF13324" w14:textId="77777777" w:rsidR="003A1450" w:rsidRDefault="003A1450" w:rsidP="00D22542">
      <w:pPr>
        <w:pStyle w:val="Odstavecseseznamem"/>
        <w:numPr>
          <w:ilvl w:val="0"/>
          <w:numId w:val="20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Segoe UI" w:eastAsia="Times New Roman" w:hAnsi="Segoe UI" w:cs="Segoe UI"/>
          <w:lang w:eastAsia="cs-CZ"/>
        </w:rPr>
      </w:pPr>
      <w:r w:rsidRPr="004B1CF9">
        <w:rPr>
          <w:rFonts w:ascii="Segoe UI" w:eastAsia="Times New Roman" w:hAnsi="Segoe UI" w:cs="Segoe UI"/>
          <w:lang w:eastAsia="cs-CZ"/>
        </w:rPr>
        <w:t xml:space="preserve">Porušení této povinnosti je výpovědním důvodem smlouvy, výpovědní lhůta je v tomto případě čtrnáctidenní a počítá se ode dne doručení písemné výpovědi </w:t>
      </w:r>
      <w:r w:rsidR="00D22542">
        <w:rPr>
          <w:rFonts w:ascii="Segoe UI" w:eastAsia="Times New Roman" w:hAnsi="Segoe UI" w:cs="Segoe UI"/>
          <w:lang w:eastAsia="cs-CZ"/>
        </w:rPr>
        <w:t>Ná</w:t>
      </w:r>
      <w:r w:rsidRPr="004B1CF9">
        <w:rPr>
          <w:rFonts w:ascii="Segoe UI" w:eastAsia="Times New Roman" w:hAnsi="Segoe UI" w:cs="Segoe UI"/>
          <w:lang w:eastAsia="cs-CZ"/>
        </w:rPr>
        <w:t xml:space="preserve">jemci. </w:t>
      </w:r>
    </w:p>
    <w:p w14:paraId="1F43D98D" w14:textId="77777777" w:rsidR="00F802AA" w:rsidRPr="00F802AA" w:rsidRDefault="00F802AA" w:rsidP="00F802AA">
      <w:pPr>
        <w:numPr>
          <w:ilvl w:val="0"/>
          <w:numId w:val="20"/>
        </w:numPr>
        <w:spacing w:after="120" w:line="240" w:lineRule="auto"/>
        <w:ind w:left="851" w:hanging="425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Nájemce je povinen z</w:t>
      </w:r>
      <w:r w:rsidRPr="00F802AA">
        <w:rPr>
          <w:rFonts w:ascii="Segoe UI" w:hAnsi="Segoe UI" w:cs="Segoe UI"/>
        </w:rPr>
        <w:t>achovávat mlčenlivost o všech informacích, údajích a skutečnostech, o kterých se dozvěděl v souvislosti s </w:t>
      </w:r>
      <w:r>
        <w:rPr>
          <w:rFonts w:ascii="Segoe UI" w:hAnsi="Segoe UI" w:cs="Segoe UI"/>
        </w:rPr>
        <w:t>touto</w:t>
      </w:r>
      <w:r w:rsidRPr="00F802AA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smlouvou</w:t>
      </w:r>
      <w:r w:rsidRPr="00F802AA">
        <w:rPr>
          <w:rFonts w:ascii="Segoe UI" w:hAnsi="Segoe UI" w:cs="Segoe UI"/>
        </w:rPr>
        <w:t>. Této mlčenlivosti</w:t>
      </w:r>
      <w:r>
        <w:rPr>
          <w:rFonts w:ascii="Segoe UI" w:hAnsi="Segoe UI" w:cs="Segoe UI"/>
        </w:rPr>
        <w:t xml:space="preserve"> může být Nájemce zbaven</w:t>
      </w:r>
      <w:r w:rsidRPr="00F802AA">
        <w:rPr>
          <w:rFonts w:ascii="Segoe UI" w:hAnsi="Segoe UI" w:cs="Segoe UI"/>
        </w:rPr>
        <w:t xml:space="preserve"> jen podle obecně platných právních předpisů.</w:t>
      </w:r>
    </w:p>
    <w:p w14:paraId="08FDB83D" w14:textId="77777777" w:rsidR="009203ED" w:rsidRDefault="009203ED" w:rsidP="003A1450">
      <w:pPr>
        <w:pStyle w:val="Odstavecseseznamem"/>
        <w:spacing w:after="0" w:line="240" w:lineRule="auto"/>
        <w:ind w:left="0"/>
        <w:jc w:val="both"/>
        <w:rPr>
          <w:rFonts w:ascii="Segoe UI" w:eastAsia="Times New Roman" w:hAnsi="Segoe UI" w:cs="Segoe UI"/>
          <w:lang w:eastAsia="cs-CZ"/>
        </w:rPr>
      </w:pPr>
    </w:p>
    <w:p w14:paraId="0891B09D" w14:textId="77777777" w:rsidR="00F802AA" w:rsidRPr="004A5CBC" w:rsidRDefault="00F802AA" w:rsidP="003A1450">
      <w:pPr>
        <w:pStyle w:val="Odstavecseseznamem"/>
        <w:spacing w:after="0" w:line="240" w:lineRule="auto"/>
        <w:ind w:left="0"/>
        <w:jc w:val="both"/>
        <w:rPr>
          <w:rFonts w:ascii="Segoe UI" w:eastAsia="Times New Roman" w:hAnsi="Segoe UI" w:cs="Segoe UI"/>
          <w:lang w:eastAsia="cs-CZ"/>
        </w:rPr>
      </w:pPr>
    </w:p>
    <w:p w14:paraId="58313034" w14:textId="77777777" w:rsidR="00D4493F" w:rsidRDefault="00117892" w:rsidP="004B1CF9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4A5CBC">
        <w:rPr>
          <w:rFonts w:ascii="Segoe UI" w:eastAsia="Times New Roman" w:hAnsi="Segoe UI" w:cs="Segoe UI"/>
          <w:b/>
          <w:bCs/>
          <w:lang w:eastAsia="cs-CZ"/>
        </w:rPr>
        <w:t>VI</w:t>
      </w:r>
      <w:r w:rsidR="004B1CF9">
        <w:rPr>
          <w:rFonts w:ascii="Segoe UI" w:eastAsia="Times New Roman" w:hAnsi="Segoe UI" w:cs="Segoe UI"/>
          <w:b/>
          <w:bCs/>
          <w:lang w:eastAsia="cs-CZ"/>
        </w:rPr>
        <w:t>.</w:t>
      </w:r>
      <w:r w:rsidR="00F802AA">
        <w:rPr>
          <w:rFonts w:ascii="Segoe UI" w:eastAsia="Times New Roman" w:hAnsi="Segoe UI" w:cs="Segoe UI"/>
          <w:b/>
          <w:bCs/>
          <w:lang w:eastAsia="cs-CZ"/>
        </w:rPr>
        <w:t xml:space="preserve"> </w:t>
      </w:r>
    </w:p>
    <w:p w14:paraId="72132B6E" w14:textId="77777777" w:rsidR="00F802AA" w:rsidRPr="004A5CBC" w:rsidRDefault="00F802AA" w:rsidP="004B1CF9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>Předání a odevzdání předmětu nájmu</w:t>
      </w:r>
    </w:p>
    <w:p w14:paraId="6476146B" w14:textId="77777777" w:rsidR="005D0B28" w:rsidRPr="004A5CBC" w:rsidRDefault="006C06DA" w:rsidP="00D22542">
      <w:pPr>
        <w:pStyle w:val="Odstavecseseznamem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O předání předmětu nájmu bude </w:t>
      </w:r>
      <w:r w:rsidR="005D0B28" w:rsidRPr="004A5CBC">
        <w:rPr>
          <w:rFonts w:ascii="Segoe UI" w:eastAsia="Times New Roman" w:hAnsi="Segoe UI" w:cs="Segoe UI"/>
          <w:lang w:eastAsia="cs-CZ"/>
        </w:rPr>
        <w:t xml:space="preserve">smluvními stranami </w:t>
      </w:r>
      <w:r w:rsidRPr="004A5CBC">
        <w:rPr>
          <w:rFonts w:ascii="Segoe UI" w:eastAsia="Times New Roman" w:hAnsi="Segoe UI" w:cs="Segoe UI"/>
          <w:lang w:eastAsia="cs-CZ"/>
        </w:rPr>
        <w:t>sepsán předávací protokol, ve kterém bude zachycen stav pronajímaných prostor v okamžiku předání</w:t>
      </w:r>
      <w:r w:rsidR="005845DC" w:rsidRPr="004A5CBC">
        <w:rPr>
          <w:rFonts w:ascii="Segoe UI" w:eastAsia="Times New Roman" w:hAnsi="Segoe UI" w:cs="Segoe UI"/>
          <w:lang w:eastAsia="cs-CZ"/>
        </w:rPr>
        <w:t xml:space="preserve"> (při zahájení i skončení nájmu)</w:t>
      </w:r>
      <w:r w:rsidRPr="004A5CBC">
        <w:rPr>
          <w:rFonts w:ascii="Segoe UI" w:eastAsia="Times New Roman" w:hAnsi="Segoe UI" w:cs="Segoe UI"/>
          <w:lang w:eastAsia="cs-CZ"/>
        </w:rPr>
        <w:t>.</w:t>
      </w:r>
    </w:p>
    <w:p w14:paraId="20FA37A5" w14:textId="77777777" w:rsidR="00C53A8F" w:rsidRPr="004A5CBC" w:rsidRDefault="006C06DA" w:rsidP="00D22542">
      <w:pPr>
        <w:pStyle w:val="Odstavecseseznamem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Nájemce je při ukončení nájemního vztahu povinen předmět nájmu předat ve stavu uvedeném v předávacím protokolu s přihlédnutím k obvyklému opotřebení při řádném užívání.</w:t>
      </w:r>
    </w:p>
    <w:p w14:paraId="3A358890" w14:textId="77777777" w:rsidR="00C53A8F" w:rsidRPr="004A5CBC" w:rsidRDefault="00C91C39" w:rsidP="00D22542">
      <w:pPr>
        <w:pStyle w:val="Odstavecseseznamem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 xml:space="preserve">Při odevzdání </w:t>
      </w:r>
      <w:r w:rsidR="007A1870" w:rsidRPr="004A5CBC">
        <w:rPr>
          <w:rFonts w:ascii="Segoe UI" w:eastAsia="Times New Roman" w:hAnsi="Segoe UI" w:cs="Segoe UI"/>
          <w:lang w:eastAsia="cs-CZ"/>
        </w:rPr>
        <w:t>předmětu nájmu</w:t>
      </w:r>
      <w:r w:rsidR="00F802AA">
        <w:rPr>
          <w:rFonts w:ascii="Segoe UI" w:eastAsia="Times New Roman" w:hAnsi="Segoe UI" w:cs="Segoe UI"/>
          <w:lang w:eastAsia="cs-CZ"/>
        </w:rPr>
        <w:t xml:space="preserve"> je N</w:t>
      </w:r>
      <w:r w:rsidRPr="004A5CBC">
        <w:rPr>
          <w:rFonts w:ascii="Segoe UI" w:eastAsia="Times New Roman" w:hAnsi="Segoe UI" w:cs="Segoe UI"/>
          <w:lang w:eastAsia="cs-CZ"/>
        </w:rPr>
        <w:t>ájemce oprávněn oddělit si a vzít si vše, co do </w:t>
      </w:r>
      <w:r w:rsidR="007A1870" w:rsidRPr="004A5CBC">
        <w:rPr>
          <w:rFonts w:ascii="Segoe UI" w:eastAsia="Times New Roman" w:hAnsi="Segoe UI" w:cs="Segoe UI"/>
          <w:lang w:eastAsia="cs-CZ"/>
        </w:rPr>
        <w:t>předmětu nájmu vložil nebo na něj</w:t>
      </w:r>
      <w:r w:rsidRPr="004A5CBC">
        <w:rPr>
          <w:rFonts w:ascii="Segoe UI" w:eastAsia="Times New Roman" w:hAnsi="Segoe UI" w:cs="Segoe UI"/>
          <w:lang w:eastAsia="cs-CZ"/>
        </w:rPr>
        <w:t xml:space="preserve"> vnesl vlastním nákladem, je-li to možné a nezhorší-li se tím podstata </w:t>
      </w:r>
      <w:r w:rsidR="007A1870" w:rsidRPr="004A5CBC">
        <w:rPr>
          <w:rFonts w:ascii="Segoe UI" w:eastAsia="Times New Roman" w:hAnsi="Segoe UI" w:cs="Segoe UI"/>
          <w:lang w:eastAsia="cs-CZ"/>
        </w:rPr>
        <w:t>předmětu nájmu</w:t>
      </w:r>
      <w:r w:rsidRPr="004A5CBC">
        <w:rPr>
          <w:rFonts w:ascii="Segoe UI" w:eastAsia="Times New Roman" w:hAnsi="Segoe UI" w:cs="Segoe UI"/>
          <w:lang w:eastAsia="cs-CZ"/>
        </w:rPr>
        <w:t xml:space="preserve"> nebo n</w:t>
      </w:r>
      <w:r w:rsidR="007A1870" w:rsidRPr="004A5CBC">
        <w:rPr>
          <w:rFonts w:ascii="Segoe UI" w:eastAsia="Times New Roman" w:hAnsi="Segoe UI" w:cs="Segoe UI"/>
          <w:lang w:eastAsia="cs-CZ"/>
        </w:rPr>
        <w:t>eztíží-li se tím nepřiměřeně jeho</w:t>
      </w:r>
      <w:r w:rsidRPr="004A5CBC">
        <w:rPr>
          <w:rFonts w:ascii="Segoe UI" w:eastAsia="Times New Roman" w:hAnsi="Segoe UI" w:cs="Segoe UI"/>
          <w:lang w:eastAsia="cs-CZ"/>
        </w:rPr>
        <w:t xml:space="preserve"> užívání.</w:t>
      </w:r>
    </w:p>
    <w:p w14:paraId="32C4CB10" w14:textId="77777777" w:rsidR="00C91C39" w:rsidRDefault="00C91C39" w:rsidP="00D22542">
      <w:pPr>
        <w:pStyle w:val="Odstavecseseznamem"/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Nájemce je povinen odstranit v předmětu nájmu změny</w:t>
      </w:r>
      <w:r w:rsidR="00D22542">
        <w:rPr>
          <w:rFonts w:ascii="Segoe UI" w:eastAsia="Times New Roman" w:hAnsi="Segoe UI" w:cs="Segoe UI"/>
          <w:lang w:eastAsia="cs-CZ"/>
        </w:rPr>
        <w:t>, které provedl bez souhlasu P</w:t>
      </w:r>
      <w:r w:rsidRPr="004A5CBC">
        <w:rPr>
          <w:rFonts w:ascii="Segoe UI" w:eastAsia="Times New Roman" w:hAnsi="Segoe UI" w:cs="Segoe UI"/>
          <w:lang w:eastAsia="cs-CZ"/>
        </w:rPr>
        <w:t xml:space="preserve">ronajímatele, ledaže </w:t>
      </w:r>
      <w:r w:rsidR="00D22542">
        <w:rPr>
          <w:rFonts w:ascii="Segoe UI" w:eastAsia="Times New Roman" w:hAnsi="Segoe UI" w:cs="Segoe UI"/>
          <w:lang w:eastAsia="cs-CZ"/>
        </w:rPr>
        <w:t>P</w:t>
      </w:r>
      <w:r w:rsidR="00FC58EB">
        <w:rPr>
          <w:rFonts w:ascii="Segoe UI" w:eastAsia="Times New Roman" w:hAnsi="Segoe UI" w:cs="Segoe UI"/>
          <w:lang w:eastAsia="cs-CZ"/>
        </w:rPr>
        <w:t>ronajímatel N</w:t>
      </w:r>
      <w:r w:rsidRPr="004A5CBC">
        <w:rPr>
          <w:rFonts w:ascii="Segoe UI" w:eastAsia="Times New Roman" w:hAnsi="Segoe UI" w:cs="Segoe UI"/>
          <w:lang w:eastAsia="cs-CZ"/>
        </w:rPr>
        <w:t>ájemci sdě</w:t>
      </w:r>
      <w:r w:rsidR="00D22542">
        <w:rPr>
          <w:rFonts w:ascii="Segoe UI" w:eastAsia="Times New Roman" w:hAnsi="Segoe UI" w:cs="Segoe UI"/>
          <w:lang w:eastAsia="cs-CZ"/>
        </w:rPr>
        <w:t>lí, že odstranění změn nežádá; N</w:t>
      </w:r>
      <w:r w:rsidRPr="004A5CBC">
        <w:rPr>
          <w:rFonts w:ascii="Segoe UI" w:eastAsia="Times New Roman" w:hAnsi="Segoe UI" w:cs="Segoe UI"/>
          <w:lang w:eastAsia="cs-CZ"/>
        </w:rPr>
        <w:t>ájemce přesto nemůže žádat vyrovnání, i kdyby se změnami hodnota předmětu nájmu zvýšila. Pronajímatel může žádat náhradu ve výši snížení hodnoty předmětu nájmu, které bylo způsobeno změnami pro</w:t>
      </w:r>
      <w:r w:rsidR="00F802AA">
        <w:rPr>
          <w:rFonts w:ascii="Segoe UI" w:eastAsia="Times New Roman" w:hAnsi="Segoe UI" w:cs="Segoe UI"/>
          <w:lang w:eastAsia="cs-CZ"/>
        </w:rPr>
        <w:t>vedenými N</w:t>
      </w:r>
      <w:r w:rsidR="00D22542">
        <w:rPr>
          <w:rFonts w:ascii="Segoe UI" w:eastAsia="Times New Roman" w:hAnsi="Segoe UI" w:cs="Segoe UI"/>
          <w:lang w:eastAsia="cs-CZ"/>
        </w:rPr>
        <w:t>ájemcem bez souhlasu P</w:t>
      </w:r>
      <w:r w:rsidRPr="004A5CBC">
        <w:rPr>
          <w:rFonts w:ascii="Segoe UI" w:eastAsia="Times New Roman" w:hAnsi="Segoe UI" w:cs="Segoe UI"/>
          <w:lang w:eastAsia="cs-CZ"/>
        </w:rPr>
        <w:t>ronajímatele.</w:t>
      </w:r>
    </w:p>
    <w:p w14:paraId="42AEFAFB" w14:textId="77777777" w:rsidR="00F802AA" w:rsidRPr="004A5CBC" w:rsidRDefault="00F802AA" w:rsidP="00F802AA">
      <w:pPr>
        <w:pStyle w:val="Odstavecseseznamem"/>
        <w:spacing w:after="0" w:line="240" w:lineRule="auto"/>
        <w:jc w:val="both"/>
        <w:rPr>
          <w:rFonts w:ascii="Segoe UI" w:eastAsia="Times New Roman" w:hAnsi="Segoe UI" w:cs="Segoe UI"/>
          <w:lang w:eastAsia="cs-CZ"/>
        </w:rPr>
      </w:pPr>
    </w:p>
    <w:p w14:paraId="4DDF44AD" w14:textId="77777777" w:rsidR="009203ED" w:rsidRDefault="009203ED" w:rsidP="00293470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lang w:val="sk-SK" w:eastAsia="cs-CZ"/>
        </w:rPr>
      </w:pPr>
    </w:p>
    <w:p w14:paraId="095A845B" w14:textId="77777777" w:rsidR="004B32F7" w:rsidRDefault="004B32F7" w:rsidP="00293470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lang w:val="sk-SK" w:eastAsia="cs-CZ"/>
        </w:rPr>
      </w:pPr>
    </w:p>
    <w:p w14:paraId="709452EC" w14:textId="77777777" w:rsidR="00504A91" w:rsidRDefault="00D90070" w:rsidP="00293470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 w:rsidRPr="004A5CBC">
        <w:rPr>
          <w:rFonts w:ascii="Segoe UI" w:eastAsia="Times New Roman" w:hAnsi="Segoe UI" w:cs="Segoe UI"/>
          <w:b/>
          <w:bCs/>
          <w:lang w:eastAsia="cs-CZ"/>
        </w:rPr>
        <w:lastRenderedPageBreak/>
        <w:t>VII</w:t>
      </w:r>
      <w:r w:rsidR="004B1CF9">
        <w:rPr>
          <w:rFonts w:ascii="Segoe UI" w:eastAsia="Times New Roman" w:hAnsi="Segoe UI" w:cs="Segoe UI"/>
          <w:b/>
          <w:bCs/>
          <w:lang w:eastAsia="cs-CZ"/>
        </w:rPr>
        <w:t>.</w:t>
      </w:r>
    </w:p>
    <w:p w14:paraId="053E2CF6" w14:textId="77777777" w:rsidR="00F802AA" w:rsidRPr="004A5CBC" w:rsidRDefault="00F802AA" w:rsidP="00293470">
      <w:pPr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lang w:eastAsia="cs-CZ"/>
        </w:rPr>
      </w:pPr>
      <w:r>
        <w:rPr>
          <w:rFonts w:ascii="Segoe UI" w:eastAsia="Times New Roman" w:hAnsi="Segoe UI" w:cs="Segoe UI"/>
          <w:b/>
          <w:bCs/>
          <w:lang w:eastAsia="cs-CZ"/>
        </w:rPr>
        <w:t>Závěrečná ustanovení</w:t>
      </w:r>
    </w:p>
    <w:p w14:paraId="3D4F8B32" w14:textId="77777777" w:rsidR="00C53A8F" w:rsidRPr="004A5CBC" w:rsidRDefault="00504A91" w:rsidP="00D22542">
      <w:pPr>
        <w:widowControl w:val="0"/>
        <w:numPr>
          <w:ilvl w:val="0"/>
          <w:numId w:val="11"/>
        </w:numPr>
        <w:suppressAutoHyphens/>
        <w:spacing w:after="0" w:line="240" w:lineRule="auto"/>
        <w:ind w:left="709"/>
        <w:jc w:val="both"/>
        <w:rPr>
          <w:rFonts w:ascii="Segoe UI" w:hAnsi="Segoe UI" w:cs="Segoe UI"/>
        </w:rPr>
      </w:pPr>
      <w:r w:rsidRPr="004A5CBC">
        <w:rPr>
          <w:rFonts w:ascii="Segoe UI" w:hAnsi="Segoe UI" w:cs="Segoe UI"/>
        </w:rPr>
        <w:t>Tato smlouva byla vyhotovena ve dvou výtiscích s platností originálu.</w:t>
      </w:r>
    </w:p>
    <w:p w14:paraId="2F9BCEFD" w14:textId="77777777" w:rsidR="00C53A8F" w:rsidRPr="004A5CBC" w:rsidRDefault="00504A91" w:rsidP="00D22542">
      <w:pPr>
        <w:widowControl w:val="0"/>
        <w:numPr>
          <w:ilvl w:val="0"/>
          <w:numId w:val="11"/>
        </w:numPr>
        <w:suppressAutoHyphens/>
        <w:spacing w:after="0" w:line="240" w:lineRule="auto"/>
        <w:ind w:left="709"/>
        <w:jc w:val="both"/>
        <w:rPr>
          <w:rFonts w:ascii="Segoe UI" w:hAnsi="Segoe UI" w:cs="Segoe UI"/>
        </w:rPr>
      </w:pPr>
      <w:r w:rsidRPr="004A5CBC">
        <w:rPr>
          <w:rFonts w:ascii="Segoe UI" w:hAnsi="Segoe UI" w:cs="Segoe UI"/>
        </w:rPr>
        <w:t>Jakékoliv změny a doplňky této smlouvy jsou platné pouze tehdy, pokud byly uzavřeny písemně a podepsány oběma stranami smlouvy.</w:t>
      </w:r>
    </w:p>
    <w:p w14:paraId="076080E0" w14:textId="77777777" w:rsidR="00A90F5E" w:rsidRPr="004A5CBC" w:rsidRDefault="003E553A" w:rsidP="00D22542">
      <w:pPr>
        <w:pStyle w:val="Odstavecseseznamem"/>
        <w:numPr>
          <w:ilvl w:val="0"/>
          <w:numId w:val="11"/>
        </w:numPr>
        <w:spacing w:after="0" w:line="240" w:lineRule="auto"/>
        <w:ind w:left="709"/>
        <w:jc w:val="both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eastAsia="Times New Roman" w:hAnsi="Segoe UI" w:cs="Segoe UI"/>
          <w:lang w:eastAsia="cs-CZ"/>
        </w:rPr>
        <w:t>P</w:t>
      </w:r>
      <w:r w:rsidR="00293470" w:rsidRPr="004A5CBC">
        <w:rPr>
          <w:rFonts w:ascii="Segoe UI" w:eastAsia="Times New Roman" w:hAnsi="Segoe UI" w:cs="Segoe UI"/>
          <w:lang w:eastAsia="cs-CZ"/>
        </w:rPr>
        <w:t>ráva a povinnosti smlu</w:t>
      </w:r>
      <w:r w:rsidR="00FC58EB">
        <w:rPr>
          <w:rFonts w:ascii="Segoe UI" w:eastAsia="Times New Roman" w:hAnsi="Segoe UI" w:cs="Segoe UI"/>
          <w:lang w:eastAsia="cs-CZ"/>
        </w:rPr>
        <w:t>vních stran, které vyplývají z N</w:t>
      </w:r>
      <w:r w:rsidR="00293470" w:rsidRPr="004A5CBC">
        <w:rPr>
          <w:rFonts w:ascii="Segoe UI" w:eastAsia="Times New Roman" w:hAnsi="Segoe UI" w:cs="Segoe UI"/>
          <w:lang w:eastAsia="cs-CZ"/>
        </w:rPr>
        <w:t xml:space="preserve">ájemního vztahu podle této smlouvy a nejsou v ní výslovně upraveny, se řídí příslušnými ustanoveními zákona č. </w:t>
      </w:r>
      <w:r w:rsidR="00293470" w:rsidRPr="004A5CBC">
        <w:rPr>
          <w:rFonts w:ascii="Segoe UI" w:hAnsi="Segoe UI" w:cs="Segoe UI"/>
        </w:rPr>
        <w:t>89/2012 Sb., občanského zákoníku.</w:t>
      </w:r>
    </w:p>
    <w:p w14:paraId="1C3CD75C" w14:textId="4113FC6C" w:rsidR="00C53A8F" w:rsidRPr="004A5CBC" w:rsidRDefault="00B36849" w:rsidP="00D22542">
      <w:pPr>
        <w:pStyle w:val="Bezmezer"/>
        <w:numPr>
          <w:ilvl w:val="0"/>
          <w:numId w:val="11"/>
        </w:numPr>
        <w:ind w:left="709"/>
        <w:jc w:val="both"/>
        <w:rPr>
          <w:rFonts w:ascii="Segoe UI" w:hAnsi="Segoe UI" w:cs="Segoe UI"/>
          <w:sz w:val="22"/>
        </w:rPr>
      </w:pPr>
      <w:r w:rsidRPr="004A5CBC">
        <w:rPr>
          <w:rFonts w:ascii="Segoe UI" w:hAnsi="Segoe UI" w:cs="Segoe UI"/>
          <w:sz w:val="22"/>
        </w:rPr>
        <w:t xml:space="preserve">Nájemce </w:t>
      </w:r>
      <w:r w:rsidR="003162C5">
        <w:rPr>
          <w:rFonts w:ascii="Segoe UI" w:hAnsi="Segoe UI" w:cs="Segoe UI"/>
          <w:sz w:val="22"/>
        </w:rPr>
        <w:t>bere na vědomí</w:t>
      </w:r>
      <w:r w:rsidRPr="004A5CBC">
        <w:rPr>
          <w:rFonts w:ascii="Segoe UI" w:hAnsi="Segoe UI" w:cs="Segoe UI"/>
          <w:sz w:val="22"/>
        </w:rPr>
        <w:t xml:space="preserve"> zpracovávání a uchovávání osobních údajů</w:t>
      </w:r>
      <w:r w:rsidR="00F802AA">
        <w:rPr>
          <w:rFonts w:ascii="Segoe UI" w:hAnsi="Segoe UI" w:cs="Segoe UI"/>
          <w:sz w:val="22"/>
        </w:rPr>
        <w:t>, které v souvislosti s nájmem Pronajímateli sdělí, P</w:t>
      </w:r>
      <w:r w:rsidRPr="004A5CBC">
        <w:rPr>
          <w:rFonts w:ascii="Segoe UI" w:hAnsi="Segoe UI" w:cs="Segoe UI"/>
          <w:sz w:val="22"/>
        </w:rPr>
        <w:t xml:space="preserve">ronajímatelem nebo osobou jí pověřenou. </w:t>
      </w:r>
      <w:r w:rsidR="001A6E17">
        <w:rPr>
          <w:rFonts w:ascii="Segoe UI" w:hAnsi="Segoe UI" w:cs="Segoe UI"/>
          <w:sz w:val="22"/>
        </w:rPr>
        <w:t xml:space="preserve">Osobní údaje zpracovává Pronajímatel i za </w:t>
      </w:r>
      <w:r w:rsidRPr="004A5CBC">
        <w:rPr>
          <w:rFonts w:ascii="Segoe UI" w:hAnsi="Segoe UI" w:cs="Segoe UI"/>
          <w:sz w:val="22"/>
        </w:rPr>
        <w:t xml:space="preserve">účelem případného vypořádání závazků, vztahujících se k této smlouvě. </w:t>
      </w:r>
    </w:p>
    <w:p w14:paraId="651EB0EC" w14:textId="77777777" w:rsidR="00504A91" w:rsidRDefault="009E77FF" w:rsidP="00F802AA">
      <w:pPr>
        <w:pStyle w:val="Bezmezer"/>
        <w:numPr>
          <w:ilvl w:val="0"/>
          <w:numId w:val="11"/>
        </w:numPr>
        <w:ind w:left="709" w:hanging="284"/>
        <w:jc w:val="both"/>
        <w:rPr>
          <w:rFonts w:ascii="Segoe UI" w:hAnsi="Segoe UI" w:cs="Segoe UI"/>
          <w:sz w:val="22"/>
        </w:rPr>
      </w:pPr>
      <w:r w:rsidRPr="004A5CBC">
        <w:rPr>
          <w:rFonts w:ascii="Segoe UI" w:hAnsi="Segoe UI" w:cs="Segoe UI"/>
          <w:sz w:val="22"/>
        </w:rPr>
        <w:t>Smlouva nabývá platnosti dnem jejího podpisu oběma smluvní</w:t>
      </w:r>
      <w:r w:rsidR="00A51E99">
        <w:rPr>
          <w:rFonts w:ascii="Segoe UI" w:hAnsi="Segoe UI" w:cs="Segoe UI"/>
          <w:sz w:val="22"/>
        </w:rPr>
        <w:t xml:space="preserve">mi stranami a účinnosti dnem </w:t>
      </w:r>
      <w:r w:rsidR="00D22542">
        <w:rPr>
          <w:rFonts w:ascii="Segoe UI" w:hAnsi="Segoe UI" w:cs="Segoe UI"/>
          <w:sz w:val="22"/>
        </w:rPr>
        <w:t>uveřejnění v registru smluv</w:t>
      </w:r>
      <w:r w:rsidRPr="004A5CBC">
        <w:rPr>
          <w:rFonts w:ascii="Segoe UI" w:hAnsi="Segoe UI" w:cs="Segoe UI"/>
          <w:sz w:val="22"/>
        </w:rPr>
        <w:t>.</w:t>
      </w:r>
    </w:p>
    <w:p w14:paraId="52E4C72A" w14:textId="6F9B7090" w:rsidR="00050DA3" w:rsidRPr="00366206" w:rsidRDefault="00050DA3" w:rsidP="00F802AA">
      <w:pPr>
        <w:pStyle w:val="Bezmezer"/>
        <w:numPr>
          <w:ilvl w:val="0"/>
          <w:numId w:val="11"/>
        </w:numPr>
        <w:ind w:left="709" w:hanging="284"/>
        <w:jc w:val="both"/>
        <w:rPr>
          <w:rFonts w:ascii="Segoe UI" w:hAnsi="Segoe UI" w:cs="Segoe UI"/>
          <w:sz w:val="22"/>
        </w:rPr>
      </w:pPr>
      <w:r w:rsidRPr="00366206">
        <w:rPr>
          <w:rFonts w:ascii="Segoe UI" w:hAnsi="Segoe UI" w:cs="Segoe UI"/>
          <w:sz w:val="22"/>
        </w:rPr>
        <w:t xml:space="preserve">Smlouva může být vypovězena </w:t>
      </w:r>
      <w:r w:rsidR="00EB6C67" w:rsidRPr="00366206">
        <w:rPr>
          <w:rFonts w:ascii="Segoe UI" w:hAnsi="Segoe UI" w:cs="Segoe UI"/>
          <w:sz w:val="22"/>
        </w:rPr>
        <w:t>oběma smluvními stranami bez udání důvodů</w:t>
      </w:r>
      <w:r w:rsidR="002F497F" w:rsidRPr="00366206">
        <w:rPr>
          <w:rFonts w:ascii="Segoe UI" w:hAnsi="Segoe UI" w:cs="Segoe UI"/>
          <w:sz w:val="22"/>
        </w:rPr>
        <w:t xml:space="preserve">. Výpovědní doba je dva měsíce a počíná </w:t>
      </w:r>
      <w:r w:rsidR="00763C31" w:rsidRPr="00366206">
        <w:rPr>
          <w:rFonts w:ascii="Segoe UI" w:hAnsi="Segoe UI" w:cs="Segoe UI"/>
          <w:sz w:val="22"/>
        </w:rPr>
        <w:t>od prvního dne následujícího měsíce, v němž byla výpověď doručena druhé smluvní straně.</w:t>
      </w:r>
    </w:p>
    <w:p w14:paraId="65763908" w14:textId="77777777" w:rsidR="00F802AA" w:rsidRPr="00F802AA" w:rsidRDefault="00F802AA" w:rsidP="00F802AA">
      <w:pPr>
        <w:pStyle w:val="Odstavecseseznamem"/>
        <w:numPr>
          <w:ilvl w:val="0"/>
          <w:numId w:val="11"/>
        </w:numPr>
        <w:tabs>
          <w:tab w:val="clear" w:pos="0"/>
          <w:tab w:val="num" w:pos="426"/>
        </w:tabs>
        <w:spacing w:after="0" w:line="240" w:lineRule="auto"/>
        <w:ind w:left="709" w:hanging="284"/>
        <w:jc w:val="both"/>
        <w:rPr>
          <w:rFonts w:ascii="Segoe UI" w:hAnsi="Segoe UI" w:cs="Segoe UI"/>
          <w:i/>
        </w:rPr>
      </w:pPr>
      <w:r w:rsidRPr="00F802AA">
        <w:rPr>
          <w:rFonts w:ascii="Segoe UI" w:hAnsi="Segoe UI" w:cs="Segoe UI"/>
        </w:rPr>
        <w:t xml:space="preserve">Smluvní strany podpisem této smlouvy potvrzují, že jsou si vědomy, že se na tuto smlouvu vztahuje povinnost jejího uveřejnění dle zákona č. 340/2015 Sb., o registru smluv, ve znění pozdějších předpisů, a potvrzují, že tato smlouva neobsahuje obchodní tajemství. Uveřejnění smlouvy v registru smluv zajistí </w:t>
      </w:r>
      <w:r>
        <w:rPr>
          <w:rFonts w:ascii="Segoe UI" w:hAnsi="Segoe UI" w:cs="Segoe UI"/>
        </w:rPr>
        <w:t>Pronajímatel</w:t>
      </w:r>
      <w:r w:rsidRPr="00F802AA">
        <w:rPr>
          <w:rFonts w:ascii="Segoe UI" w:hAnsi="Segoe UI" w:cs="Segoe UI"/>
        </w:rPr>
        <w:t>.</w:t>
      </w:r>
    </w:p>
    <w:p w14:paraId="0376C5F2" w14:textId="77777777" w:rsidR="00504A91" w:rsidRPr="004A5CBC" w:rsidRDefault="00504A91" w:rsidP="00F802AA">
      <w:pPr>
        <w:widowControl w:val="0"/>
        <w:numPr>
          <w:ilvl w:val="0"/>
          <w:numId w:val="11"/>
        </w:numPr>
        <w:suppressAutoHyphens/>
        <w:spacing w:after="0" w:line="240" w:lineRule="auto"/>
        <w:ind w:left="709" w:hanging="284"/>
        <w:jc w:val="both"/>
        <w:rPr>
          <w:rFonts w:ascii="Segoe UI" w:hAnsi="Segoe UI" w:cs="Segoe UI"/>
        </w:rPr>
      </w:pPr>
      <w:r w:rsidRPr="004A5CBC">
        <w:rPr>
          <w:rFonts w:ascii="Segoe UI" w:hAnsi="Segoe UI" w:cs="Segoe UI"/>
        </w:rPr>
        <w:t>Smluvní strany shodně prohlašují, že tato smlouva byla uzavřena na základě jejich pravé a svobodné vůle, nikoliv v tísni nebo za nápadně nevýhodných podmínek, a že se seznámily s</w:t>
      </w:r>
      <w:r w:rsidR="00E577F7" w:rsidRPr="004A5CBC">
        <w:rPr>
          <w:rFonts w:ascii="Segoe UI" w:hAnsi="Segoe UI" w:cs="Segoe UI"/>
        </w:rPr>
        <w:t> </w:t>
      </w:r>
      <w:r w:rsidRPr="004A5CBC">
        <w:rPr>
          <w:rFonts w:ascii="Segoe UI" w:hAnsi="Segoe UI" w:cs="Segoe UI"/>
        </w:rPr>
        <w:t>jejím obsahem, bez výhrad s ním souhlasí, na důkaz čehož připojují své podpisy.</w:t>
      </w:r>
    </w:p>
    <w:p w14:paraId="7E9486D0" w14:textId="77777777" w:rsidR="00504A91" w:rsidRPr="004A5CBC" w:rsidRDefault="00504A91" w:rsidP="00D22542">
      <w:pPr>
        <w:spacing w:after="0" w:line="240" w:lineRule="auto"/>
        <w:ind w:left="709" w:hanging="283"/>
        <w:jc w:val="both"/>
        <w:rPr>
          <w:rFonts w:ascii="Segoe UI" w:hAnsi="Segoe UI" w:cs="Segoe UI"/>
        </w:rPr>
      </w:pPr>
    </w:p>
    <w:p w14:paraId="2304D8B8" w14:textId="77777777" w:rsidR="00A51E99" w:rsidRPr="004A5CBC" w:rsidRDefault="00A51E99" w:rsidP="00293470">
      <w:pPr>
        <w:spacing w:after="0" w:line="240" w:lineRule="auto"/>
        <w:jc w:val="both"/>
        <w:rPr>
          <w:rFonts w:ascii="Segoe UI" w:hAnsi="Segoe UI" w:cs="Segoe UI"/>
        </w:rPr>
      </w:pPr>
    </w:p>
    <w:p w14:paraId="0BFAC7C4" w14:textId="77777777" w:rsidR="000E544A" w:rsidRPr="004A5CBC" w:rsidRDefault="000E544A" w:rsidP="00293470">
      <w:pPr>
        <w:spacing w:after="0" w:line="240" w:lineRule="auto"/>
        <w:jc w:val="both"/>
        <w:rPr>
          <w:rFonts w:ascii="Segoe UI" w:hAnsi="Segoe UI" w:cs="Segoe UI"/>
        </w:rPr>
      </w:pPr>
    </w:p>
    <w:p w14:paraId="2ECE512B" w14:textId="77777777" w:rsidR="00A51E99" w:rsidRDefault="00A51E99" w:rsidP="00C07DE4">
      <w:pPr>
        <w:spacing w:after="0" w:line="240" w:lineRule="auto"/>
        <w:jc w:val="center"/>
        <w:rPr>
          <w:rFonts w:ascii="Segoe UI" w:hAnsi="Segoe UI" w:cs="Segoe UI"/>
        </w:rPr>
        <w:sectPr w:rsidR="00A51E99" w:rsidSect="00A51E99">
          <w:footerReference w:type="default" r:id="rId7"/>
          <w:footerReference w:type="first" r:id="rId8"/>
          <w:type w:val="continuous"/>
          <w:pgSz w:w="11906" w:h="16838"/>
          <w:pgMar w:top="851" w:right="851" w:bottom="851" w:left="851" w:header="709" w:footer="709" w:gutter="0"/>
          <w:cols w:space="708"/>
          <w:titlePg/>
          <w:docGrid w:linePitch="360"/>
        </w:sectPr>
      </w:pPr>
    </w:p>
    <w:p w14:paraId="3C0CA37B" w14:textId="10AB713A" w:rsidR="00D90070" w:rsidRDefault="008C4EE2" w:rsidP="00366206">
      <w:pPr>
        <w:spacing w:after="0" w:line="240" w:lineRule="auto"/>
        <w:ind w:left="709"/>
        <w:rPr>
          <w:rFonts w:ascii="Segoe UI" w:hAnsi="Segoe UI" w:cs="Segoe UI"/>
        </w:rPr>
      </w:pPr>
      <w:r w:rsidRPr="004A5CBC">
        <w:rPr>
          <w:rFonts w:ascii="Segoe UI" w:hAnsi="Segoe UI" w:cs="Segoe UI"/>
        </w:rPr>
        <w:t xml:space="preserve">V Praze dne </w:t>
      </w:r>
    </w:p>
    <w:p w14:paraId="4BE87CC0" w14:textId="77777777" w:rsidR="008C4EE2" w:rsidRPr="004A5CBC" w:rsidRDefault="00F802AA" w:rsidP="00366206">
      <w:pPr>
        <w:spacing w:after="0" w:line="240" w:lineRule="auto"/>
        <w:ind w:left="709"/>
        <w:rPr>
          <w:rFonts w:ascii="Segoe UI" w:hAnsi="Segoe UI" w:cs="Segoe UI"/>
        </w:rPr>
      </w:pPr>
      <w:r>
        <w:rPr>
          <w:rFonts w:ascii="Segoe UI" w:hAnsi="Segoe UI" w:cs="Segoe UI"/>
          <w:i/>
        </w:rPr>
        <w:t>za P</w:t>
      </w:r>
      <w:r w:rsidR="008C4EE2" w:rsidRPr="004A5CBC">
        <w:rPr>
          <w:rFonts w:ascii="Segoe UI" w:hAnsi="Segoe UI" w:cs="Segoe UI"/>
          <w:i/>
        </w:rPr>
        <w:t>ronajímatele:</w:t>
      </w:r>
    </w:p>
    <w:p w14:paraId="3106AE23" w14:textId="77777777" w:rsidR="000E544A" w:rsidRDefault="000E544A" w:rsidP="00C07DE4">
      <w:pPr>
        <w:spacing w:after="0" w:line="240" w:lineRule="auto"/>
        <w:jc w:val="center"/>
        <w:rPr>
          <w:rFonts w:ascii="Segoe UI" w:hAnsi="Segoe UI" w:cs="Segoe UI"/>
        </w:rPr>
      </w:pPr>
    </w:p>
    <w:p w14:paraId="68534D21" w14:textId="77777777" w:rsidR="008C4EE2" w:rsidRDefault="008C4EE2" w:rsidP="00C07DE4">
      <w:pPr>
        <w:spacing w:after="0" w:line="240" w:lineRule="auto"/>
        <w:jc w:val="center"/>
        <w:rPr>
          <w:rFonts w:ascii="Segoe UI" w:hAnsi="Segoe UI" w:cs="Segoe UI"/>
        </w:rPr>
      </w:pPr>
    </w:p>
    <w:p w14:paraId="5EC2D1B7" w14:textId="77777777" w:rsidR="00A51E99" w:rsidRDefault="00A51E99" w:rsidP="00C07DE4">
      <w:pPr>
        <w:spacing w:after="0" w:line="240" w:lineRule="auto"/>
        <w:jc w:val="center"/>
        <w:rPr>
          <w:rFonts w:ascii="Segoe UI" w:hAnsi="Segoe UI" w:cs="Segoe UI"/>
        </w:rPr>
      </w:pPr>
    </w:p>
    <w:p w14:paraId="72F43471" w14:textId="77777777" w:rsidR="008C4EE2" w:rsidRDefault="008C4EE2" w:rsidP="00C07DE4">
      <w:pPr>
        <w:spacing w:after="0" w:line="240" w:lineRule="auto"/>
        <w:jc w:val="center"/>
        <w:rPr>
          <w:rFonts w:ascii="Segoe UI" w:hAnsi="Segoe UI" w:cs="Segoe UI"/>
        </w:rPr>
      </w:pPr>
    </w:p>
    <w:p w14:paraId="1D8CC086" w14:textId="77777777" w:rsidR="008C4EE2" w:rsidRPr="004A5CBC" w:rsidRDefault="008C4EE2" w:rsidP="00C07DE4">
      <w:pPr>
        <w:spacing w:after="0" w:line="240" w:lineRule="auto"/>
        <w:jc w:val="center"/>
        <w:rPr>
          <w:rFonts w:ascii="Segoe UI" w:hAnsi="Segoe UI" w:cs="Segoe UI"/>
        </w:rPr>
      </w:pPr>
    </w:p>
    <w:p w14:paraId="3BC296B1" w14:textId="77777777" w:rsidR="000C29FA" w:rsidRPr="004A5CBC" w:rsidRDefault="00C07DE4" w:rsidP="00C07DE4">
      <w:pPr>
        <w:spacing w:after="0" w:line="240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</w:t>
      </w:r>
    </w:p>
    <w:p w14:paraId="331BDF1D" w14:textId="77777777" w:rsidR="00992465" w:rsidRPr="004A5CBC" w:rsidRDefault="00F802AA" w:rsidP="00C07DE4">
      <w:pPr>
        <w:spacing w:after="0" w:line="240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PhDr. </w:t>
      </w:r>
      <w:r w:rsidR="005D542F">
        <w:rPr>
          <w:rFonts w:ascii="Segoe UI" w:hAnsi="Segoe UI" w:cs="Segoe UI"/>
        </w:rPr>
        <w:t>Dana Hůlková Nývltová, Ph.D.</w:t>
      </w:r>
    </w:p>
    <w:p w14:paraId="4F4B3B11" w14:textId="77777777" w:rsidR="00C10D4F" w:rsidRDefault="00C07DE4" w:rsidP="00C07DE4">
      <w:pPr>
        <w:spacing w:after="0" w:line="240" w:lineRule="auto"/>
        <w:jc w:val="center"/>
        <w:rPr>
          <w:rFonts w:ascii="Segoe UI" w:eastAsia="Times New Roman" w:hAnsi="Segoe UI" w:cs="Segoe UI"/>
          <w:lang w:eastAsia="cs-CZ"/>
        </w:rPr>
      </w:pPr>
      <w:r>
        <w:rPr>
          <w:rFonts w:ascii="Segoe UI" w:eastAsia="Times New Roman" w:hAnsi="Segoe UI" w:cs="Segoe UI"/>
          <w:lang w:eastAsia="cs-CZ"/>
        </w:rPr>
        <w:t>ředitel</w:t>
      </w:r>
      <w:r w:rsidR="005D542F">
        <w:rPr>
          <w:rFonts w:ascii="Segoe UI" w:eastAsia="Times New Roman" w:hAnsi="Segoe UI" w:cs="Segoe UI"/>
          <w:lang w:eastAsia="cs-CZ"/>
        </w:rPr>
        <w:t>ka</w:t>
      </w:r>
      <w:r>
        <w:rPr>
          <w:rFonts w:ascii="Segoe UI" w:eastAsia="Times New Roman" w:hAnsi="Segoe UI" w:cs="Segoe UI"/>
          <w:lang w:eastAsia="cs-CZ"/>
        </w:rPr>
        <w:t xml:space="preserve"> ÚJOP UK</w:t>
      </w:r>
    </w:p>
    <w:p w14:paraId="1425EBB9" w14:textId="1C237B4A" w:rsidR="00C07DE4" w:rsidRDefault="008C4EE2" w:rsidP="00366206">
      <w:pPr>
        <w:spacing w:after="0" w:line="240" w:lineRule="auto"/>
        <w:ind w:left="1134"/>
        <w:rPr>
          <w:rFonts w:ascii="Segoe UI" w:eastAsia="Times New Roman" w:hAnsi="Segoe UI" w:cs="Segoe UI"/>
          <w:lang w:eastAsia="cs-CZ"/>
        </w:rPr>
      </w:pPr>
      <w:r w:rsidRPr="004A5CBC">
        <w:rPr>
          <w:rFonts w:ascii="Segoe UI" w:hAnsi="Segoe UI" w:cs="Segoe UI"/>
        </w:rPr>
        <w:t>V Praze dne</w:t>
      </w:r>
      <w:r>
        <w:rPr>
          <w:rFonts w:ascii="Segoe UI" w:hAnsi="Segoe UI" w:cs="Segoe UI"/>
        </w:rPr>
        <w:t xml:space="preserve"> </w:t>
      </w:r>
    </w:p>
    <w:p w14:paraId="0DD0C4F1" w14:textId="77777777" w:rsidR="00C07DE4" w:rsidRDefault="00F802AA" w:rsidP="00366206">
      <w:pPr>
        <w:spacing w:after="0" w:line="240" w:lineRule="auto"/>
        <w:ind w:left="1134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>za N</w:t>
      </w:r>
      <w:r w:rsidR="008C4EE2" w:rsidRPr="004A5CBC">
        <w:rPr>
          <w:rFonts w:ascii="Segoe UI" w:hAnsi="Segoe UI" w:cs="Segoe UI"/>
          <w:i/>
        </w:rPr>
        <w:t>ájemce:</w:t>
      </w:r>
    </w:p>
    <w:p w14:paraId="1D2015E3" w14:textId="77777777" w:rsidR="008C4EE2" w:rsidRDefault="008C4EE2" w:rsidP="00C07DE4">
      <w:pPr>
        <w:spacing w:after="0" w:line="240" w:lineRule="auto"/>
        <w:jc w:val="center"/>
        <w:rPr>
          <w:rFonts w:ascii="Segoe UI" w:hAnsi="Segoe UI" w:cs="Segoe UI"/>
          <w:i/>
        </w:rPr>
      </w:pPr>
    </w:p>
    <w:p w14:paraId="72F4721D" w14:textId="77777777" w:rsidR="008C4EE2" w:rsidRDefault="008C4EE2" w:rsidP="00C07DE4">
      <w:pPr>
        <w:spacing w:after="0" w:line="240" w:lineRule="auto"/>
        <w:jc w:val="center"/>
        <w:rPr>
          <w:rFonts w:ascii="Segoe UI" w:hAnsi="Segoe UI" w:cs="Segoe UI"/>
          <w:i/>
        </w:rPr>
      </w:pPr>
    </w:p>
    <w:p w14:paraId="26CABBC5" w14:textId="77777777" w:rsidR="008C4EE2" w:rsidRDefault="008C4EE2" w:rsidP="00C07DE4">
      <w:pPr>
        <w:spacing w:after="0" w:line="240" w:lineRule="auto"/>
        <w:jc w:val="center"/>
        <w:rPr>
          <w:rFonts w:ascii="Segoe UI" w:hAnsi="Segoe UI" w:cs="Segoe UI"/>
          <w:i/>
        </w:rPr>
      </w:pPr>
    </w:p>
    <w:p w14:paraId="4A924A5C" w14:textId="77777777" w:rsidR="00A51E99" w:rsidRDefault="00A51E99" w:rsidP="00C07DE4">
      <w:pPr>
        <w:spacing w:after="0" w:line="240" w:lineRule="auto"/>
        <w:jc w:val="center"/>
        <w:rPr>
          <w:rFonts w:ascii="Segoe UI" w:hAnsi="Segoe UI" w:cs="Segoe UI"/>
          <w:i/>
        </w:rPr>
      </w:pPr>
    </w:p>
    <w:p w14:paraId="693B846F" w14:textId="77777777" w:rsidR="008C4EE2" w:rsidRDefault="008C4EE2" w:rsidP="00C07DE4">
      <w:pPr>
        <w:spacing w:after="0" w:line="240" w:lineRule="auto"/>
        <w:jc w:val="center"/>
        <w:rPr>
          <w:rFonts w:ascii="Segoe UI" w:eastAsia="Times New Roman" w:hAnsi="Segoe UI" w:cs="Segoe UI"/>
          <w:lang w:eastAsia="cs-CZ"/>
        </w:rPr>
      </w:pPr>
    </w:p>
    <w:p w14:paraId="2B548E70" w14:textId="77777777" w:rsidR="00C07DE4" w:rsidRPr="004A5CBC" w:rsidRDefault="00C07DE4" w:rsidP="00C07DE4">
      <w:pPr>
        <w:spacing w:after="0" w:line="240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_____________________________</w:t>
      </w:r>
    </w:p>
    <w:p w14:paraId="65E918AE" w14:textId="77777777" w:rsidR="00A51E99" w:rsidRDefault="005D542F" w:rsidP="00A51E99">
      <w:pPr>
        <w:spacing w:after="0" w:line="240" w:lineRule="auto"/>
        <w:jc w:val="center"/>
        <w:rPr>
          <w:rFonts w:ascii="Segoe UI" w:eastAsia="Times New Roman" w:hAnsi="Segoe UI" w:cs="Segoe UI"/>
          <w:lang w:eastAsia="cs-CZ"/>
        </w:rPr>
        <w:sectPr w:rsidR="00A51E99" w:rsidSect="00A51E99">
          <w:type w:val="continuous"/>
          <w:pgSz w:w="11906" w:h="16838"/>
          <w:pgMar w:top="851" w:right="851" w:bottom="851" w:left="851" w:header="709" w:footer="709" w:gutter="0"/>
          <w:cols w:num="2" w:space="709"/>
          <w:titlePg/>
          <w:docGrid w:linePitch="360"/>
        </w:sectPr>
      </w:pPr>
      <w:proofErr w:type="spellStart"/>
      <w:r w:rsidRPr="005D542F">
        <w:rPr>
          <w:rFonts w:ascii="Segoe UI" w:hAnsi="Segoe UI" w:cs="Segoe UI"/>
        </w:rPr>
        <w:t>Renier</w:t>
      </w:r>
      <w:proofErr w:type="spellEnd"/>
      <w:r w:rsidRPr="005D542F">
        <w:rPr>
          <w:rFonts w:ascii="Segoe UI" w:hAnsi="Segoe UI" w:cs="Segoe UI"/>
        </w:rPr>
        <w:t xml:space="preserve"> </w:t>
      </w:r>
      <w:proofErr w:type="spellStart"/>
      <w:r w:rsidRPr="005D542F">
        <w:rPr>
          <w:rFonts w:ascii="Segoe UI" w:hAnsi="Segoe UI" w:cs="Segoe UI"/>
        </w:rPr>
        <w:t>Rodriguez</w:t>
      </w:r>
      <w:proofErr w:type="spellEnd"/>
      <w:r w:rsidRPr="005D542F">
        <w:rPr>
          <w:rFonts w:ascii="Segoe UI" w:hAnsi="Segoe UI" w:cs="Segoe UI"/>
        </w:rPr>
        <w:t xml:space="preserve"> </w:t>
      </w:r>
      <w:proofErr w:type="spellStart"/>
      <w:r w:rsidRPr="005D542F">
        <w:rPr>
          <w:rFonts w:ascii="Segoe UI" w:hAnsi="Segoe UI" w:cs="Segoe UI"/>
        </w:rPr>
        <w:t>Mendez</w:t>
      </w:r>
      <w:proofErr w:type="spellEnd"/>
    </w:p>
    <w:p w14:paraId="3A64BBAE" w14:textId="77777777" w:rsidR="00C07DE4" w:rsidRDefault="00C07DE4" w:rsidP="00A51E99">
      <w:pPr>
        <w:spacing w:after="0" w:line="240" w:lineRule="auto"/>
        <w:jc w:val="center"/>
      </w:pPr>
    </w:p>
    <w:sectPr w:rsidR="00C07DE4" w:rsidSect="00A51E99">
      <w:type w:val="continuous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B2790" w14:textId="77777777" w:rsidR="00E332B9" w:rsidRDefault="00E332B9" w:rsidP="00ED5C9A">
      <w:pPr>
        <w:spacing w:after="0" w:line="240" w:lineRule="auto"/>
      </w:pPr>
      <w:r>
        <w:separator/>
      </w:r>
    </w:p>
  </w:endnote>
  <w:endnote w:type="continuationSeparator" w:id="0">
    <w:p w14:paraId="0AB47C00" w14:textId="77777777" w:rsidR="00E332B9" w:rsidRDefault="00E332B9" w:rsidP="00ED5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15406" w14:textId="77777777" w:rsidR="00F802AA" w:rsidRPr="00F802AA" w:rsidRDefault="00F802AA">
    <w:pPr>
      <w:pStyle w:val="Zpat"/>
      <w:jc w:val="right"/>
      <w:rPr>
        <w:sz w:val="20"/>
        <w:szCs w:val="20"/>
      </w:rPr>
    </w:pPr>
    <w:r w:rsidRPr="00F802AA">
      <w:rPr>
        <w:sz w:val="20"/>
        <w:szCs w:val="20"/>
      </w:rPr>
      <w:t xml:space="preserve">Stránka </w:t>
    </w:r>
    <w:r w:rsidRPr="00F802AA">
      <w:rPr>
        <w:b/>
        <w:bCs/>
        <w:sz w:val="20"/>
        <w:szCs w:val="20"/>
      </w:rPr>
      <w:fldChar w:fldCharType="begin"/>
    </w:r>
    <w:r w:rsidRPr="00F802AA">
      <w:rPr>
        <w:b/>
        <w:bCs/>
        <w:sz w:val="20"/>
        <w:szCs w:val="20"/>
      </w:rPr>
      <w:instrText>PAGE</w:instrText>
    </w:r>
    <w:r w:rsidRPr="00F802AA">
      <w:rPr>
        <w:b/>
        <w:bCs/>
        <w:sz w:val="20"/>
        <w:szCs w:val="20"/>
      </w:rPr>
      <w:fldChar w:fldCharType="separate"/>
    </w:r>
    <w:r w:rsidR="002C2BDE">
      <w:rPr>
        <w:b/>
        <w:bCs/>
        <w:noProof/>
        <w:sz w:val="20"/>
        <w:szCs w:val="20"/>
      </w:rPr>
      <w:t>4</w:t>
    </w:r>
    <w:r w:rsidRPr="00F802AA">
      <w:rPr>
        <w:b/>
        <w:bCs/>
        <w:sz w:val="20"/>
        <w:szCs w:val="20"/>
      </w:rPr>
      <w:fldChar w:fldCharType="end"/>
    </w:r>
    <w:r w:rsidRPr="00F802AA">
      <w:rPr>
        <w:sz w:val="20"/>
        <w:szCs w:val="20"/>
      </w:rPr>
      <w:t xml:space="preserve"> z </w:t>
    </w:r>
    <w:r w:rsidRPr="00F802AA">
      <w:rPr>
        <w:b/>
        <w:bCs/>
        <w:sz w:val="20"/>
        <w:szCs w:val="20"/>
      </w:rPr>
      <w:fldChar w:fldCharType="begin"/>
    </w:r>
    <w:r w:rsidRPr="00F802AA">
      <w:rPr>
        <w:b/>
        <w:bCs/>
        <w:sz w:val="20"/>
        <w:szCs w:val="20"/>
      </w:rPr>
      <w:instrText>NUMPAGES</w:instrText>
    </w:r>
    <w:r w:rsidRPr="00F802AA">
      <w:rPr>
        <w:b/>
        <w:bCs/>
        <w:sz w:val="20"/>
        <w:szCs w:val="20"/>
      </w:rPr>
      <w:fldChar w:fldCharType="separate"/>
    </w:r>
    <w:r w:rsidR="002C2BDE">
      <w:rPr>
        <w:b/>
        <w:bCs/>
        <w:noProof/>
        <w:sz w:val="20"/>
        <w:szCs w:val="20"/>
      </w:rPr>
      <w:t>4</w:t>
    </w:r>
    <w:r w:rsidRPr="00F802AA">
      <w:rPr>
        <w:b/>
        <w:bCs/>
        <w:sz w:val="20"/>
        <w:szCs w:val="20"/>
      </w:rPr>
      <w:fldChar w:fldCharType="end"/>
    </w:r>
  </w:p>
  <w:p w14:paraId="1C61430C" w14:textId="77777777" w:rsidR="001E5B96" w:rsidRDefault="001E5B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24539" w14:textId="77777777" w:rsidR="00F802AA" w:rsidRPr="00F802AA" w:rsidRDefault="00F802AA">
    <w:pPr>
      <w:pStyle w:val="Zpat"/>
      <w:jc w:val="right"/>
      <w:rPr>
        <w:sz w:val="18"/>
        <w:szCs w:val="18"/>
      </w:rPr>
    </w:pPr>
    <w:r w:rsidRPr="00F802AA">
      <w:rPr>
        <w:sz w:val="18"/>
        <w:szCs w:val="18"/>
      </w:rPr>
      <w:t xml:space="preserve">Stránka </w:t>
    </w:r>
    <w:r w:rsidRPr="00F802AA">
      <w:rPr>
        <w:b/>
        <w:bCs/>
        <w:sz w:val="18"/>
        <w:szCs w:val="18"/>
      </w:rPr>
      <w:fldChar w:fldCharType="begin"/>
    </w:r>
    <w:r w:rsidRPr="00F802AA">
      <w:rPr>
        <w:b/>
        <w:bCs/>
        <w:sz w:val="18"/>
        <w:szCs w:val="18"/>
      </w:rPr>
      <w:instrText>PAGE</w:instrText>
    </w:r>
    <w:r w:rsidRPr="00F802AA">
      <w:rPr>
        <w:b/>
        <w:bCs/>
        <w:sz w:val="18"/>
        <w:szCs w:val="18"/>
      </w:rPr>
      <w:fldChar w:fldCharType="separate"/>
    </w:r>
    <w:r w:rsidR="002C2BDE">
      <w:rPr>
        <w:b/>
        <w:bCs/>
        <w:noProof/>
        <w:sz w:val="18"/>
        <w:szCs w:val="18"/>
      </w:rPr>
      <w:t>1</w:t>
    </w:r>
    <w:r w:rsidRPr="00F802AA">
      <w:rPr>
        <w:b/>
        <w:bCs/>
        <w:sz w:val="18"/>
        <w:szCs w:val="18"/>
      </w:rPr>
      <w:fldChar w:fldCharType="end"/>
    </w:r>
    <w:r w:rsidRPr="00F802AA">
      <w:rPr>
        <w:sz w:val="18"/>
        <w:szCs w:val="18"/>
      </w:rPr>
      <w:t xml:space="preserve"> z </w:t>
    </w:r>
    <w:r w:rsidRPr="00F802AA">
      <w:rPr>
        <w:bCs/>
        <w:sz w:val="18"/>
        <w:szCs w:val="18"/>
      </w:rPr>
      <w:fldChar w:fldCharType="begin"/>
    </w:r>
    <w:r w:rsidRPr="00F802AA">
      <w:rPr>
        <w:bCs/>
        <w:sz w:val="18"/>
        <w:szCs w:val="18"/>
      </w:rPr>
      <w:instrText>NUMPAGES</w:instrText>
    </w:r>
    <w:r w:rsidRPr="00F802AA">
      <w:rPr>
        <w:bCs/>
        <w:sz w:val="18"/>
        <w:szCs w:val="18"/>
      </w:rPr>
      <w:fldChar w:fldCharType="separate"/>
    </w:r>
    <w:r w:rsidR="002C2BDE">
      <w:rPr>
        <w:bCs/>
        <w:noProof/>
        <w:sz w:val="18"/>
        <w:szCs w:val="18"/>
      </w:rPr>
      <w:t>4</w:t>
    </w:r>
    <w:r w:rsidRPr="00F802AA">
      <w:rPr>
        <w:bCs/>
        <w:sz w:val="18"/>
        <w:szCs w:val="18"/>
      </w:rPr>
      <w:fldChar w:fldCharType="end"/>
    </w:r>
  </w:p>
  <w:p w14:paraId="02766511" w14:textId="77777777" w:rsidR="00F802AA" w:rsidRDefault="00F802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B7FE5" w14:textId="77777777" w:rsidR="00E332B9" w:rsidRDefault="00E332B9" w:rsidP="00ED5C9A">
      <w:pPr>
        <w:spacing w:after="0" w:line="240" w:lineRule="auto"/>
      </w:pPr>
      <w:r>
        <w:separator/>
      </w:r>
    </w:p>
  </w:footnote>
  <w:footnote w:type="continuationSeparator" w:id="0">
    <w:p w14:paraId="271E2BF0" w14:textId="77777777" w:rsidR="00E332B9" w:rsidRDefault="00E332B9" w:rsidP="00ED5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singleLevel"/>
    <w:tmpl w:val="DAE62C1E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i w:val="0"/>
      </w:rPr>
    </w:lvl>
  </w:abstractNum>
  <w:abstractNum w:abstractNumId="1" w15:restartNumberingAfterBreak="0">
    <w:nsid w:val="02010664"/>
    <w:multiLevelType w:val="hybridMultilevel"/>
    <w:tmpl w:val="8FA4F2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06FD0"/>
    <w:multiLevelType w:val="hybridMultilevel"/>
    <w:tmpl w:val="41AE1C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8718F"/>
    <w:multiLevelType w:val="hybridMultilevel"/>
    <w:tmpl w:val="742AC978"/>
    <w:lvl w:ilvl="0" w:tplc="0156BF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42087"/>
    <w:multiLevelType w:val="hybridMultilevel"/>
    <w:tmpl w:val="22A686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A4D3A"/>
    <w:multiLevelType w:val="hybridMultilevel"/>
    <w:tmpl w:val="7BE20B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F561C"/>
    <w:multiLevelType w:val="hybridMultilevel"/>
    <w:tmpl w:val="64E8B7F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EF669B8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3E51DF"/>
    <w:multiLevelType w:val="hybridMultilevel"/>
    <w:tmpl w:val="10CCCF4A"/>
    <w:lvl w:ilvl="0" w:tplc="F36E627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6048F"/>
    <w:multiLevelType w:val="hybridMultilevel"/>
    <w:tmpl w:val="3E82765C"/>
    <w:lvl w:ilvl="0" w:tplc="87FC60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12630"/>
    <w:multiLevelType w:val="hybridMultilevel"/>
    <w:tmpl w:val="5B9288E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2E1831"/>
    <w:multiLevelType w:val="hybridMultilevel"/>
    <w:tmpl w:val="784675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8A080F"/>
    <w:multiLevelType w:val="hybridMultilevel"/>
    <w:tmpl w:val="991412A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B20BC8"/>
    <w:multiLevelType w:val="hybridMultilevel"/>
    <w:tmpl w:val="41BAE518"/>
    <w:lvl w:ilvl="0" w:tplc="0405000F">
      <w:start w:val="1"/>
      <w:numFmt w:val="decimal"/>
      <w:lvlText w:val="%1."/>
      <w:lvlJc w:val="left"/>
      <w:pPr>
        <w:ind w:left="1848" w:hanging="360"/>
      </w:pPr>
    </w:lvl>
    <w:lvl w:ilvl="1" w:tplc="04050019" w:tentative="1">
      <w:start w:val="1"/>
      <w:numFmt w:val="lowerLetter"/>
      <w:lvlText w:val="%2."/>
      <w:lvlJc w:val="left"/>
      <w:pPr>
        <w:ind w:left="2568" w:hanging="360"/>
      </w:pPr>
    </w:lvl>
    <w:lvl w:ilvl="2" w:tplc="0405001B" w:tentative="1">
      <w:start w:val="1"/>
      <w:numFmt w:val="lowerRoman"/>
      <w:lvlText w:val="%3."/>
      <w:lvlJc w:val="right"/>
      <w:pPr>
        <w:ind w:left="3288" w:hanging="180"/>
      </w:pPr>
    </w:lvl>
    <w:lvl w:ilvl="3" w:tplc="0405000F" w:tentative="1">
      <w:start w:val="1"/>
      <w:numFmt w:val="decimal"/>
      <w:lvlText w:val="%4."/>
      <w:lvlJc w:val="left"/>
      <w:pPr>
        <w:ind w:left="4008" w:hanging="360"/>
      </w:pPr>
    </w:lvl>
    <w:lvl w:ilvl="4" w:tplc="04050019" w:tentative="1">
      <w:start w:val="1"/>
      <w:numFmt w:val="lowerLetter"/>
      <w:lvlText w:val="%5."/>
      <w:lvlJc w:val="left"/>
      <w:pPr>
        <w:ind w:left="4728" w:hanging="360"/>
      </w:pPr>
    </w:lvl>
    <w:lvl w:ilvl="5" w:tplc="0405001B" w:tentative="1">
      <w:start w:val="1"/>
      <w:numFmt w:val="lowerRoman"/>
      <w:lvlText w:val="%6."/>
      <w:lvlJc w:val="right"/>
      <w:pPr>
        <w:ind w:left="5448" w:hanging="180"/>
      </w:pPr>
    </w:lvl>
    <w:lvl w:ilvl="6" w:tplc="0405000F" w:tentative="1">
      <w:start w:val="1"/>
      <w:numFmt w:val="decimal"/>
      <w:lvlText w:val="%7."/>
      <w:lvlJc w:val="left"/>
      <w:pPr>
        <w:ind w:left="6168" w:hanging="360"/>
      </w:pPr>
    </w:lvl>
    <w:lvl w:ilvl="7" w:tplc="04050019" w:tentative="1">
      <w:start w:val="1"/>
      <w:numFmt w:val="lowerLetter"/>
      <w:lvlText w:val="%8."/>
      <w:lvlJc w:val="left"/>
      <w:pPr>
        <w:ind w:left="6888" w:hanging="360"/>
      </w:pPr>
    </w:lvl>
    <w:lvl w:ilvl="8" w:tplc="0405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3" w15:restartNumberingAfterBreak="0">
    <w:nsid w:val="362B4C14"/>
    <w:multiLevelType w:val="hybridMultilevel"/>
    <w:tmpl w:val="E6DE6AA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5440BC"/>
    <w:multiLevelType w:val="hybridMultilevel"/>
    <w:tmpl w:val="16D2FDA2"/>
    <w:lvl w:ilvl="0" w:tplc="80DAA386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0649FA"/>
    <w:multiLevelType w:val="hybridMultilevel"/>
    <w:tmpl w:val="7BE20B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E7F8F"/>
    <w:multiLevelType w:val="hybridMultilevel"/>
    <w:tmpl w:val="7BE20B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94424"/>
    <w:multiLevelType w:val="hybridMultilevel"/>
    <w:tmpl w:val="66B4A47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C53EB5"/>
    <w:multiLevelType w:val="hybridMultilevel"/>
    <w:tmpl w:val="DE2E1F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EF790C"/>
    <w:multiLevelType w:val="multilevel"/>
    <w:tmpl w:val="3E40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244C79"/>
    <w:multiLevelType w:val="hybridMultilevel"/>
    <w:tmpl w:val="0DCC96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29021F"/>
    <w:multiLevelType w:val="hybridMultilevel"/>
    <w:tmpl w:val="12E43D06"/>
    <w:lvl w:ilvl="0" w:tplc="55089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75046"/>
    <w:multiLevelType w:val="hybridMultilevel"/>
    <w:tmpl w:val="7458DC0E"/>
    <w:lvl w:ilvl="0" w:tplc="951E18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65692AB6"/>
    <w:multiLevelType w:val="hybridMultilevel"/>
    <w:tmpl w:val="BE8A6B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10A7F"/>
    <w:multiLevelType w:val="hybridMultilevel"/>
    <w:tmpl w:val="4B8C94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73074"/>
    <w:multiLevelType w:val="hybridMultilevel"/>
    <w:tmpl w:val="7BE20BFC"/>
    <w:lvl w:ilvl="0" w:tplc="0405000F">
      <w:start w:val="1"/>
      <w:numFmt w:val="decimal"/>
      <w:lvlText w:val="%1."/>
      <w:lvlJc w:val="lef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19"/>
  </w:num>
  <w:num w:numId="2">
    <w:abstractNumId w:val="17"/>
  </w:num>
  <w:num w:numId="3">
    <w:abstractNumId w:val="6"/>
  </w:num>
  <w:num w:numId="4">
    <w:abstractNumId w:val="1"/>
  </w:num>
  <w:num w:numId="5">
    <w:abstractNumId w:val="18"/>
  </w:num>
  <w:num w:numId="6">
    <w:abstractNumId w:val="15"/>
  </w:num>
  <w:num w:numId="7">
    <w:abstractNumId w:val="20"/>
  </w:num>
  <w:num w:numId="8">
    <w:abstractNumId w:val="11"/>
  </w:num>
  <w:num w:numId="9">
    <w:abstractNumId w:val="13"/>
  </w:num>
  <w:num w:numId="10">
    <w:abstractNumId w:val="9"/>
  </w:num>
  <w:num w:numId="11">
    <w:abstractNumId w:val="0"/>
  </w:num>
  <w:num w:numId="12">
    <w:abstractNumId w:val="22"/>
  </w:num>
  <w:num w:numId="13">
    <w:abstractNumId w:val="8"/>
  </w:num>
  <w:num w:numId="14">
    <w:abstractNumId w:val="2"/>
  </w:num>
  <w:num w:numId="15">
    <w:abstractNumId w:val="3"/>
  </w:num>
  <w:num w:numId="16">
    <w:abstractNumId w:val="25"/>
  </w:num>
  <w:num w:numId="17">
    <w:abstractNumId w:val="16"/>
  </w:num>
  <w:num w:numId="18">
    <w:abstractNumId w:val="5"/>
  </w:num>
  <w:num w:numId="19">
    <w:abstractNumId w:val="12"/>
  </w:num>
  <w:num w:numId="20">
    <w:abstractNumId w:val="24"/>
  </w:num>
  <w:num w:numId="21">
    <w:abstractNumId w:val="10"/>
  </w:num>
  <w:num w:numId="22">
    <w:abstractNumId w:val="21"/>
  </w:num>
  <w:num w:numId="23">
    <w:abstractNumId w:val="23"/>
  </w:num>
  <w:num w:numId="24">
    <w:abstractNumId w:val="4"/>
  </w:num>
  <w:num w:numId="25">
    <w:abstractNumId w:val="1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DA"/>
    <w:rsid w:val="000155B7"/>
    <w:rsid w:val="00024635"/>
    <w:rsid w:val="00026EA7"/>
    <w:rsid w:val="000306B4"/>
    <w:rsid w:val="00030945"/>
    <w:rsid w:val="000405A8"/>
    <w:rsid w:val="00050DA3"/>
    <w:rsid w:val="00053E89"/>
    <w:rsid w:val="00056E83"/>
    <w:rsid w:val="00062BCF"/>
    <w:rsid w:val="00064FDB"/>
    <w:rsid w:val="000740C0"/>
    <w:rsid w:val="000A412B"/>
    <w:rsid w:val="000C0A1C"/>
    <w:rsid w:val="000C29FA"/>
    <w:rsid w:val="000C6392"/>
    <w:rsid w:val="000D4E36"/>
    <w:rsid w:val="000E4CD9"/>
    <w:rsid w:val="000E544A"/>
    <w:rsid w:val="00117892"/>
    <w:rsid w:val="00123F72"/>
    <w:rsid w:val="00146481"/>
    <w:rsid w:val="00153BB8"/>
    <w:rsid w:val="001A6E17"/>
    <w:rsid w:val="001C2410"/>
    <w:rsid w:val="001D23BF"/>
    <w:rsid w:val="001E1987"/>
    <w:rsid w:val="001E5B96"/>
    <w:rsid w:val="001F3B82"/>
    <w:rsid w:val="002009C4"/>
    <w:rsid w:val="002045BE"/>
    <w:rsid w:val="00271579"/>
    <w:rsid w:val="002901EE"/>
    <w:rsid w:val="00293470"/>
    <w:rsid w:val="00295114"/>
    <w:rsid w:val="002A6147"/>
    <w:rsid w:val="002C2BDE"/>
    <w:rsid w:val="002E1B5A"/>
    <w:rsid w:val="002F497F"/>
    <w:rsid w:val="00300A98"/>
    <w:rsid w:val="00304DB5"/>
    <w:rsid w:val="00311C15"/>
    <w:rsid w:val="003162C5"/>
    <w:rsid w:val="00320FC5"/>
    <w:rsid w:val="003335AA"/>
    <w:rsid w:val="003566E7"/>
    <w:rsid w:val="003620B2"/>
    <w:rsid w:val="00366206"/>
    <w:rsid w:val="00383433"/>
    <w:rsid w:val="00397BFD"/>
    <w:rsid w:val="003A1450"/>
    <w:rsid w:val="003B1106"/>
    <w:rsid w:val="003E3458"/>
    <w:rsid w:val="003E553A"/>
    <w:rsid w:val="003E5673"/>
    <w:rsid w:val="004005B2"/>
    <w:rsid w:val="004035F0"/>
    <w:rsid w:val="00405CD0"/>
    <w:rsid w:val="00407E75"/>
    <w:rsid w:val="00413D10"/>
    <w:rsid w:val="0042374D"/>
    <w:rsid w:val="00434B6B"/>
    <w:rsid w:val="0043601A"/>
    <w:rsid w:val="00447E69"/>
    <w:rsid w:val="00451073"/>
    <w:rsid w:val="004525DA"/>
    <w:rsid w:val="004607CF"/>
    <w:rsid w:val="00463ED7"/>
    <w:rsid w:val="00480694"/>
    <w:rsid w:val="00486AE9"/>
    <w:rsid w:val="004944E5"/>
    <w:rsid w:val="004A5CBC"/>
    <w:rsid w:val="004B15E4"/>
    <w:rsid w:val="004B1CF9"/>
    <w:rsid w:val="004B32F7"/>
    <w:rsid w:val="004C44AC"/>
    <w:rsid w:val="004C7671"/>
    <w:rsid w:val="004D0817"/>
    <w:rsid w:val="004D2953"/>
    <w:rsid w:val="004E4380"/>
    <w:rsid w:val="004E633F"/>
    <w:rsid w:val="004F0BED"/>
    <w:rsid w:val="00504482"/>
    <w:rsid w:val="00504A91"/>
    <w:rsid w:val="005146C0"/>
    <w:rsid w:val="00525A78"/>
    <w:rsid w:val="00542096"/>
    <w:rsid w:val="00550232"/>
    <w:rsid w:val="0056191C"/>
    <w:rsid w:val="005715B5"/>
    <w:rsid w:val="005838CA"/>
    <w:rsid w:val="005845DC"/>
    <w:rsid w:val="005854C5"/>
    <w:rsid w:val="005C5BD0"/>
    <w:rsid w:val="005D0B28"/>
    <w:rsid w:val="005D1177"/>
    <w:rsid w:val="005D224B"/>
    <w:rsid w:val="005D3F17"/>
    <w:rsid w:val="005D542F"/>
    <w:rsid w:val="005D6728"/>
    <w:rsid w:val="0060175F"/>
    <w:rsid w:val="006044A8"/>
    <w:rsid w:val="006162EF"/>
    <w:rsid w:val="00624FB1"/>
    <w:rsid w:val="0063233F"/>
    <w:rsid w:val="00642B2B"/>
    <w:rsid w:val="0064603F"/>
    <w:rsid w:val="00655322"/>
    <w:rsid w:val="006735AF"/>
    <w:rsid w:val="006807E5"/>
    <w:rsid w:val="006814D3"/>
    <w:rsid w:val="00685256"/>
    <w:rsid w:val="006A4E2E"/>
    <w:rsid w:val="006B5736"/>
    <w:rsid w:val="006C06DA"/>
    <w:rsid w:val="006C1413"/>
    <w:rsid w:val="006C1E75"/>
    <w:rsid w:val="006D4169"/>
    <w:rsid w:val="006E0C6A"/>
    <w:rsid w:val="00724D00"/>
    <w:rsid w:val="00760348"/>
    <w:rsid w:val="00763C31"/>
    <w:rsid w:val="007727B5"/>
    <w:rsid w:val="007729C8"/>
    <w:rsid w:val="00773F6D"/>
    <w:rsid w:val="00792809"/>
    <w:rsid w:val="007A1870"/>
    <w:rsid w:val="007A673B"/>
    <w:rsid w:val="007A7233"/>
    <w:rsid w:val="007C2068"/>
    <w:rsid w:val="007C7AEE"/>
    <w:rsid w:val="00803533"/>
    <w:rsid w:val="00805410"/>
    <w:rsid w:val="008061BB"/>
    <w:rsid w:val="00807266"/>
    <w:rsid w:val="00825540"/>
    <w:rsid w:val="0083656F"/>
    <w:rsid w:val="00837401"/>
    <w:rsid w:val="00840EE4"/>
    <w:rsid w:val="0084730E"/>
    <w:rsid w:val="0088126E"/>
    <w:rsid w:val="00894099"/>
    <w:rsid w:val="008A0A75"/>
    <w:rsid w:val="008A6279"/>
    <w:rsid w:val="008A64BB"/>
    <w:rsid w:val="008B7024"/>
    <w:rsid w:val="008C4EE2"/>
    <w:rsid w:val="008C7460"/>
    <w:rsid w:val="008E1E61"/>
    <w:rsid w:val="008E476D"/>
    <w:rsid w:val="009136CD"/>
    <w:rsid w:val="009203ED"/>
    <w:rsid w:val="009238B1"/>
    <w:rsid w:val="00927F14"/>
    <w:rsid w:val="00931093"/>
    <w:rsid w:val="00937A10"/>
    <w:rsid w:val="00992465"/>
    <w:rsid w:val="009E77FF"/>
    <w:rsid w:val="00A06962"/>
    <w:rsid w:val="00A1076B"/>
    <w:rsid w:val="00A37AD6"/>
    <w:rsid w:val="00A51E99"/>
    <w:rsid w:val="00A82532"/>
    <w:rsid w:val="00A8272C"/>
    <w:rsid w:val="00A83FCF"/>
    <w:rsid w:val="00A86BCA"/>
    <w:rsid w:val="00A90F5E"/>
    <w:rsid w:val="00A93337"/>
    <w:rsid w:val="00AC5C27"/>
    <w:rsid w:val="00AD19BD"/>
    <w:rsid w:val="00AD2518"/>
    <w:rsid w:val="00AD5D58"/>
    <w:rsid w:val="00AE2E0D"/>
    <w:rsid w:val="00AF2408"/>
    <w:rsid w:val="00B3221B"/>
    <w:rsid w:val="00B36849"/>
    <w:rsid w:val="00B54E0D"/>
    <w:rsid w:val="00B5710C"/>
    <w:rsid w:val="00B65A45"/>
    <w:rsid w:val="00B75152"/>
    <w:rsid w:val="00B83888"/>
    <w:rsid w:val="00B97E29"/>
    <w:rsid w:val="00BC61E4"/>
    <w:rsid w:val="00BD2CAC"/>
    <w:rsid w:val="00C07DE4"/>
    <w:rsid w:val="00C10D4F"/>
    <w:rsid w:val="00C129F8"/>
    <w:rsid w:val="00C15D66"/>
    <w:rsid w:val="00C25E1C"/>
    <w:rsid w:val="00C3097D"/>
    <w:rsid w:val="00C53A8F"/>
    <w:rsid w:val="00C567EB"/>
    <w:rsid w:val="00C571C8"/>
    <w:rsid w:val="00C642F3"/>
    <w:rsid w:val="00C708CF"/>
    <w:rsid w:val="00C75B50"/>
    <w:rsid w:val="00C82AB8"/>
    <w:rsid w:val="00C91C39"/>
    <w:rsid w:val="00CA3E41"/>
    <w:rsid w:val="00CC0993"/>
    <w:rsid w:val="00CC0B1F"/>
    <w:rsid w:val="00CC5113"/>
    <w:rsid w:val="00CD6154"/>
    <w:rsid w:val="00CF20EF"/>
    <w:rsid w:val="00CF3E84"/>
    <w:rsid w:val="00D0414E"/>
    <w:rsid w:val="00D22542"/>
    <w:rsid w:val="00D30021"/>
    <w:rsid w:val="00D4493F"/>
    <w:rsid w:val="00D45AE6"/>
    <w:rsid w:val="00D56917"/>
    <w:rsid w:val="00D62CBA"/>
    <w:rsid w:val="00D670A2"/>
    <w:rsid w:val="00D77FDE"/>
    <w:rsid w:val="00D90070"/>
    <w:rsid w:val="00DD7E41"/>
    <w:rsid w:val="00DE4621"/>
    <w:rsid w:val="00E12B72"/>
    <w:rsid w:val="00E208E9"/>
    <w:rsid w:val="00E2633E"/>
    <w:rsid w:val="00E270F3"/>
    <w:rsid w:val="00E30ADD"/>
    <w:rsid w:val="00E3156E"/>
    <w:rsid w:val="00E332B9"/>
    <w:rsid w:val="00E561E4"/>
    <w:rsid w:val="00E568C3"/>
    <w:rsid w:val="00E577F7"/>
    <w:rsid w:val="00E60E33"/>
    <w:rsid w:val="00E66499"/>
    <w:rsid w:val="00E76405"/>
    <w:rsid w:val="00E92336"/>
    <w:rsid w:val="00E95EE0"/>
    <w:rsid w:val="00EB1EB7"/>
    <w:rsid w:val="00EB6C67"/>
    <w:rsid w:val="00EC1300"/>
    <w:rsid w:val="00ED4007"/>
    <w:rsid w:val="00ED5C9A"/>
    <w:rsid w:val="00EF3477"/>
    <w:rsid w:val="00EF40C5"/>
    <w:rsid w:val="00F341CA"/>
    <w:rsid w:val="00F802AA"/>
    <w:rsid w:val="00F84F72"/>
    <w:rsid w:val="00F8679A"/>
    <w:rsid w:val="00F914DE"/>
    <w:rsid w:val="00FC58EB"/>
    <w:rsid w:val="00FC637C"/>
    <w:rsid w:val="00FC74CF"/>
    <w:rsid w:val="00FD1674"/>
    <w:rsid w:val="00FD3FB6"/>
    <w:rsid w:val="00FE182E"/>
    <w:rsid w:val="00FE2A77"/>
    <w:rsid w:val="00FE4C74"/>
    <w:rsid w:val="00FF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FD1D"/>
  <w15:chartTrackingRefBased/>
  <w15:docId w15:val="{B0E7FCB7-B0FA-B745-80E8-7349E56E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3097D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571C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Nadpis2">
    <w:name w:val="heading 2"/>
    <w:basedOn w:val="Normln"/>
    <w:link w:val="Nadpis2Char"/>
    <w:uiPriority w:val="9"/>
    <w:qFormat/>
    <w:rsid w:val="006C06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6C06D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C06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vraznn">
    <w:name w:val="Zvýraznění"/>
    <w:uiPriority w:val="20"/>
    <w:qFormat/>
    <w:rsid w:val="006C06DA"/>
    <w:rPr>
      <w:i/>
      <w:iCs/>
    </w:rPr>
  </w:style>
  <w:style w:type="character" w:styleId="Hypertextovodkaz">
    <w:name w:val="Hyperlink"/>
    <w:uiPriority w:val="99"/>
    <w:unhideWhenUsed/>
    <w:rsid w:val="006C06D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40EE4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C571C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ED5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5C9A"/>
  </w:style>
  <w:style w:type="paragraph" w:styleId="Zpat">
    <w:name w:val="footer"/>
    <w:basedOn w:val="Normln"/>
    <w:link w:val="ZpatChar"/>
    <w:uiPriority w:val="99"/>
    <w:unhideWhenUsed/>
    <w:rsid w:val="00ED5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5C9A"/>
  </w:style>
  <w:style w:type="paragraph" w:styleId="Bezmezer">
    <w:name w:val="No Spacing"/>
    <w:uiPriority w:val="1"/>
    <w:qFormat/>
    <w:rsid w:val="00E270F3"/>
    <w:rPr>
      <w:rFonts w:ascii="Times New Roman" w:hAnsi="Times New Roman"/>
      <w:sz w:val="24"/>
      <w:szCs w:val="22"/>
      <w:lang w:eastAsia="en-US"/>
    </w:rPr>
  </w:style>
  <w:style w:type="paragraph" w:customStyle="1" w:styleId="Podtitul">
    <w:name w:val="Podtitul"/>
    <w:basedOn w:val="Normln"/>
    <w:link w:val="PodtitulChar"/>
    <w:qFormat/>
    <w:rsid w:val="006A4E2E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val="x-none" w:eastAsia="x-none"/>
    </w:rPr>
  </w:style>
  <w:style w:type="character" w:customStyle="1" w:styleId="PodtitulChar">
    <w:name w:val="Podtitul Char"/>
    <w:link w:val="Podtitul"/>
    <w:rsid w:val="006A4E2E"/>
    <w:rPr>
      <w:rFonts w:ascii="Times New Roman" w:eastAsia="Times New Roman" w:hAnsi="Times New Roman"/>
      <w:b/>
      <w:bCs/>
      <w:sz w:val="32"/>
      <w:szCs w:val="24"/>
    </w:rPr>
  </w:style>
  <w:style w:type="paragraph" w:styleId="Zkladntext2">
    <w:name w:val="Body Text 2"/>
    <w:basedOn w:val="Normln"/>
    <w:link w:val="Zkladntext2Char"/>
    <w:semiHidden/>
    <w:rsid w:val="00FE2A7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Zkladntext2Char">
    <w:name w:val="Základní text 2 Char"/>
    <w:link w:val="Zkladntext2"/>
    <w:semiHidden/>
    <w:rsid w:val="00FE2A77"/>
    <w:rPr>
      <w:rFonts w:ascii="Times New Roman" w:eastAsia="Times New Roman" w:hAnsi="Times New Roman"/>
      <w:b/>
      <w:bCs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C0A1C"/>
    <w:pPr>
      <w:spacing w:after="120"/>
    </w:pPr>
    <w:rPr>
      <w:lang w:val="x-none"/>
    </w:rPr>
  </w:style>
  <w:style w:type="character" w:customStyle="1" w:styleId="ZkladntextChar">
    <w:name w:val="Základní text Char"/>
    <w:link w:val="Zkladntext"/>
    <w:uiPriority w:val="99"/>
    <w:semiHidden/>
    <w:rsid w:val="000C0A1C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3F17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5D3F17"/>
    <w:rPr>
      <w:rFonts w:ascii="Segoe UI" w:hAnsi="Segoe UI" w:cs="Segoe UI"/>
      <w:sz w:val="18"/>
      <w:szCs w:val="18"/>
      <w:lang w:eastAsia="en-US"/>
    </w:rPr>
  </w:style>
  <w:style w:type="character" w:styleId="Odkaznakoment">
    <w:name w:val="annotation reference"/>
    <w:uiPriority w:val="99"/>
    <w:semiHidden/>
    <w:unhideWhenUsed/>
    <w:rsid w:val="005D3F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D3F17"/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5D3F1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3F1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D3F1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01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5835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1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0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0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subject/>
  <dc:creator>Jirka</dc:creator>
  <cp:keywords/>
  <cp:lastModifiedBy>Helena Kubalová</cp:lastModifiedBy>
  <cp:revision>3</cp:revision>
  <cp:lastPrinted>2021-03-08T12:18:00Z</cp:lastPrinted>
  <dcterms:created xsi:type="dcterms:W3CDTF">2023-12-29T10:37:00Z</dcterms:created>
  <dcterms:modified xsi:type="dcterms:W3CDTF">2023-12-29T10:37:00Z</dcterms:modified>
</cp:coreProperties>
</file>