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D" w:rsidRDefault="009C33ED" w:rsidP="005E226B">
      <w:pPr>
        <w:ind w:left="7788"/>
        <w:rPr>
          <w:sz w:val="24"/>
        </w:rPr>
      </w:pPr>
    </w:p>
    <w:p w:rsidR="00F31343" w:rsidRPr="002012C3" w:rsidRDefault="00F31343" w:rsidP="005E226B">
      <w:pPr>
        <w:ind w:left="7788"/>
        <w:rPr>
          <w:sz w:val="24"/>
        </w:rPr>
      </w:pPr>
      <w:r w:rsidRPr="002012C3">
        <w:rPr>
          <w:sz w:val="24"/>
        </w:rPr>
        <w:t>Výtisk č.:</w:t>
      </w:r>
    </w:p>
    <w:p w:rsidR="00F31343" w:rsidRPr="002012C3" w:rsidRDefault="00F31343">
      <w:pPr>
        <w:rPr>
          <w:sz w:val="24"/>
        </w:rPr>
      </w:pPr>
      <w:r w:rsidRPr="002012C3">
        <w:rPr>
          <w:sz w:val="24"/>
        </w:rPr>
        <w:tab/>
      </w:r>
    </w:p>
    <w:p w:rsidR="00F31343" w:rsidRPr="002012C3" w:rsidRDefault="00F31343" w:rsidP="00334F2B">
      <w:pPr>
        <w:jc w:val="both"/>
        <w:rPr>
          <w:b/>
          <w:sz w:val="24"/>
        </w:rPr>
      </w:pPr>
      <w:r w:rsidRPr="002012C3">
        <w:rPr>
          <w:b/>
          <w:sz w:val="24"/>
        </w:rPr>
        <w:t>Josef Kraus</w:t>
      </w:r>
    </w:p>
    <w:p w:rsidR="00F31343" w:rsidRPr="002012C3" w:rsidRDefault="00F31343" w:rsidP="00334F2B">
      <w:pPr>
        <w:jc w:val="both"/>
        <w:rPr>
          <w:sz w:val="24"/>
        </w:rPr>
      </w:pPr>
      <w:r w:rsidRPr="002012C3">
        <w:rPr>
          <w:sz w:val="24"/>
        </w:rPr>
        <w:t xml:space="preserve">Bytem </w:t>
      </w:r>
      <w:proofErr w:type="spellStart"/>
      <w:r w:rsidR="00BB2992" w:rsidRPr="00BB2992">
        <w:rPr>
          <w:sz w:val="24"/>
          <w:highlight w:val="black"/>
        </w:rPr>
        <w:t>xxxxxxxxxxxxxxxxxxxxxxxxxxxxxxxxxxxxx</w:t>
      </w:r>
      <w:proofErr w:type="spellEnd"/>
      <w:r w:rsidRPr="002012C3">
        <w:rPr>
          <w:sz w:val="24"/>
        </w:rPr>
        <w:t xml:space="preserve"> </w:t>
      </w:r>
    </w:p>
    <w:p w:rsidR="00F31343" w:rsidRPr="002012C3" w:rsidRDefault="00F31343" w:rsidP="00334F2B">
      <w:pPr>
        <w:jc w:val="both"/>
        <w:rPr>
          <w:sz w:val="24"/>
        </w:rPr>
      </w:pPr>
      <w:r w:rsidRPr="002012C3">
        <w:rPr>
          <w:sz w:val="24"/>
        </w:rPr>
        <w:t>IČ</w:t>
      </w:r>
      <w:r w:rsidR="00334F2B" w:rsidRPr="002012C3">
        <w:rPr>
          <w:sz w:val="24"/>
        </w:rPr>
        <w:t>O</w:t>
      </w:r>
      <w:r w:rsidRPr="002012C3">
        <w:rPr>
          <w:sz w:val="24"/>
        </w:rPr>
        <w:t>: 65691521</w:t>
      </w:r>
    </w:p>
    <w:p w:rsidR="00F31343" w:rsidRPr="002012C3" w:rsidRDefault="005B19FC" w:rsidP="00334F2B">
      <w:pPr>
        <w:jc w:val="both"/>
        <w:rPr>
          <w:sz w:val="24"/>
        </w:rPr>
      </w:pPr>
      <w:r w:rsidRPr="002012C3">
        <w:rPr>
          <w:sz w:val="24"/>
        </w:rPr>
        <w:t>Koncesní listina</w:t>
      </w:r>
      <w:r w:rsidR="00F31343" w:rsidRPr="002012C3">
        <w:rPr>
          <w:sz w:val="24"/>
        </w:rPr>
        <w:t xml:space="preserve"> – ze dne 8. 1. 1997, </w:t>
      </w:r>
      <w:r w:rsidRPr="002012C3">
        <w:rPr>
          <w:sz w:val="24"/>
        </w:rPr>
        <w:t>č. j.</w:t>
      </w:r>
      <w:r w:rsidR="00F31343" w:rsidRPr="002012C3">
        <w:rPr>
          <w:sz w:val="24"/>
        </w:rPr>
        <w:t xml:space="preserve"> ŽÚ/0-2049/96-13/161284</w:t>
      </w:r>
    </w:p>
    <w:p w:rsidR="00F31343" w:rsidRPr="002012C3" w:rsidRDefault="00F31343" w:rsidP="00334F2B">
      <w:pPr>
        <w:jc w:val="both"/>
        <w:rPr>
          <w:sz w:val="24"/>
        </w:rPr>
      </w:pPr>
      <w:r w:rsidRPr="002012C3">
        <w:rPr>
          <w:sz w:val="24"/>
        </w:rPr>
        <w:t>Předmět podnikání: Výuka a výcvik ve střelbě se zbraní</w:t>
      </w:r>
    </w:p>
    <w:p w:rsidR="00F31343" w:rsidRPr="002012C3" w:rsidRDefault="00F31343" w:rsidP="00334F2B">
      <w:pPr>
        <w:jc w:val="both"/>
        <w:rPr>
          <w:sz w:val="24"/>
        </w:rPr>
      </w:pPr>
      <w:r w:rsidRPr="002012C3">
        <w:rPr>
          <w:sz w:val="24"/>
        </w:rPr>
        <w:t xml:space="preserve">Koncesní listina – ze dne 17. 1. 1997, </w:t>
      </w:r>
      <w:r w:rsidR="005B19FC" w:rsidRPr="002012C3">
        <w:rPr>
          <w:sz w:val="24"/>
        </w:rPr>
        <w:t>č. j.</w:t>
      </w:r>
      <w:r w:rsidRPr="002012C3">
        <w:rPr>
          <w:sz w:val="24"/>
        </w:rPr>
        <w:t xml:space="preserve"> ŽÚ/0-35/97-13/161284</w:t>
      </w:r>
    </w:p>
    <w:p w:rsidR="00F31343" w:rsidRPr="002012C3" w:rsidRDefault="00F31343" w:rsidP="00334F2B">
      <w:pPr>
        <w:jc w:val="both"/>
        <w:rPr>
          <w:sz w:val="24"/>
        </w:rPr>
      </w:pPr>
      <w:r w:rsidRPr="002012C3">
        <w:rPr>
          <w:sz w:val="24"/>
        </w:rPr>
        <w:t>Předmět podnikání: Provozování střelnic</w:t>
      </w:r>
    </w:p>
    <w:p w:rsidR="00F31343" w:rsidRPr="002012C3" w:rsidRDefault="00F31343" w:rsidP="00334F2B">
      <w:pPr>
        <w:jc w:val="both"/>
        <w:rPr>
          <w:sz w:val="24"/>
        </w:rPr>
      </w:pPr>
      <w:r w:rsidRPr="002012C3">
        <w:rPr>
          <w:sz w:val="24"/>
        </w:rPr>
        <w:t xml:space="preserve">č. účtu: </w:t>
      </w:r>
      <w:proofErr w:type="spellStart"/>
      <w:r w:rsidR="00BB2992" w:rsidRPr="00BB2992">
        <w:rPr>
          <w:sz w:val="24"/>
          <w:highlight w:val="black"/>
        </w:rPr>
        <w:t>xxxxxxxxxxxxxx</w:t>
      </w:r>
      <w:proofErr w:type="spellEnd"/>
    </w:p>
    <w:p w:rsidR="00F31343" w:rsidRPr="002012C3" w:rsidRDefault="00334F2B">
      <w:pPr>
        <w:rPr>
          <w:sz w:val="24"/>
          <w:szCs w:val="24"/>
        </w:rPr>
      </w:pPr>
      <w:r w:rsidRPr="002012C3">
        <w:rPr>
          <w:sz w:val="24"/>
          <w:szCs w:val="24"/>
        </w:rPr>
        <w:t xml:space="preserve">na straně </w:t>
      </w:r>
      <w:r w:rsidR="00C85BAA">
        <w:rPr>
          <w:sz w:val="24"/>
          <w:szCs w:val="24"/>
        </w:rPr>
        <w:t xml:space="preserve">jedné </w:t>
      </w:r>
      <w:r w:rsidRPr="002012C3">
        <w:rPr>
          <w:sz w:val="24"/>
          <w:szCs w:val="24"/>
        </w:rPr>
        <w:t>jako Poskytovatel</w:t>
      </w:r>
    </w:p>
    <w:p w:rsidR="00F31343" w:rsidRPr="002012C3" w:rsidRDefault="00F31343">
      <w:pPr>
        <w:rPr>
          <w:sz w:val="24"/>
        </w:rPr>
      </w:pPr>
      <w:r w:rsidRPr="002012C3">
        <w:tab/>
      </w:r>
      <w:r w:rsidRPr="002012C3">
        <w:tab/>
      </w:r>
      <w:r w:rsidRPr="002012C3">
        <w:tab/>
      </w:r>
      <w:r w:rsidRPr="002012C3">
        <w:tab/>
      </w:r>
      <w:r w:rsidRPr="002012C3">
        <w:tab/>
      </w:r>
      <w:r w:rsidRPr="002012C3">
        <w:tab/>
      </w:r>
      <w:r w:rsidRPr="002012C3">
        <w:tab/>
      </w:r>
      <w:r w:rsidRPr="002012C3">
        <w:tab/>
        <w:t xml:space="preserve">    </w:t>
      </w:r>
    </w:p>
    <w:p w:rsidR="00F31343" w:rsidRPr="002012C3" w:rsidRDefault="00334F2B">
      <w:pPr>
        <w:rPr>
          <w:sz w:val="24"/>
          <w:szCs w:val="24"/>
        </w:rPr>
      </w:pPr>
      <w:r w:rsidRPr="002012C3">
        <w:rPr>
          <w:sz w:val="24"/>
          <w:szCs w:val="24"/>
        </w:rPr>
        <w:t xml:space="preserve">a </w:t>
      </w:r>
    </w:p>
    <w:p w:rsidR="00334F2B" w:rsidRPr="002012C3" w:rsidRDefault="00334F2B">
      <w:pPr>
        <w:rPr>
          <w:sz w:val="24"/>
          <w:szCs w:val="24"/>
        </w:rPr>
      </w:pPr>
    </w:p>
    <w:p w:rsidR="0032038B" w:rsidRPr="002012C3" w:rsidRDefault="0032038B" w:rsidP="0032038B">
      <w:pPr>
        <w:pStyle w:val="Import6"/>
        <w:tabs>
          <w:tab w:val="left" w:pos="3600"/>
        </w:tabs>
        <w:rPr>
          <w:rFonts w:ascii="Times New Roman" w:hAnsi="Times New Roman"/>
          <w:b/>
          <w:lang w:val="cs-CZ"/>
        </w:rPr>
      </w:pPr>
      <w:r w:rsidRPr="002012C3">
        <w:rPr>
          <w:rFonts w:ascii="Times New Roman" w:hAnsi="Times New Roman"/>
          <w:b/>
          <w:lang w:val="cs-CZ"/>
        </w:rPr>
        <w:t>Česká republika</w:t>
      </w:r>
      <w:r w:rsidR="00334F2B" w:rsidRPr="002012C3">
        <w:rPr>
          <w:rFonts w:ascii="Times New Roman" w:hAnsi="Times New Roman"/>
          <w:b/>
          <w:lang w:val="cs-CZ"/>
        </w:rPr>
        <w:t>,</w:t>
      </w:r>
      <w:r w:rsidRPr="002012C3">
        <w:rPr>
          <w:rFonts w:ascii="Times New Roman" w:hAnsi="Times New Roman"/>
          <w:b/>
          <w:lang w:val="cs-CZ"/>
        </w:rPr>
        <w:t xml:space="preserve"> Vězeňská služba České republiky</w:t>
      </w:r>
    </w:p>
    <w:p w:rsidR="0032038B" w:rsidRPr="002012C3" w:rsidRDefault="0032038B" w:rsidP="0032038B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>se sídlem Soudní č. 1672/1a, 140 67 Praha 4</w:t>
      </w:r>
    </w:p>
    <w:p w:rsidR="007510E8" w:rsidRPr="002012C3" w:rsidRDefault="0032038B" w:rsidP="00334F2B">
      <w:pPr>
        <w:rPr>
          <w:snapToGrid w:val="0"/>
          <w:sz w:val="24"/>
        </w:rPr>
      </w:pPr>
      <w:r w:rsidRPr="002012C3">
        <w:rPr>
          <w:snapToGrid w:val="0"/>
          <w:sz w:val="24"/>
        </w:rPr>
        <w:t xml:space="preserve">za kterou </w:t>
      </w:r>
      <w:r w:rsidR="007510E8" w:rsidRPr="002012C3">
        <w:rPr>
          <w:sz w:val="24"/>
          <w:szCs w:val="24"/>
        </w:rPr>
        <w:t>právně jedná na základě pověření generálního ředitele Vězeňské služby České Republiky č. j.  VS-88535-4/ČJ-2016-800020-SP  ze dne 1. 9. 2016</w:t>
      </w:r>
    </w:p>
    <w:p w:rsidR="007510E8" w:rsidRPr="002012C3" w:rsidRDefault="007510E8" w:rsidP="00334F2B">
      <w:pPr>
        <w:jc w:val="both"/>
        <w:rPr>
          <w:sz w:val="24"/>
          <w:szCs w:val="24"/>
        </w:rPr>
      </w:pPr>
      <w:r w:rsidRPr="002012C3">
        <w:rPr>
          <w:sz w:val="24"/>
          <w:szCs w:val="24"/>
        </w:rPr>
        <w:t>Vrchní rada plk. Mgr. Jiří Mach, ředitel věznice Valdice</w:t>
      </w:r>
    </w:p>
    <w:p w:rsidR="0032038B" w:rsidRPr="002012C3" w:rsidRDefault="0032038B" w:rsidP="00334F2B">
      <w:pPr>
        <w:rPr>
          <w:snapToGrid w:val="0"/>
          <w:sz w:val="24"/>
        </w:rPr>
      </w:pPr>
      <w:r w:rsidRPr="002012C3">
        <w:rPr>
          <w:snapToGrid w:val="0"/>
          <w:sz w:val="24"/>
        </w:rPr>
        <w:t>adresa věznice: Věznice Valdice, nám. Míru čp. 55, 507 11 Valdice</w:t>
      </w:r>
    </w:p>
    <w:p w:rsidR="0032038B" w:rsidRPr="002012C3" w:rsidRDefault="0032038B" w:rsidP="0032038B">
      <w:pPr>
        <w:rPr>
          <w:caps/>
          <w:snapToGrid w:val="0"/>
          <w:sz w:val="24"/>
        </w:rPr>
      </w:pPr>
      <w:r w:rsidRPr="002012C3">
        <w:rPr>
          <w:sz w:val="24"/>
        </w:rPr>
        <w:t>IČ: 00212423</w:t>
      </w:r>
    </w:p>
    <w:p w:rsidR="0032038B" w:rsidRPr="002012C3" w:rsidRDefault="0032038B" w:rsidP="00334F2B">
      <w:pPr>
        <w:rPr>
          <w:snapToGrid w:val="0"/>
          <w:sz w:val="24"/>
        </w:rPr>
      </w:pPr>
      <w:r w:rsidRPr="002012C3">
        <w:rPr>
          <w:snapToGrid w:val="0"/>
          <w:sz w:val="24"/>
        </w:rPr>
        <w:t xml:space="preserve">bankovní spojení: </w:t>
      </w:r>
      <w:proofErr w:type="spellStart"/>
      <w:r w:rsidR="00BB2992" w:rsidRPr="00BB2992">
        <w:rPr>
          <w:snapToGrid w:val="0"/>
          <w:sz w:val="24"/>
          <w:highlight w:val="black"/>
        </w:rPr>
        <w:t>xxxxxxxxxxxxxxxxxxxxxxxxxxxxxxxxxxxxxxxxxxx</w:t>
      </w:r>
      <w:proofErr w:type="spellEnd"/>
    </w:p>
    <w:p w:rsidR="00F31343" w:rsidRPr="002012C3" w:rsidRDefault="00334F2B" w:rsidP="0032038B">
      <w:pPr>
        <w:pStyle w:val="Import6"/>
        <w:tabs>
          <w:tab w:val="left" w:pos="3600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 xml:space="preserve">na straně </w:t>
      </w:r>
      <w:r w:rsidR="00C85BAA">
        <w:rPr>
          <w:rFonts w:ascii="Times New Roman" w:hAnsi="Times New Roman"/>
          <w:lang w:val="cs-CZ"/>
        </w:rPr>
        <w:t>druhé</w:t>
      </w:r>
      <w:r w:rsidRPr="002012C3">
        <w:rPr>
          <w:rFonts w:ascii="Times New Roman" w:hAnsi="Times New Roman"/>
          <w:lang w:val="cs-CZ"/>
        </w:rPr>
        <w:t xml:space="preserve"> jako Objednatel</w:t>
      </w:r>
      <w:r w:rsidRPr="002012C3">
        <w:rPr>
          <w:rFonts w:ascii="Times New Roman" w:hAnsi="Times New Roman"/>
          <w:lang w:val="cs-CZ"/>
        </w:rPr>
        <w:tab/>
      </w:r>
    </w:p>
    <w:p w:rsidR="004E1191" w:rsidRPr="002012C3" w:rsidRDefault="004E119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sz w:val="24"/>
        </w:rPr>
      </w:pPr>
    </w:p>
    <w:p w:rsidR="00F31343" w:rsidRPr="002012C3" w:rsidRDefault="004E119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sz w:val="24"/>
        </w:rPr>
      </w:pPr>
      <w:r w:rsidRPr="002012C3">
        <w:rPr>
          <w:sz w:val="24"/>
        </w:rPr>
        <w:t>uzavírají níže uvedeného dne, měsíce a roku tuto</w:t>
      </w:r>
      <w:r w:rsidR="00F31343" w:rsidRPr="002012C3">
        <w:rPr>
          <w:sz w:val="24"/>
        </w:rPr>
        <w:tab/>
      </w:r>
      <w:r w:rsidR="00F31343" w:rsidRPr="002012C3">
        <w:rPr>
          <w:sz w:val="24"/>
        </w:rPr>
        <w:tab/>
      </w:r>
      <w:r w:rsidR="00F31343" w:rsidRPr="002012C3">
        <w:rPr>
          <w:sz w:val="24"/>
        </w:rPr>
        <w:tab/>
      </w:r>
      <w:r w:rsidR="00F31343" w:rsidRPr="002012C3">
        <w:rPr>
          <w:sz w:val="24"/>
        </w:rPr>
        <w:tab/>
      </w:r>
      <w:r w:rsidR="00F31343" w:rsidRPr="002012C3">
        <w:rPr>
          <w:sz w:val="24"/>
        </w:rPr>
        <w:tab/>
      </w:r>
      <w:r w:rsidR="00F31343" w:rsidRPr="002012C3">
        <w:rPr>
          <w:sz w:val="24"/>
        </w:rPr>
        <w:tab/>
      </w:r>
      <w:r w:rsidR="00F31343" w:rsidRPr="002012C3">
        <w:rPr>
          <w:sz w:val="24"/>
        </w:rPr>
        <w:tab/>
      </w:r>
    </w:p>
    <w:p w:rsidR="00334F2B" w:rsidRPr="002012C3" w:rsidRDefault="00334F2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sz w:val="24"/>
        </w:rPr>
      </w:pPr>
    </w:p>
    <w:p w:rsidR="00F31343" w:rsidRPr="002012C3" w:rsidRDefault="00F31343">
      <w:pPr>
        <w:rPr>
          <w:sz w:val="24"/>
        </w:rPr>
      </w:pPr>
    </w:p>
    <w:p w:rsidR="004E1191" w:rsidRPr="002012C3" w:rsidRDefault="004E1191" w:rsidP="004E1191">
      <w:pPr>
        <w:pStyle w:val="Nadpis1"/>
        <w:rPr>
          <w:sz w:val="36"/>
        </w:rPr>
      </w:pPr>
      <w:r w:rsidRPr="002012C3">
        <w:rPr>
          <w:sz w:val="36"/>
        </w:rPr>
        <w:t>Smlouvu o poskytování služeb provádění střeleb</w:t>
      </w:r>
    </w:p>
    <w:p w:rsidR="00CF422B" w:rsidRPr="002012C3" w:rsidRDefault="00CF422B" w:rsidP="00CF422B"/>
    <w:p w:rsidR="00CF422B" w:rsidRPr="002012C3" w:rsidRDefault="00CF422B" w:rsidP="00CF422B">
      <w:pPr>
        <w:jc w:val="center"/>
      </w:pPr>
      <w:r w:rsidRPr="002012C3">
        <w:rPr>
          <w:bCs/>
          <w:sz w:val="24"/>
          <w:szCs w:val="24"/>
        </w:rPr>
        <w:t>VS-154978/ČJ-2016-802260</w:t>
      </w:r>
    </w:p>
    <w:p w:rsidR="00F31343" w:rsidRPr="002012C3" w:rsidRDefault="00F31343">
      <w:pPr>
        <w:pStyle w:val="Nadpis2"/>
      </w:pPr>
    </w:p>
    <w:p w:rsidR="007E5543" w:rsidRPr="002012C3" w:rsidRDefault="007E5543" w:rsidP="007E5543"/>
    <w:p w:rsidR="004E1191" w:rsidRPr="002012C3" w:rsidRDefault="004E1191" w:rsidP="00F77BE7">
      <w:pPr>
        <w:jc w:val="center"/>
        <w:rPr>
          <w:b/>
          <w:sz w:val="24"/>
          <w:szCs w:val="24"/>
        </w:rPr>
      </w:pPr>
      <w:r w:rsidRPr="002012C3">
        <w:rPr>
          <w:b/>
          <w:sz w:val="24"/>
          <w:szCs w:val="24"/>
        </w:rPr>
        <w:t xml:space="preserve">I. </w:t>
      </w:r>
    </w:p>
    <w:p w:rsidR="004E1191" w:rsidRPr="002012C3" w:rsidRDefault="004E1191" w:rsidP="004E1191">
      <w:pPr>
        <w:jc w:val="center"/>
        <w:rPr>
          <w:b/>
          <w:sz w:val="24"/>
          <w:szCs w:val="24"/>
        </w:rPr>
      </w:pPr>
      <w:r w:rsidRPr="002012C3">
        <w:rPr>
          <w:b/>
          <w:sz w:val="24"/>
          <w:szCs w:val="24"/>
        </w:rPr>
        <w:t>Úvodní ustanovení</w:t>
      </w:r>
    </w:p>
    <w:p w:rsidR="004E1191" w:rsidRPr="002012C3" w:rsidRDefault="004E1191" w:rsidP="004E1191">
      <w:pPr>
        <w:jc w:val="center"/>
        <w:rPr>
          <w:b/>
          <w:sz w:val="24"/>
          <w:szCs w:val="24"/>
        </w:rPr>
      </w:pPr>
      <w:r w:rsidRPr="002012C3">
        <w:rPr>
          <w:b/>
          <w:sz w:val="24"/>
          <w:szCs w:val="24"/>
        </w:rPr>
        <w:t xml:space="preserve"> </w:t>
      </w:r>
    </w:p>
    <w:p w:rsidR="00C85BAA" w:rsidRDefault="004E1191" w:rsidP="00CF422B">
      <w:pPr>
        <w:jc w:val="both"/>
        <w:rPr>
          <w:sz w:val="24"/>
          <w:szCs w:val="24"/>
        </w:rPr>
      </w:pPr>
      <w:r w:rsidRPr="002012C3">
        <w:rPr>
          <w:sz w:val="24"/>
          <w:szCs w:val="24"/>
        </w:rPr>
        <w:t xml:space="preserve">Účelem této smlouvy je upravit práva a povinnosti smluvních stran, vyplývající ze závazku Poskytovatele </w:t>
      </w:r>
      <w:r w:rsidR="00C85BAA">
        <w:rPr>
          <w:sz w:val="24"/>
          <w:szCs w:val="24"/>
        </w:rPr>
        <w:t xml:space="preserve">umožnit a </w:t>
      </w:r>
      <w:r w:rsidRPr="002012C3">
        <w:rPr>
          <w:sz w:val="24"/>
          <w:szCs w:val="24"/>
        </w:rPr>
        <w:t xml:space="preserve">zajistit </w:t>
      </w:r>
      <w:r w:rsidRPr="002012C3">
        <w:rPr>
          <w:sz w:val="24"/>
        </w:rPr>
        <w:t>provádění ostrých školních střeleb, sp</w:t>
      </w:r>
      <w:r w:rsidR="00D25FDA" w:rsidRPr="002012C3">
        <w:rPr>
          <w:sz w:val="24"/>
        </w:rPr>
        <w:t>ortovních střeleckých soutěží a </w:t>
      </w:r>
      <w:r w:rsidRPr="002012C3">
        <w:rPr>
          <w:sz w:val="24"/>
        </w:rPr>
        <w:t>trénink sportovních střelců Objednatele v předem dohodnutých termínech</w:t>
      </w:r>
      <w:r w:rsidRPr="002012C3">
        <w:rPr>
          <w:sz w:val="24"/>
          <w:szCs w:val="24"/>
        </w:rPr>
        <w:t xml:space="preserve"> a ze závazku Objednatele za tuto činnost Poskytovateli způsobem stanoveným v této smlouvě zaplatit</w:t>
      </w:r>
      <w:r w:rsidR="00C85BAA">
        <w:rPr>
          <w:sz w:val="24"/>
          <w:szCs w:val="24"/>
        </w:rPr>
        <w:t>.</w:t>
      </w:r>
    </w:p>
    <w:p w:rsidR="00CF422B" w:rsidRPr="002012C3" w:rsidRDefault="00CF422B" w:rsidP="00CF422B">
      <w:pPr>
        <w:jc w:val="both"/>
        <w:rPr>
          <w:sz w:val="24"/>
          <w:szCs w:val="24"/>
        </w:rPr>
      </w:pPr>
    </w:p>
    <w:p w:rsidR="00CF422B" w:rsidRPr="002012C3" w:rsidRDefault="00CF422B" w:rsidP="00CF422B">
      <w:pPr>
        <w:jc w:val="both"/>
        <w:rPr>
          <w:sz w:val="24"/>
          <w:szCs w:val="24"/>
        </w:rPr>
      </w:pPr>
    </w:p>
    <w:p w:rsidR="00F77BE7" w:rsidRPr="002012C3" w:rsidRDefault="00CF422B" w:rsidP="00CF422B">
      <w:pPr>
        <w:jc w:val="center"/>
        <w:rPr>
          <w:b/>
          <w:sz w:val="24"/>
          <w:szCs w:val="24"/>
        </w:rPr>
      </w:pPr>
      <w:r w:rsidRPr="002012C3">
        <w:rPr>
          <w:b/>
          <w:sz w:val="24"/>
          <w:szCs w:val="24"/>
        </w:rPr>
        <w:t>II.</w:t>
      </w:r>
    </w:p>
    <w:p w:rsidR="00F77BE7" w:rsidRPr="002012C3" w:rsidRDefault="00F77BE7" w:rsidP="00CF422B">
      <w:pPr>
        <w:pStyle w:val="Nadpis2"/>
        <w:rPr>
          <w:szCs w:val="24"/>
        </w:rPr>
      </w:pPr>
      <w:r w:rsidRPr="002012C3">
        <w:rPr>
          <w:szCs w:val="24"/>
        </w:rPr>
        <w:t>Prohlášení Poskytovatele</w:t>
      </w:r>
    </w:p>
    <w:p w:rsidR="00F77BE7" w:rsidRPr="002012C3" w:rsidRDefault="00F77BE7" w:rsidP="00F77BE7">
      <w:pPr>
        <w:pStyle w:val="Nadpis2"/>
      </w:pPr>
      <w:r w:rsidRPr="002012C3">
        <w:t xml:space="preserve"> </w:t>
      </w:r>
    </w:p>
    <w:p w:rsidR="004E1191" w:rsidRPr="002012C3" w:rsidRDefault="00F77BE7" w:rsidP="00CF422B">
      <w:pPr>
        <w:jc w:val="both"/>
        <w:rPr>
          <w:sz w:val="24"/>
        </w:rPr>
      </w:pPr>
      <w:r w:rsidRPr="002012C3">
        <w:rPr>
          <w:sz w:val="24"/>
          <w:szCs w:val="24"/>
        </w:rPr>
        <w:t xml:space="preserve">1. Poskytovatel prohlašuje, </w:t>
      </w:r>
      <w:r w:rsidR="00CF422B" w:rsidRPr="002012C3">
        <w:rPr>
          <w:sz w:val="24"/>
          <w:szCs w:val="24"/>
        </w:rPr>
        <w:t xml:space="preserve">že </w:t>
      </w:r>
      <w:r w:rsidR="00CF422B" w:rsidRPr="002012C3">
        <w:rPr>
          <w:sz w:val="24"/>
        </w:rPr>
        <w:t xml:space="preserve">na základě </w:t>
      </w:r>
      <w:r w:rsidR="00D25FDA" w:rsidRPr="002012C3">
        <w:rPr>
          <w:sz w:val="24"/>
        </w:rPr>
        <w:t>S</w:t>
      </w:r>
      <w:r w:rsidR="00CF422B" w:rsidRPr="002012C3">
        <w:rPr>
          <w:sz w:val="24"/>
        </w:rPr>
        <w:t>mlouvy o nájmu objektů lovecké střelnice OMS „</w:t>
      </w:r>
      <w:r w:rsidR="003F0B33" w:rsidRPr="002012C3">
        <w:rPr>
          <w:sz w:val="24"/>
        </w:rPr>
        <w:t>POD ZEBÍNEM</w:t>
      </w:r>
      <w:r w:rsidR="00CF422B" w:rsidRPr="002012C3">
        <w:rPr>
          <w:sz w:val="24"/>
        </w:rPr>
        <w:t>“ ze dne 18. 1. 1997 provozuje loveckou střelnici OMS „POD ZEBÍNEM“.</w:t>
      </w:r>
    </w:p>
    <w:p w:rsidR="00CF422B" w:rsidRPr="002012C3" w:rsidRDefault="00CF422B" w:rsidP="00CF422B">
      <w:pPr>
        <w:jc w:val="both"/>
        <w:rPr>
          <w:b/>
        </w:rPr>
      </w:pPr>
    </w:p>
    <w:p w:rsidR="004A1D51" w:rsidRDefault="004A1D51" w:rsidP="00CF422B">
      <w:pPr>
        <w:jc w:val="both"/>
        <w:rPr>
          <w:b/>
          <w:sz w:val="24"/>
          <w:szCs w:val="24"/>
        </w:rPr>
      </w:pPr>
    </w:p>
    <w:p w:rsidR="004A1D51" w:rsidRDefault="004A1D51" w:rsidP="00CF422B">
      <w:pPr>
        <w:jc w:val="both"/>
        <w:rPr>
          <w:b/>
          <w:sz w:val="24"/>
          <w:szCs w:val="24"/>
        </w:rPr>
      </w:pPr>
    </w:p>
    <w:p w:rsidR="004A1D51" w:rsidRDefault="004A1D51" w:rsidP="00CF422B">
      <w:pPr>
        <w:jc w:val="both"/>
        <w:rPr>
          <w:b/>
          <w:sz w:val="24"/>
          <w:szCs w:val="24"/>
        </w:rPr>
      </w:pPr>
    </w:p>
    <w:p w:rsidR="00CF422B" w:rsidRPr="002012C3" w:rsidRDefault="00CF422B" w:rsidP="00CF422B">
      <w:pPr>
        <w:jc w:val="both"/>
        <w:rPr>
          <w:sz w:val="24"/>
        </w:rPr>
      </w:pPr>
      <w:r w:rsidRPr="002012C3">
        <w:rPr>
          <w:b/>
          <w:sz w:val="24"/>
          <w:szCs w:val="24"/>
        </w:rPr>
        <w:t xml:space="preserve">2. </w:t>
      </w:r>
      <w:r w:rsidRPr="002012C3">
        <w:rPr>
          <w:sz w:val="24"/>
          <w:szCs w:val="24"/>
        </w:rPr>
        <w:t xml:space="preserve">Poskytovatel prohlašuje, že objekt </w:t>
      </w:r>
      <w:r w:rsidRPr="002012C3">
        <w:rPr>
          <w:sz w:val="24"/>
        </w:rPr>
        <w:t>lovecké střelnice OMS „POD ZEBÍNEM“ je ve stavu způsobilém k řádnému a bezpečnému užívání v souladu s platnými právními předpisy.</w:t>
      </w:r>
    </w:p>
    <w:p w:rsidR="00CF422B" w:rsidRPr="002012C3" w:rsidRDefault="00CF422B" w:rsidP="00CF422B">
      <w:pPr>
        <w:jc w:val="both"/>
        <w:rPr>
          <w:sz w:val="24"/>
        </w:rPr>
      </w:pPr>
    </w:p>
    <w:p w:rsidR="003F0B33" w:rsidRPr="002012C3" w:rsidRDefault="003F0B33" w:rsidP="00CF422B">
      <w:pPr>
        <w:jc w:val="both"/>
        <w:rPr>
          <w:sz w:val="24"/>
        </w:rPr>
      </w:pPr>
    </w:p>
    <w:p w:rsidR="00CF422B" w:rsidRPr="002012C3" w:rsidRDefault="00960A35" w:rsidP="00CF422B">
      <w:pPr>
        <w:jc w:val="center"/>
        <w:rPr>
          <w:b/>
          <w:sz w:val="24"/>
          <w:szCs w:val="24"/>
        </w:rPr>
      </w:pPr>
      <w:r w:rsidRPr="002012C3">
        <w:rPr>
          <w:b/>
          <w:sz w:val="24"/>
          <w:szCs w:val="24"/>
        </w:rPr>
        <w:t>I</w:t>
      </w:r>
      <w:r w:rsidR="00CF422B" w:rsidRPr="002012C3">
        <w:rPr>
          <w:b/>
          <w:sz w:val="24"/>
          <w:szCs w:val="24"/>
        </w:rPr>
        <w:t>II.</w:t>
      </w:r>
    </w:p>
    <w:p w:rsidR="00CF422B" w:rsidRPr="002012C3" w:rsidRDefault="00CF422B" w:rsidP="00CF422B">
      <w:pPr>
        <w:pStyle w:val="Nadpis2"/>
        <w:rPr>
          <w:szCs w:val="24"/>
        </w:rPr>
      </w:pPr>
      <w:r w:rsidRPr="002012C3">
        <w:rPr>
          <w:szCs w:val="24"/>
        </w:rPr>
        <w:t>Prohlášení Objednatele</w:t>
      </w:r>
    </w:p>
    <w:p w:rsidR="00CF422B" w:rsidRPr="002012C3" w:rsidRDefault="00CF422B" w:rsidP="00CF422B">
      <w:pPr>
        <w:jc w:val="both"/>
        <w:rPr>
          <w:sz w:val="24"/>
        </w:rPr>
      </w:pPr>
    </w:p>
    <w:p w:rsidR="003F0B33" w:rsidRPr="002012C3" w:rsidRDefault="00FA3F0F" w:rsidP="003F0B33">
      <w:pPr>
        <w:jc w:val="both"/>
        <w:rPr>
          <w:sz w:val="24"/>
        </w:rPr>
      </w:pPr>
      <w:r w:rsidRPr="002012C3">
        <w:rPr>
          <w:sz w:val="24"/>
        </w:rPr>
        <w:t>Objednatel prohlašuje, ž</w:t>
      </w:r>
      <w:r w:rsidR="003F0B33" w:rsidRPr="002012C3">
        <w:rPr>
          <w:sz w:val="24"/>
        </w:rPr>
        <w:t xml:space="preserve">e je seznámen s místem provádění střeleb, s Provozním řádem a bezpečnostními </w:t>
      </w:r>
      <w:r w:rsidR="00B1214E">
        <w:rPr>
          <w:sz w:val="24"/>
        </w:rPr>
        <w:t xml:space="preserve">pravidly </w:t>
      </w:r>
      <w:r w:rsidR="003F0B33" w:rsidRPr="002012C3">
        <w:rPr>
          <w:sz w:val="24"/>
        </w:rPr>
        <w:t xml:space="preserve">střelnice „Pod </w:t>
      </w:r>
      <w:proofErr w:type="spellStart"/>
      <w:r w:rsidR="003F0B33" w:rsidRPr="002012C3">
        <w:rPr>
          <w:sz w:val="24"/>
        </w:rPr>
        <w:t>Zebínem</w:t>
      </w:r>
      <w:proofErr w:type="spellEnd"/>
      <w:r w:rsidR="003F0B33" w:rsidRPr="002012C3">
        <w:rPr>
          <w:sz w:val="24"/>
        </w:rPr>
        <w:t xml:space="preserve">“, </w:t>
      </w:r>
      <w:r w:rsidR="00B1214E">
        <w:rPr>
          <w:sz w:val="24"/>
        </w:rPr>
        <w:t>okres Jičín, ČMMJ Okresní myslivecký spolek</w:t>
      </w:r>
      <w:r w:rsidR="00E65291">
        <w:rPr>
          <w:sz w:val="24"/>
        </w:rPr>
        <w:t xml:space="preserve"> Jičín</w:t>
      </w:r>
      <w:r w:rsidR="00B1214E">
        <w:rPr>
          <w:sz w:val="24"/>
        </w:rPr>
        <w:t xml:space="preserve">, z. </w:t>
      </w:r>
      <w:proofErr w:type="gramStart"/>
      <w:r w:rsidR="00B1214E">
        <w:rPr>
          <w:sz w:val="24"/>
        </w:rPr>
        <w:t>s.</w:t>
      </w:r>
      <w:proofErr w:type="gramEnd"/>
      <w:r w:rsidR="00B1214E">
        <w:rPr>
          <w:sz w:val="24"/>
        </w:rPr>
        <w:t>, Tyršova 246, 506 01 Jičín, IČ</w:t>
      </w:r>
      <w:r w:rsidR="00E65291">
        <w:rPr>
          <w:sz w:val="24"/>
        </w:rPr>
        <w:t>:</w:t>
      </w:r>
      <w:r w:rsidR="00B1214E">
        <w:rPr>
          <w:sz w:val="24"/>
        </w:rPr>
        <w:t xml:space="preserve"> 677774</w:t>
      </w:r>
      <w:r w:rsidR="00E65291">
        <w:rPr>
          <w:sz w:val="24"/>
        </w:rPr>
        <w:t>90, ze dne 14. 12. 2015, č. j.: </w:t>
      </w:r>
      <w:r w:rsidR="00B1214E">
        <w:rPr>
          <w:sz w:val="24"/>
        </w:rPr>
        <w:t>1360/49-96, a </w:t>
      </w:r>
      <w:r w:rsidR="003F0B33" w:rsidRPr="002012C3">
        <w:rPr>
          <w:sz w:val="24"/>
        </w:rPr>
        <w:t xml:space="preserve">Vyjádřením balistika ze dne 6. 8. 1996, </w:t>
      </w:r>
      <w:proofErr w:type="spellStart"/>
      <w:r w:rsidR="003F0B33" w:rsidRPr="002012C3">
        <w:rPr>
          <w:sz w:val="24"/>
        </w:rPr>
        <w:t>poř</w:t>
      </w:r>
      <w:proofErr w:type="spellEnd"/>
      <w:r w:rsidR="003F0B33" w:rsidRPr="002012C3">
        <w:rPr>
          <w:sz w:val="24"/>
        </w:rPr>
        <w:t>. č. 49/96</w:t>
      </w:r>
    </w:p>
    <w:p w:rsidR="00FA3F0F" w:rsidRPr="002012C3" w:rsidRDefault="00FA3F0F" w:rsidP="003F0B33">
      <w:pPr>
        <w:jc w:val="both"/>
        <w:rPr>
          <w:sz w:val="24"/>
        </w:rPr>
      </w:pPr>
    </w:p>
    <w:p w:rsidR="00CF422B" w:rsidRPr="002012C3" w:rsidRDefault="00CF422B" w:rsidP="00CF422B">
      <w:pPr>
        <w:jc w:val="both"/>
        <w:rPr>
          <w:b/>
          <w:sz w:val="24"/>
          <w:szCs w:val="24"/>
        </w:rPr>
      </w:pPr>
    </w:p>
    <w:p w:rsidR="003F0B33" w:rsidRPr="002012C3" w:rsidRDefault="00F31343">
      <w:pPr>
        <w:pStyle w:val="Nadpis2"/>
      </w:pPr>
      <w:r w:rsidRPr="002012C3">
        <w:t xml:space="preserve"> I</w:t>
      </w:r>
      <w:r w:rsidR="003F0B33" w:rsidRPr="002012C3">
        <w:t>V</w:t>
      </w:r>
      <w:r w:rsidR="005621BC">
        <w:t>.</w:t>
      </w:r>
    </w:p>
    <w:p w:rsidR="003F0B33" w:rsidRPr="002012C3" w:rsidRDefault="003F0B33">
      <w:pPr>
        <w:pStyle w:val="Nadpis2"/>
        <w:rPr>
          <w:szCs w:val="24"/>
        </w:rPr>
      </w:pPr>
      <w:r w:rsidRPr="002012C3">
        <w:rPr>
          <w:szCs w:val="24"/>
        </w:rPr>
        <w:t>Místo provádění střeleb</w:t>
      </w:r>
    </w:p>
    <w:p w:rsidR="00F31343" w:rsidRPr="002012C3" w:rsidRDefault="00F31343">
      <w:pPr>
        <w:pStyle w:val="Nadpis2"/>
      </w:pPr>
    </w:p>
    <w:p w:rsidR="003F0B33" w:rsidRPr="002012C3" w:rsidRDefault="00D25FDA" w:rsidP="00D25FDA">
      <w:pPr>
        <w:jc w:val="both"/>
        <w:rPr>
          <w:sz w:val="24"/>
          <w:szCs w:val="24"/>
        </w:rPr>
      </w:pPr>
      <w:r w:rsidRPr="002012C3">
        <w:rPr>
          <w:sz w:val="24"/>
          <w:szCs w:val="24"/>
        </w:rPr>
        <w:t>Poskytovatel se zavazuje umožnit a zajistit</w:t>
      </w:r>
      <w:r w:rsidR="00817FFA" w:rsidRPr="00817FFA">
        <w:rPr>
          <w:sz w:val="24"/>
        </w:rPr>
        <w:t xml:space="preserve"> </w:t>
      </w:r>
      <w:r w:rsidR="00F85B63">
        <w:rPr>
          <w:sz w:val="24"/>
        </w:rPr>
        <w:t xml:space="preserve">v </w:t>
      </w:r>
      <w:r w:rsidR="00817FFA" w:rsidRPr="002012C3">
        <w:rPr>
          <w:sz w:val="24"/>
        </w:rPr>
        <w:t>objekt</w:t>
      </w:r>
      <w:r w:rsidR="00817FFA">
        <w:rPr>
          <w:sz w:val="24"/>
        </w:rPr>
        <w:t>u</w:t>
      </w:r>
      <w:r w:rsidR="00817FFA" w:rsidRPr="002012C3">
        <w:rPr>
          <w:sz w:val="24"/>
        </w:rPr>
        <w:t xml:space="preserve"> lovecké střelnice OMS „POD ZEBÍNEM</w:t>
      </w:r>
      <w:r w:rsidR="00817FFA">
        <w:rPr>
          <w:sz w:val="24"/>
        </w:rPr>
        <w:t>“</w:t>
      </w:r>
      <w:r w:rsidRPr="002012C3">
        <w:rPr>
          <w:sz w:val="24"/>
          <w:szCs w:val="24"/>
        </w:rPr>
        <w:t xml:space="preserve"> Objednateli </w:t>
      </w:r>
      <w:r w:rsidRPr="002012C3">
        <w:rPr>
          <w:sz w:val="24"/>
        </w:rPr>
        <w:t>provádění ostrých školních střeleb, sp</w:t>
      </w:r>
      <w:r w:rsidR="009C33ED">
        <w:rPr>
          <w:sz w:val="24"/>
        </w:rPr>
        <w:t>ortovních střeleckých soutěží a </w:t>
      </w:r>
      <w:r w:rsidRPr="002012C3">
        <w:rPr>
          <w:sz w:val="24"/>
        </w:rPr>
        <w:t>trénink sportovních střelců Objednatele v předem dohodnutých termínech.</w:t>
      </w:r>
    </w:p>
    <w:p w:rsidR="00F31343" w:rsidRPr="002012C3" w:rsidRDefault="00F31343">
      <w:pPr>
        <w:jc w:val="both"/>
        <w:rPr>
          <w:sz w:val="24"/>
        </w:rPr>
      </w:pPr>
    </w:p>
    <w:p w:rsidR="005621BC" w:rsidRPr="002012C3" w:rsidRDefault="005621BC" w:rsidP="005621BC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 w:rsidRPr="002012C3">
        <w:rPr>
          <w:rFonts w:ascii="Times New Roman" w:hAnsi="Times New Roman"/>
          <w:b/>
          <w:lang w:val="cs-CZ"/>
        </w:rPr>
        <w:t>V.</w:t>
      </w:r>
    </w:p>
    <w:p w:rsidR="005621BC" w:rsidRPr="002012C3" w:rsidRDefault="005621BC" w:rsidP="005621BC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 w:rsidRPr="002012C3">
        <w:rPr>
          <w:rFonts w:ascii="Times New Roman" w:hAnsi="Times New Roman"/>
          <w:b/>
          <w:lang w:val="cs-CZ"/>
        </w:rPr>
        <w:t>Odměna</w:t>
      </w:r>
    </w:p>
    <w:p w:rsidR="005621BC" w:rsidRPr="002012C3" w:rsidRDefault="005621BC" w:rsidP="005621BC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b/>
          <w:lang w:val="cs-CZ"/>
        </w:rPr>
        <w:t>1.</w:t>
      </w:r>
      <w:r w:rsidRPr="002012C3">
        <w:rPr>
          <w:rFonts w:ascii="Times New Roman" w:hAnsi="Times New Roman"/>
          <w:lang w:val="cs-CZ"/>
        </w:rPr>
        <w:t xml:space="preserve">  Smluvní strany se dohodly, že:</w:t>
      </w:r>
    </w:p>
    <w:p w:rsidR="005621BC" w:rsidRPr="002012C3" w:rsidRDefault="005621BC" w:rsidP="005621BC">
      <w:pPr>
        <w:pStyle w:val="Import22"/>
        <w:tabs>
          <w:tab w:val="clear" w:pos="2952"/>
        </w:tabs>
        <w:ind w:firstLine="708"/>
        <w:rPr>
          <w:rFonts w:ascii="Times New Roman" w:hAnsi="Times New Roman"/>
          <w:lang w:val="cs-CZ"/>
        </w:rPr>
      </w:pPr>
    </w:p>
    <w:p w:rsidR="005621BC" w:rsidRPr="004A1D51" w:rsidRDefault="00EC75E4" w:rsidP="005621BC">
      <w:pPr>
        <w:pStyle w:val="Import22"/>
        <w:numPr>
          <w:ilvl w:val="0"/>
          <w:numId w:val="20"/>
        </w:numPr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>Objednatel</w:t>
      </w:r>
      <w:r w:rsidRPr="00952AB3">
        <w:rPr>
          <w:rFonts w:ascii="Times New Roman" w:hAnsi="Times New Roman"/>
          <w:lang w:val="cs-CZ"/>
        </w:rPr>
        <w:t xml:space="preserve"> </w:t>
      </w:r>
      <w:r w:rsidR="00F85B63">
        <w:rPr>
          <w:rFonts w:ascii="Times New Roman" w:hAnsi="Times New Roman"/>
          <w:lang w:val="cs-CZ"/>
        </w:rPr>
        <w:t xml:space="preserve">bude </w:t>
      </w:r>
      <w:r w:rsidRPr="00952AB3">
        <w:rPr>
          <w:rFonts w:ascii="Times New Roman" w:hAnsi="Times New Roman"/>
          <w:lang w:val="cs-CZ"/>
        </w:rPr>
        <w:t>poskytovat Poskytovateli</w:t>
      </w:r>
      <w:r>
        <w:rPr>
          <w:rFonts w:ascii="Times New Roman" w:hAnsi="Times New Roman"/>
          <w:lang w:val="cs-CZ"/>
        </w:rPr>
        <w:t xml:space="preserve"> odměnu za počet střelců a </w:t>
      </w:r>
      <w:r w:rsidRPr="00952AB3">
        <w:rPr>
          <w:rFonts w:ascii="Times New Roman" w:hAnsi="Times New Roman"/>
          <w:lang w:val="cs-CZ"/>
        </w:rPr>
        <w:t>střeleckých položek (cvičení) a to tak</w:t>
      </w:r>
      <w:r w:rsidR="009C56DC">
        <w:rPr>
          <w:rFonts w:ascii="Times New Roman" w:hAnsi="Times New Roman"/>
          <w:lang w:val="cs-CZ"/>
        </w:rPr>
        <w:t xml:space="preserve">, </w:t>
      </w:r>
      <w:r w:rsidRPr="00952AB3">
        <w:rPr>
          <w:rFonts w:ascii="Times New Roman" w:hAnsi="Times New Roman"/>
          <w:lang w:val="cs-CZ"/>
        </w:rPr>
        <w:t>že jedna střelecká položka (cvičení)</w:t>
      </w:r>
      <w:r>
        <w:rPr>
          <w:rFonts w:ascii="Times New Roman" w:hAnsi="Times New Roman"/>
          <w:lang w:val="cs-CZ"/>
        </w:rPr>
        <w:t xml:space="preserve"> u </w:t>
      </w:r>
      <w:r w:rsidRPr="00952AB3">
        <w:rPr>
          <w:rFonts w:ascii="Times New Roman" w:hAnsi="Times New Roman"/>
          <w:lang w:val="cs-CZ"/>
        </w:rPr>
        <w:t xml:space="preserve">jednoho střelce činí částku ve výši </w:t>
      </w:r>
      <w:r>
        <w:rPr>
          <w:rFonts w:ascii="Times New Roman" w:hAnsi="Times New Roman"/>
          <w:b/>
          <w:szCs w:val="24"/>
          <w:lang w:val="cs-CZ"/>
        </w:rPr>
        <w:t>51,9</w:t>
      </w:r>
      <w:r w:rsidR="004F6F4A">
        <w:rPr>
          <w:rFonts w:ascii="Times New Roman" w:hAnsi="Times New Roman"/>
          <w:b/>
          <w:szCs w:val="24"/>
          <w:lang w:val="cs-CZ"/>
        </w:rPr>
        <w:t>0</w:t>
      </w:r>
      <w:r>
        <w:rPr>
          <w:rFonts w:ascii="Times New Roman" w:hAnsi="Times New Roman"/>
          <w:b/>
          <w:szCs w:val="24"/>
          <w:lang w:val="cs-CZ"/>
        </w:rPr>
        <w:t xml:space="preserve"> Kč.</w:t>
      </w:r>
    </w:p>
    <w:p w:rsidR="004A1D51" w:rsidRPr="00952AB3" w:rsidRDefault="004A1D51" w:rsidP="004A1D51">
      <w:pPr>
        <w:pStyle w:val="Import22"/>
        <w:tabs>
          <w:tab w:val="clear" w:pos="2952"/>
        </w:tabs>
        <w:ind w:left="1068"/>
        <w:rPr>
          <w:rFonts w:ascii="Times New Roman" w:hAnsi="Times New Roman"/>
          <w:lang w:val="cs-CZ"/>
        </w:rPr>
      </w:pPr>
    </w:p>
    <w:p w:rsidR="005621BC" w:rsidRPr="002012C3" w:rsidRDefault="005621BC" w:rsidP="005621BC">
      <w:pPr>
        <w:numPr>
          <w:ilvl w:val="0"/>
          <w:numId w:val="20"/>
        </w:numPr>
        <w:jc w:val="both"/>
        <w:rPr>
          <w:sz w:val="24"/>
        </w:rPr>
      </w:pPr>
      <w:r w:rsidRPr="002012C3">
        <w:rPr>
          <w:sz w:val="24"/>
        </w:rPr>
        <w:t xml:space="preserve">evidenci pro potřeby kontroly ze strany </w:t>
      </w:r>
      <w:r>
        <w:rPr>
          <w:sz w:val="24"/>
        </w:rPr>
        <w:t xml:space="preserve">Objednatele </w:t>
      </w:r>
      <w:r w:rsidRPr="002012C3">
        <w:rPr>
          <w:sz w:val="24"/>
        </w:rPr>
        <w:t>poved</w:t>
      </w:r>
      <w:r>
        <w:rPr>
          <w:sz w:val="24"/>
        </w:rPr>
        <w:t>e</w:t>
      </w:r>
      <w:r w:rsidRPr="002012C3">
        <w:rPr>
          <w:sz w:val="24"/>
        </w:rPr>
        <w:t xml:space="preserve"> vedoucí střeleb, kte</w:t>
      </w:r>
      <w:r>
        <w:rPr>
          <w:sz w:val="24"/>
        </w:rPr>
        <w:t>rý</w:t>
      </w:r>
      <w:r w:rsidRPr="002012C3">
        <w:rPr>
          <w:sz w:val="24"/>
        </w:rPr>
        <w:t xml:space="preserve"> </w:t>
      </w:r>
      <w:r>
        <w:rPr>
          <w:sz w:val="24"/>
        </w:rPr>
        <w:t>po</w:t>
      </w:r>
      <w:r w:rsidRPr="002012C3">
        <w:rPr>
          <w:sz w:val="24"/>
        </w:rPr>
        <w:t>tvr</w:t>
      </w:r>
      <w:r>
        <w:rPr>
          <w:sz w:val="24"/>
        </w:rPr>
        <w:t>dí</w:t>
      </w:r>
      <w:r w:rsidRPr="002012C3">
        <w:rPr>
          <w:sz w:val="24"/>
        </w:rPr>
        <w:t xml:space="preserve"> i potřebnou evidenci vedenou </w:t>
      </w:r>
      <w:r>
        <w:rPr>
          <w:sz w:val="24"/>
        </w:rPr>
        <w:t>Poskytovatelem</w:t>
      </w:r>
      <w:r w:rsidRPr="002012C3">
        <w:rPr>
          <w:sz w:val="24"/>
        </w:rPr>
        <w:t>.</w:t>
      </w:r>
    </w:p>
    <w:p w:rsidR="005621BC" w:rsidRPr="002012C3" w:rsidRDefault="005621BC" w:rsidP="005621BC">
      <w:pPr>
        <w:pStyle w:val="Import22"/>
        <w:tabs>
          <w:tab w:val="clear" w:pos="2952"/>
        </w:tabs>
        <w:rPr>
          <w:rFonts w:ascii="Times New Roman" w:hAnsi="Times New Roman"/>
          <w:b/>
          <w:lang w:val="cs-CZ"/>
        </w:rPr>
      </w:pPr>
    </w:p>
    <w:p w:rsidR="005621BC" w:rsidRDefault="005621BC" w:rsidP="005621BC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b/>
          <w:lang w:val="cs-CZ"/>
        </w:rPr>
        <w:t xml:space="preserve">2. </w:t>
      </w:r>
      <w:r w:rsidRPr="00D0302F">
        <w:rPr>
          <w:rFonts w:ascii="Times New Roman" w:hAnsi="Times New Roman"/>
          <w:lang w:val="cs-CZ"/>
        </w:rPr>
        <w:t>Ceny vyúčtované Poskytovatelem</w:t>
      </w:r>
      <w:r>
        <w:rPr>
          <w:rFonts w:ascii="Times New Roman" w:hAnsi="Times New Roman"/>
          <w:b/>
          <w:lang w:val="cs-CZ"/>
        </w:rPr>
        <w:t xml:space="preserve"> </w:t>
      </w:r>
      <w:r w:rsidRPr="002012C3">
        <w:rPr>
          <w:rFonts w:ascii="Times New Roman" w:hAnsi="Times New Roman"/>
          <w:lang w:val="cs-CZ"/>
        </w:rPr>
        <w:t xml:space="preserve">za počet střelců a střeleckých položek (cvičení) </w:t>
      </w:r>
      <w:r>
        <w:rPr>
          <w:rFonts w:ascii="Times New Roman" w:hAnsi="Times New Roman"/>
          <w:lang w:val="cs-CZ"/>
        </w:rPr>
        <w:t xml:space="preserve">se zavazuje Objednatel uhradit Poskytovateli </w:t>
      </w:r>
      <w:r w:rsidRPr="002012C3">
        <w:rPr>
          <w:rFonts w:ascii="Times New Roman" w:hAnsi="Times New Roman"/>
          <w:lang w:val="cs-CZ"/>
        </w:rPr>
        <w:t xml:space="preserve">na účet č. </w:t>
      </w:r>
      <w:proofErr w:type="spellStart"/>
      <w:r w:rsidR="00BB2992" w:rsidRPr="00BB2992">
        <w:rPr>
          <w:rFonts w:ascii="Times New Roman" w:hAnsi="Times New Roman"/>
          <w:highlight w:val="black"/>
          <w:lang w:val="cs-CZ"/>
        </w:rPr>
        <w:t>xxxxxxxxxxxxxx</w:t>
      </w:r>
      <w:bookmarkStart w:id="0" w:name="_GoBack"/>
      <w:bookmarkEnd w:id="0"/>
      <w:proofErr w:type="spellEnd"/>
      <w:r w:rsidRPr="002012C3">
        <w:rPr>
          <w:rFonts w:ascii="Times New Roman" w:hAnsi="Times New Roman"/>
          <w:lang w:val="cs-CZ"/>
        </w:rPr>
        <w:t xml:space="preserve"> pololetně, a to v měsících červ</w:t>
      </w:r>
      <w:r w:rsidR="009C56DC">
        <w:rPr>
          <w:rFonts w:ascii="Times New Roman" w:hAnsi="Times New Roman"/>
          <w:lang w:val="cs-CZ"/>
        </w:rPr>
        <w:t>nu</w:t>
      </w:r>
      <w:r w:rsidRPr="002012C3">
        <w:rPr>
          <w:rFonts w:ascii="Times New Roman" w:hAnsi="Times New Roman"/>
          <w:lang w:val="cs-CZ"/>
        </w:rPr>
        <w:t xml:space="preserve"> a prosinc</w:t>
      </w:r>
      <w:r w:rsidR="009C56DC">
        <w:rPr>
          <w:rFonts w:ascii="Times New Roman" w:hAnsi="Times New Roman"/>
          <w:lang w:val="cs-CZ"/>
        </w:rPr>
        <w:t>i</w:t>
      </w:r>
      <w:r w:rsidRPr="002012C3">
        <w:rPr>
          <w:rFonts w:ascii="Times New Roman" w:hAnsi="Times New Roman"/>
          <w:lang w:val="cs-CZ"/>
        </w:rPr>
        <w:t xml:space="preserve"> na základě faktury vystavené</w:t>
      </w:r>
      <w:r>
        <w:rPr>
          <w:rFonts w:ascii="Times New Roman" w:hAnsi="Times New Roman"/>
          <w:lang w:val="cs-CZ"/>
        </w:rPr>
        <w:t xml:space="preserve"> </w:t>
      </w:r>
      <w:r w:rsidR="009C33ED">
        <w:rPr>
          <w:rFonts w:ascii="Times New Roman" w:hAnsi="Times New Roman"/>
          <w:lang w:val="cs-CZ"/>
        </w:rPr>
        <w:t>P</w:t>
      </w:r>
      <w:r>
        <w:rPr>
          <w:rFonts w:ascii="Times New Roman" w:hAnsi="Times New Roman"/>
          <w:lang w:val="cs-CZ"/>
        </w:rPr>
        <w:t>oskytovatelem</w:t>
      </w:r>
      <w:r w:rsidR="00756881">
        <w:rPr>
          <w:rFonts w:ascii="Times New Roman" w:hAnsi="Times New Roman"/>
          <w:lang w:val="cs-CZ"/>
        </w:rPr>
        <w:t>,</w:t>
      </w:r>
      <w:r w:rsidRPr="002012C3">
        <w:rPr>
          <w:rFonts w:ascii="Times New Roman" w:hAnsi="Times New Roman"/>
          <w:lang w:val="cs-CZ"/>
        </w:rPr>
        <w:t xml:space="preserve"> nedohodnou-l</w:t>
      </w:r>
      <w:r w:rsidR="00756881">
        <w:rPr>
          <w:rFonts w:ascii="Times New Roman" w:hAnsi="Times New Roman"/>
          <w:lang w:val="cs-CZ"/>
        </w:rPr>
        <w:t>i</w:t>
      </w:r>
      <w:r w:rsidRPr="002012C3">
        <w:rPr>
          <w:rFonts w:ascii="Times New Roman" w:hAnsi="Times New Roman"/>
          <w:lang w:val="cs-CZ"/>
        </w:rPr>
        <w:t xml:space="preserve"> se smluvní strany jinak. Splatnost faktury je 14 dní. </w:t>
      </w:r>
    </w:p>
    <w:p w:rsidR="009E3B1C" w:rsidRDefault="009E3B1C" w:rsidP="005621BC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9E3B1C" w:rsidRPr="009A537C" w:rsidRDefault="009E3B1C" w:rsidP="005621BC">
      <w:pPr>
        <w:pStyle w:val="Import22"/>
        <w:tabs>
          <w:tab w:val="clear" w:pos="2952"/>
        </w:tabs>
        <w:rPr>
          <w:rFonts w:ascii="Times New Roman" w:hAnsi="Times New Roman"/>
          <w:color w:val="FF0000"/>
          <w:lang w:val="cs-CZ"/>
        </w:rPr>
      </w:pPr>
      <w:r>
        <w:rPr>
          <w:rFonts w:ascii="Times New Roman" w:hAnsi="Times New Roman"/>
          <w:b/>
          <w:lang w:val="cs-CZ"/>
        </w:rPr>
        <w:t>3.</w:t>
      </w:r>
      <w:r>
        <w:rPr>
          <w:rFonts w:ascii="Times New Roman" w:hAnsi="Times New Roman"/>
          <w:lang w:val="cs-CZ"/>
        </w:rPr>
        <w:t xml:space="preserve">  V odměně dle tohoto článku odst. 1 písm. a) jsou zahrnuty veškeré úkony Poskytovatele</w:t>
      </w:r>
      <w:r w:rsidR="00B92A52">
        <w:rPr>
          <w:rFonts w:ascii="Times New Roman" w:hAnsi="Times New Roman"/>
          <w:lang w:val="cs-CZ"/>
        </w:rPr>
        <w:t>.</w:t>
      </w:r>
    </w:p>
    <w:p w:rsidR="005621BC" w:rsidRPr="009A537C" w:rsidRDefault="005621BC" w:rsidP="005621BC">
      <w:pPr>
        <w:pStyle w:val="Zkladntext"/>
        <w:rPr>
          <w:b/>
          <w:color w:val="FF0000"/>
          <w:szCs w:val="20"/>
        </w:rPr>
      </w:pPr>
    </w:p>
    <w:p w:rsidR="005621BC" w:rsidRPr="002012C3" w:rsidRDefault="009E3B1C" w:rsidP="005621BC">
      <w:pPr>
        <w:pStyle w:val="Zkladntext"/>
      </w:pPr>
      <w:r>
        <w:rPr>
          <w:b/>
        </w:rPr>
        <w:t>4</w:t>
      </w:r>
      <w:r w:rsidR="005621BC" w:rsidRPr="002012C3">
        <w:rPr>
          <w:b/>
        </w:rPr>
        <w:t>.</w:t>
      </w:r>
      <w:r w:rsidR="005621BC" w:rsidRPr="002012C3">
        <w:t xml:space="preserve"> V případě, že Objednatel bude v prodlení se zaplacením </w:t>
      </w:r>
      <w:r w:rsidR="005621BC">
        <w:t>odměny</w:t>
      </w:r>
      <w:r w:rsidR="005621BC" w:rsidRPr="002012C3">
        <w:t xml:space="preserve"> za provedené střelby, zavazuje se uhradit pronajímateli úrok z prodlení ve výši stanovené zvláštním právním předpisem.</w:t>
      </w:r>
    </w:p>
    <w:p w:rsidR="005621BC" w:rsidRPr="002012C3" w:rsidRDefault="005621BC" w:rsidP="005621BC">
      <w:pPr>
        <w:pStyle w:val="Zkladntext"/>
        <w:rPr>
          <w:b/>
        </w:rPr>
      </w:pPr>
    </w:p>
    <w:p w:rsidR="005621BC" w:rsidRPr="002012C3" w:rsidRDefault="009E3B1C" w:rsidP="005621BC">
      <w:pPr>
        <w:jc w:val="both"/>
        <w:rPr>
          <w:sz w:val="24"/>
        </w:rPr>
      </w:pPr>
      <w:r>
        <w:rPr>
          <w:b/>
          <w:sz w:val="24"/>
          <w:szCs w:val="24"/>
        </w:rPr>
        <w:t>5</w:t>
      </w:r>
      <w:r w:rsidR="005621BC" w:rsidRPr="002012C3">
        <w:rPr>
          <w:b/>
          <w:sz w:val="24"/>
          <w:szCs w:val="24"/>
        </w:rPr>
        <w:t>.</w:t>
      </w:r>
      <w:r w:rsidR="005621BC" w:rsidRPr="002012C3">
        <w:rPr>
          <w:sz w:val="24"/>
          <w:szCs w:val="24"/>
        </w:rPr>
        <w:t xml:space="preserve"> </w:t>
      </w:r>
      <w:r w:rsidR="00BC7183" w:rsidRPr="002012C3">
        <w:rPr>
          <w:sz w:val="24"/>
          <w:szCs w:val="24"/>
        </w:rPr>
        <w:t xml:space="preserve">Objednatel se zavazuje přistoupit na </w:t>
      </w:r>
      <w:proofErr w:type="gramStart"/>
      <w:r w:rsidR="00BC7183">
        <w:rPr>
          <w:sz w:val="24"/>
          <w:szCs w:val="24"/>
        </w:rPr>
        <w:t>z</w:t>
      </w:r>
      <w:r w:rsidR="00BC7183" w:rsidRPr="002012C3">
        <w:rPr>
          <w:sz w:val="24"/>
          <w:szCs w:val="24"/>
        </w:rPr>
        <w:t xml:space="preserve">výšení  </w:t>
      </w:r>
      <w:r w:rsidR="00BC7183">
        <w:rPr>
          <w:sz w:val="24"/>
          <w:szCs w:val="24"/>
        </w:rPr>
        <w:t>odměny</w:t>
      </w:r>
      <w:proofErr w:type="gramEnd"/>
      <w:r w:rsidR="00BC7183" w:rsidRPr="002012C3">
        <w:rPr>
          <w:sz w:val="24"/>
          <w:szCs w:val="24"/>
        </w:rPr>
        <w:t xml:space="preserve">  za</w:t>
      </w:r>
      <w:r w:rsidR="00BC7183">
        <w:rPr>
          <w:sz w:val="24"/>
          <w:szCs w:val="24"/>
        </w:rPr>
        <w:t xml:space="preserve"> střeleckou položku (cvičení) o </w:t>
      </w:r>
      <w:r w:rsidR="00BC7183" w:rsidRPr="002012C3">
        <w:rPr>
          <w:sz w:val="24"/>
          <w:szCs w:val="24"/>
        </w:rPr>
        <w:t xml:space="preserve">průměrnou meziroční míru inflace vykázanou Českým statistickým úřadem. </w:t>
      </w:r>
      <w:r w:rsidR="005621BC" w:rsidRPr="002012C3">
        <w:rPr>
          <w:bCs/>
          <w:sz w:val="24"/>
          <w:szCs w:val="24"/>
        </w:rPr>
        <w:t>Úprava</w:t>
      </w:r>
      <w:r w:rsidR="005621BC" w:rsidRPr="002012C3">
        <w:rPr>
          <w:sz w:val="24"/>
          <w:szCs w:val="24"/>
        </w:rPr>
        <w:t xml:space="preserve"> bude provedena písemným dodatkem ke smlouvě </w:t>
      </w:r>
      <w:r w:rsidR="005621BC" w:rsidRPr="002012C3">
        <w:rPr>
          <w:bCs/>
          <w:sz w:val="24"/>
          <w:szCs w:val="24"/>
        </w:rPr>
        <w:t xml:space="preserve">s účinností od prvého dne </w:t>
      </w:r>
      <w:r w:rsidR="005621BC" w:rsidRPr="002012C3">
        <w:rPr>
          <w:bCs/>
          <w:sz w:val="24"/>
        </w:rPr>
        <w:t xml:space="preserve">následujícího roku po vykazovaném roce. </w:t>
      </w:r>
      <w:r w:rsidR="005621BC" w:rsidRPr="002012C3">
        <w:rPr>
          <w:sz w:val="24"/>
          <w:szCs w:val="24"/>
        </w:rPr>
        <w:t xml:space="preserve">V případě, že bude koeficient inflace negativní, zůstává cena za střeleckou položku v nezměněné výši. </w:t>
      </w:r>
      <w:r w:rsidR="005621BC" w:rsidRPr="002012C3">
        <w:rPr>
          <w:sz w:val="24"/>
        </w:rPr>
        <w:t xml:space="preserve">Zvýšení </w:t>
      </w:r>
      <w:r w:rsidR="005621BC" w:rsidRPr="002012C3">
        <w:rPr>
          <w:sz w:val="24"/>
          <w:szCs w:val="24"/>
        </w:rPr>
        <w:t xml:space="preserve">ceny za střeleckou položku </w:t>
      </w:r>
      <w:r w:rsidR="005621BC" w:rsidRPr="002012C3">
        <w:rPr>
          <w:sz w:val="24"/>
        </w:rPr>
        <w:t>o hodnotu inflace bude poprvé vykázáno za rok 2017.</w:t>
      </w:r>
    </w:p>
    <w:p w:rsidR="00F31343" w:rsidRPr="002012C3" w:rsidRDefault="00F31343">
      <w:pPr>
        <w:jc w:val="both"/>
        <w:rPr>
          <w:sz w:val="24"/>
        </w:rPr>
      </w:pPr>
    </w:p>
    <w:p w:rsidR="004A1D51" w:rsidRDefault="004A1D51">
      <w:pPr>
        <w:pStyle w:val="Nadpis2"/>
      </w:pPr>
    </w:p>
    <w:p w:rsidR="006D46B1" w:rsidRPr="006D46B1" w:rsidRDefault="006D46B1" w:rsidP="006D46B1"/>
    <w:p w:rsidR="00F31343" w:rsidRPr="002012C3" w:rsidRDefault="00D25FDA">
      <w:pPr>
        <w:pStyle w:val="Nadpis2"/>
      </w:pPr>
      <w:r w:rsidRPr="002012C3">
        <w:t>V</w:t>
      </w:r>
      <w:r w:rsidR="005621BC">
        <w:t>I</w:t>
      </w:r>
      <w:r w:rsidR="00FF4033" w:rsidRPr="002012C3">
        <w:t>.</w:t>
      </w:r>
    </w:p>
    <w:p w:rsidR="00F31343" w:rsidRPr="002012C3" w:rsidRDefault="00952AB3">
      <w:pPr>
        <w:jc w:val="center"/>
        <w:rPr>
          <w:b/>
          <w:sz w:val="24"/>
        </w:rPr>
      </w:pPr>
      <w:r>
        <w:rPr>
          <w:b/>
          <w:sz w:val="24"/>
        </w:rPr>
        <w:t>Doba trvání smlouvy</w:t>
      </w:r>
    </w:p>
    <w:p w:rsidR="00FF4033" w:rsidRPr="002012C3" w:rsidRDefault="00FF4033">
      <w:pPr>
        <w:jc w:val="both"/>
        <w:rPr>
          <w:b/>
          <w:sz w:val="24"/>
        </w:rPr>
      </w:pPr>
    </w:p>
    <w:p w:rsidR="00F31343" w:rsidRPr="002012C3" w:rsidRDefault="00F31343">
      <w:pPr>
        <w:jc w:val="both"/>
        <w:rPr>
          <w:sz w:val="24"/>
        </w:rPr>
      </w:pPr>
      <w:r w:rsidRPr="002012C3">
        <w:rPr>
          <w:b/>
          <w:sz w:val="24"/>
        </w:rPr>
        <w:t>1.</w:t>
      </w:r>
      <w:r w:rsidRPr="002012C3">
        <w:rPr>
          <w:sz w:val="24"/>
        </w:rPr>
        <w:t xml:space="preserve">   </w:t>
      </w:r>
      <w:r w:rsidRPr="002012C3">
        <w:rPr>
          <w:sz w:val="24"/>
          <w:szCs w:val="24"/>
        </w:rPr>
        <w:t xml:space="preserve">Tato smlouva se </w:t>
      </w:r>
      <w:r w:rsidR="00F67260" w:rsidRPr="002012C3">
        <w:rPr>
          <w:sz w:val="24"/>
          <w:szCs w:val="24"/>
        </w:rPr>
        <w:t>sjednává</w:t>
      </w:r>
      <w:r w:rsidRPr="002012C3">
        <w:rPr>
          <w:sz w:val="24"/>
          <w:szCs w:val="24"/>
        </w:rPr>
        <w:t xml:space="preserve"> na dobu určitou </w:t>
      </w:r>
      <w:r w:rsidR="00F67260" w:rsidRPr="002012C3">
        <w:rPr>
          <w:sz w:val="24"/>
          <w:szCs w:val="24"/>
        </w:rPr>
        <w:t xml:space="preserve">v délce trvání 5 let, tedy </w:t>
      </w:r>
      <w:r w:rsidR="00F67260" w:rsidRPr="002012C3">
        <w:rPr>
          <w:b/>
          <w:bCs/>
          <w:sz w:val="24"/>
          <w:szCs w:val="24"/>
        </w:rPr>
        <w:t xml:space="preserve">do </w:t>
      </w:r>
      <w:r w:rsidR="00082ABA">
        <w:rPr>
          <w:b/>
          <w:bCs/>
          <w:sz w:val="24"/>
          <w:szCs w:val="24"/>
        </w:rPr>
        <w:t>1</w:t>
      </w:r>
      <w:r w:rsidR="00F67260" w:rsidRPr="002012C3">
        <w:rPr>
          <w:b/>
          <w:bCs/>
          <w:sz w:val="24"/>
          <w:szCs w:val="24"/>
        </w:rPr>
        <w:t>.</w:t>
      </w:r>
      <w:r w:rsidR="00587695" w:rsidRPr="002012C3">
        <w:rPr>
          <w:b/>
          <w:bCs/>
          <w:sz w:val="24"/>
          <w:szCs w:val="24"/>
        </w:rPr>
        <w:t xml:space="preserve"> </w:t>
      </w:r>
      <w:r w:rsidR="00F67260" w:rsidRPr="002012C3">
        <w:rPr>
          <w:b/>
          <w:bCs/>
          <w:sz w:val="24"/>
          <w:szCs w:val="24"/>
        </w:rPr>
        <w:t>1.</w:t>
      </w:r>
      <w:r w:rsidR="00587695" w:rsidRPr="002012C3">
        <w:rPr>
          <w:b/>
          <w:bCs/>
          <w:sz w:val="24"/>
          <w:szCs w:val="24"/>
        </w:rPr>
        <w:t xml:space="preserve"> </w:t>
      </w:r>
      <w:r w:rsidR="00F67260" w:rsidRPr="002012C3">
        <w:rPr>
          <w:b/>
          <w:bCs/>
          <w:sz w:val="24"/>
          <w:szCs w:val="24"/>
        </w:rPr>
        <w:t>20</w:t>
      </w:r>
      <w:r w:rsidR="00587695" w:rsidRPr="002012C3">
        <w:rPr>
          <w:b/>
          <w:bCs/>
          <w:sz w:val="24"/>
          <w:szCs w:val="24"/>
        </w:rPr>
        <w:t>2</w:t>
      </w:r>
      <w:r w:rsidR="00082ABA">
        <w:rPr>
          <w:b/>
          <w:bCs/>
          <w:sz w:val="24"/>
          <w:szCs w:val="24"/>
        </w:rPr>
        <w:t>2</w:t>
      </w:r>
      <w:r w:rsidR="00F67260" w:rsidRPr="002012C3">
        <w:rPr>
          <w:b/>
          <w:bCs/>
          <w:sz w:val="24"/>
          <w:szCs w:val="24"/>
        </w:rPr>
        <w:t>.</w:t>
      </w:r>
    </w:p>
    <w:p w:rsidR="00FF4033" w:rsidRPr="002012C3" w:rsidRDefault="00FF4033">
      <w:pPr>
        <w:jc w:val="both"/>
        <w:rPr>
          <w:b/>
          <w:sz w:val="24"/>
        </w:rPr>
      </w:pPr>
    </w:p>
    <w:p w:rsidR="00F31343" w:rsidRPr="002012C3" w:rsidRDefault="00F31343">
      <w:pPr>
        <w:jc w:val="both"/>
        <w:rPr>
          <w:sz w:val="24"/>
          <w:szCs w:val="24"/>
        </w:rPr>
      </w:pPr>
      <w:r w:rsidRPr="002012C3">
        <w:rPr>
          <w:b/>
          <w:sz w:val="24"/>
        </w:rPr>
        <w:t>2.</w:t>
      </w:r>
      <w:r w:rsidRPr="002012C3">
        <w:rPr>
          <w:sz w:val="24"/>
        </w:rPr>
        <w:t xml:space="preserve"> Tato smlouva zaniká uplynutím doby</w:t>
      </w:r>
      <w:r w:rsidR="00FF4033" w:rsidRPr="002012C3">
        <w:rPr>
          <w:sz w:val="24"/>
          <w:szCs w:val="24"/>
        </w:rPr>
        <w:t>, na kterou byla sjednána</w:t>
      </w:r>
      <w:r w:rsidRPr="002012C3">
        <w:rPr>
          <w:sz w:val="24"/>
        </w:rPr>
        <w:t>, písemnou dohodou smluvních stran nebo výpovědí. Výpovědní doba činí jeden rok a počíná běžet první den měsíce následujícího po doručení výpovědi.</w:t>
      </w:r>
    </w:p>
    <w:p w:rsidR="00FF4033" w:rsidRPr="002012C3" w:rsidRDefault="00FF4033">
      <w:pPr>
        <w:jc w:val="both"/>
        <w:rPr>
          <w:b/>
          <w:sz w:val="24"/>
        </w:rPr>
      </w:pPr>
    </w:p>
    <w:p w:rsidR="00E40774" w:rsidRPr="002012C3" w:rsidRDefault="00E40774" w:rsidP="00E40774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b/>
          <w:lang w:val="cs-CZ"/>
        </w:rPr>
        <w:t xml:space="preserve">3. </w:t>
      </w:r>
      <w:r w:rsidR="005621BC" w:rsidRPr="005621BC">
        <w:rPr>
          <w:rFonts w:ascii="Times New Roman" w:hAnsi="Times New Roman"/>
          <w:lang w:val="cs-CZ"/>
        </w:rPr>
        <w:t>Objednatel</w:t>
      </w:r>
      <w:r w:rsidR="005621BC">
        <w:rPr>
          <w:rFonts w:ascii="Times New Roman" w:hAnsi="Times New Roman"/>
          <w:b/>
          <w:lang w:val="cs-CZ"/>
        </w:rPr>
        <w:t xml:space="preserve"> </w:t>
      </w:r>
      <w:r w:rsidRPr="002012C3">
        <w:rPr>
          <w:rFonts w:ascii="Times New Roman" w:hAnsi="Times New Roman"/>
          <w:lang w:val="cs-CZ"/>
        </w:rPr>
        <w:t>je povin</w:t>
      </w:r>
      <w:r w:rsidR="005621BC">
        <w:rPr>
          <w:rFonts w:ascii="Times New Roman" w:hAnsi="Times New Roman"/>
          <w:lang w:val="cs-CZ"/>
        </w:rPr>
        <w:t>en</w:t>
      </w:r>
      <w:r w:rsidRPr="002012C3">
        <w:rPr>
          <w:rFonts w:ascii="Times New Roman" w:hAnsi="Times New Roman"/>
          <w:lang w:val="cs-CZ"/>
        </w:rPr>
        <w:t xml:space="preserve"> nahlásit </w:t>
      </w:r>
      <w:r w:rsidR="00384722" w:rsidRPr="002012C3">
        <w:rPr>
          <w:rFonts w:ascii="Times New Roman" w:hAnsi="Times New Roman"/>
          <w:lang w:val="cs-CZ"/>
        </w:rPr>
        <w:t xml:space="preserve">plánované </w:t>
      </w:r>
      <w:r w:rsidRPr="002012C3">
        <w:rPr>
          <w:rFonts w:ascii="Times New Roman" w:hAnsi="Times New Roman"/>
          <w:lang w:val="cs-CZ"/>
        </w:rPr>
        <w:t xml:space="preserve">termíny ostrých školních </w:t>
      </w:r>
      <w:r w:rsidR="005621BC">
        <w:rPr>
          <w:rFonts w:ascii="Times New Roman" w:hAnsi="Times New Roman"/>
          <w:lang w:val="cs-CZ"/>
        </w:rPr>
        <w:t>střeleb,  </w:t>
      </w:r>
      <w:r w:rsidR="005B19FC" w:rsidRPr="002012C3">
        <w:rPr>
          <w:rFonts w:ascii="Times New Roman" w:hAnsi="Times New Roman"/>
          <w:lang w:val="cs-CZ"/>
        </w:rPr>
        <w:t>sportovních</w:t>
      </w:r>
      <w:r w:rsidRPr="002012C3">
        <w:rPr>
          <w:rFonts w:ascii="Times New Roman" w:hAnsi="Times New Roman"/>
          <w:lang w:val="cs-CZ"/>
        </w:rPr>
        <w:t xml:space="preserve"> střeleckých soutěží </w:t>
      </w:r>
      <w:r w:rsidR="005621BC">
        <w:rPr>
          <w:rFonts w:ascii="Times New Roman" w:hAnsi="Times New Roman"/>
          <w:lang w:val="cs-CZ"/>
        </w:rPr>
        <w:t>a</w:t>
      </w:r>
      <w:r w:rsidR="005621BC" w:rsidRPr="005621BC">
        <w:t xml:space="preserve"> </w:t>
      </w:r>
      <w:r w:rsidR="005621BC" w:rsidRPr="005621BC">
        <w:rPr>
          <w:rFonts w:ascii="Times New Roman" w:hAnsi="Times New Roman"/>
          <w:lang w:val="cs-CZ"/>
        </w:rPr>
        <w:t>tréninku sportovních střelců</w:t>
      </w:r>
      <w:r w:rsidR="005621BC">
        <w:rPr>
          <w:rFonts w:ascii="Times New Roman" w:hAnsi="Times New Roman"/>
          <w:lang w:val="cs-CZ"/>
        </w:rPr>
        <w:t xml:space="preserve"> </w:t>
      </w:r>
      <w:r w:rsidRPr="002012C3">
        <w:rPr>
          <w:rFonts w:ascii="Times New Roman" w:hAnsi="Times New Roman"/>
          <w:lang w:val="cs-CZ"/>
        </w:rPr>
        <w:t>na následu</w:t>
      </w:r>
      <w:r w:rsidR="005621BC">
        <w:rPr>
          <w:rFonts w:ascii="Times New Roman" w:hAnsi="Times New Roman"/>
          <w:lang w:val="cs-CZ"/>
        </w:rPr>
        <w:t>jící kalendářní rok vždy do 15. </w:t>
      </w:r>
      <w:r w:rsidRPr="002012C3">
        <w:rPr>
          <w:rFonts w:ascii="Times New Roman" w:hAnsi="Times New Roman"/>
          <w:lang w:val="cs-CZ"/>
        </w:rPr>
        <w:t>12.</w:t>
      </w:r>
    </w:p>
    <w:p w:rsidR="00E40774" w:rsidRPr="002012C3" w:rsidRDefault="00E40774">
      <w:pPr>
        <w:jc w:val="both"/>
        <w:rPr>
          <w:b/>
          <w:sz w:val="24"/>
        </w:rPr>
      </w:pPr>
    </w:p>
    <w:p w:rsidR="00E40774" w:rsidRPr="002012C3" w:rsidRDefault="00E40774">
      <w:pPr>
        <w:jc w:val="both"/>
        <w:rPr>
          <w:b/>
          <w:sz w:val="24"/>
        </w:rPr>
      </w:pPr>
    </w:p>
    <w:p w:rsidR="00E40774" w:rsidRPr="002012C3" w:rsidRDefault="00E40774" w:rsidP="00E40774">
      <w:pPr>
        <w:jc w:val="center"/>
        <w:rPr>
          <w:b/>
          <w:sz w:val="24"/>
          <w:szCs w:val="24"/>
        </w:rPr>
      </w:pPr>
      <w:r w:rsidRPr="002012C3">
        <w:rPr>
          <w:b/>
          <w:sz w:val="24"/>
          <w:szCs w:val="24"/>
        </w:rPr>
        <w:t>V</w:t>
      </w:r>
      <w:r w:rsidR="00D25FDA" w:rsidRPr="002012C3">
        <w:rPr>
          <w:b/>
          <w:sz w:val="24"/>
          <w:szCs w:val="24"/>
        </w:rPr>
        <w:t>I</w:t>
      </w:r>
      <w:r w:rsidR="005621BC">
        <w:rPr>
          <w:b/>
          <w:sz w:val="24"/>
          <w:szCs w:val="24"/>
        </w:rPr>
        <w:t>I</w:t>
      </w:r>
      <w:r w:rsidRPr="002012C3">
        <w:rPr>
          <w:b/>
          <w:sz w:val="24"/>
          <w:szCs w:val="24"/>
        </w:rPr>
        <w:t>.</w:t>
      </w:r>
    </w:p>
    <w:p w:rsidR="00E40774" w:rsidRPr="002012C3" w:rsidRDefault="00E40774" w:rsidP="00E40774">
      <w:pPr>
        <w:pStyle w:val="Zkladntext2"/>
        <w:jc w:val="center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2012C3">
        <w:rPr>
          <w:rFonts w:ascii="Times New Roman" w:hAnsi="Times New Roman"/>
          <w:b/>
          <w:bCs/>
          <w:sz w:val="24"/>
          <w:szCs w:val="24"/>
          <w:lang w:val="cs-CZ"/>
        </w:rPr>
        <w:t>Odstoupení od</w:t>
      </w:r>
      <w:r w:rsidR="003C05BA" w:rsidRPr="002012C3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2012C3">
        <w:rPr>
          <w:rFonts w:ascii="Times New Roman" w:hAnsi="Times New Roman"/>
          <w:b/>
          <w:bCs/>
          <w:sz w:val="24"/>
          <w:szCs w:val="24"/>
          <w:lang w:val="cs-CZ"/>
        </w:rPr>
        <w:t>smlouvy</w:t>
      </w:r>
    </w:p>
    <w:p w:rsidR="00E40774" w:rsidRDefault="00725F6D" w:rsidP="00725F6D">
      <w:pPr>
        <w:pStyle w:val="Zkladntext2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1</w:t>
      </w:r>
      <w:r w:rsidR="009E3B1C">
        <w:rPr>
          <w:rFonts w:ascii="Times New Roman" w:hAnsi="Times New Roman"/>
          <w:b/>
          <w:sz w:val="24"/>
          <w:szCs w:val="24"/>
          <w:lang w:val="cs-CZ"/>
        </w:rPr>
        <w:t>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E40774" w:rsidRPr="002012C3">
        <w:rPr>
          <w:rFonts w:ascii="Times New Roman" w:hAnsi="Times New Roman"/>
          <w:sz w:val="24"/>
          <w:szCs w:val="24"/>
          <w:lang w:val="cs-CZ"/>
        </w:rPr>
        <w:t xml:space="preserve">Smluvní strany sjednávají právo odstoupit od smlouvy v případě, že: </w:t>
      </w:r>
    </w:p>
    <w:p w:rsidR="005621BC" w:rsidRDefault="005621BC" w:rsidP="005621BC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5621BC">
        <w:rPr>
          <w:rFonts w:ascii="Times New Roman" w:hAnsi="Times New Roman"/>
          <w:bCs/>
          <w:sz w:val="24"/>
          <w:szCs w:val="24"/>
          <w:lang w:val="cs-CZ"/>
        </w:rPr>
        <w:t>Objednatel ani v dostatečně přiměřené lhůtě stanovené Poskytovatelem neuh</w:t>
      </w:r>
      <w:r>
        <w:rPr>
          <w:rFonts w:ascii="Times New Roman" w:hAnsi="Times New Roman"/>
          <w:bCs/>
          <w:sz w:val="24"/>
          <w:szCs w:val="24"/>
          <w:lang w:val="cs-CZ"/>
        </w:rPr>
        <w:t>radí odměnu dle čl.</w:t>
      </w:r>
      <w:r w:rsidR="00AF069D">
        <w:rPr>
          <w:rFonts w:ascii="Times New Roman" w:hAnsi="Times New Roman"/>
          <w:bCs/>
          <w:sz w:val="24"/>
          <w:szCs w:val="24"/>
          <w:lang w:val="cs-CZ"/>
        </w:rPr>
        <w:t xml:space="preserve"> V. </w:t>
      </w:r>
      <w:r w:rsidR="00725F6D">
        <w:rPr>
          <w:rFonts w:ascii="Times New Roman" w:hAnsi="Times New Roman"/>
          <w:bCs/>
          <w:sz w:val="24"/>
          <w:szCs w:val="24"/>
          <w:lang w:val="cs-CZ"/>
        </w:rPr>
        <w:t>této smlouvy nebo je s její úhradou v prodlení delším 14 dnů,</w:t>
      </w:r>
    </w:p>
    <w:p w:rsidR="004A1D51" w:rsidRPr="005621BC" w:rsidRDefault="004A1D51" w:rsidP="004A1D51">
      <w:pPr>
        <w:pStyle w:val="Zkladntext2"/>
        <w:spacing w:after="0" w:line="240" w:lineRule="auto"/>
        <w:ind w:left="1383"/>
        <w:jc w:val="both"/>
        <w:rPr>
          <w:rFonts w:ascii="Times New Roman" w:hAnsi="Times New Roman"/>
          <w:bCs/>
          <w:sz w:val="24"/>
          <w:szCs w:val="24"/>
          <w:lang w:val="cs-CZ"/>
        </w:rPr>
      </w:pPr>
    </w:p>
    <w:p w:rsidR="00E40774" w:rsidRDefault="005B19FC" w:rsidP="00E40774">
      <w:pPr>
        <w:numPr>
          <w:ilvl w:val="0"/>
          <w:numId w:val="18"/>
        </w:numPr>
        <w:jc w:val="both"/>
        <w:rPr>
          <w:sz w:val="24"/>
        </w:rPr>
      </w:pPr>
      <w:r w:rsidRPr="002012C3">
        <w:rPr>
          <w:sz w:val="24"/>
        </w:rPr>
        <w:t>Objednatel poruší podstatným způsobem povinnost z této smlouvy,</w:t>
      </w:r>
      <w:r w:rsidR="009C33ED">
        <w:rPr>
          <w:sz w:val="24"/>
        </w:rPr>
        <w:t xml:space="preserve"> z </w:t>
      </w:r>
      <w:r w:rsidRPr="002012C3">
        <w:rPr>
          <w:sz w:val="24"/>
        </w:rPr>
        <w:t xml:space="preserve">Provozního řádu střelnice nebo balistického posudku za předpokladu, že </w:t>
      </w:r>
      <w:r w:rsidR="00725F6D">
        <w:rPr>
          <w:sz w:val="24"/>
        </w:rPr>
        <w:t>Provozovatel Objednatele</w:t>
      </w:r>
      <w:r w:rsidRPr="002012C3">
        <w:rPr>
          <w:sz w:val="24"/>
        </w:rPr>
        <w:t xml:space="preserve"> písemně na tuto skutečnost upozornil a </w:t>
      </w:r>
      <w:r w:rsidR="00473B52">
        <w:rPr>
          <w:sz w:val="24"/>
        </w:rPr>
        <w:t>ten</w:t>
      </w:r>
      <w:r w:rsidR="00725F6D">
        <w:rPr>
          <w:sz w:val="24"/>
        </w:rPr>
        <w:t xml:space="preserve"> během 30 </w:t>
      </w:r>
      <w:r w:rsidRPr="002012C3">
        <w:rPr>
          <w:sz w:val="24"/>
        </w:rPr>
        <w:t>dnů od doručen</w:t>
      </w:r>
      <w:r w:rsidR="00082ABA">
        <w:rPr>
          <w:sz w:val="24"/>
        </w:rPr>
        <w:t>í takového upozornění nesjedn</w:t>
      </w:r>
      <w:r w:rsidR="00473B52">
        <w:rPr>
          <w:sz w:val="24"/>
        </w:rPr>
        <w:t>á</w:t>
      </w:r>
      <w:r w:rsidRPr="002012C3">
        <w:rPr>
          <w:sz w:val="24"/>
        </w:rPr>
        <w:t xml:space="preserve"> nápravu,</w:t>
      </w:r>
    </w:p>
    <w:p w:rsidR="004A1D51" w:rsidRPr="002012C3" w:rsidRDefault="004A1D51" w:rsidP="004A1D51">
      <w:pPr>
        <w:jc w:val="both"/>
        <w:rPr>
          <w:sz w:val="24"/>
        </w:rPr>
      </w:pPr>
    </w:p>
    <w:p w:rsidR="00A256F6" w:rsidRDefault="00D25FDA" w:rsidP="00A256F6">
      <w:pPr>
        <w:numPr>
          <w:ilvl w:val="0"/>
          <w:numId w:val="18"/>
        </w:numPr>
        <w:jc w:val="both"/>
        <w:rPr>
          <w:sz w:val="24"/>
        </w:rPr>
      </w:pPr>
      <w:r w:rsidRPr="002012C3">
        <w:rPr>
          <w:sz w:val="24"/>
        </w:rPr>
        <w:t>Poskytovatel</w:t>
      </w:r>
      <w:r w:rsidR="00A256F6" w:rsidRPr="002012C3">
        <w:rPr>
          <w:sz w:val="24"/>
        </w:rPr>
        <w:t xml:space="preserve"> poruší podstatn</w:t>
      </w:r>
      <w:r w:rsidR="0019086E" w:rsidRPr="002012C3">
        <w:rPr>
          <w:sz w:val="24"/>
        </w:rPr>
        <w:t>ým způsobem</w:t>
      </w:r>
      <w:r w:rsidR="00A256F6" w:rsidRPr="002012C3">
        <w:rPr>
          <w:sz w:val="24"/>
        </w:rPr>
        <w:t xml:space="preserve"> povinnost z této smlouvy, </w:t>
      </w:r>
      <w:r w:rsidR="009C33ED">
        <w:rPr>
          <w:sz w:val="24"/>
        </w:rPr>
        <w:t>z </w:t>
      </w:r>
      <w:r w:rsidR="00A256F6" w:rsidRPr="002012C3">
        <w:rPr>
          <w:sz w:val="24"/>
        </w:rPr>
        <w:t xml:space="preserve">Provozního </w:t>
      </w:r>
      <w:r w:rsidR="005B19FC" w:rsidRPr="002012C3">
        <w:rPr>
          <w:sz w:val="24"/>
        </w:rPr>
        <w:t>řádu střelnice</w:t>
      </w:r>
      <w:r w:rsidR="00A256F6" w:rsidRPr="002012C3">
        <w:rPr>
          <w:sz w:val="24"/>
        </w:rPr>
        <w:t xml:space="preserve"> nebo balistického posudku a neodstraní vzniklý stav do 30 dnů poté, kdy byl k tomu </w:t>
      </w:r>
      <w:r w:rsidR="00725F6D">
        <w:rPr>
          <w:sz w:val="24"/>
        </w:rPr>
        <w:t xml:space="preserve">Objednatelem </w:t>
      </w:r>
      <w:r w:rsidR="00887981">
        <w:rPr>
          <w:sz w:val="24"/>
        </w:rPr>
        <w:t xml:space="preserve">písemně </w:t>
      </w:r>
      <w:r w:rsidR="004A1D51">
        <w:rPr>
          <w:sz w:val="24"/>
        </w:rPr>
        <w:t>vyzván.</w:t>
      </w:r>
    </w:p>
    <w:p w:rsidR="004A1D51" w:rsidRPr="002012C3" w:rsidRDefault="004A1D51" w:rsidP="004A1D51">
      <w:pPr>
        <w:jc w:val="both"/>
        <w:rPr>
          <w:sz w:val="24"/>
        </w:rPr>
      </w:pPr>
    </w:p>
    <w:p w:rsidR="00A256F6" w:rsidRPr="002012C3" w:rsidRDefault="00A256F6" w:rsidP="00A256F6">
      <w:pPr>
        <w:numPr>
          <w:ilvl w:val="0"/>
          <w:numId w:val="18"/>
        </w:numPr>
        <w:jc w:val="both"/>
        <w:rPr>
          <w:sz w:val="24"/>
        </w:rPr>
      </w:pPr>
      <w:r w:rsidRPr="002012C3">
        <w:rPr>
          <w:sz w:val="24"/>
        </w:rPr>
        <w:t xml:space="preserve">předmět </w:t>
      </w:r>
      <w:r w:rsidR="001C24AB" w:rsidRPr="002012C3">
        <w:rPr>
          <w:sz w:val="24"/>
        </w:rPr>
        <w:t xml:space="preserve">smlouvy </w:t>
      </w:r>
      <w:r w:rsidRPr="002012C3">
        <w:rPr>
          <w:sz w:val="24"/>
        </w:rPr>
        <w:t>se stane nezpůsobilý ke smluvenému užívání.</w:t>
      </w:r>
    </w:p>
    <w:p w:rsidR="00E40774" w:rsidRPr="002012C3" w:rsidRDefault="00E40774" w:rsidP="00A256F6">
      <w:pPr>
        <w:ind w:left="1383"/>
        <w:jc w:val="both"/>
        <w:rPr>
          <w:sz w:val="24"/>
        </w:rPr>
      </w:pPr>
    </w:p>
    <w:p w:rsidR="00D60198" w:rsidRPr="00540F97" w:rsidRDefault="00725F6D" w:rsidP="00D60198">
      <w:pPr>
        <w:jc w:val="both"/>
        <w:rPr>
          <w:sz w:val="24"/>
        </w:rPr>
      </w:pPr>
      <w:r>
        <w:rPr>
          <w:b/>
          <w:sz w:val="24"/>
        </w:rPr>
        <w:t>2</w:t>
      </w:r>
      <w:r w:rsidR="009E3B1C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540F97" w:rsidRPr="00540F97">
        <w:rPr>
          <w:sz w:val="24"/>
        </w:rPr>
        <w:t xml:space="preserve">Odstoupením od této smlouvy se tato smlouva ruší s účinky </w:t>
      </w:r>
      <w:r w:rsidR="00540F97">
        <w:rPr>
          <w:sz w:val="24"/>
        </w:rPr>
        <w:t xml:space="preserve">ke dni, kdy bylo oznámení o odstoupení od </w:t>
      </w:r>
      <w:r w:rsidR="00540F97" w:rsidRPr="00540F97">
        <w:rPr>
          <w:sz w:val="24"/>
        </w:rPr>
        <w:t>smlouvy doručeno druhé smluvní straně.</w:t>
      </w:r>
    </w:p>
    <w:p w:rsidR="00D71145" w:rsidRPr="00540F97" w:rsidRDefault="00D71145" w:rsidP="00D71145">
      <w:pPr>
        <w:jc w:val="both"/>
        <w:rPr>
          <w:bCs/>
          <w:sz w:val="24"/>
          <w:szCs w:val="24"/>
        </w:rPr>
      </w:pPr>
    </w:p>
    <w:p w:rsidR="00F31343" w:rsidRDefault="00F31343"/>
    <w:p w:rsidR="006D46B1" w:rsidRPr="002012C3" w:rsidRDefault="006D46B1"/>
    <w:p w:rsidR="00F31343" w:rsidRDefault="00F31343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 w:rsidRPr="002012C3">
        <w:rPr>
          <w:rFonts w:ascii="Times New Roman" w:hAnsi="Times New Roman"/>
          <w:b/>
          <w:lang w:val="cs-CZ"/>
        </w:rPr>
        <w:t>V</w:t>
      </w:r>
      <w:r w:rsidR="007E5543" w:rsidRPr="002012C3">
        <w:rPr>
          <w:rFonts w:ascii="Times New Roman" w:hAnsi="Times New Roman"/>
          <w:b/>
          <w:lang w:val="cs-CZ"/>
        </w:rPr>
        <w:t>I</w:t>
      </w:r>
      <w:r w:rsidR="00D25FDA" w:rsidRPr="002012C3">
        <w:rPr>
          <w:rFonts w:ascii="Times New Roman" w:hAnsi="Times New Roman"/>
          <w:b/>
          <w:lang w:val="cs-CZ"/>
        </w:rPr>
        <w:t>II</w:t>
      </w:r>
      <w:r w:rsidRPr="002012C3">
        <w:rPr>
          <w:rFonts w:ascii="Times New Roman" w:hAnsi="Times New Roman"/>
          <w:b/>
          <w:lang w:val="cs-CZ"/>
        </w:rPr>
        <w:t>.</w:t>
      </w:r>
    </w:p>
    <w:p w:rsidR="00473B52" w:rsidRDefault="00473B52" w:rsidP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Povinnosti Poskytovatele</w:t>
      </w:r>
    </w:p>
    <w:p w:rsidR="00473B52" w:rsidRDefault="00473B52" w:rsidP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473B52" w:rsidRDefault="00473B52" w:rsidP="00473B52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 xml:space="preserve">1. </w:t>
      </w:r>
      <w:r>
        <w:rPr>
          <w:rFonts w:ascii="Times New Roman" w:hAnsi="Times New Roman"/>
          <w:lang w:val="cs-CZ"/>
        </w:rPr>
        <w:t xml:space="preserve">Poskytovatel se zavazuje zajistit Objednateli vhodné podmínky a zázemí v plánovaných </w:t>
      </w:r>
      <w:r w:rsidRPr="002012C3">
        <w:rPr>
          <w:rFonts w:ascii="Times New Roman" w:hAnsi="Times New Roman"/>
          <w:lang w:val="cs-CZ"/>
        </w:rPr>
        <w:t>termín</w:t>
      </w:r>
      <w:r>
        <w:rPr>
          <w:rFonts w:ascii="Times New Roman" w:hAnsi="Times New Roman"/>
          <w:lang w:val="cs-CZ"/>
        </w:rPr>
        <w:t>ech</w:t>
      </w:r>
      <w:r w:rsidRPr="002012C3">
        <w:rPr>
          <w:rFonts w:ascii="Times New Roman" w:hAnsi="Times New Roman"/>
          <w:lang w:val="cs-CZ"/>
        </w:rPr>
        <w:t xml:space="preserve"> ostrých školních střeleb</w:t>
      </w:r>
      <w:r>
        <w:rPr>
          <w:rFonts w:ascii="Times New Roman" w:hAnsi="Times New Roman"/>
          <w:lang w:val="cs-CZ"/>
        </w:rPr>
        <w:t xml:space="preserve">, </w:t>
      </w:r>
      <w:r w:rsidRPr="002012C3">
        <w:rPr>
          <w:rFonts w:ascii="Times New Roman" w:hAnsi="Times New Roman"/>
          <w:lang w:val="cs-CZ"/>
        </w:rPr>
        <w:t>sportovních střeleckých soutěží</w:t>
      </w:r>
      <w:r>
        <w:rPr>
          <w:rFonts w:ascii="Times New Roman" w:hAnsi="Times New Roman"/>
          <w:lang w:val="cs-CZ"/>
        </w:rPr>
        <w:t xml:space="preserve"> a trénincích v souladu s Provozním řádem </w:t>
      </w:r>
      <w:r w:rsidRPr="003F65F6">
        <w:rPr>
          <w:rFonts w:ascii="Times New Roman" w:hAnsi="Times New Roman"/>
          <w:lang w:val="cs-CZ"/>
        </w:rPr>
        <w:t>a bezpečnostní</w:t>
      </w:r>
      <w:r>
        <w:rPr>
          <w:rFonts w:ascii="Times New Roman" w:hAnsi="Times New Roman"/>
          <w:lang w:val="cs-CZ"/>
        </w:rPr>
        <w:t>mi</w:t>
      </w:r>
      <w:r w:rsidRPr="003F65F6">
        <w:rPr>
          <w:rFonts w:ascii="Times New Roman" w:hAnsi="Times New Roman"/>
          <w:lang w:val="cs-CZ"/>
        </w:rPr>
        <w:t xml:space="preserve"> pravidl</w:t>
      </w:r>
      <w:r>
        <w:rPr>
          <w:rFonts w:ascii="Times New Roman" w:hAnsi="Times New Roman"/>
          <w:lang w:val="cs-CZ"/>
        </w:rPr>
        <w:t>y</w:t>
      </w:r>
      <w:r w:rsidRPr="003F65F6">
        <w:rPr>
          <w:rFonts w:ascii="Times New Roman" w:hAnsi="Times New Roman"/>
          <w:lang w:val="cs-CZ"/>
        </w:rPr>
        <w:t xml:space="preserve"> střelnice</w:t>
      </w:r>
      <w:r>
        <w:rPr>
          <w:rFonts w:ascii="Times New Roman" w:hAnsi="Times New Roman"/>
          <w:lang w:val="cs-CZ"/>
        </w:rPr>
        <w:t>.</w:t>
      </w:r>
    </w:p>
    <w:p w:rsidR="00473B52" w:rsidRDefault="00473B52" w:rsidP="00473B52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473B52" w:rsidRDefault="00473B52" w:rsidP="00473B52">
      <w:pPr>
        <w:pStyle w:val="Import22"/>
        <w:tabs>
          <w:tab w:val="clear" w:pos="2952"/>
        </w:tabs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 xml:space="preserve">2. </w:t>
      </w:r>
      <w:r w:rsidR="00766A91">
        <w:rPr>
          <w:rFonts w:ascii="Times New Roman" w:hAnsi="Times New Roman"/>
          <w:lang w:val="cs-CZ"/>
        </w:rPr>
        <w:t xml:space="preserve">Poskytovatel </w:t>
      </w:r>
      <w:r>
        <w:rPr>
          <w:rFonts w:ascii="Times New Roman" w:hAnsi="Times New Roman"/>
          <w:lang w:val="cs-CZ"/>
        </w:rPr>
        <w:t xml:space="preserve">se zavazuje bez zbytečného odkladu upozornit Objednatele na všechny okolnosti, které by mohly mít vliv na řádné provádění střeleb. </w:t>
      </w:r>
    </w:p>
    <w:p w:rsidR="00473B52" w:rsidRDefault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473B52" w:rsidRDefault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473B52" w:rsidRDefault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473B52" w:rsidRDefault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473B52" w:rsidRDefault="00473B52" w:rsidP="00473B52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IX.</w:t>
      </w:r>
    </w:p>
    <w:p w:rsidR="00DA4F45" w:rsidRPr="002012C3" w:rsidRDefault="00DA4F45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Povinnosti Objednatele</w:t>
      </w:r>
    </w:p>
    <w:p w:rsidR="007E5543" w:rsidRPr="002012C3" w:rsidRDefault="007E5543">
      <w:pPr>
        <w:pStyle w:val="Import22"/>
        <w:tabs>
          <w:tab w:val="clear" w:pos="2952"/>
        </w:tabs>
        <w:rPr>
          <w:rFonts w:ascii="Times New Roman" w:hAnsi="Times New Roman"/>
          <w:b/>
          <w:lang w:val="cs-CZ"/>
        </w:rPr>
      </w:pPr>
    </w:p>
    <w:p w:rsidR="00F31343" w:rsidRPr="002012C3" w:rsidRDefault="00F31343" w:rsidP="00D25FDA">
      <w:pPr>
        <w:jc w:val="both"/>
        <w:rPr>
          <w:sz w:val="24"/>
          <w:szCs w:val="24"/>
        </w:rPr>
      </w:pPr>
      <w:r w:rsidRPr="002012C3">
        <w:rPr>
          <w:b/>
          <w:sz w:val="24"/>
          <w:szCs w:val="24"/>
        </w:rPr>
        <w:t xml:space="preserve">1. </w:t>
      </w:r>
      <w:r w:rsidR="00D25FDA" w:rsidRPr="002012C3">
        <w:rPr>
          <w:sz w:val="24"/>
          <w:szCs w:val="24"/>
        </w:rPr>
        <w:t xml:space="preserve">Objednatel </w:t>
      </w:r>
      <w:r w:rsidRPr="002012C3">
        <w:rPr>
          <w:sz w:val="24"/>
          <w:szCs w:val="24"/>
        </w:rPr>
        <w:t xml:space="preserve">se zavazuje </w:t>
      </w:r>
      <w:r w:rsidR="00266308">
        <w:rPr>
          <w:sz w:val="24"/>
          <w:szCs w:val="24"/>
        </w:rPr>
        <w:t xml:space="preserve">užívat střelnici </w:t>
      </w:r>
      <w:r w:rsidR="00B92A52">
        <w:rPr>
          <w:sz w:val="24"/>
          <w:szCs w:val="24"/>
        </w:rPr>
        <w:t xml:space="preserve">v souladu </w:t>
      </w:r>
      <w:r w:rsidR="00266308">
        <w:rPr>
          <w:sz w:val="24"/>
          <w:szCs w:val="24"/>
        </w:rPr>
        <w:t>s pokyny P</w:t>
      </w:r>
      <w:r w:rsidR="002D4E32">
        <w:rPr>
          <w:sz w:val="24"/>
          <w:szCs w:val="24"/>
        </w:rPr>
        <w:t>oskytovatele</w:t>
      </w:r>
      <w:r w:rsidR="00266308">
        <w:rPr>
          <w:sz w:val="24"/>
          <w:szCs w:val="24"/>
        </w:rPr>
        <w:t xml:space="preserve">, </w:t>
      </w:r>
      <w:r w:rsidRPr="002012C3">
        <w:rPr>
          <w:sz w:val="24"/>
          <w:szCs w:val="24"/>
        </w:rPr>
        <w:t xml:space="preserve">dodržovat </w:t>
      </w:r>
      <w:r w:rsidR="00BD00C5" w:rsidRPr="002012C3">
        <w:rPr>
          <w:sz w:val="24"/>
        </w:rPr>
        <w:t xml:space="preserve">Provozní řád a bezpečnostní </w:t>
      </w:r>
      <w:r w:rsidR="00BD00C5">
        <w:rPr>
          <w:sz w:val="24"/>
        </w:rPr>
        <w:t xml:space="preserve">pravidla </w:t>
      </w:r>
      <w:r w:rsidR="00BD00C5" w:rsidRPr="002012C3">
        <w:rPr>
          <w:sz w:val="24"/>
        </w:rPr>
        <w:t xml:space="preserve">střelnice „Pod </w:t>
      </w:r>
      <w:proofErr w:type="spellStart"/>
      <w:r w:rsidR="00BD00C5" w:rsidRPr="002012C3">
        <w:rPr>
          <w:sz w:val="24"/>
        </w:rPr>
        <w:t>Zebínem</w:t>
      </w:r>
      <w:proofErr w:type="spellEnd"/>
      <w:r w:rsidR="00BD00C5" w:rsidRPr="002012C3">
        <w:rPr>
          <w:sz w:val="24"/>
        </w:rPr>
        <w:t xml:space="preserve">“, </w:t>
      </w:r>
      <w:r w:rsidR="00BD00C5">
        <w:rPr>
          <w:sz w:val="24"/>
        </w:rPr>
        <w:t>okres Jičín, ČMMJ Okresní myslivecký spolek</w:t>
      </w:r>
      <w:r w:rsidR="0047121F">
        <w:rPr>
          <w:sz w:val="24"/>
        </w:rPr>
        <w:t xml:space="preserve"> Jičín</w:t>
      </w:r>
      <w:r w:rsidR="00BD00C5">
        <w:rPr>
          <w:sz w:val="24"/>
        </w:rPr>
        <w:t xml:space="preserve">, z. </w:t>
      </w:r>
      <w:proofErr w:type="gramStart"/>
      <w:r w:rsidR="00BD00C5">
        <w:rPr>
          <w:sz w:val="24"/>
        </w:rPr>
        <w:t>s.</w:t>
      </w:r>
      <w:proofErr w:type="gramEnd"/>
      <w:r w:rsidR="00BD00C5">
        <w:rPr>
          <w:sz w:val="24"/>
        </w:rPr>
        <w:t>, Tyršova 246, 506 01 Jičín, IČ</w:t>
      </w:r>
      <w:r w:rsidR="0047121F">
        <w:rPr>
          <w:sz w:val="24"/>
        </w:rPr>
        <w:t>:</w:t>
      </w:r>
      <w:r w:rsidR="00BD00C5">
        <w:rPr>
          <w:sz w:val="24"/>
        </w:rPr>
        <w:t xml:space="preserve"> 67777490, ze dne 14. 12. 2015, č. j.: 1360/49-96</w:t>
      </w:r>
      <w:r w:rsidR="00EA4737" w:rsidRPr="002012C3">
        <w:rPr>
          <w:sz w:val="24"/>
          <w:szCs w:val="24"/>
        </w:rPr>
        <w:t xml:space="preserve"> </w:t>
      </w:r>
      <w:r w:rsidRPr="002012C3">
        <w:rPr>
          <w:sz w:val="24"/>
          <w:szCs w:val="24"/>
        </w:rPr>
        <w:t>a balistický posudek soudního znalce JUDr. Jindřicha Kubíka ze dne 6.</w:t>
      </w:r>
      <w:r w:rsidR="0047121F">
        <w:rPr>
          <w:sz w:val="24"/>
          <w:szCs w:val="24"/>
        </w:rPr>
        <w:t> </w:t>
      </w:r>
      <w:r w:rsidRPr="002012C3">
        <w:rPr>
          <w:sz w:val="24"/>
          <w:szCs w:val="24"/>
        </w:rPr>
        <w:t>8.</w:t>
      </w:r>
      <w:r w:rsidR="0047121F">
        <w:rPr>
          <w:sz w:val="24"/>
          <w:szCs w:val="24"/>
        </w:rPr>
        <w:t> </w:t>
      </w:r>
      <w:r w:rsidRPr="002012C3">
        <w:rPr>
          <w:sz w:val="24"/>
          <w:szCs w:val="24"/>
        </w:rPr>
        <w:t>1996.</w:t>
      </w:r>
    </w:p>
    <w:p w:rsidR="007B6741" w:rsidRPr="002012C3" w:rsidRDefault="007B6741" w:rsidP="00D24A09">
      <w:pPr>
        <w:ind w:firstLine="708"/>
        <w:jc w:val="both"/>
        <w:rPr>
          <w:sz w:val="24"/>
          <w:szCs w:val="24"/>
        </w:rPr>
      </w:pPr>
    </w:p>
    <w:p w:rsidR="007B6741" w:rsidRDefault="007B6741" w:rsidP="00D25FDA">
      <w:pPr>
        <w:jc w:val="both"/>
        <w:rPr>
          <w:sz w:val="24"/>
          <w:szCs w:val="24"/>
        </w:rPr>
      </w:pPr>
      <w:r w:rsidRPr="002012C3">
        <w:rPr>
          <w:b/>
          <w:sz w:val="24"/>
          <w:szCs w:val="24"/>
        </w:rPr>
        <w:t xml:space="preserve">2. </w:t>
      </w:r>
      <w:r w:rsidR="00D25FDA" w:rsidRPr="002012C3">
        <w:rPr>
          <w:sz w:val="24"/>
          <w:szCs w:val="24"/>
        </w:rPr>
        <w:t xml:space="preserve">Objednatel </w:t>
      </w:r>
      <w:r w:rsidRPr="002012C3">
        <w:rPr>
          <w:sz w:val="24"/>
          <w:szCs w:val="24"/>
        </w:rPr>
        <w:t>se zavazuje k prov</w:t>
      </w:r>
      <w:r w:rsidR="001B5C27" w:rsidRPr="002012C3">
        <w:rPr>
          <w:sz w:val="24"/>
          <w:szCs w:val="24"/>
        </w:rPr>
        <w:t>ádění</w:t>
      </w:r>
      <w:r w:rsidRPr="002012C3">
        <w:rPr>
          <w:sz w:val="24"/>
          <w:szCs w:val="24"/>
        </w:rPr>
        <w:t xml:space="preserve"> vysbírání nábojnic po skončení střeleb</w:t>
      </w:r>
      <w:r w:rsidR="00DD67AB" w:rsidRPr="002012C3">
        <w:rPr>
          <w:sz w:val="24"/>
          <w:szCs w:val="24"/>
        </w:rPr>
        <w:t xml:space="preserve">, ukládání komunálního odpadu na místo k tomuto účelu </w:t>
      </w:r>
      <w:r w:rsidR="00EC75E4">
        <w:rPr>
          <w:sz w:val="24"/>
          <w:szCs w:val="24"/>
        </w:rPr>
        <w:t>Poskytovatelem pro</w:t>
      </w:r>
      <w:r w:rsidR="00B92A52">
        <w:rPr>
          <w:sz w:val="24"/>
          <w:szCs w:val="24"/>
        </w:rPr>
        <w:t xml:space="preserve"> </w:t>
      </w:r>
      <w:r w:rsidR="00473B52">
        <w:rPr>
          <w:sz w:val="24"/>
          <w:szCs w:val="24"/>
        </w:rPr>
        <w:t>O</w:t>
      </w:r>
      <w:r w:rsidR="00B92A52">
        <w:rPr>
          <w:sz w:val="24"/>
          <w:szCs w:val="24"/>
        </w:rPr>
        <w:t xml:space="preserve">bjednatele </w:t>
      </w:r>
      <w:r w:rsidR="00DD67AB" w:rsidRPr="002012C3">
        <w:rPr>
          <w:sz w:val="24"/>
          <w:szCs w:val="24"/>
        </w:rPr>
        <w:t>určené</w:t>
      </w:r>
      <w:r w:rsidR="00B92A52">
        <w:rPr>
          <w:sz w:val="24"/>
          <w:szCs w:val="24"/>
        </w:rPr>
        <w:t xml:space="preserve"> a </w:t>
      </w:r>
      <w:r w:rsidR="00DD67AB" w:rsidRPr="002012C3">
        <w:rPr>
          <w:sz w:val="24"/>
          <w:szCs w:val="24"/>
        </w:rPr>
        <w:t xml:space="preserve">k tomu, </w:t>
      </w:r>
      <w:r w:rsidRPr="002012C3">
        <w:rPr>
          <w:sz w:val="24"/>
          <w:szCs w:val="24"/>
        </w:rPr>
        <w:t>že bude likvidovat komunální odpad vzniklý z prováděných střeleb na vlastní náklady</w:t>
      </w:r>
      <w:r w:rsidR="00785A7A" w:rsidRPr="002012C3">
        <w:rPr>
          <w:sz w:val="24"/>
          <w:szCs w:val="24"/>
        </w:rPr>
        <w:t>.</w:t>
      </w:r>
    </w:p>
    <w:p w:rsidR="00266308" w:rsidRDefault="00266308" w:rsidP="00D25FDA">
      <w:pPr>
        <w:jc w:val="both"/>
        <w:rPr>
          <w:sz w:val="24"/>
          <w:szCs w:val="24"/>
        </w:rPr>
      </w:pPr>
    </w:p>
    <w:p w:rsidR="007E5543" w:rsidRDefault="00266308" w:rsidP="004A1D51">
      <w:pPr>
        <w:jc w:val="both"/>
        <w:rPr>
          <w:sz w:val="24"/>
        </w:rPr>
      </w:pPr>
      <w:r w:rsidRPr="0026630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="005B19FC" w:rsidRPr="002012C3">
        <w:rPr>
          <w:sz w:val="24"/>
          <w:szCs w:val="24"/>
        </w:rPr>
        <w:t>Objednatel</w:t>
      </w:r>
      <w:r w:rsidR="005B19FC">
        <w:rPr>
          <w:sz w:val="24"/>
          <w:szCs w:val="24"/>
        </w:rPr>
        <w:t xml:space="preserve"> odpovídá</w:t>
      </w:r>
      <w:r w:rsidR="00A77878">
        <w:rPr>
          <w:sz w:val="24"/>
          <w:szCs w:val="24"/>
        </w:rPr>
        <w:t xml:space="preserve"> </w:t>
      </w:r>
      <w:r w:rsidR="00766A91" w:rsidRPr="00766A91">
        <w:rPr>
          <w:sz w:val="24"/>
          <w:szCs w:val="24"/>
        </w:rPr>
        <w:t>Poskytovatel</w:t>
      </w:r>
      <w:r w:rsidR="00452B05">
        <w:rPr>
          <w:sz w:val="24"/>
          <w:szCs w:val="24"/>
        </w:rPr>
        <w:t>i</w:t>
      </w:r>
      <w:r w:rsidR="00766A91">
        <w:t xml:space="preserve"> </w:t>
      </w:r>
      <w:r w:rsidR="00A77878">
        <w:rPr>
          <w:sz w:val="24"/>
          <w:szCs w:val="24"/>
        </w:rPr>
        <w:t xml:space="preserve">za škody jím zaviněné </w:t>
      </w:r>
      <w:r w:rsidR="004534C2">
        <w:rPr>
          <w:sz w:val="24"/>
          <w:szCs w:val="24"/>
        </w:rPr>
        <w:t xml:space="preserve">na objektu střelnice při </w:t>
      </w:r>
      <w:r w:rsidR="004534C2">
        <w:rPr>
          <w:sz w:val="24"/>
        </w:rPr>
        <w:t>ostrých školních střelbách</w:t>
      </w:r>
      <w:r w:rsidR="00082ABA">
        <w:rPr>
          <w:sz w:val="24"/>
        </w:rPr>
        <w:t>.</w:t>
      </w:r>
    </w:p>
    <w:p w:rsidR="004A1D51" w:rsidRDefault="004A1D51" w:rsidP="004A1D51">
      <w:pPr>
        <w:jc w:val="both"/>
        <w:rPr>
          <w:sz w:val="24"/>
        </w:rPr>
      </w:pPr>
    </w:p>
    <w:p w:rsidR="00B92A52" w:rsidRDefault="00B92A52" w:rsidP="003F65F6">
      <w:pPr>
        <w:pStyle w:val="Import22"/>
        <w:tabs>
          <w:tab w:val="clear" w:pos="2952"/>
        </w:tabs>
        <w:rPr>
          <w:rFonts w:ascii="Times New Roman" w:hAnsi="Times New Roman"/>
          <w:b/>
          <w:lang w:val="cs-CZ"/>
        </w:rPr>
      </w:pPr>
    </w:p>
    <w:p w:rsidR="00DA4F45" w:rsidRPr="002012C3" w:rsidRDefault="00DA4F45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B049DC" w:rsidRDefault="00D25FDA" w:rsidP="00B049DC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 w:rsidRPr="002012C3">
        <w:rPr>
          <w:rFonts w:ascii="Times New Roman" w:hAnsi="Times New Roman"/>
          <w:b/>
          <w:lang w:val="cs-CZ"/>
        </w:rPr>
        <w:t>X</w:t>
      </w:r>
      <w:r w:rsidR="00F31343" w:rsidRPr="002012C3">
        <w:rPr>
          <w:rFonts w:ascii="Times New Roman" w:hAnsi="Times New Roman"/>
          <w:b/>
          <w:lang w:val="cs-CZ"/>
        </w:rPr>
        <w:t xml:space="preserve">. </w:t>
      </w:r>
    </w:p>
    <w:p w:rsidR="004534C2" w:rsidRDefault="004534C2" w:rsidP="00B049DC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Závěrečná ujednání</w:t>
      </w:r>
    </w:p>
    <w:p w:rsidR="004534C2" w:rsidRDefault="004534C2" w:rsidP="00B049DC">
      <w:pPr>
        <w:pStyle w:val="Import22"/>
        <w:tabs>
          <w:tab w:val="clear" w:pos="2952"/>
        </w:tabs>
        <w:jc w:val="center"/>
        <w:rPr>
          <w:rFonts w:ascii="Times New Roman" w:hAnsi="Times New Roman"/>
          <w:b/>
          <w:lang w:val="cs-CZ"/>
        </w:rPr>
      </w:pPr>
    </w:p>
    <w:p w:rsidR="004534C2" w:rsidRDefault="004534C2" w:rsidP="004534C2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4534C2">
        <w:rPr>
          <w:rFonts w:ascii="Times New Roman" w:hAnsi="Times New Roman"/>
          <w:b/>
          <w:lang w:val="cs-CZ"/>
        </w:rPr>
        <w:t>1.</w:t>
      </w:r>
      <w:r>
        <w:rPr>
          <w:rFonts w:ascii="Times New Roman" w:hAnsi="Times New Roman"/>
          <w:lang w:val="cs-CZ"/>
        </w:rPr>
        <w:t xml:space="preserve"> N</w:t>
      </w:r>
      <w:r w:rsidRPr="004534C2">
        <w:rPr>
          <w:rFonts w:ascii="Times New Roman" w:hAnsi="Times New Roman"/>
          <w:lang w:val="cs-CZ"/>
        </w:rPr>
        <w:t>a vztahy mezi účastníky v této smlouvě výslovně neupravené se přiměřeně použijí ustanovení zák. č. 89/2012 Sb., občanský zákoník, ve znění pozdějších předpisů.</w:t>
      </w:r>
    </w:p>
    <w:p w:rsidR="004534C2" w:rsidRPr="004534C2" w:rsidRDefault="004534C2" w:rsidP="004534C2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B049DC" w:rsidRPr="002012C3" w:rsidRDefault="004534C2" w:rsidP="00B52C7D">
      <w:pPr>
        <w:pStyle w:val="Zkladntext"/>
        <w:numPr>
          <w:ilvl w:val="0"/>
          <w:numId w:val="0"/>
        </w:numPr>
      </w:pPr>
      <w:r>
        <w:rPr>
          <w:b/>
        </w:rPr>
        <w:t>2</w:t>
      </w:r>
      <w:r w:rsidR="00B52C7D" w:rsidRPr="002012C3">
        <w:rPr>
          <w:b/>
        </w:rPr>
        <w:t xml:space="preserve">.  </w:t>
      </w:r>
      <w:r w:rsidR="00B049DC" w:rsidRPr="002012C3">
        <w:t>Veškeré změny a doplňky této smlouvy jsou možné jen ve formě písemného dodatku ke smlouvě, podepsaného oprávněnými zástupci obou smluvních stran.</w:t>
      </w:r>
    </w:p>
    <w:p w:rsidR="00E0304E" w:rsidRPr="002012C3" w:rsidRDefault="00E0304E" w:rsidP="00B52C7D">
      <w:pPr>
        <w:pStyle w:val="Zkladntext"/>
        <w:numPr>
          <w:ilvl w:val="0"/>
          <w:numId w:val="0"/>
        </w:numPr>
        <w:tabs>
          <w:tab w:val="left" w:pos="426"/>
        </w:tabs>
        <w:rPr>
          <w:b/>
        </w:rPr>
      </w:pPr>
    </w:p>
    <w:p w:rsidR="00B049DC" w:rsidRPr="002012C3" w:rsidRDefault="004534C2" w:rsidP="00B52C7D">
      <w:pPr>
        <w:pStyle w:val="Zkladntext"/>
        <w:numPr>
          <w:ilvl w:val="0"/>
          <w:numId w:val="0"/>
        </w:numPr>
        <w:tabs>
          <w:tab w:val="left" w:pos="426"/>
        </w:tabs>
      </w:pPr>
      <w:r>
        <w:rPr>
          <w:b/>
        </w:rPr>
        <w:t>3</w:t>
      </w:r>
      <w:r w:rsidR="00B52C7D" w:rsidRPr="002012C3">
        <w:rPr>
          <w:b/>
        </w:rPr>
        <w:t>.</w:t>
      </w:r>
      <w:r w:rsidR="00B52C7D" w:rsidRPr="002012C3">
        <w:t xml:space="preserve"> </w:t>
      </w:r>
      <w:r w:rsidR="00B049DC" w:rsidRPr="002012C3">
        <w:t xml:space="preserve">K projednávání všech technických a provozních záležitostí se správcem střelnice je </w:t>
      </w:r>
      <w:r w:rsidR="001B5C27" w:rsidRPr="002012C3">
        <w:t xml:space="preserve">za </w:t>
      </w:r>
      <w:r w:rsidR="003C1F97" w:rsidRPr="002012C3">
        <w:t xml:space="preserve">Objednatele </w:t>
      </w:r>
      <w:r w:rsidR="00B049DC" w:rsidRPr="002012C3">
        <w:t>oprávněn zástupce vedoucího oddě</w:t>
      </w:r>
      <w:r w:rsidR="00BA5E9B" w:rsidRPr="002012C3">
        <w:t>lení vězeňské pro služební přípravu.</w:t>
      </w:r>
    </w:p>
    <w:p w:rsidR="00B049DC" w:rsidRPr="002012C3" w:rsidRDefault="00B049DC" w:rsidP="00B049DC">
      <w:pPr>
        <w:pStyle w:val="Zkladntext"/>
        <w:numPr>
          <w:ilvl w:val="0"/>
          <w:numId w:val="0"/>
        </w:numPr>
      </w:pPr>
    </w:p>
    <w:p w:rsidR="00EB693B" w:rsidRPr="002012C3" w:rsidRDefault="004534C2" w:rsidP="00B52C7D">
      <w:pPr>
        <w:pStyle w:val="Zkladntext"/>
        <w:numPr>
          <w:ilvl w:val="0"/>
          <w:numId w:val="0"/>
        </w:numPr>
        <w:tabs>
          <w:tab w:val="left" w:pos="426"/>
        </w:tabs>
      </w:pPr>
      <w:r>
        <w:rPr>
          <w:b/>
        </w:rPr>
        <w:t>4</w:t>
      </w:r>
      <w:r w:rsidR="00B52C7D" w:rsidRPr="002012C3">
        <w:rPr>
          <w:b/>
        </w:rPr>
        <w:t>.</w:t>
      </w:r>
      <w:r w:rsidR="00B52C7D" w:rsidRPr="002012C3">
        <w:t xml:space="preserve"> </w:t>
      </w:r>
      <w:r w:rsidR="00EB693B" w:rsidRPr="002012C3">
        <w:t xml:space="preserve">Tato smlouva nabývá platnosti dnem jejího podpisu </w:t>
      </w:r>
      <w:r w:rsidR="00BC170F" w:rsidRPr="002012C3">
        <w:t>oběm</w:t>
      </w:r>
      <w:r w:rsidR="00BC170F">
        <w:t>a</w:t>
      </w:r>
      <w:r w:rsidR="00EB693B" w:rsidRPr="002012C3">
        <w:t xml:space="preserve"> smluvními stranami</w:t>
      </w:r>
      <w:r w:rsidR="00B049DC" w:rsidRPr="002012C3">
        <w:t xml:space="preserve"> </w:t>
      </w:r>
      <w:r w:rsidR="00EB693B" w:rsidRPr="002012C3">
        <w:t xml:space="preserve">a účinnosti nabývá dnem </w:t>
      </w:r>
      <w:r w:rsidR="00EB693B" w:rsidRPr="002012C3">
        <w:rPr>
          <w:b/>
        </w:rPr>
        <w:t>1.</w:t>
      </w:r>
      <w:r w:rsidR="00587695" w:rsidRPr="002012C3">
        <w:rPr>
          <w:b/>
        </w:rPr>
        <w:t xml:space="preserve"> </w:t>
      </w:r>
      <w:r w:rsidR="00EB693B" w:rsidRPr="002012C3">
        <w:rPr>
          <w:b/>
        </w:rPr>
        <w:t>1.</w:t>
      </w:r>
      <w:r w:rsidR="00587695" w:rsidRPr="002012C3">
        <w:rPr>
          <w:b/>
        </w:rPr>
        <w:t xml:space="preserve"> </w:t>
      </w:r>
      <w:r w:rsidR="00EB693B" w:rsidRPr="002012C3">
        <w:rPr>
          <w:b/>
        </w:rPr>
        <w:t>201</w:t>
      </w:r>
      <w:r w:rsidR="00587695" w:rsidRPr="002012C3">
        <w:rPr>
          <w:b/>
        </w:rPr>
        <w:t>7</w:t>
      </w:r>
      <w:r w:rsidR="00EB693B" w:rsidRPr="002012C3">
        <w:rPr>
          <w:b/>
        </w:rPr>
        <w:t>.</w:t>
      </w:r>
    </w:p>
    <w:p w:rsidR="00E0304E" w:rsidRPr="002012C3" w:rsidRDefault="00E0304E" w:rsidP="00B52C7D">
      <w:pPr>
        <w:jc w:val="both"/>
        <w:rPr>
          <w:b/>
          <w:sz w:val="24"/>
        </w:rPr>
      </w:pPr>
    </w:p>
    <w:p w:rsidR="00EB693B" w:rsidRPr="002012C3" w:rsidRDefault="004534C2" w:rsidP="00B52C7D">
      <w:pPr>
        <w:jc w:val="both"/>
        <w:rPr>
          <w:sz w:val="24"/>
        </w:rPr>
      </w:pPr>
      <w:r>
        <w:rPr>
          <w:b/>
          <w:sz w:val="24"/>
        </w:rPr>
        <w:t>5</w:t>
      </w:r>
      <w:r w:rsidR="00B52C7D" w:rsidRPr="002012C3">
        <w:rPr>
          <w:b/>
          <w:sz w:val="24"/>
        </w:rPr>
        <w:t>.</w:t>
      </w:r>
      <w:r w:rsidR="00B52C7D" w:rsidRPr="002012C3">
        <w:rPr>
          <w:sz w:val="24"/>
        </w:rPr>
        <w:t xml:space="preserve">  </w:t>
      </w:r>
      <w:r w:rsidR="00EB693B" w:rsidRPr="002012C3">
        <w:rPr>
          <w:sz w:val="24"/>
        </w:rPr>
        <w:t>Nabytím účinnosti této smlouvy pozbývá platnosti Smlouva o provádění střeleb ze dne 1</w:t>
      </w:r>
      <w:r w:rsidR="00587695" w:rsidRPr="002012C3">
        <w:rPr>
          <w:sz w:val="24"/>
        </w:rPr>
        <w:t>9</w:t>
      </w:r>
      <w:r w:rsidR="00EB693B" w:rsidRPr="002012C3">
        <w:rPr>
          <w:sz w:val="24"/>
        </w:rPr>
        <w:t>.</w:t>
      </w:r>
      <w:r w:rsidR="00587695" w:rsidRPr="002012C3">
        <w:rPr>
          <w:sz w:val="24"/>
        </w:rPr>
        <w:t> </w:t>
      </w:r>
      <w:r w:rsidR="00EB693B" w:rsidRPr="002012C3">
        <w:rPr>
          <w:sz w:val="24"/>
        </w:rPr>
        <w:t>12.</w:t>
      </w:r>
      <w:r w:rsidR="00587695" w:rsidRPr="002012C3">
        <w:rPr>
          <w:sz w:val="24"/>
        </w:rPr>
        <w:t xml:space="preserve"> </w:t>
      </w:r>
      <w:r w:rsidR="00EB693B" w:rsidRPr="002012C3">
        <w:rPr>
          <w:sz w:val="24"/>
        </w:rPr>
        <w:t>20</w:t>
      </w:r>
      <w:r w:rsidR="00587695" w:rsidRPr="002012C3">
        <w:rPr>
          <w:sz w:val="24"/>
        </w:rPr>
        <w:t>11</w:t>
      </w:r>
      <w:r w:rsidR="00EB693B" w:rsidRPr="002012C3">
        <w:rPr>
          <w:sz w:val="24"/>
        </w:rPr>
        <w:t xml:space="preserve">, včetně jejích dodatků, evidovaná ve Věznici Valdice pod </w:t>
      </w:r>
      <w:r w:rsidR="005B19FC" w:rsidRPr="002012C3">
        <w:rPr>
          <w:sz w:val="24"/>
        </w:rPr>
        <w:t>č. j.</w:t>
      </w:r>
      <w:r w:rsidR="00B049DC" w:rsidRPr="002012C3">
        <w:rPr>
          <w:sz w:val="24"/>
        </w:rPr>
        <w:t xml:space="preserve"> </w:t>
      </w:r>
      <w:r w:rsidR="00587695" w:rsidRPr="002012C3">
        <w:rPr>
          <w:sz w:val="24"/>
        </w:rPr>
        <w:t>358</w:t>
      </w:r>
      <w:r w:rsidR="00B049DC" w:rsidRPr="002012C3">
        <w:rPr>
          <w:sz w:val="24"/>
        </w:rPr>
        <w:t>/20</w:t>
      </w:r>
      <w:r w:rsidR="00587695" w:rsidRPr="002012C3">
        <w:rPr>
          <w:sz w:val="24"/>
        </w:rPr>
        <w:t>11</w:t>
      </w:r>
      <w:r w:rsidR="00B049DC" w:rsidRPr="002012C3">
        <w:rPr>
          <w:sz w:val="24"/>
        </w:rPr>
        <w:t>-22/</w:t>
      </w:r>
      <w:proofErr w:type="spellStart"/>
      <w:r w:rsidR="00587695" w:rsidRPr="002012C3">
        <w:rPr>
          <w:sz w:val="24"/>
        </w:rPr>
        <w:t>všeob</w:t>
      </w:r>
      <w:proofErr w:type="spellEnd"/>
      <w:r w:rsidR="00587695" w:rsidRPr="002012C3">
        <w:rPr>
          <w:sz w:val="24"/>
        </w:rPr>
        <w:t>/001</w:t>
      </w:r>
      <w:r w:rsidR="00B049DC" w:rsidRPr="002012C3">
        <w:rPr>
          <w:sz w:val="24"/>
        </w:rPr>
        <w:t>.</w:t>
      </w:r>
    </w:p>
    <w:p w:rsidR="0032038B" w:rsidRPr="002012C3" w:rsidRDefault="0032038B" w:rsidP="00B049DC">
      <w:pPr>
        <w:ind w:left="360"/>
        <w:jc w:val="both"/>
        <w:rPr>
          <w:sz w:val="24"/>
        </w:rPr>
      </w:pPr>
      <w:r w:rsidRPr="002012C3">
        <w:rPr>
          <w:sz w:val="24"/>
        </w:rPr>
        <w:tab/>
      </w:r>
    </w:p>
    <w:p w:rsidR="00F31343" w:rsidRPr="002012C3" w:rsidRDefault="004534C2" w:rsidP="00B52C7D">
      <w:pPr>
        <w:jc w:val="both"/>
        <w:rPr>
          <w:sz w:val="24"/>
        </w:rPr>
      </w:pPr>
      <w:r>
        <w:rPr>
          <w:b/>
          <w:sz w:val="24"/>
        </w:rPr>
        <w:t>6</w:t>
      </w:r>
      <w:r w:rsidR="00B52C7D" w:rsidRPr="002012C3">
        <w:rPr>
          <w:b/>
          <w:sz w:val="24"/>
        </w:rPr>
        <w:t>.</w:t>
      </w:r>
      <w:r w:rsidR="00B52C7D" w:rsidRPr="002012C3">
        <w:rPr>
          <w:sz w:val="24"/>
        </w:rPr>
        <w:t xml:space="preserve"> </w:t>
      </w:r>
      <w:r>
        <w:rPr>
          <w:sz w:val="24"/>
        </w:rPr>
        <w:t>Tato s</w:t>
      </w:r>
      <w:r w:rsidR="00F31343" w:rsidRPr="002012C3">
        <w:rPr>
          <w:sz w:val="24"/>
        </w:rPr>
        <w:t>mlouva je vyhotovena v</w:t>
      </w:r>
      <w:r w:rsidR="008819DF" w:rsidRPr="002012C3">
        <w:rPr>
          <w:sz w:val="24"/>
        </w:rPr>
        <w:t>e</w:t>
      </w:r>
      <w:r w:rsidR="00F31343" w:rsidRPr="002012C3">
        <w:rPr>
          <w:sz w:val="24"/>
        </w:rPr>
        <w:t xml:space="preserve"> čtyřech</w:t>
      </w:r>
      <w:r>
        <w:rPr>
          <w:sz w:val="24"/>
        </w:rPr>
        <w:t xml:space="preserve"> stejnopisech</w:t>
      </w:r>
      <w:r w:rsidR="00F31343" w:rsidRPr="002012C3">
        <w:rPr>
          <w:sz w:val="24"/>
        </w:rPr>
        <w:t xml:space="preserve">, z nichž má každý platnost originálu. Jeden </w:t>
      </w:r>
      <w:r>
        <w:rPr>
          <w:sz w:val="24"/>
        </w:rPr>
        <w:t xml:space="preserve">stejnopis </w:t>
      </w:r>
      <w:r w:rsidR="00F31343" w:rsidRPr="002012C3">
        <w:rPr>
          <w:sz w:val="24"/>
        </w:rPr>
        <w:t>obdrží</w:t>
      </w:r>
      <w:r w:rsidR="00452B05" w:rsidRPr="00452B05">
        <w:t xml:space="preserve"> </w:t>
      </w:r>
      <w:r w:rsidR="00452B05" w:rsidRPr="00452B05">
        <w:rPr>
          <w:sz w:val="24"/>
          <w:szCs w:val="24"/>
        </w:rPr>
        <w:t>Poskytovatel</w:t>
      </w:r>
      <w:r w:rsidR="00F31343" w:rsidRPr="00452B05">
        <w:rPr>
          <w:sz w:val="24"/>
          <w:szCs w:val="24"/>
        </w:rPr>
        <w:t xml:space="preserve">, </w:t>
      </w:r>
      <w:r w:rsidR="00F31343" w:rsidRPr="002012C3">
        <w:rPr>
          <w:sz w:val="24"/>
        </w:rPr>
        <w:t xml:space="preserve">dva </w:t>
      </w:r>
      <w:r>
        <w:rPr>
          <w:sz w:val="24"/>
        </w:rPr>
        <w:t xml:space="preserve">stejnopisy </w:t>
      </w:r>
      <w:r w:rsidR="0025561D">
        <w:rPr>
          <w:sz w:val="24"/>
        </w:rPr>
        <w:t xml:space="preserve">Objednatel </w:t>
      </w:r>
      <w:r w:rsidR="00F31343" w:rsidRPr="002012C3">
        <w:rPr>
          <w:sz w:val="24"/>
        </w:rPr>
        <w:t xml:space="preserve">a jeden </w:t>
      </w:r>
      <w:r>
        <w:rPr>
          <w:sz w:val="24"/>
        </w:rPr>
        <w:t xml:space="preserve">stejnopis </w:t>
      </w:r>
      <w:r w:rsidR="00F31343" w:rsidRPr="002012C3">
        <w:rPr>
          <w:sz w:val="24"/>
        </w:rPr>
        <w:t>Okresní myslivecký spolek.</w:t>
      </w:r>
    </w:p>
    <w:p w:rsidR="008E68B7" w:rsidRPr="002012C3" w:rsidRDefault="008E68B7" w:rsidP="00B52C7D">
      <w:pPr>
        <w:jc w:val="both"/>
        <w:rPr>
          <w:b/>
          <w:sz w:val="24"/>
        </w:rPr>
      </w:pPr>
    </w:p>
    <w:p w:rsidR="00E0304E" w:rsidRPr="002012C3" w:rsidRDefault="00E0304E" w:rsidP="00B52C7D">
      <w:pPr>
        <w:pStyle w:val="Zkladntext"/>
        <w:tabs>
          <w:tab w:val="left" w:pos="426"/>
        </w:tabs>
        <w:rPr>
          <w:b/>
        </w:rPr>
      </w:pPr>
    </w:p>
    <w:p w:rsidR="00B52C7D" w:rsidRPr="004534C2" w:rsidRDefault="00B41A3E" w:rsidP="00B52C7D">
      <w:pPr>
        <w:pStyle w:val="Zkladntext"/>
        <w:tabs>
          <w:tab w:val="left" w:pos="426"/>
        </w:tabs>
      </w:pPr>
      <w:r>
        <w:rPr>
          <w:b/>
        </w:rPr>
        <w:lastRenderedPageBreak/>
        <w:t>7</w:t>
      </w:r>
      <w:r w:rsidR="00B52C7D" w:rsidRPr="002012C3">
        <w:rPr>
          <w:b/>
        </w:rPr>
        <w:t xml:space="preserve">. </w:t>
      </w:r>
      <w:r w:rsidR="004534C2" w:rsidRPr="004534C2">
        <w:t>Smluvní strany potvrzují autentičnost této smlouvy a prohlašují, že si tuto smlouvu přečetly, s jejím obsahem souhlasí, že tato smlouva byla sepsána na základě pravdivých údajů, a je projevem jejich svobodné vůle, což stvrzují svým podpisem.</w:t>
      </w:r>
    </w:p>
    <w:p w:rsidR="00B52C7D" w:rsidRDefault="00B52C7D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</w:p>
    <w:p w:rsidR="00497800" w:rsidRPr="002012C3" w:rsidRDefault="00497800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</w:p>
    <w:p w:rsidR="007E5543" w:rsidRPr="002012C3" w:rsidRDefault="007E5543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</w:p>
    <w:p w:rsidR="00977BE9" w:rsidRPr="002012C3" w:rsidRDefault="00F31343" w:rsidP="00977BE9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>Ve Valdicíc</w:t>
      </w:r>
      <w:r w:rsidR="00454CD0" w:rsidRPr="002012C3">
        <w:rPr>
          <w:rFonts w:ascii="Times New Roman" w:hAnsi="Times New Roman"/>
          <w:lang w:val="cs-CZ"/>
        </w:rPr>
        <w:t>h dne</w:t>
      </w:r>
      <w:r w:rsidR="00886252">
        <w:rPr>
          <w:rFonts w:ascii="Times New Roman" w:hAnsi="Times New Roman"/>
          <w:lang w:val="cs-CZ"/>
        </w:rPr>
        <w:tab/>
      </w:r>
      <w:r w:rsidR="00977BE9" w:rsidRPr="002012C3">
        <w:rPr>
          <w:rFonts w:ascii="Times New Roman" w:hAnsi="Times New Roman"/>
          <w:lang w:val="cs-CZ"/>
        </w:rPr>
        <w:tab/>
      </w:r>
      <w:r w:rsidR="004D3D62">
        <w:rPr>
          <w:rFonts w:ascii="Times New Roman" w:hAnsi="Times New Roman"/>
          <w:lang w:val="cs-CZ"/>
        </w:rPr>
        <w:tab/>
      </w:r>
      <w:r w:rsidR="00783979">
        <w:rPr>
          <w:rFonts w:ascii="Times New Roman" w:hAnsi="Times New Roman"/>
          <w:lang w:val="cs-CZ"/>
        </w:rPr>
        <w:tab/>
      </w:r>
      <w:r w:rsidR="00783979">
        <w:rPr>
          <w:rFonts w:ascii="Times New Roman" w:hAnsi="Times New Roman"/>
          <w:lang w:val="cs-CZ"/>
        </w:rPr>
        <w:tab/>
      </w:r>
      <w:r w:rsidR="00977BE9" w:rsidRPr="002012C3">
        <w:rPr>
          <w:rFonts w:ascii="Times New Roman" w:hAnsi="Times New Roman"/>
          <w:lang w:val="cs-CZ"/>
        </w:rPr>
        <w:t xml:space="preserve">Ve Valdicích dne </w:t>
      </w:r>
      <w:r w:rsidR="00783979">
        <w:rPr>
          <w:rFonts w:ascii="Times New Roman" w:hAnsi="Times New Roman"/>
          <w:lang w:val="cs-CZ"/>
        </w:rPr>
        <w:t xml:space="preserve">13. 12. 2016    </w:t>
      </w:r>
    </w:p>
    <w:p w:rsidR="00F31343" w:rsidRPr="002012C3" w:rsidRDefault="00F31343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</w:p>
    <w:p w:rsidR="007E5543" w:rsidRDefault="007E5543">
      <w:pPr>
        <w:jc w:val="both"/>
        <w:rPr>
          <w:sz w:val="24"/>
        </w:rPr>
      </w:pPr>
    </w:p>
    <w:p w:rsidR="004534C2" w:rsidRDefault="004534C2">
      <w:pPr>
        <w:jc w:val="both"/>
        <w:rPr>
          <w:sz w:val="24"/>
        </w:rPr>
      </w:pPr>
    </w:p>
    <w:p w:rsidR="00497800" w:rsidRPr="002012C3" w:rsidRDefault="00497800">
      <w:pPr>
        <w:jc w:val="both"/>
        <w:rPr>
          <w:sz w:val="24"/>
        </w:rPr>
      </w:pPr>
    </w:p>
    <w:p w:rsidR="00F31343" w:rsidRPr="002012C3" w:rsidRDefault="008A74B8">
      <w:pPr>
        <w:jc w:val="both"/>
        <w:rPr>
          <w:sz w:val="24"/>
        </w:rPr>
      </w:pPr>
      <w:r w:rsidRPr="002012C3">
        <w:rPr>
          <w:sz w:val="24"/>
        </w:rPr>
        <w:tab/>
        <w:t>……………………………..</w:t>
      </w:r>
      <w:r w:rsidRPr="002012C3">
        <w:rPr>
          <w:sz w:val="24"/>
        </w:rPr>
        <w:tab/>
      </w:r>
      <w:r w:rsidRPr="002012C3">
        <w:rPr>
          <w:sz w:val="24"/>
        </w:rPr>
        <w:tab/>
      </w:r>
      <w:r w:rsidRPr="002012C3">
        <w:rPr>
          <w:sz w:val="24"/>
        </w:rPr>
        <w:tab/>
        <w:t xml:space="preserve">        </w:t>
      </w:r>
      <w:r w:rsidR="00F31343" w:rsidRPr="002012C3">
        <w:rPr>
          <w:sz w:val="24"/>
        </w:rPr>
        <w:t>………………………………..</w:t>
      </w:r>
    </w:p>
    <w:p w:rsidR="00F31343" w:rsidRPr="004D3D62" w:rsidRDefault="00F31343">
      <w:pPr>
        <w:jc w:val="both"/>
        <w:rPr>
          <w:sz w:val="24"/>
          <w:szCs w:val="24"/>
        </w:rPr>
      </w:pPr>
      <w:r w:rsidRPr="004D3D62">
        <w:rPr>
          <w:sz w:val="24"/>
          <w:szCs w:val="24"/>
        </w:rPr>
        <w:tab/>
      </w:r>
      <w:r w:rsidR="004D3D62">
        <w:rPr>
          <w:sz w:val="24"/>
          <w:szCs w:val="24"/>
        </w:rPr>
        <w:t xml:space="preserve">           </w:t>
      </w:r>
      <w:r w:rsidR="004D3D62" w:rsidRPr="004D3D62">
        <w:rPr>
          <w:sz w:val="24"/>
          <w:szCs w:val="24"/>
        </w:rPr>
        <w:t xml:space="preserve"> Josef Kraus</w:t>
      </w:r>
      <w:r w:rsidRPr="004D3D62">
        <w:rPr>
          <w:sz w:val="24"/>
          <w:szCs w:val="24"/>
        </w:rPr>
        <w:tab/>
      </w:r>
      <w:r w:rsidRPr="004D3D62">
        <w:rPr>
          <w:sz w:val="24"/>
          <w:szCs w:val="24"/>
        </w:rPr>
        <w:tab/>
      </w:r>
      <w:r w:rsidRPr="004D3D62">
        <w:rPr>
          <w:sz w:val="24"/>
          <w:szCs w:val="24"/>
        </w:rPr>
        <w:tab/>
      </w:r>
      <w:r w:rsidR="004D3D62">
        <w:rPr>
          <w:sz w:val="24"/>
          <w:szCs w:val="24"/>
        </w:rPr>
        <w:tab/>
      </w:r>
      <w:r w:rsidRPr="004D3D62">
        <w:rPr>
          <w:sz w:val="24"/>
          <w:szCs w:val="24"/>
        </w:rPr>
        <w:tab/>
        <w:t xml:space="preserve">      </w:t>
      </w:r>
      <w:r w:rsidR="00EB693B" w:rsidRPr="004D3D62">
        <w:rPr>
          <w:sz w:val="24"/>
          <w:szCs w:val="24"/>
        </w:rPr>
        <w:t xml:space="preserve">     vrchní rada</w:t>
      </w:r>
    </w:p>
    <w:p w:rsidR="00F31343" w:rsidRPr="002012C3" w:rsidRDefault="00F313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ab/>
        <w:t xml:space="preserve">           </w:t>
      </w:r>
      <w:r w:rsidR="004D3D62">
        <w:rPr>
          <w:rFonts w:ascii="Times New Roman" w:hAnsi="Times New Roman"/>
          <w:lang w:val="cs-CZ"/>
        </w:rPr>
        <w:tab/>
      </w:r>
      <w:r w:rsidR="004D3D62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  <w:t xml:space="preserve">     </w:t>
      </w:r>
      <w:r w:rsidR="00EB693B" w:rsidRPr="002012C3">
        <w:rPr>
          <w:rFonts w:ascii="Times New Roman" w:hAnsi="Times New Roman"/>
          <w:lang w:val="cs-CZ"/>
        </w:rPr>
        <w:t>plk. Mgr. Jiří Mach</w:t>
      </w:r>
      <w:r w:rsidRPr="002012C3">
        <w:rPr>
          <w:rFonts w:ascii="Times New Roman" w:hAnsi="Times New Roman"/>
          <w:lang w:val="cs-CZ"/>
        </w:rPr>
        <w:t xml:space="preserve">    </w:t>
      </w:r>
    </w:p>
    <w:p w:rsidR="00F31343" w:rsidRPr="002012C3" w:rsidRDefault="00EB693B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  <w:t xml:space="preserve">          ředitel věznice</w:t>
      </w:r>
    </w:p>
    <w:p w:rsidR="00F31343" w:rsidRPr="002012C3" w:rsidRDefault="00F313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2012C3">
        <w:rPr>
          <w:rFonts w:ascii="Times New Roman" w:hAnsi="Times New Roman"/>
          <w:lang w:val="cs-CZ"/>
        </w:rPr>
        <w:tab/>
      </w:r>
      <w:r w:rsidRPr="002012C3">
        <w:rPr>
          <w:rFonts w:ascii="Times New Roman" w:hAnsi="Times New Roman"/>
          <w:lang w:val="cs-CZ"/>
        </w:rPr>
        <w:tab/>
      </w:r>
      <w:r w:rsidR="00E0304E" w:rsidRPr="002012C3">
        <w:rPr>
          <w:rFonts w:ascii="Times New Roman" w:hAnsi="Times New Roman"/>
          <w:lang w:val="cs-CZ"/>
        </w:rPr>
        <w:tab/>
      </w:r>
      <w:r w:rsidR="00E0304E" w:rsidRPr="002012C3">
        <w:rPr>
          <w:rFonts w:ascii="Times New Roman" w:hAnsi="Times New Roman"/>
          <w:lang w:val="cs-CZ"/>
        </w:rPr>
        <w:tab/>
      </w:r>
      <w:r w:rsidR="00E0304E" w:rsidRPr="002012C3">
        <w:rPr>
          <w:rFonts w:ascii="Times New Roman" w:hAnsi="Times New Roman"/>
          <w:lang w:val="cs-CZ"/>
        </w:rPr>
        <w:tab/>
      </w:r>
      <w:r w:rsidR="00E0304E" w:rsidRPr="002012C3">
        <w:rPr>
          <w:rFonts w:ascii="Times New Roman" w:hAnsi="Times New Roman"/>
          <w:lang w:val="cs-CZ"/>
        </w:rPr>
        <w:tab/>
      </w:r>
    </w:p>
    <w:p w:rsidR="007E5543" w:rsidRPr="002012C3" w:rsidRDefault="007E55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7E5543" w:rsidRPr="002012C3" w:rsidRDefault="007E55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7E5543" w:rsidRPr="002012C3" w:rsidRDefault="007E55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7E5543" w:rsidRDefault="007E5543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977E0" w:rsidRDefault="005977E0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977E0" w:rsidRDefault="005977E0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1058E" w:rsidRDefault="0051058E">
      <w:pPr>
        <w:pStyle w:val="Import22"/>
        <w:tabs>
          <w:tab w:val="clear" w:pos="2952"/>
        </w:tabs>
        <w:rPr>
          <w:rFonts w:ascii="Times New Roman" w:hAnsi="Times New Roman"/>
        </w:rPr>
      </w:pPr>
    </w:p>
    <w:p w:rsidR="0056071C" w:rsidRDefault="0056071C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56071C" w:rsidRDefault="0056071C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452B05" w:rsidRPr="006D46B1" w:rsidRDefault="00F313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6D46B1">
        <w:rPr>
          <w:rFonts w:ascii="Times New Roman" w:hAnsi="Times New Roman"/>
          <w:lang w:val="cs-CZ"/>
        </w:rPr>
        <w:t xml:space="preserve">Rozdělovník:  Výtisk č. 1    </w:t>
      </w:r>
      <w:r w:rsidR="0063012B" w:rsidRPr="006D46B1">
        <w:rPr>
          <w:rFonts w:ascii="Times New Roman" w:hAnsi="Times New Roman"/>
          <w:lang w:val="cs-CZ"/>
        </w:rPr>
        <w:t xml:space="preserve"> </w:t>
      </w:r>
      <w:r w:rsidRPr="006D46B1">
        <w:rPr>
          <w:rFonts w:ascii="Times New Roman" w:hAnsi="Times New Roman"/>
          <w:lang w:val="cs-CZ"/>
        </w:rPr>
        <w:t>-</w:t>
      </w:r>
      <w:r w:rsidR="00452B05" w:rsidRPr="006D46B1">
        <w:rPr>
          <w:rFonts w:ascii="Times New Roman" w:hAnsi="Times New Roman"/>
          <w:lang w:val="cs-CZ"/>
        </w:rPr>
        <w:t xml:space="preserve"> Poskytovatel</w:t>
      </w:r>
    </w:p>
    <w:p w:rsidR="00F31343" w:rsidRPr="006D46B1" w:rsidRDefault="00F313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6D46B1">
        <w:rPr>
          <w:rFonts w:ascii="Times New Roman" w:hAnsi="Times New Roman"/>
          <w:lang w:val="cs-CZ"/>
        </w:rPr>
        <w:tab/>
      </w:r>
      <w:r w:rsidRPr="006D46B1">
        <w:rPr>
          <w:rFonts w:ascii="Times New Roman" w:hAnsi="Times New Roman"/>
          <w:lang w:val="cs-CZ"/>
        </w:rPr>
        <w:tab/>
        <w:t>Výtisk č. 2</w:t>
      </w:r>
      <w:r w:rsidR="00BA5E9B" w:rsidRPr="006D46B1">
        <w:rPr>
          <w:rFonts w:ascii="Times New Roman" w:hAnsi="Times New Roman"/>
          <w:lang w:val="cs-CZ"/>
        </w:rPr>
        <w:t>, 3</w:t>
      </w:r>
      <w:r w:rsidRPr="006D46B1">
        <w:rPr>
          <w:rFonts w:ascii="Times New Roman" w:hAnsi="Times New Roman"/>
          <w:lang w:val="cs-CZ"/>
        </w:rPr>
        <w:t xml:space="preserve"> - </w:t>
      </w:r>
      <w:r w:rsidR="0025561D" w:rsidRPr="006D46B1">
        <w:rPr>
          <w:rFonts w:ascii="Times New Roman" w:hAnsi="Times New Roman"/>
          <w:lang w:val="cs-CZ"/>
        </w:rPr>
        <w:t>Objednatel</w:t>
      </w:r>
    </w:p>
    <w:p w:rsidR="00F31343" w:rsidRPr="006D46B1" w:rsidRDefault="00F313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6D46B1">
        <w:rPr>
          <w:rFonts w:ascii="Times New Roman" w:hAnsi="Times New Roman"/>
          <w:lang w:val="cs-CZ"/>
        </w:rPr>
        <w:tab/>
      </w:r>
      <w:r w:rsidRPr="006D46B1">
        <w:rPr>
          <w:rFonts w:ascii="Times New Roman" w:hAnsi="Times New Roman"/>
          <w:lang w:val="cs-CZ"/>
        </w:rPr>
        <w:tab/>
        <w:t xml:space="preserve">Výtisk č. 4  </w:t>
      </w:r>
      <w:r w:rsidR="0063012B" w:rsidRPr="006D46B1">
        <w:rPr>
          <w:rFonts w:ascii="Times New Roman" w:hAnsi="Times New Roman"/>
          <w:lang w:val="cs-CZ"/>
        </w:rPr>
        <w:t xml:space="preserve">  </w:t>
      </w:r>
      <w:r w:rsidRPr="006D46B1">
        <w:rPr>
          <w:rFonts w:ascii="Times New Roman" w:hAnsi="Times New Roman"/>
          <w:lang w:val="cs-CZ"/>
        </w:rPr>
        <w:t xml:space="preserve"> - Okresní myslivecký spolek</w:t>
      </w:r>
      <w:r w:rsidR="006848E1" w:rsidRPr="006D46B1">
        <w:rPr>
          <w:rFonts w:ascii="Times New Roman" w:hAnsi="Times New Roman"/>
          <w:lang w:val="cs-CZ"/>
        </w:rPr>
        <w:t xml:space="preserve"> </w:t>
      </w:r>
      <w:proofErr w:type="gramStart"/>
      <w:r w:rsidR="006848E1" w:rsidRPr="006D46B1">
        <w:rPr>
          <w:rFonts w:ascii="Times New Roman" w:hAnsi="Times New Roman"/>
          <w:lang w:val="cs-CZ"/>
        </w:rPr>
        <w:t>Jičín, z. s.</w:t>
      </w:r>
      <w:proofErr w:type="gramEnd"/>
    </w:p>
    <w:p w:rsidR="00F31343" w:rsidRPr="006D46B1" w:rsidRDefault="00F31343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sectPr w:rsidR="00F31343" w:rsidRPr="006D46B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5B" w:rsidRDefault="0092145B">
      <w:r>
        <w:separator/>
      </w:r>
    </w:p>
  </w:endnote>
  <w:endnote w:type="continuationSeparator" w:id="0">
    <w:p w:rsidR="0092145B" w:rsidRDefault="009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E" w:rsidRDefault="00B121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B1214E" w:rsidRDefault="00B121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E" w:rsidRDefault="00B121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2992">
      <w:rPr>
        <w:rStyle w:val="slostrnky"/>
        <w:noProof/>
      </w:rPr>
      <w:t>5</w:t>
    </w:r>
    <w:r>
      <w:rPr>
        <w:rStyle w:val="slostrnky"/>
      </w:rPr>
      <w:fldChar w:fldCharType="end"/>
    </w:r>
  </w:p>
  <w:p w:rsidR="00B1214E" w:rsidRDefault="00B121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5B" w:rsidRDefault="0092145B">
      <w:r>
        <w:separator/>
      </w:r>
    </w:p>
  </w:footnote>
  <w:footnote w:type="continuationSeparator" w:id="0">
    <w:p w:rsidR="0092145B" w:rsidRDefault="0092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F7"/>
    <w:multiLevelType w:val="singleLevel"/>
    <w:tmpl w:val="25884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127677B7"/>
    <w:multiLevelType w:val="singleLevel"/>
    <w:tmpl w:val="F6D278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>
    <w:nsid w:val="16F57CBF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1758FB"/>
    <w:multiLevelType w:val="singleLevel"/>
    <w:tmpl w:val="4A04D7F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BEF46AC"/>
    <w:multiLevelType w:val="singleLevel"/>
    <w:tmpl w:val="D5104AF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5">
    <w:nsid w:val="25A60003"/>
    <w:multiLevelType w:val="singleLevel"/>
    <w:tmpl w:val="4A04D7F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D012E4C"/>
    <w:multiLevelType w:val="singleLevel"/>
    <w:tmpl w:val="B3A430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7">
    <w:nsid w:val="2F7D7ECD"/>
    <w:multiLevelType w:val="singleLevel"/>
    <w:tmpl w:val="B652F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8">
    <w:nsid w:val="301D0E77"/>
    <w:multiLevelType w:val="hybridMultilevel"/>
    <w:tmpl w:val="9EFE19B8"/>
    <w:lvl w:ilvl="0" w:tplc="37AC2E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E72EFD"/>
    <w:multiLevelType w:val="singleLevel"/>
    <w:tmpl w:val="D35E3CD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>
    <w:nsid w:val="35BC3734"/>
    <w:multiLevelType w:val="singleLevel"/>
    <w:tmpl w:val="EE76BE6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399B33F1"/>
    <w:multiLevelType w:val="singleLevel"/>
    <w:tmpl w:val="D78A57E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B557A2E"/>
    <w:multiLevelType w:val="singleLevel"/>
    <w:tmpl w:val="02C4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40C4D25"/>
    <w:multiLevelType w:val="hybridMultilevel"/>
    <w:tmpl w:val="CD247E74"/>
    <w:lvl w:ilvl="0" w:tplc="B0F8CF4A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F46504"/>
    <w:multiLevelType w:val="singleLevel"/>
    <w:tmpl w:val="3D2E7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0B91908"/>
    <w:multiLevelType w:val="singleLevel"/>
    <w:tmpl w:val="DDB02C3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</w:abstractNum>
  <w:abstractNum w:abstractNumId="16">
    <w:nsid w:val="5DEA19E4"/>
    <w:multiLevelType w:val="singleLevel"/>
    <w:tmpl w:val="EF147E6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11A6C81"/>
    <w:multiLevelType w:val="hybridMultilevel"/>
    <w:tmpl w:val="F21A957C"/>
    <w:lvl w:ilvl="0" w:tplc="F7E24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0F8F"/>
    <w:multiLevelType w:val="hybridMultilevel"/>
    <w:tmpl w:val="9A460F20"/>
    <w:lvl w:ilvl="0" w:tplc="B46AC8D2">
      <w:start w:val="7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69DE41DF"/>
    <w:multiLevelType w:val="hybridMultilevel"/>
    <w:tmpl w:val="D20836E6"/>
    <w:lvl w:ilvl="0" w:tplc="465C9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6875"/>
    <w:multiLevelType w:val="singleLevel"/>
    <w:tmpl w:val="3DDECA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B"/>
    <w:rsid w:val="00026C13"/>
    <w:rsid w:val="00066BA9"/>
    <w:rsid w:val="00082ABA"/>
    <w:rsid w:val="00082F65"/>
    <w:rsid w:val="00087BBF"/>
    <w:rsid w:val="00090582"/>
    <w:rsid w:val="000A037C"/>
    <w:rsid w:val="001077E3"/>
    <w:rsid w:val="00140E6A"/>
    <w:rsid w:val="00186EB0"/>
    <w:rsid w:val="0019086E"/>
    <w:rsid w:val="001A31A3"/>
    <w:rsid w:val="001B5C27"/>
    <w:rsid w:val="001C24AB"/>
    <w:rsid w:val="002012C3"/>
    <w:rsid w:val="0020791B"/>
    <w:rsid w:val="00245EA9"/>
    <w:rsid w:val="0025561D"/>
    <w:rsid w:val="00266308"/>
    <w:rsid w:val="00274C67"/>
    <w:rsid w:val="00286594"/>
    <w:rsid w:val="00295F14"/>
    <w:rsid w:val="002B4C40"/>
    <w:rsid w:val="002D2AC5"/>
    <w:rsid w:val="002D4E32"/>
    <w:rsid w:val="002E429D"/>
    <w:rsid w:val="0032038B"/>
    <w:rsid w:val="00334F2B"/>
    <w:rsid w:val="00340E1C"/>
    <w:rsid w:val="00344ADF"/>
    <w:rsid w:val="0034693C"/>
    <w:rsid w:val="00384722"/>
    <w:rsid w:val="003C05BA"/>
    <w:rsid w:val="003C1F97"/>
    <w:rsid w:val="003C281B"/>
    <w:rsid w:val="003D1482"/>
    <w:rsid w:val="003F0B33"/>
    <w:rsid w:val="003F65F6"/>
    <w:rsid w:val="00452B05"/>
    <w:rsid w:val="004534C2"/>
    <w:rsid w:val="00454CD0"/>
    <w:rsid w:val="0047121F"/>
    <w:rsid w:val="00473B52"/>
    <w:rsid w:val="00497800"/>
    <w:rsid w:val="004A1D51"/>
    <w:rsid w:val="004D3D62"/>
    <w:rsid w:val="004E1191"/>
    <w:rsid w:val="004F264E"/>
    <w:rsid w:val="004F6F4A"/>
    <w:rsid w:val="0051058E"/>
    <w:rsid w:val="00513EFE"/>
    <w:rsid w:val="005259A6"/>
    <w:rsid w:val="00540F97"/>
    <w:rsid w:val="0056071C"/>
    <w:rsid w:val="005621BC"/>
    <w:rsid w:val="00563959"/>
    <w:rsid w:val="00564768"/>
    <w:rsid w:val="00585A1E"/>
    <w:rsid w:val="00587695"/>
    <w:rsid w:val="005977E0"/>
    <w:rsid w:val="005B19FC"/>
    <w:rsid w:val="005E226B"/>
    <w:rsid w:val="00610801"/>
    <w:rsid w:val="00615295"/>
    <w:rsid w:val="00623B7D"/>
    <w:rsid w:val="0063012B"/>
    <w:rsid w:val="006848E1"/>
    <w:rsid w:val="006C0710"/>
    <w:rsid w:val="006D46B1"/>
    <w:rsid w:val="006F0581"/>
    <w:rsid w:val="00725F6D"/>
    <w:rsid w:val="00737A9A"/>
    <w:rsid w:val="007510E8"/>
    <w:rsid w:val="00756881"/>
    <w:rsid w:val="00766A91"/>
    <w:rsid w:val="00783979"/>
    <w:rsid w:val="00785A7A"/>
    <w:rsid w:val="007B6741"/>
    <w:rsid w:val="007B72A8"/>
    <w:rsid w:val="007C751D"/>
    <w:rsid w:val="007E5543"/>
    <w:rsid w:val="00817FFA"/>
    <w:rsid w:val="0082069C"/>
    <w:rsid w:val="00831D75"/>
    <w:rsid w:val="008456D9"/>
    <w:rsid w:val="00854F6C"/>
    <w:rsid w:val="0087319B"/>
    <w:rsid w:val="00875D85"/>
    <w:rsid w:val="008819DF"/>
    <w:rsid w:val="00883CF4"/>
    <w:rsid w:val="008850C2"/>
    <w:rsid w:val="00886252"/>
    <w:rsid w:val="00887981"/>
    <w:rsid w:val="008A74B8"/>
    <w:rsid w:val="008C0ACC"/>
    <w:rsid w:val="008C2ACB"/>
    <w:rsid w:val="008C3E6D"/>
    <w:rsid w:val="008D4667"/>
    <w:rsid w:val="008E68B7"/>
    <w:rsid w:val="0092145B"/>
    <w:rsid w:val="00952AB3"/>
    <w:rsid w:val="00960A35"/>
    <w:rsid w:val="00977BE9"/>
    <w:rsid w:val="009834DC"/>
    <w:rsid w:val="009A537C"/>
    <w:rsid w:val="009C33ED"/>
    <w:rsid w:val="009C56DC"/>
    <w:rsid w:val="009C6CCB"/>
    <w:rsid w:val="009E3B1C"/>
    <w:rsid w:val="00A136A4"/>
    <w:rsid w:val="00A256F6"/>
    <w:rsid w:val="00A77878"/>
    <w:rsid w:val="00AD66A2"/>
    <w:rsid w:val="00AE621A"/>
    <w:rsid w:val="00AF0411"/>
    <w:rsid w:val="00AF069D"/>
    <w:rsid w:val="00B049DC"/>
    <w:rsid w:val="00B1214E"/>
    <w:rsid w:val="00B37565"/>
    <w:rsid w:val="00B41A3E"/>
    <w:rsid w:val="00B52C7D"/>
    <w:rsid w:val="00B53C64"/>
    <w:rsid w:val="00B8577B"/>
    <w:rsid w:val="00B92A52"/>
    <w:rsid w:val="00BA5E9B"/>
    <w:rsid w:val="00BB2992"/>
    <w:rsid w:val="00BC170F"/>
    <w:rsid w:val="00BC7183"/>
    <w:rsid w:val="00BD00C5"/>
    <w:rsid w:val="00C02BAF"/>
    <w:rsid w:val="00C3049E"/>
    <w:rsid w:val="00C85BAA"/>
    <w:rsid w:val="00C97122"/>
    <w:rsid w:val="00CA132D"/>
    <w:rsid w:val="00CC5340"/>
    <w:rsid w:val="00CD3938"/>
    <w:rsid w:val="00CE3BF9"/>
    <w:rsid w:val="00CE7A06"/>
    <w:rsid w:val="00CF422B"/>
    <w:rsid w:val="00D0302F"/>
    <w:rsid w:val="00D03753"/>
    <w:rsid w:val="00D07A4C"/>
    <w:rsid w:val="00D117AF"/>
    <w:rsid w:val="00D24A09"/>
    <w:rsid w:val="00D25FDA"/>
    <w:rsid w:val="00D35F35"/>
    <w:rsid w:val="00D60198"/>
    <w:rsid w:val="00D71145"/>
    <w:rsid w:val="00D95421"/>
    <w:rsid w:val="00DA0F21"/>
    <w:rsid w:val="00DA4F45"/>
    <w:rsid w:val="00DD370D"/>
    <w:rsid w:val="00DD67AB"/>
    <w:rsid w:val="00E0304E"/>
    <w:rsid w:val="00E40774"/>
    <w:rsid w:val="00E63FD0"/>
    <w:rsid w:val="00E644EB"/>
    <w:rsid w:val="00E65291"/>
    <w:rsid w:val="00EA4737"/>
    <w:rsid w:val="00EB122E"/>
    <w:rsid w:val="00EB693B"/>
    <w:rsid w:val="00EC3CE3"/>
    <w:rsid w:val="00EC75E4"/>
    <w:rsid w:val="00F31343"/>
    <w:rsid w:val="00F517F3"/>
    <w:rsid w:val="00F67260"/>
    <w:rsid w:val="00F77BE7"/>
    <w:rsid w:val="00F85B63"/>
    <w:rsid w:val="00F86F64"/>
    <w:rsid w:val="00FA3F0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sid w:val="00EB693B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EB693B"/>
    <w:rPr>
      <w:sz w:val="24"/>
      <w:szCs w:val="24"/>
    </w:rPr>
  </w:style>
  <w:style w:type="paragraph" w:styleId="Zkladntext2">
    <w:name w:val="Body Text 2"/>
    <w:basedOn w:val="Normln"/>
    <w:link w:val="Zkladntext2Char"/>
    <w:rsid w:val="00E40774"/>
    <w:pPr>
      <w:spacing w:after="120" w:line="480" w:lineRule="auto"/>
    </w:pPr>
    <w:rPr>
      <w:rFonts w:ascii="CG Times" w:hAnsi="CG Times"/>
      <w:lang w:val="en-US"/>
    </w:rPr>
  </w:style>
  <w:style w:type="character" w:customStyle="1" w:styleId="Zkladntext2Char">
    <w:name w:val="Základní text 2 Char"/>
    <w:link w:val="Zkladntext2"/>
    <w:rsid w:val="00E40774"/>
    <w:rPr>
      <w:rFonts w:ascii="CG Times" w:hAnsi="CG Times"/>
      <w:lang w:val="en-US"/>
    </w:rPr>
  </w:style>
  <w:style w:type="paragraph" w:styleId="Textbubliny">
    <w:name w:val="Balloon Text"/>
    <w:basedOn w:val="Normln"/>
    <w:link w:val="TextbublinyChar"/>
    <w:rsid w:val="00A13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36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D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sid w:val="00EB693B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EB693B"/>
    <w:rPr>
      <w:sz w:val="24"/>
      <w:szCs w:val="24"/>
    </w:rPr>
  </w:style>
  <w:style w:type="paragraph" w:styleId="Zkladntext2">
    <w:name w:val="Body Text 2"/>
    <w:basedOn w:val="Normln"/>
    <w:link w:val="Zkladntext2Char"/>
    <w:rsid w:val="00E40774"/>
    <w:pPr>
      <w:spacing w:after="120" w:line="480" w:lineRule="auto"/>
    </w:pPr>
    <w:rPr>
      <w:rFonts w:ascii="CG Times" w:hAnsi="CG Times"/>
      <w:lang w:val="en-US"/>
    </w:rPr>
  </w:style>
  <w:style w:type="character" w:customStyle="1" w:styleId="Zkladntext2Char">
    <w:name w:val="Základní text 2 Char"/>
    <w:link w:val="Zkladntext2"/>
    <w:rsid w:val="00E40774"/>
    <w:rPr>
      <w:rFonts w:ascii="CG Times" w:hAnsi="CG Times"/>
      <w:lang w:val="en-US"/>
    </w:rPr>
  </w:style>
  <w:style w:type="paragraph" w:styleId="Textbubliny">
    <w:name w:val="Balloon Text"/>
    <w:basedOn w:val="Normln"/>
    <w:link w:val="TextbublinyChar"/>
    <w:rsid w:val="00A13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36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D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84D4-F952-44C4-9B2C-6ADEB18B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5</Pages>
  <Words>1143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VALDICE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Věznice</dc:creator>
  <cp:lastModifiedBy>Kaska Miloš ing.</cp:lastModifiedBy>
  <cp:revision>3</cp:revision>
  <cp:lastPrinted>2017-06-26T12:57:00Z</cp:lastPrinted>
  <dcterms:created xsi:type="dcterms:W3CDTF">2017-06-26T13:03:00Z</dcterms:created>
  <dcterms:modified xsi:type="dcterms:W3CDTF">2017-06-27T09:54:00Z</dcterms:modified>
</cp:coreProperties>
</file>