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9E" w:rsidRDefault="00B5459E" w:rsidP="00B5459E">
      <w:pPr>
        <w:pStyle w:val="Normlnweb"/>
      </w:pPr>
      <w:r>
        <w:rPr>
          <w:noProof/>
        </w:rPr>
        <w:drawing>
          <wp:inline distT="0" distB="0" distL="0" distR="0">
            <wp:extent cx="6096000" cy="5007836"/>
            <wp:effectExtent l="0" t="0" r="0" b="2540"/>
            <wp:docPr id="1" name="Obrázek 1" descr="C:\Users\homosa\AppData\Local\Microsoft\Windows\INetCache\Content.Outlook\LRHBX1T8\orientační rozměry dveří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osa\AppData\Local\Microsoft\Windows\INetCache\Content.Outlook\LRHBX1T8\orientační rozměry dveří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90" cy="50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59E" w:rsidRPr="00B5459E" w:rsidRDefault="00B5459E" w:rsidP="00B5459E">
      <w:pPr>
        <w:rPr>
          <w:b/>
        </w:rPr>
      </w:pPr>
      <w:r w:rsidRPr="00B5459E">
        <w:rPr>
          <w:b/>
        </w:rPr>
        <w:t xml:space="preserve">Cenová kalkulace </w:t>
      </w:r>
    </w:p>
    <w:p w:rsidR="00B5459E" w:rsidRDefault="00B5459E" w:rsidP="00B5459E">
      <w:proofErr w:type="gramStart"/>
      <w:r>
        <w:t>d</w:t>
      </w:r>
      <w:r>
        <w:t>veře - masiv</w:t>
      </w:r>
      <w:proofErr w:type="gramEnd"/>
      <w:r>
        <w:t>                                 18 000,-</w:t>
      </w:r>
    </w:p>
    <w:p w:rsidR="00B5459E" w:rsidRDefault="00B5459E" w:rsidP="00B5459E">
      <w:r>
        <w:t>2 x protipožární sklo                     23 920,-</w:t>
      </w:r>
    </w:p>
    <w:p w:rsidR="00B5459E" w:rsidRDefault="00B5459E" w:rsidP="00B5459E">
      <w:r>
        <w:t xml:space="preserve">barva </w:t>
      </w:r>
      <w:proofErr w:type="gramStart"/>
      <w:r>
        <w:t>protipožární - slon</w:t>
      </w:r>
      <w:proofErr w:type="gramEnd"/>
      <w:r>
        <w:t xml:space="preserve"> kost.     13 980,-       včetně nátěru dveře + zárubeň</w:t>
      </w:r>
    </w:p>
    <w:p w:rsidR="00B5459E" w:rsidRDefault="00B5459E" w:rsidP="00B5459E">
      <w:r>
        <w:t>úprava a příprava zárubně            3 500,-        odstranění starého nátěru, broušení a tmelení...</w:t>
      </w:r>
    </w:p>
    <w:p w:rsidR="00B5459E" w:rsidRDefault="00B5459E" w:rsidP="00B5459E">
      <w:r>
        <w:t>-------------------------------------------------------------------------------------------------------------</w:t>
      </w:r>
    </w:p>
    <w:p w:rsidR="00B5459E" w:rsidRDefault="00B5459E" w:rsidP="00B5459E">
      <w:r>
        <w:t>celkem bez DPH                          59 400,- Kč</w:t>
      </w:r>
    </w:p>
    <w:p w:rsidR="00B5459E" w:rsidRDefault="00B5459E" w:rsidP="00B5459E">
      <w:r>
        <w:t>celkem s DPH                              71 874,- Kč</w:t>
      </w:r>
    </w:p>
    <w:p w:rsidR="00B5459E" w:rsidRDefault="00B5459E" w:rsidP="00B5459E"/>
    <w:p w:rsidR="00B5459E" w:rsidRDefault="00B5459E" w:rsidP="00B5459E">
      <w:r>
        <w:t xml:space="preserve">Ladislav Kratochvíl, Shorttime, </w:t>
      </w:r>
      <w:proofErr w:type="spellStart"/>
      <w:r>
        <w:t>sro</w:t>
      </w:r>
      <w:proofErr w:type="spellEnd"/>
      <w:r>
        <w:t>.</w:t>
      </w:r>
    </w:p>
    <w:p w:rsidR="00B5459E" w:rsidRDefault="00B5459E" w:rsidP="00B5459E">
      <w:r>
        <w:t>1.12.2023</w:t>
      </w:r>
      <w:bookmarkStart w:id="0" w:name="_GoBack"/>
      <w:bookmarkEnd w:id="0"/>
    </w:p>
    <w:p w:rsidR="004137ED" w:rsidRDefault="004137ED"/>
    <w:sectPr w:rsidR="0041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5365"/>
    <w:multiLevelType w:val="hybridMultilevel"/>
    <w:tmpl w:val="819C9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5285E"/>
    <w:multiLevelType w:val="hybridMultilevel"/>
    <w:tmpl w:val="F482A570"/>
    <w:lvl w:ilvl="0" w:tplc="53C28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9E"/>
    <w:rsid w:val="004137ED"/>
    <w:rsid w:val="00B5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246"/>
  <w15:chartTrackingRefBased/>
  <w15:docId w15:val="{4E38F68A-05E7-4AB9-A37C-FD74973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Homolová</dc:creator>
  <cp:keywords/>
  <dc:description/>
  <cp:lastModifiedBy>Šárka Homolová</cp:lastModifiedBy>
  <cp:revision>1</cp:revision>
  <dcterms:created xsi:type="dcterms:W3CDTF">2023-12-28T06:06:00Z</dcterms:created>
  <dcterms:modified xsi:type="dcterms:W3CDTF">2023-12-28T06:09:00Z</dcterms:modified>
</cp:coreProperties>
</file>