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87D8B" w14:textId="77777777" w:rsidR="00A07D82" w:rsidRPr="00D1716D" w:rsidRDefault="00E33A9D" w:rsidP="00D1716D">
      <w:pPr>
        <w:pStyle w:val="Zkladntext"/>
        <w:spacing w:line="242" w:lineRule="auto"/>
        <w:ind w:left="150" w:hanging="9"/>
        <w:jc w:val="center"/>
        <w:rPr>
          <w:b/>
          <w:bCs/>
          <w:sz w:val="22"/>
          <w:szCs w:val="22"/>
          <w:lang w:val="cs-CZ"/>
        </w:rPr>
      </w:pPr>
      <w:r w:rsidRPr="00D1716D">
        <w:rPr>
          <w:b/>
          <w:bCs/>
          <w:sz w:val="22"/>
          <w:szCs w:val="22"/>
          <w:lang w:val="cs-CZ"/>
        </w:rPr>
        <w:t>Příloha (dodatek) ke</w:t>
      </w:r>
    </w:p>
    <w:p w14:paraId="3F5521D3" w14:textId="77777777" w:rsidR="00A07D82" w:rsidRPr="00D1716D" w:rsidRDefault="00A07D82" w:rsidP="00D1716D">
      <w:pPr>
        <w:pStyle w:val="Zkladntext"/>
        <w:spacing w:line="242" w:lineRule="auto"/>
        <w:ind w:left="150" w:hanging="9"/>
        <w:jc w:val="center"/>
        <w:rPr>
          <w:b/>
          <w:bCs/>
          <w:sz w:val="22"/>
          <w:szCs w:val="22"/>
          <w:lang w:val="cs-CZ"/>
        </w:rPr>
      </w:pPr>
    </w:p>
    <w:p w14:paraId="3FFF7DCF" w14:textId="77777777" w:rsidR="00A07D82" w:rsidRPr="00D1716D" w:rsidRDefault="00E33A9D" w:rsidP="00D1716D">
      <w:pPr>
        <w:pStyle w:val="Zkladntext"/>
        <w:spacing w:line="242" w:lineRule="auto"/>
        <w:ind w:left="150" w:hanging="9"/>
        <w:jc w:val="center"/>
        <w:rPr>
          <w:b/>
          <w:bCs/>
          <w:sz w:val="22"/>
          <w:szCs w:val="22"/>
          <w:lang w:val="cs-CZ"/>
        </w:rPr>
      </w:pPr>
      <w:r w:rsidRPr="00D1716D">
        <w:rPr>
          <w:b/>
          <w:bCs/>
          <w:sz w:val="22"/>
          <w:szCs w:val="22"/>
          <w:lang w:val="cs-CZ"/>
        </w:rPr>
        <w:t>SMLOUVĚ</w:t>
      </w:r>
    </w:p>
    <w:p w14:paraId="478A4617" w14:textId="77777777" w:rsidR="00A07D82" w:rsidRPr="00D1716D" w:rsidRDefault="00E33A9D" w:rsidP="00D1716D">
      <w:pPr>
        <w:pStyle w:val="Zkladntext"/>
        <w:spacing w:line="242" w:lineRule="auto"/>
        <w:ind w:left="150" w:hanging="9"/>
        <w:jc w:val="center"/>
        <w:rPr>
          <w:b/>
          <w:bCs/>
          <w:sz w:val="22"/>
          <w:szCs w:val="22"/>
          <w:lang w:val="cs-CZ"/>
        </w:rPr>
      </w:pPr>
      <w:r w:rsidRPr="00D1716D">
        <w:rPr>
          <w:b/>
          <w:bCs/>
          <w:sz w:val="22"/>
          <w:szCs w:val="22"/>
          <w:lang w:val="cs-CZ"/>
        </w:rPr>
        <w:t>o provádění služeb a úhradě nákladů vynaložených na služby poskytované provozovatelem-spoluvlastníkem administrativní budovy č.p. 2957 v k.ú. Břeclav</w:t>
      </w:r>
    </w:p>
    <w:p w14:paraId="1EAFBCAB" w14:textId="77777777" w:rsidR="00A07D82" w:rsidRPr="00D1716D" w:rsidRDefault="00E33A9D" w:rsidP="00D1716D">
      <w:pPr>
        <w:pStyle w:val="Zkladntext"/>
        <w:spacing w:line="242" w:lineRule="auto"/>
        <w:ind w:left="150" w:hanging="9"/>
        <w:jc w:val="center"/>
        <w:rPr>
          <w:b/>
          <w:bCs/>
          <w:sz w:val="22"/>
          <w:szCs w:val="22"/>
          <w:lang w:val="cs-CZ"/>
        </w:rPr>
      </w:pPr>
      <w:r w:rsidRPr="00D1716D">
        <w:rPr>
          <w:b/>
          <w:bCs/>
          <w:sz w:val="22"/>
          <w:szCs w:val="22"/>
          <w:lang w:val="cs-CZ"/>
        </w:rPr>
        <w:t xml:space="preserve">adresa: Břeclav, nám. </w:t>
      </w:r>
      <w:proofErr w:type="spellStart"/>
      <w:r w:rsidRPr="00D1716D">
        <w:rPr>
          <w:b/>
          <w:bCs/>
          <w:sz w:val="22"/>
          <w:szCs w:val="22"/>
          <w:lang w:val="cs-CZ"/>
        </w:rPr>
        <w:t>T.G.Masaryka</w:t>
      </w:r>
      <w:proofErr w:type="spellEnd"/>
      <w:r w:rsidRPr="00D1716D">
        <w:rPr>
          <w:b/>
          <w:bCs/>
          <w:sz w:val="22"/>
          <w:szCs w:val="22"/>
          <w:lang w:val="cs-CZ"/>
        </w:rPr>
        <w:t xml:space="preserve"> č.p. 2957, </w:t>
      </w:r>
      <w:proofErr w:type="spellStart"/>
      <w:r w:rsidRPr="00D1716D">
        <w:rPr>
          <w:b/>
          <w:bCs/>
          <w:sz w:val="22"/>
          <w:szCs w:val="22"/>
          <w:lang w:val="cs-CZ"/>
        </w:rPr>
        <w:t>č.o</w:t>
      </w:r>
      <w:proofErr w:type="spellEnd"/>
      <w:r w:rsidRPr="00D1716D">
        <w:rPr>
          <w:b/>
          <w:bCs/>
          <w:sz w:val="22"/>
          <w:szCs w:val="22"/>
          <w:lang w:val="cs-CZ"/>
        </w:rPr>
        <w:t>. 9A, okres Břeclav</w:t>
      </w:r>
    </w:p>
    <w:p w14:paraId="56E5BD91" w14:textId="4A0AA905" w:rsidR="00A07D82" w:rsidRPr="00D1716D" w:rsidRDefault="00D1716D">
      <w:pPr>
        <w:pStyle w:val="Zkladntext"/>
        <w:spacing w:before="7"/>
        <w:rPr>
          <w:b/>
          <w:sz w:val="22"/>
          <w:szCs w:val="22"/>
          <w:lang w:val="cs-CZ"/>
        </w:rPr>
      </w:pPr>
      <w:r w:rsidRPr="00D1716D">
        <w:rPr>
          <w:noProof/>
          <w:sz w:val="22"/>
          <w:szCs w:val="22"/>
          <w:lang w:val="cs-CZ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E45CBE9" wp14:editId="241B6551">
                <wp:simplePos x="0" y="0"/>
                <wp:positionH relativeFrom="page">
                  <wp:posOffset>866775</wp:posOffset>
                </wp:positionH>
                <wp:positionV relativeFrom="paragraph">
                  <wp:posOffset>173355</wp:posOffset>
                </wp:positionV>
                <wp:extent cx="5849620" cy="1270"/>
                <wp:effectExtent l="0" t="0" r="0" b="0"/>
                <wp:wrapTopAndBottom/>
                <wp:docPr id="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9620" cy="1270"/>
                        </a:xfrm>
                        <a:custGeom>
                          <a:avLst/>
                          <a:gdLst>
                            <a:gd name="T0" fmla="+- 0 1365 1365"/>
                            <a:gd name="T1" fmla="*/ T0 w 9212"/>
                            <a:gd name="T2" fmla="+- 0 10577 1365"/>
                            <a:gd name="T3" fmla="*/ T2 w 92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12">
                              <a:moveTo>
                                <a:pt x="0" y="0"/>
                              </a:moveTo>
                              <a:lnTo>
                                <a:pt x="9212" y="0"/>
                              </a:lnTo>
                            </a:path>
                          </a:pathLst>
                        </a:custGeom>
                        <a:noFill/>
                        <a:ln w="91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96223" id="Freeform 8" o:spid="_x0000_s1026" style="position:absolute;margin-left:68.25pt;margin-top:13.65pt;width:460.6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" path="m,l9212,e" filled="f" strokeweight=".25428mm">
                <v:path arrowok="t" o:connecttype="custom" o:connectlocs="0,0;5849620,0" o:connectangles="0,0"/>
                <w10:wrap type="topAndBottom" anchorx="page"/>
              </v:shape>
            </w:pict>
          </mc:Fallback>
        </mc:AlternateContent>
      </w:r>
    </w:p>
    <w:p w14:paraId="46A64E86" w14:textId="4D25627E" w:rsidR="00A07D82" w:rsidRPr="00D1716D" w:rsidRDefault="00E33A9D">
      <w:pPr>
        <w:pStyle w:val="Zkladntext"/>
        <w:ind w:left="199" w:right="175"/>
        <w:jc w:val="center"/>
        <w:rPr>
          <w:sz w:val="22"/>
          <w:szCs w:val="22"/>
          <w:lang w:val="cs-CZ"/>
        </w:rPr>
      </w:pPr>
      <w:r w:rsidRPr="00D1716D">
        <w:rPr>
          <w:color w:val="161616"/>
          <w:w w:val="95"/>
          <w:sz w:val="22"/>
          <w:szCs w:val="22"/>
          <w:lang w:val="cs-CZ"/>
        </w:rPr>
        <w:t>uzavřená mezi:</w:t>
      </w:r>
    </w:p>
    <w:p w14:paraId="751F4544" w14:textId="77777777" w:rsidR="00A07D82" w:rsidRPr="00D1716D" w:rsidRDefault="00A07D82">
      <w:pPr>
        <w:pStyle w:val="Zkladntext"/>
        <w:rPr>
          <w:sz w:val="22"/>
          <w:szCs w:val="22"/>
          <w:lang w:val="cs-CZ"/>
        </w:rPr>
      </w:pPr>
    </w:p>
    <w:p w14:paraId="4BB132B2" w14:textId="77777777" w:rsidR="00A07D82" w:rsidRPr="00D1716D" w:rsidRDefault="00A07D82">
      <w:pPr>
        <w:pStyle w:val="Zkladntext"/>
        <w:spacing w:before="4"/>
        <w:rPr>
          <w:sz w:val="22"/>
          <w:szCs w:val="22"/>
          <w:lang w:val="cs-CZ"/>
        </w:rPr>
      </w:pPr>
    </w:p>
    <w:p w14:paraId="67F2AD34" w14:textId="77777777" w:rsidR="00A07D82" w:rsidRPr="00D1716D" w:rsidRDefault="00E33A9D" w:rsidP="00D1716D">
      <w:pPr>
        <w:pStyle w:val="Zkladntext"/>
        <w:spacing w:line="242" w:lineRule="auto"/>
        <w:ind w:left="150" w:hanging="9"/>
        <w:jc w:val="both"/>
        <w:rPr>
          <w:b/>
          <w:bCs/>
          <w:sz w:val="22"/>
          <w:szCs w:val="22"/>
          <w:lang w:val="cs-CZ"/>
        </w:rPr>
      </w:pPr>
      <w:r w:rsidRPr="00D1716D">
        <w:rPr>
          <w:b/>
          <w:bCs/>
          <w:sz w:val="22"/>
          <w:szCs w:val="22"/>
          <w:lang w:val="cs-CZ"/>
        </w:rPr>
        <w:t>REALITY DOMUS s.r.o.</w:t>
      </w:r>
    </w:p>
    <w:p w14:paraId="63EB9C39" w14:textId="02D2ADA6" w:rsidR="00A07D82" w:rsidRPr="00D1716D" w:rsidRDefault="00E33A9D" w:rsidP="00D1716D">
      <w:pPr>
        <w:pStyle w:val="Zkladntext"/>
        <w:spacing w:line="242" w:lineRule="auto"/>
        <w:ind w:left="150" w:hanging="9"/>
        <w:jc w:val="both"/>
        <w:rPr>
          <w:sz w:val="22"/>
          <w:szCs w:val="22"/>
          <w:lang w:val="cs-CZ"/>
        </w:rPr>
      </w:pPr>
      <w:r w:rsidRPr="00D1716D">
        <w:rPr>
          <w:sz w:val="22"/>
          <w:szCs w:val="22"/>
          <w:lang w:val="cs-CZ"/>
        </w:rPr>
        <w:t xml:space="preserve">IČO: 26919575, DIČ: CZ26919575, se </w:t>
      </w:r>
      <w:r w:rsidR="00D1716D" w:rsidRPr="00D1716D">
        <w:rPr>
          <w:sz w:val="22"/>
          <w:szCs w:val="22"/>
          <w:lang w:val="cs-CZ"/>
        </w:rPr>
        <w:t>sídlem</w:t>
      </w:r>
      <w:r w:rsidRPr="00D1716D">
        <w:rPr>
          <w:sz w:val="22"/>
          <w:szCs w:val="22"/>
          <w:lang w:val="cs-CZ"/>
        </w:rPr>
        <w:t xml:space="preserve"> Břeclav, nám. </w:t>
      </w:r>
      <w:proofErr w:type="spellStart"/>
      <w:r w:rsidRPr="00D1716D">
        <w:rPr>
          <w:sz w:val="22"/>
          <w:szCs w:val="22"/>
          <w:lang w:val="cs-CZ"/>
        </w:rPr>
        <w:t>T.G.Masaryka</w:t>
      </w:r>
      <w:proofErr w:type="spellEnd"/>
      <w:r w:rsidRPr="00D1716D">
        <w:rPr>
          <w:sz w:val="22"/>
          <w:szCs w:val="22"/>
          <w:lang w:val="cs-CZ"/>
        </w:rPr>
        <w:t xml:space="preserve"> 2957/9a, PSČ 69002 Břeclav, Zapsaná o obchodního rejstříku Krajského soudu v Brně, </w:t>
      </w:r>
      <w:r w:rsidR="00D1716D" w:rsidRPr="00D1716D">
        <w:rPr>
          <w:sz w:val="22"/>
          <w:szCs w:val="22"/>
          <w:lang w:val="cs-CZ"/>
        </w:rPr>
        <w:t>oddíl</w:t>
      </w:r>
      <w:r w:rsidRPr="00D1716D">
        <w:rPr>
          <w:sz w:val="22"/>
          <w:szCs w:val="22"/>
          <w:lang w:val="cs-CZ"/>
        </w:rPr>
        <w:t xml:space="preserve"> C, vložka 45511</w:t>
      </w:r>
    </w:p>
    <w:p w14:paraId="60D52BF8" w14:textId="77777777" w:rsidR="00A07D82" w:rsidRPr="00D1716D" w:rsidRDefault="00E33A9D" w:rsidP="00D1716D">
      <w:pPr>
        <w:pStyle w:val="Zkladntext"/>
        <w:spacing w:line="242" w:lineRule="auto"/>
        <w:ind w:left="150" w:hanging="9"/>
        <w:jc w:val="both"/>
        <w:rPr>
          <w:sz w:val="22"/>
          <w:szCs w:val="22"/>
          <w:lang w:val="cs-CZ"/>
        </w:rPr>
      </w:pPr>
      <w:r w:rsidRPr="00D1716D">
        <w:rPr>
          <w:sz w:val="22"/>
          <w:szCs w:val="22"/>
          <w:lang w:val="cs-CZ"/>
        </w:rPr>
        <w:t>Jednající: Jiří Jochman, jednatel</w:t>
      </w:r>
    </w:p>
    <w:p w14:paraId="6D04AD32" w14:textId="77777777" w:rsidR="00A07D82" w:rsidRPr="00FB7545" w:rsidRDefault="00E33A9D" w:rsidP="00D1716D">
      <w:pPr>
        <w:pStyle w:val="Zkladntext"/>
        <w:spacing w:line="242" w:lineRule="auto"/>
        <w:ind w:left="150" w:hanging="9"/>
        <w:jc w:val="both"/>
        <w:rPr>
          <w:i/>
          <w:iCs/>
          <w:sz w:val="22"/>
          <w:szCs w:val="22"/>
          <w:lang w:val="cs-CZ"/>
        </w:rPr>
      </w:pPr>
      <w:r w:rsidRPr="00FB7545">
        <w:rPr>
          <w:i/>
          <w:iCs/>
          <w:sz w:val="22"/>
          <w:szCs w:val="22"/>
          <w:lang w:val="cs-CZ"/>
        </w:rPr>
        <w:t>(na straně jedné jako provozovatel)</w:t>
      </w:r>
    </w:p>
    <w:p w14:paraId="67754AC7" w14:textId="77777777" w:rsidR="00A07D82" w:rsidRPr="00D1716D" w:rsidRDefault="00A07D82" w:rsidP="00D1716D">
      <w:pPr>
        <w:pStyle w:val="Zkladntext"/>
        <w:spacing w:line="242" w:lineRule="auto"/>
        <w:ind w:left="150" w:hanging="9"/>
        <w:jc w:val="both"/>
        <w:rPr>
          <w:sz w:val="22"/>
          <w:szCs w:val="22"/>
          <w:lang w:val="cs-CZ"/>
        </w:rPr>
      </w:pPr>
    </w:p>
    <w:p w14:paraId="19C298A0" w14:textId="77777777" w:rsidR="00A07D82" w:rsidRPr="00D1716D" w:rsidRDefault="00E33A9D" w:rsidP="00D1716D">
      <w:pPr>
        <w:pStyle w:val="Zkladntext"/>
        <w:spacing w:line="242" w:lineRule="auto"/>
        <w:ind w:left="150" w:hanging="9"/>
        <w:jc w:val="both"/>
        <w:rPr>
          <w:sz w:val="22"/>
          <w:szCs w:val="22"/>
          <w:lang w:val="cs-CZ"/>
        </w:rPr>
      </w:pPr>
      <w:r w:rsidRPr="00D1716D">
        <w:rPr>
          <w:sz w:val="22"/>
          <w:szCs w:val="22"/>
          <w:lang w:val="cs-CZ"/>
        </w:rPr>
        <w:t>a</w:t>
      </w:r>
    </w:p>
    <w:p w14:paraId="5965EDEB" w14:textId="77777777" w:rsidR="00A07D82" w:rsidRPr="00D1716D" w:rsidRDefault="00A07D82" w:rsidP="00D1716D">
      <w:pPr>
        <w:pStyle w:val="Zkladntext"/>
        <w:spacing w:line="242" w:lineRule="auto"/>
        <w:ind w:left="150" w:hanging="9"/>
        <w:jc w:val="both"/>
        <w:rPr>
          <w:sz w:val="22"/>
          <w:szCs w:val="22"/>
          <w:lang w:val="cs-CZ"/>
        </w:rPr>
      </w:pPr>
    </w:p>
    <w:p w14:paraId="36652843" w14:textId="77777777" w:rsidR="00A07D82" w:rsidRPr="00D1716D" w:rsidRDefault="00E33A9D" w:rsidP="00D1716D">
      <w:pPr>
        <w:pStyle w:val="Zkladntext"/>
        <w:spacing w:line="242" w:lineRule="auto"/>
        <w:ind w:left="150" w:hanging="9"/>
        <w:jc w:val="both"/>
        <w:rPr>
          <w:b/>
          <w:bCs/>
          <w:sz w:val="22"/>
          <w:szCs w:val="22"/>
          <w:lang w:val="cs-CZ"/>
        </w:rPr>
      </w:pPr>
      <w:r w:rsidRPr="00D1716D">
        <w:rPr>
          <w:b/>
          <w:bCs/>
          <w:sz w:val="22"/>
          <w:szCs w:val="22"/>
          <w:lang w:val="cs-CZ"/>
        </w:rPr>
        <w:t xml:space="preserve">Česká </w:t>
      </w:r>
      <w:proofErr w:type="gramStart"/>
      <w:r w:rsidRPr="00D1716D">
        <w:rPr>
          <w:b/>
          <w:bCs/>
          <w:sz w:val="22"/>
          <w:szCs w:val="22"/>
          <w:lang w:val="cs-CZ"/>
        </w:rPr>
        <w:t>republika - Státní</w:t>
      </w:r>
      <w:proofErr w:type="gramEnd"/>
      <w:r w:rsidRPr="00D1716D">
        <w:rPr>
          <w:b/>
          <w:bCs/>
          <w:sz w:val="22"/>
          <w:szCs w:val="22"/>
          <w:lang w:val="cs-CZ"/>
        </w:rPr>
        <w:t xml:space="preserve"> pozemkový úřad</w:t>
      </w:r>
    </w:p>
    <w:p w14:paraId="61C66EA6" w14:textId="2013190C" w:rsidR="00A07D82" w:rsidRPr="00D1716D" w:rsidRDefault="00E33A9D" w:rsidP="00D1716D">
      <w:pPr>
        <w:pStyle w:val="Zkladntext"/>
        <w:spacing w:line="242" w:lineRule="auto"/>
        <w:ind w:left="150" w:hanging="9"/>
        <w:jc w:val="both"/>
        <w:rPr>
          <w:sz w:val="22"/>
          <w:szCs w:val="22"/>
          <w:lang w:val="cs-CZ"/>
        </w:rPr>
      </w:pPr>
      <w:r w:rsidRPr="00D1716D">
        <w:rPr>
          <w:sz w:val="22"/>
          <w:szCs w:val="22"/>
          <w:lang w:val="cs-CZ"/>
        </w:rPr>
        <w:t>IČO: 01312774, DIČ: 01312774, se sídlem Praha 3, Husinecká 1024/11a, PSČ 13000 Zastoupen: Mgr. Pavel Škeřík, řed</w:t>
      </w:r>
      <w:r w:rsidR="00D1716D" w:rsidRPr="00D1716D">
        <w:rPr>
          <w:sz w:val="22"/>
          <w:szCs w:val="22"/>
          <w:lang w:val="cs-CZ"/>
        </w:rPr>
        <w:t>it</w:t>
      </w:r>
      <w:r w:rsidRPr="00D1716D">
        <w:rPr>
          <w:sz w:val="22"/>
          <w:szCs w:val="22"/>
          <w:lang w:val="cs-CZ"/>
        </w:rPr>
        <w:t xml:space="preserve">el </w:t>
      </w:r>
      <w:r w:rsidR="00E50CF3">
        <w:rPr>
          <w:sz w:val="22"/>
          <w:szCs w:val="22"/>
          <w:lang w:val="cs-CZ"/>
        </w:rPr>
        <w:t>S</w:t>
      </w:r>
      <w:r w:rsidRPr="00D1716D">
        <w:rPr>
          <w:sz w:val="22"/>
          <w:szCs w:val="22"/>
          <w:lang w:val="cs-CZ"/>
        </w:rPr>
        <w:t>ekce provozních činností</w:t>
      </w:r>
    </w:p>
    <w:p w14:paraId="148FCE1E" w14:textId="77777777" w:rsidR="00A07D82" w:rsidRPr="00FB7545" w:rsidRDefault="00E33A9D" w:rsidP="00D1716D">
      <w:pPr>
        <w:pStyle w:val="Zkladntext"/>
        <w:spacing w:line="242" w:lineRule="auto"/>
        <w:ind w:left="150" w:hanging="9"/>
        <w:jc w:val="both"/>
        <w:rPr>
          <w:i/>
          <w:iCs/>
          <w:sz w:val="22"/>
          <w:szCs w:val="22"/>
          <w:lang w:val="cs-CZ"/>
        </w:rPr>
      </w:pPr>
      <w:r w:rsidRPr="00FB7545">
        <w:rPr>
          <w:i/>
          <w:iCs/>
          <w:sz w:val="22"/>
          <w:szCs w:val="22"/>
          <w:lang w:val="cs-CZ"/>
        </w:rPr>
        <w:t>(na straně druhé jako uživatel)</w:t>
      </w:r>
    </w:p>
    <w:p w14:paraId="6BE31961" w14:textId="77777777" w:rsidR="00A07D82" w:rsidRPr="00D1716D" w:rsidRDefault="00A07D82" w:rsidP="00D1716D">
      <w:pPr>
        <w:pStyle w:val="Zkladntext"/>
        <w:spacing w:line="242" w:lineRule="auto"/>
        <w:ind w:left="150" w:hanging="9"/>
        <w:jc w:val="both"/>
        <w:rPr>
          <w:sz w:val="22"/>
          <w:szCs w:val="22"/>
          <w:lang w:val="cs-CZ"/>
        </w:rPr>
      </w:pPr>
    </w:p>
    <w:p w14:paraId="02519F32" w14:textId="77777777" w:rsidR="00A07D82" w:rsidRPr="00D1716D" w:rsidRDefault="00A07D82" w:rsidP="00D1716D">
      <w:pPr>
        <w:pStyle w:val="Zkladntext"/>
        <w:spacing w:line="242" w:lineRule="auto"/>
        <w:ind w:left="150" w:hanging="9"/>
        <w:jc w:val="both"/>
        <w:rPr>
          <w:sz w:val="22"/>
          <w:szCs w:val="22"/>
          <w:lang w:val="cs-CZ"/>
        </w:rPr>
      </w:pPr>
    </w:p>
    <w:p w14:paraId="1054E582" w14:textId="33188FD6" w:rsidR="00A07D82" w:rsidRPr="00D1716D" w:rsidRDefault="00E33A9D" w:rsidP="00D1716D">
      <w:pPr>
        <w:pStyle w:val="Zkladntext"/>
        <w:spacing w:line="242" w:lineRule="auto"/>
        <w:ind w:left="150" w:hanging="9"/>
        <w:jc w:val="both"/>
        <w:rPr>
          <w:sz w:val="22"/>
          <w:szCs w:val="22"/>
          <w:lang w:val="cs-CZ"/>
        </w:rPr>
      </w:pPr>
      <w:r w:rsidRPr="00D1716D">
        <w:rPr>
          <w:sz w:val="22"/>
          <w:szCs w:val="22"/>
          <w:lang w:val="cs-CZ"/>
        </w:rPr>
        <w:t xml:space="preserve">Na základě čl. IV/2. odst. C se obě strany vzájemně dohodly na úpravě plochy připadající na </w:t>
      </w:r>
      <w:proofErr w:type="gramStart"/>
      <w:r w:rsidRPr="00D1716D">
        <w:rPr>
          <w:sz w:val="22"/>
          <w:szCs w:val="22"/>
          <w:lang w:val="cs-CZ"/>
        </w:rPr>
        <w:t>SPÚ - plocha</w:t>
      </w:r>
      <w:proofErr w:type="gramEnd"/>
      <w:r w:rsidRPr="00D1716D">
        <w:rPr>
          <w:sz w:val="22"/>
          <w:szCs w:val="22"/>
          <w:lang w:val="cs-CZ"/>
        </w:rPr>
        <w:t xml:space="preserve"> užívaná výhradně SPÚ, která činí 761 m2</w:t>
      </w:r>
      <w:r w:rsidR="00D1716D" w:rsidRPr="00D1716D">
        <w:rPr>
          <w:sz w:val="22"/>
          <w:szCs w:val="22"/>
          <w:lang w:val="cs-CZ"/>
        </w:rPr>
        <w:t>.</w:t>
      </w:r>
    </w:p>
    <w:p w14:paraId="5052E519" w14:textId="172BE08D" w:rsidR="00D1716D" w:rsidRPr="00D1716D" w:rsidRDefault="00D1716D">
      <w:pPr>
        <w:pStyle w:val="Zkladntext"/>
        <w:spacing w:line="242" w:lineRule="auto"/>
        <w:ind w:left="150" w:hanging="9"/>
        <w:rPr>
          <w:sz w:val="22"/>
          <w:szCs w:val="22"/>
          <w:lang w:val="cs-CZ"/>
        </w:rPr>
      </w:pPr>
    </w:p>
    <w:p w14:paraId="09524D5A" w14:textId="4879A3F2" w:rsidR="00D1716D" w:rsidRDefault="00D1716D" w:rsidP="00D1716D">
      <w:pPr>
        <w:pStyle w:val="Zkladntext"/>
        <w:spacing w:line="242" w:lineRule="auto"/>
        <w:ind w:left="150" w:hanging="9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Tento Dodatek</w:t>
      </w:r>
      <w:r w:rsidRPr="00D1716D">
        <w:rPr>
          <w:sz w:val="22"/>
          <w:szCs w:val="22"/>
          <w:lang w:val="cs-CZ"/>
        </w:rPr>
        <w:t xml:space="preserve"> nabývá platnosti dnem podpisu smluvními stranami a účinnosti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7D935DBE" w14:textId="19803245" w:rsidR="00FB7545" w:rsidRDefault="00FB7545" w:rsidP="00D1716D">
      <w:pPr>
        <w:pStyle w:val="Zkladntext"/>
        <w:spacing w:line="242" w:lineRule="auto"/>
        <w:ind w:left="150" w:hanging="9"/>
        <w:jc w:val="both"/>
        <w:rPr>
          <w:sz w:val="22"/>
          <w:szCs w:val="22"/>
          <w:lang w:val="cs-CZ"/>
        </w:rPr>
      </w:pPr>
    </w:p>
    <w:p w14:paraId="66153870" w14:textId="53E6ACBB" w:rsidR="00FB7545" w:rsidRDefault="00FB7545" w:rsidP="00D1716D">
      <w:pPr>
        <w:pStyle w:val="Zkladntext"/>
        <w:spacing w:line="242" w:lineRule="auto"/>
        <w:ind w:left="150" w:hanging="9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Tento dodatek je proveden ve třech vyhotoveních, z nichž jeden </w:t>
      </w:r>
      <w:proofErr w:type="gramStart"/>
      <w:r>
        <w:rPr>
          <w:sz w:val="22"/>
          <w:szCs w:val="22"/>
          <w:lang w:val="cs-CZ"/>
        </w:rPr>
        <w:t>obdrží</w:t>
      </w:r>
      <w:proofErr w:type="gramEnd"/>
      <w:r>
        <w:rPr>
          <w:sz w:val="22"/>
          <w:szCs w:val="22"/>
          <w:lang w:val="cs-CZ"/>
        </w:rPr>
        <w:t xml:space="preserve"> provozovatel a 2 obdrží uživatel. Každé vyhotovení má platnost originálu.</w:t>
      </w:r>
    </w:p>
    <w:p w14:paraId="4906B6A1" w14:textId="77777777" w:rsidR="003F312D" w:rsidRDefault="003F312D" w:rsidP="00D1716D">
      <w:pPr>
        <w:pStyle w:val="Zkladntext"/>
        <w:spacing w:line="242" w:lineRule="auto"/>
        <w:ind w:left="150" w:hanging="9"/>
        <w:jc w:val="both"/>
        <w:rPr>
          <w:sz w:val="22"/>
          <w:szCs w:val="22"/>
          <w:lang w:val="cs-CZ"/>
        </w:rPr>
      </w:pPr>
    </w:p>
    <w:p w14:paraId="2EDF568D" w14:textId="03619BBB" w:rsidR="003F312D" w:rsidRDefault="003F312D" w:rsidP="003F312D">
      <w:pPr>
        <w:pStyle w:val="para"/>
        <w:tabs>
          <w:tab w:val="clear" w:pos="709"/>
        </w:tabs>
        <w:ind w:firstLine="141"/>
        <w:jc w:val="both"/>
        <w:rPr>
          <w:rFonts w:cs="Arial"/>
          <w:b w:val="0"/>
          <w:sz w:val="22"/>
          <w:szCs w:val="22"/>
        </w:rPr>
      </w:pPr>
      <w:r w:rsidRPr="002F3560">
        <w:rPr>
          <w:rFonts w:cs="Arial"/>
          <w:b w:val="0"/>
          <w:sz w:val="22"/>
          <w:szCs w:val="22"/>
        </w:rPr>
        <w:t xml:space="preserve">Uveřejnění </w:t>
      </w:r>
      <w:r>
        <w:rPr>
          <w:rFonts w:cs="Arial"/>
          <w:b w:val="0"/>
          <w:sz w:val="22"/>
          <w:szCs w:val="22"/>
        </w:rPr>
        <w:t>tohoto</w:t>
      </w:r>
      <w:r w:rsidRPr="002F3560">
        <w:rPr>
          <w:rFonts w:cs="Arial"/>
          <w:b w:val="0"/>
          <w:sz w:val="22"/>
          <w:szCs w:val="22"/>
        </w:rPr>
        <w:t xml:space="preserve"> </w:t>
      </w:r>
      <w:r>
        <w:rPr>
          <w:rFonts w:cs="Arial"/>
          <w:b w:val="0"/>
          <w:sz w:val="22"/>
          <w:szCs w:val="22"/>
        </w:rPr>
        <w:t>Dodatku</w:t>
      </w:r>
      <w:r w:rsidRPr="002F3560">
        <w:rPr>
          <w:rFonts w:cs="Arial"/>
          <w:b w:val="0"/>
          <w:sz w:val="22"/>
          <w:szCs w:val="22"/>
        </w:rPr>
        <w:t xml:space="preserve"> v registru smluv zajistí </w:t>
      </w:r>
      <w:r>
        <w:rPr>
          <w:rFonts w:cs="Arial"/>
          <w:b w:val="0"/>
          <w:sz w:val="22"/>
          <w:szCs w:val="22"/>
        </w:rPr>
        <w:t>uživatel</w:t>
      </w:r>
      <w:r w:rsidRPr="002F3560">
        <w:rPr>
          <w:rFonts w:cs="Arial"/>
          <w:b w:val="0"/>
          <w:sz w:val="22"/>
          <w:szCs w:val="22"/>
        </w:rPr>
        <w:t>.</w:t>
      </w:r>
    </w:p>
    <w:p w14:paraId="3873004D" w14:textId="77777777" w:rsidR="003F312D" w:rsidRPr="00D1716D" w:rsidRDefault="003F312D" w:rsidP="00D1716D">
      <w:pPr>
        <w:pStyle w:val="Zkladntext"/>
        <w:spacing w:line="242" w:lineRule="auto"/>
        <w:ind w:left="150" w:hanging="9"/>
        <w:jc w:val="both"/>
        <w:rPr>
          <w:sz w:val="22"/>
          <w:szCs w:val="22"/>
          <w:lang w:val="cs-CZ"/>
        </w:rPr>
      </w:pPr>
    </w:p>
    <w:p w14:paraId="23F56361" w14:textId="77777777" w:rsidR="00A07D82" w:rsidRPr="00D1716D" w:rsidRDefault="00A07D82">
      <w:pPr>
        <w:pStyle w:val="Zkladntext"/>
        <w:spacing w:before="2"/>
        <w:rPr>
          <w:sz w:val="22"/>
          <w:szCs w:val="22"/>
          <w:lang w:val="cs-CZ"/>
        </w:rPr>
      </w:pPr>
    </w:p>
    <w:p w14:paraId="1F2E5435" w14:textId="77777777" w:rsidR="005A3E57" w:rsidRPr="00D1716D" w:rsidRDefault="005A3E57">
      <w:pPr>
        <w:ind w:left="152"/>
        <w:rPr>
          <w:color w:val="161616"/>
          <w:w w:val="82"/>
          <w:lang w:val="cs-CZ"/>
        </w:rPr>
      </w:pPr>
    </w:p>
    <w:p w14:paraId="17DB58D9" w14:textId="0D9A9D14" w:rsidR="00D1716D" w:rsidRPr="00E50CF3" w:rsidRDefault="005A3E57" w:rsidP="00E50CF3">
      <w:pPr>
        <w:pStyle w:val="para"/>
        <w:tabs>
          <w:tab w:val="clear" w:pos="709"/>
        </w:tabs>
        <w:ind w:firstLine="141"/>
        <w:jc w:val="both"/>
        <w:rPr>
          <w:rFonts w:cs="Arial"/>
          <w:b w:val="0"/>
          <w:sz w:val="22"/>
          <w:szCs w:val="22"/>
        </w:rPr>
      </w:pPr>
      <w:r w:rsidRPr="00E50CF3">
        <w:rPr>
          <w:rFonts w:cs="Arial"/>
          <w:b w:val="0"/>
          <w:sz w:val="22"/>
          <w:szCs w:val="22"/>
        </w:rPr>
        <w:t>V Břeclavi dne 13.11.2023</w:t>
      </w:r>
      <w:r w:rsidR="00D1716D" w:rsidRPr="00E50CF3">
        <w:rPr>
          <w:rFonts w:cs="Arial"/>
          <w:b w:val="0"/>
          <w:sz w:val="22"/>
          <w:szCs w:val="22"/>
        </w:rPr>
        <w:tab/>
      </w:r>
      <w:r w:rsidR="00D1716D" w:rsidRPr="00E50CF3">
        <w:rPr>
          <w:rFonts w:cs="Arial"/>
          <w:b w:val="0"/>
          <w:sz w:val="22"/>
          <w:szCs w:val="22"/>
        </w:rPr>
        <w:tab/>
      </w:r>
      <w:r w:rsidR="00D1716D" w:rsidRPr="00E50CF3">
        <w:rPr>
          <w:rFonts w:cs="Arial"/>
          <w:b w:val="0"/>
          <w:sz w:val="22"/>
          <w:szCs w:val="22"/>
        </w:rPr>
        <w:tab/>
      </w:r>
      <w:r w:rsidR="00FB7545">
        <w:rPr>
          <w:rFonts w:cs="Arial"/>
          <w:b w:val="0"/>
          <w:sz w:val="22"/>
          <w:szCs w:val="22"/>
        </w:rPr>
        <w:tab/>
      </w:r>
      <w:r w:rsidR="00D1716D" w:rsidRPr="00E50CF3">
        <w:rPr>
          <w:rFonts w:cs="Arial"/>
          <w:b w:val="0"/>
          <w:sz w:val="22"/>
          <w:szCs w:val="22"/>
        </w:rPr>
        <w:t xml:space="preserve">V Praze dne </w:t>
      </w:r>
      <w:r w:rsidR="00B87C1F" w:rsidRPr="00A11B22">
        <w:rPr>
          <w:rFonts w:cs="Arial"/>
          <w:b w:val="0"/>
          <w:sz w:val="22"/>
          <w:szCs w:val="22"/>
        </w:rPr>
        <w:t>30</w:t>
      </w:r>
      <w:r w:rsidR="00D1716D" w:rsidRPr="00A11B22">
        <w:rPr>
          <w:rFonts w:cs="Arial"/>
          <w:b w:val="0"/>
          <w:sz w:val="22"/>
          <w:szCs w:val="22"/>
        </w:rPr>
        <w:t>.11.2023</w:t>
      </w:r>
    </w:p>
    <w:p w14:paraId="17F23EBB" w14:textId="54EC3819" w:rsidR="00A07D82" w:rsidRPr="00E50CF3" w:rsidRDefault="00A07D82" w:rsidP="00E50CF3">
      <w:pPr>
        <w:pStyle w:val="para"/>
        <w:tabs>
          <w:tab w:val="clear" w:pos="709"/>
        </w:tabs>
        <w:ind w:firstLine="141"/>
        <w:jc w:val="both"/>
        <w:rPr>
          <w:rFonts w:cs="Arial"/>
          <w:b w:val="0"/>
          <w:sz w:val="22"/>
          <w:szCs w:val="22"/>
        </w:rPr>
      </w:pPr>
    </w:p>
    <w:p w14:paraId="435D5224" w14:textId="77777777" w:rsidR="00A07D82" w:rsidRPr="00E50CF3" w:rsidRDefault="00A07D82" w:rsidP="00E50CF3">
      <w:pPr>
        <w:pStyle w:val="para"/>
        <w:tabs>
          <w:tab w:val="clear" w:pos="709"/>
        </w:tabs>
        <w:ind w:firstLine="141"/>
        <w:jc w:val="both"/>
        <w:rPr>
          <w:rFonts w:cs="Arial"/>
          <w:b w:val="0"/>
          <w:sz w:val="22"/>
          <w:szCs w:val="22"/>
        </w:rPr>
      </w:pPr>
    </w:p>
    <w:p w14:paraId="16AD848B" w14:textId="7F88B465" w:rsidR="00A07D82" w:rsidRPr="00E50CF3" w:rsidRDefault="00D1716D" w:rsidP="00E50CF3">
      <w:pPr>
        <w:pStyle w:val="para"/>
        <w:tabs>
          <w:tab w:val="clear" w:pos="709"/>
        </w:tabs>
        <w:ind w:firstLine="141"/>
        <w:jc w:val="both"/>
        <w:rPr>
          <w:rFonts w:cs="Arial"/>
          <w:b w:val="0"/>
          <w:sz w:val="22"/>
          <w:szCs w:val="22"/>
        </w:rPr>
      </w:pPr>
      <w:r w:rsidRPr="00E50CF3">
        <w:rPr>
          <w:rFonts w:cs="Arial"/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53D12D" wp14:editId="78224C57">
                <wp:simplePos x="0" y="0"/>
                <wp:positionH relativeFrom="page">
                  <wp:posOffset>2154555</wp:posOffset>
                </wp:positionH>
                <wp:positionV relativeFrom="paragraph">
                  <wp:posOffset>12700</wp:posOffset>
                </wp:positionV>
                <wp:extent cx="86360" cy="73977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73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6CDF09" w14:textId="77777777" w:rsidR="00A07D82" w:rsidRDefault="00E33A9D">
                            <w:pPr>
                              <w:spacing w:line="1164" w:lineRule="exact"/>
                              <w:rPr>
                                <w:rFonts w:ascii="Times New Roman"/>
                                <w:i/>
                                <w:sz w:val="105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color w:val="7C79A3"/>
                                <w:spacing w:val="-302"/>
                                <w:w w:val="83"/>
                                <w:sz w:val="105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53D12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69.65pt;margin-top:1pt;width:6.8pt;height:58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" filled="f" stroked="f">
                <v:textbox inset="0,0,0,0">
                  <w:txbxContent>
                    <w:p w14:paraId="5B6CDF09" w14:textId="77777777" w:rsidR="00A07D82" w:rsidRDefault="00E33A9D">
                      <w:pPr>
                        <w:spacing w:line="1164" w:lineRule="exact"/>
                        <w:rPr>
                          <w:rFonts w:ascii="Times New Roman"/>
                          <w:i/>
                          <w:sz w:val="105"/>
                        </w:rPr>
                      </w:pPr>
                      <w:r>
                        <w:rPr>
                          <w:rFonts w:ascii="Times New Roman"/>
                          <w:i/>
                          <w:color w:val="7C79A3"/>
                          <w:spacing w:val="-302"/>
                          <w:w w:val="83"/>
                          <w:sz w:val="105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50CF3">
        <w:rPr>
          <w:rFonts w:cs="Arial"/>
          <w:b w:val="0"/>
          <w:sz w:val="22"/>
          <w:szCs w:val="22"/>
        </w:rPr>
        <w:t>Provozovatel:</w:t>
      </w:r>
      <w:r w:rsidRPr="00E50CF3">
        <w:rPr>
          <w:rFonts w:cs="Arial"/>
          <w:b w:val="0"/>
          <w:sz w:val="22"/>
          <w:szCs w:val="22"/>
        </w:rPr>
        <w:tab/>
      </w:r>
      <w:r w:rsidRPr="00E50CF3">
        <w:rPr>
          <w:rFonts w:cs="Arial"/>
          <w:b w:val="0"/>
          <w:sz w:val="22"/>
          <w:szCs w:val="22"/>
        </w:rPr>
        <w:tab/>
      </w:r>
      <w:r w:rsidRPr="00E50CF3">
        <w:rPr>
          <w:rFonts w:cs="Arial"/>
          <w:b w:val="0"/>
          <w:sz w:val="22"/>
          <w:szCs w:val="22"/>
        </w:rPr>
        <w:tab/>
      </w:r>
      <w:r w:rsidRPr="00E50CF3">
        <w:rPr>
          <w:rFonts w:cs="Arial"/>
          <w:b w:val="0"/>
          <w:sz w:val="22"/>
          <w:szCs w:val="22"/>
        </w:rPr>
        <w:tab/>
      </w:r>
      <w:r w:rsidR="00FB7545">
        <w:rPr>
          <w:rFonts w:cs="Arial"/>
          <w:b w:val="0"/>
          <w:sz w:val="22"/>
          <w:szCs w:val="22"/>
        </w:rPr>
        <w:tab/>
      </w:r>
      <w:r w:rsidRPr="00E50CF3">
        <w:rPr>
          <w:rFonts w:cs="Arial"/>
          <w:b w:val="0"/>
          <w:sz w:val="22"/>
          <w:szCs w:val="22"/>
        </w:rPr>
        <w:t>Uživatel:</w:t>
      </w:r>
    </w:p>
    <w:p w14:paraId="13C39E8E" w14:textId="77777777" w:rsidR="00D1716D" w:rsidRPr="00E50CF3" w:rsidRDefault="00D1716D" w:rsidP="00E50CF3">
      <w:pPr>
        <w:pStyle w:val="para"/>
        <w:tabs>
          <w:tab w:val="clear" w:pos="709"/>
        </w:tabs>
        <w:ind w:firstLine="141"/>
        <w:jc w:val="both"/>
        <w:rPr>
          <w:rFonts w:cs="Arial"/>
          <w:b w:val="0"/>
          <w:sz w:val="22"/>
          <w:szCs w:val="22"/>
        </w:rPr>
      </w:pPr>
    </w:p>
    <w:p w14:paraId="666F9730" w14:textId="39C9E542" w:rsidR="00D1716D" w:rsidRPr="00E50CF3" w:rsidRDefault="00D1716D" w:rsidP="00E50CF3">
      <w:pPr>
        <w:pStyle w:val="para"/>
        <w:tabs>
          <w:tab w:val="clear" w:pos="709"/>
        </w:tabs>
        <w:ind w:firstLine="141"/>
        <w:jc w:val="both"/>
        <w:rPr>
          <w:rFonts w:cs="Arial"/>
          <w:b w:val="0"/>
          <w:sz w:val="22"/>
          <w:szCs w:val="22"/>
        </w:rPr>
      </w:pPr>
    </w:p>
    <w:p w14:paraId="116CE0CF" w14:textId="18F911C9" w:rsidR="00D1716D" w:rsidRPr="00E50CF3" w:rsidRDefault="00D1716D" w:rsidP="00E50CF3">
      <w:pPr>
        <w:pStyle w:val="para"/>
        <w:tabs>
          <w:tab w:val="clear" w:pos="709"/>
        </w:tabs>
        <w:ind w:firstLine="141"/>
        <w:jc w:val="both"/>
        <w:rPr>
          <w:rFonts w:cs="Arial"/>
          <w:b w:val="0"/>
          <w:sz w:val="22"/>
          <w:szCs w:val="22"/>
        </w:rPr>
      </w:pPr>
    </w:p>
    <w:p w14:paraId="34AEE8BB" w14:textId="77777777" w:rsidR="00D1716D" w:rsidRPr="00E50CF3" w:rsidRDefault="00D1716D" w:rsidP="00E50CF3">
      <w:pPr>
        <w:pStyle w:val="para"/>
        <w:tabs>
          <w:tab w:val="clear" w:pos="709"/>
        </w:tabs>
        <w:ind w:firstLine="141"/>
        <w:jc w:val="both"/>
        <w:rPr>
          <w:rFonts w:cs="Arial"/>
          <w:b w:val="0"/>
          <w:sz w:val="22"/>
          <w:szCs w:val="22"/>
        </w:rPr>
      </w:pPr>
    </w:p>
    <w:p w14:paraId="56908051" w14:textId="3E566A00" w:rsidR="00A07D82" w:rsidRPr="00E50CF3" w:rsidRDefault="00D1716D" w:rsidP="00E50CF3">
      <w:pPr>
        <w:pStyle w:val="para"/>
        <w:tabs>
          <w:tab w:val="clear" w:pos="709"/>
        </w:tabs>
        <w:ind w:firstLine="141"/>
        <w:jc w:val="both"/>
        <w:rPr>
          <w:rFonts w:cs="Arial"/>
          <w:b w:val="0"/>
          <w:sz w:val="22"/>
          <w:szCs w:val="22"/>
        </w:rPr>
      </w:pPr>
      <w:r w:rsidRPr="00E50CF3">
        <w:rPr>
          <w:rFonts w:cs="Arial"/>
          <w:b w:val="0"/>
          <w:sz w:val="22"/>
          <w:szCs w:val="22"/>
        </w:rPr>
        <w:t>………………….</w:t>
      </w:r>
      <w:r w:rsidR="00FB7545">
        <w:rPr>
          <w:rFonts w:cs="Arial"/>
          <w:b w:val="0"/>
          <w:sz w:val="22"/>
          <w:szCs w:val="22"/>
        </w:rPr>
        <w:tab/>
      </w:r>
      <w:r w:rsidR="00FB7545">
        <w:rPr>
          <w:rFonts w:cs="Arial"/>
          <w:b w:val="0"/>
          <w:sz w:val="22"/>
          <w:szCs w:val="22"/>
        </w:rPr>
        <w:tab/>
      </w:r>
      <w:r w:rsidR="00FB7545">
        <w:rPr>
          <w:rFonts w:cs="Arial"/>
          <w:b w:val="0"/>
          <w:sz w:val="22"/>
          <w:szCs w:val="22"/>
        </w:rPr>
        <w:tab/>
      </w:r>
      <w:r w:rsidR="00FB7545">
        <w:rPr>
          <w:rFonts w:cs="Arial"/>
          <w:b w:val="0"/>
          <w:sz w:val="22"/>
          <w:szCs w:val="22"/>
        </w:rPr>
        <w:tab/>
      </w:r>
      <w:r w:rsidR="00FB7545">
        <w:rPr>
          <w:rFonts w:cs="Arial"/>
          <w:b w:val="0"/>
          <w:sz w:val="22"/>
          <w:szCs w:val="22"/>
        </w:rPr>
        <w:tab/>
        <w:t>………………………………………..</w:t>
      </w:r>
    </w:p>
    <w:p w14:paraId="00977E2B" w14:textId="6E960DC1" w:rsidR="00A07D82" w:rsidRPr="00E50CF3" w:rsidRDefault="00E33A9D" w:rsidP="00E50CF3">
      <w:pPr>
        <w:pStyle w:val="para"/>
        <w:tabs>
          <w:tab w:val="clear" w:pos="709"/>
        </w:tabs>
        <w:ind w:firstLine="141"/>
        <w:jc w:val="both"/>
        <w:rPr>
          <w:rFonts w:cs="Arial"/>
          <w:bCs/>
          <w:sz w:val="22"/>
          <w:szCs w:val="22"/>
        </w:rPr>
      </w:pPr>
      <w:r w:rsidRPr="00E50CF3">
        <w:rPr>
          <w:rFonts w:cs="Arial"/>
          <w:bCs/>
          <w:sz w:val="22"/>
          <w:szCs w:val="22"/>
        </w:rPr>
        <w:t>REALIT</w:t>
      </w:r>
      <w:r w:rsidR="005A3E57" w:rsidRPr="00E50CF3">
        <w:rPr>
          <w:rFonts w:cs="Arial"/>
          <w:bCs/>
          <w:sz w:val="22"/>
          <w:szCs w:val="22"/>
        </w:rPr>
        <w:t>Y</w:t>
      </w:r>
      <w:r w:rsidRPr="00E50CF3">
        <w:rPr>
          <w:rFonts w:cs="Arial"/>
          <w:bCs/>
          <w:sz w:val="22"/>
          <w:szCs w:val="22"/>
        </w:rPr>
        <w:t xml:space="preserve"> </w:t>
      </w:r>
      <w:r w:rsidR="005A3E57" w:rsidRPr="00E50CF3">
        <w:rPr>
          <w:rFonts w:cs="Arial"/>
          <w:bCs/>
          <w:sz w:val="22"/>
          <w:szCs w:val="22"/>
        </w:rPr>
        <w:t>D</w:t>
      </w:r>
      <w:r w:rsidRPr="00E50CF3">
        <w:rPr>
          <w:rFonts w:cs="Arial"/>
          <w:bCs/>
          <w:sz w:val="22"/>
          <w:szCs w:val="22"/>
        </w:rPr>
        <w:t>OMUS</w:t>
      </w:r>
      <w:r w:rsidR="00D1716D" w:rsidRPr="00E50CF3">
        <w:rPr>
          <w:rFonts w:cs="Arial"/>
          <w:bCs/>
          <w:sz w:val="22"/>
          <w:szCs w:val="22"/>
        </w:rPr>
        <w:tab/>
      </w:r>
      <w:r w:rsidR="00D1716D" w:rsidRPr="00E50CF3">
        <w:rPr>
          <w:rFonts w:cs="Arial"/>
          <w:bCs/>
          <w:sz w:val="22"/>
          <w:szCs w:val="22"/>
        </w:rPr>
        <w:tab/>
      </w:r>
      <w:r w:rsidR="00D1716D" w:rsidRPr="00E50CF3">
        <w:rPr>
          <w:rFonts w:cs="Arial"/>
          <w:bCs/>
          <w:sz w:val="22"/>
          <w:szCs w:val="22"/>
        </w:rPr>
        <w:tab/>
      </w:r>
      <w:r w:rsidR="00D1716D" w:rsidRPr="00E50CF3">
        <w:rPr>
          <w:rFonts w:cs="Arial"/>
          <w:bCs/>
          <w:sz w:val="22"/>
          <w:szCs w:val="22"/>
        </w:rPr>
        <w:tab/>
      </w:r>
      <w:r w:rsidR="00FB7545">
        <w:rPr>
          <w:rFonts w:cs="Arial"/>
          <w:bCs/>
          <w:sz w:val="22"/>
          <w:szCs w:val="22"/>
        </w:rPr>
        <w:tab/>
      </w:r>
      <w:r w:rsidR="00D1716D" w:rsidRPr="00E50CF3">
        <w:rPr>
          <w:rFonts w:cs="Arial"/>
          <w:bCs/>
          <w:sz w:val="22"/>
          <w:szCs w:val="22"/>
        </w:rPr>
        <w:t xml:space="preserve">Česká </w:t>
      </w:r>
      <w:proofErr w:type="gramStart"/>
      <w:r w:rsidR="00D1716D" w:rsidRPr="00E50CF3">
        <w:rPr>
          <w:rFonts w:cs="Arial"/>
          <w:bCs/>
          <w:sz w:val="22"/>
          <w:szCs w:val="22"/>
        </w:rPr>
        <w:t>republika - Státní</w:t>
      </w:r>
      <w:proofErr w:type="gramEnd"/>
      <w:r w:rsidR="00D1716D" w:rsidRPr="00E50CF3">
        <w:rPr>
          <w:rFonts w:cs="Arial"/>
          <w:bCs/>
          <w:sz w:val="22"/>
          <w:szCs w:val="22"/>
        </w:rPr>
        <w:t xml:space="preserve"> pozemkový úřad</w:t>
      </w:r>
    </w:p>
    <w:p w14:paraId="0B562B2F" w14:textId="0234585F" w:rsidR="00A07D82" w:rsidRDefault="00E33A9D" w:rsidP="00FB7545">
      <w:pPr>
        <w:pStyle w:val="para"/>
        <w:tabs>
          <w:tab w:val="clear" w:pos="709"/>
        </w:tabs>
        <w:ind w:firstLine="141"/>
        <w:jc w:val="left"/>
        <w:rPr>
          <w:rFonts w:cs="Arial"/>
          <w:b w:val="0"/>
          <w:sz w:val="22"/>
          <w:szCs w:val="22"/>
        </w:rPr>
      </w:pPr>
      <w:r w:rsidRPr="00E50CF3">
        <w:rPr>
          <w:rFonts w:cs="Arial"/>
          <w:b w:val="0"/>
          <w:sz w:val="22"/>
          <w:szCs w:val="22"/>
        </w:rPr>
        <w:t>Jiří Jochman</w:t>
      </w:r>
      <w:r w:rsidR="00D1716D" w:rsidRPr="00E50CF3">
        <w:rPr>
          <w:rFonts w:cs="Arial"/>
          <w:b w:val="0"/>
          <w:sz w:val="22"/>
          <w:szCs w:val="22"/>
        </w:rPr>
        <w:tab/>
      </w:r>
      <w:r w:rsidR="00D1716D" w:rsidRPr="00E50CF3">
        <w:rPr>
          <w:rFonts w:cs="Arial"/>
          <w:b w:val="0"/>
          <w:sz w:val="22"/>
          <w:szCs w:val="22"/>
        </w:rPr>
        <w:tab/>
      </w:r>
      <w:r w:rsidR="00D1716D" w:rsidRPr="00E50CF3">
        <w:rPr>
          <w:rFonts w:cs="Arial"/>
          <w:b w:val="0"/>
          <w:sz w:val="22"/>
          <w:szCs w:val="22"/>
        </w:rPr>
        <w:tab/>
      </w:r>
      <w:r w:rsidR="00D1716D" w:rsidRPr="00E50CF3">
        <w:rPr>
          <w:rFonts w:cs="Arial"/>
          <w:b w:val="0"/>
          <w:sz w:val="22"/>
          <w:szCs w:val="22"/>
        </w:rPr>
        <w:tab/>
      </w:r>
      <w:r w:rsidR="00D1716D" w:rsidRPr="00E50CF3">
        <w:rPr>
          <w:rFonts w:cs="Arial"/>
          <w:b w:val="0"/>
          <w:sz w:val="22"/>
          <w:szCs w:val="22"/>
        </w:rPr>
        <w:tab/>
      </w:r>
      <w:r w:rsidR="00FB7545">
        <w:rPr>
          <w:rFonts w:cs="Arial"/>
          <w:b w:val="0"/>
          <w:sz w:val="22"/>
          <w:szCs w:val="22"/>
        </w:rPr>
        <w:tab/>
      </w:r>
      <w:r w:rsidR="00D1716D" w:rsidRPr="00E50CF3">
        <w:rPr>
          <w:rFonts w:cs="Arial"/>
          <w:b w:val="0"/>
          <w:sz w:val="22"/>
          <w:szCs w:val="22"/>
        </w:rPr>
        <w:t>Mgr. Pavel Škeřík</w:t>
      </w:r>
      <w:r w:rsidR="00FB7545">
        <w:rPr>
          <w:rFonts w:cs="Arial"/>
          <w:b w:val="0"/>
          <w:sz w:val="22"/>
          <w:szCs w:val="22"/>
        </w:rPr>
        <w:br/>
        <w:t xml:space="preserve">  jednatel</w:t>
      </w:r>
      <w:r w:rsidR="00FB7545">
        <w:rPr>
          <w:rFonts w:cs="Arial"/>
          <w:b w:val="0"/>
          <w:sz w:val="22"/>
          <w:szCs w:val="22"/>
        </w:rPr>
        <w:tab/>
      </w:r>
      <w:r w:rsidR="00FB7545">
        <w:rPr>
          <w:rFonts w:cs="Arial"/>
          <w:b w:val="0"/>
          <w:sz w:val="22"/>
          <w:szCs w:val="22"/>
        </w:rPr>
        <w:tab/>
      </w:r>
      <w:r w:rsidR="00FB7545">
        <w:rPr>
          <w:rFonts w:cs="Arial"/>
          <w:b w:val="0"/>
          <w:sz w:val="22"/>
          <w:szCs w:val="22"/>
        </w:rPr>
        <w:tab/>
      </w:r>
      <w:r w:rsidR="00FB7545">
        <w:rPr>
          <w:rFonts w:cs="Arial"/>
          <w:b w:val="0"/>
          <w:sz w:val="22"/>
          <w:szCs w:val="22"/>
        </w:rPr>
        <w:tab/>
      </w:r>
      <w:r w:rsidR="00FB7545">
        <w:rPr>
          <w:rFonts w:cs="Arial"/>
          <w:b w:val="0"/>
          <w:sz w:val="22"/>
          <w:szCs w:val="22"/>
        </w:rPr>
        <w:tab/>
      </w:r>
      <w:r w:rsidR="00FB7545">
        <w:rPr>
          <w:rFonts w:cs="Arial"/>
          <w:b w:val="0"/>
          <w:sz w:val="22"/>
          <w:szCs w:val="22"/>
        </w:rPr>
        <w:tab/>
        <w:t>ředitel Sekce provozních činností</w:t>
      </w:r>
    </w:p>
    <w:p w14:paraId="77CC28B2" w14:textId="77777777" w:rsidR="00FB7545" w:rsidRDefault="00FB7545" w:rsidP="00E50CF3">
      <w:pPr>
        <w:pStyle w:val="para"/>
        <w:tabs>
          <w:tab w:val="clear" w:pos="709"/>
        </w:tabs>
        <w:ind w:firstLine="141"/>
        <w:jc w:val="both"/>
        <w:rPr>
          <w:rFonts w:cs="Arial"/>
          <w:b w:val="0"/>
          <w:sz w:val="22"/>
          <w:szCs w:val="22"/>
        </w:rPr>
      </w:pPr>
    </w:p>
    <w:p w14:paraId="499F9BD3" w14:textId="044D16A2" w:rsidR="00FB7545" w:rsidRPr="00E50CF3" w:rsidRDefault="00FB7545" w:rsidP="00E50CF3">
      <w:pPr>
        <w:pStyle w:val="para"/>
        <w:tabs>
          <w:tab w:val="clear" w:pos="709"/>
        </w:tabs>
        <w:ind w:firstLine="141"/>
        <w:jc w:val="both"/>
        <w:rPr>
          <w:rFonts w:cs="Arial"/>
          <w:b w:val="0"/>
          <w:sz w:val="22"/>
          <w:szCs w:val="22"/>
        </w:rPr>
        <w:sectPr w:rsidR="00FB7545" w:rsidRPr="00E50CF3">
          <w:type w:val="continuous"/>
          <w:pgSz w:w="11910" w:h="16840"/>
          <w:pgMar w:top="1580" w:right="1220" w:bottom="280" w:left="1260" w:header="708" w:footer="708" w:gutter="0"/>
          <w:cols w:space="708"/>
        </w:sectPr>
      </w:pPr>
      <w:r>
        <w:rPr>
          <w:rFonts w:cs="Arial"/>
          <w:b w:val="0"/>
          <w:sz w:val="22"/>
          <w:szCs w:val="22"/>
        </w:rPr>
        <w:tab/>
      </w:r>
      <w:r>
        <w:rPr>
          <w:rFonts w:cs="Arial"/>
          <w:b w:val="0"/>
          <w:sz w:val="22"/>
          <w:szCs w:val="22"/>
        </w:rPr>
        <w:tab/>
      </w:r>
    </w:p>
    <w:p w14:paraId="7707E10D" w14:textId="77777777" w:rsidR="00A07D82" w:rsidRPr="00E50CF3" w:rsidRDefault="00E33A9D" w:rsidP="00E50CF3">
      <w:pPr>
        <w:pStyle w:val="para"/>
        <w:tabs>
          <w:tab w:val="clear" w:pos="709"/>
        </w:tabs>
        <w:ind w:firstLine="141"/>
        <w:jc w:val="both"/>
        <w:rPr>
          <w:rFonts w:cs="Arial"/>
          <w:b w:val="0"/>
          <w:sz w:val="22"/>
          <w:szCs w:val="22"/>
        </w:rPr>
      </w:pPr>
      <w:r w:rsidRPr="00E50CF3">
        <w:rPr>
          <w:rFonts w:cs="Arial"/>
          <w:b w:val="0"/>
          <w:sz w:val="22"/>
          <w:szCs w:val="22"/>
        </w:rPr>
        <w:br w:type="column"/>
      </w:r>
    </w:p>
    <w:sectPr w:rsidR="00A07D82" w:rsidRPr="00E50CF3">
      <w:type w:val="continuous"/>
      <w:pgSz w:w="11910" w:h="16840"/>
      <w:pgMar w:top="1580" w:right="1220" w:bottom="280" w:left="1260" w:header="708" w:footer="708" w:gutter="0"/>
      <w:cols w:num="2" w:space="708" w:equalWidth="0">
        <w:col w:w="3449" w:space="1233"/>
        <w:col w:w="474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EF74EF"/>
    <w:multiLevelType w:val="hybridMultilevel"/>
    <w:tmpl w:val="4F4EB35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218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82"/>
    <w:rsid w:val="003F312D"/>
    <w:rsid w:val="005A3E57"/>
    <w:rsid w:val="008129BE"/>
    <w:rsid w:val="00A07D82"/>
    <w:rsid w:val="00A11B22"/>
    <w:rsid w:val="00B87C1F"/>
    <w:rsid w:val="00D1716D"/>
    <w:rsid w:val="00E33A9D"/>
    <w:rsid w:val="00E50CF3"/>
    <w:rsid w:val="00FB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3DE05"/>
  <w15:docId w15:val="{907D26ED-2F85-426A-8F6E-1B4DE470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199" w:right="172"/>
      <w:jc w:val="center"/>
      <w:outlineLvl w:val="0"/>
    </w:pPr>
    <w:rPr>
      <w:b/>
      <w:bCs/>
      <w:sz w:val="27"/>
      <w:szCs w:val="27"/>
    </w:rPr>
  </w:style>
  <w:style w:type="paragraph" w:styleId="Nadpis2">
    <w:name w:val="heading 2"/>
    <w:basedOn w:val="Normln"/>
    <w:uiPriority w:val="9"/>
    <w:unhideWhenUsed/>
    <w:qFormat/>
    <w:pPr>
      <w:ind w:left="199"/>
      <w:outlineLvl w:val="1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customStyle="1" w:styleId="para">
    <w:name w:val="para"/>
    <w:basedOn w:val="Normln"/>
    <w:rsid w:val="003F312D"/>
    <w:pPr>
      <w:widowControl/>
      <w:tabs>
        <w:tab w:val="left" w:pos="709"/>
      </w:tabs>
      <w:autoSpaceDE/>
      <w:autoSpaceDN/>
      <w:jc w:val="center"/>
    </w:pPr>
    <w:rPr>
      <w:rFonts w:eastAsia="Times New Roman" w:cs="Times New Roman"/>
      <w:b/>
      <w:sz w:val="24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Konvičná Marie Mgr.</dc:creator>
  <cp:lastModifiedBy>Konvičná Marie Mgr.</cp:lastModifiedBy>
  <cp:revision>7</cp:revision>
  <dcterms:created xsi:type="dcterms:W3CDTF">2023-11-29T16:04:00Z</dcterms:created>
  <dcterms:modified xsi:type="dcterms:W3CDTF">2023-11-29T16:08:00Z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LastSaved">
    <vt:filetime>2023-11-29T00:00:00Z</vt:filetime>
  </property>
</Properties>
</file>