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9B311" w14:textId="4CB7B88D" w:rsidR="00537D3C" w:rsidRPr="00E772DD" w:rsidRDefault="001454B3">
      <w:pPr>
        <w:pStyle w:val="Nadpis4"/>
        <w:rPr>
          <w:rFonts w:ascii="Arial" w:hAnsi="Arial" w:cs="Arial"/>
          <w:sz w:val="36"/>
        </w:rPr>
      </w:pPr>
      <w:r w:rsidRPr="00E772DD">
        <w:rPr>
          <w:rFonts w:ascii="Arial" w:hAnsi="Arial" w:cs="Arial"/>
          <w:sz w:val="36"/>
        </w:rPr>
        <w:t>S</w:t>
      </w:r>
      <w:r w:rsidR="00537D3C" w:rsidRPr="00E772DD">
        <w:rPr>
          <w:rFonts w:ascii="Arial" w:hAnsi="Arial" w:cs="Arial"/>
          <w:sz w:val="36"/>
        </w:rPr>
        <w:t>mlouva</w:t>
      </w:r>
      <w:r w:rsidRPr="00E772DD">
        <w:rPr>
          <w:rFonts w:ascii="Arial" w:hAnsi="Arial" w:cs="Arial"/>
          <w:sz w:val="36"/>
        </w:rPr>
        <w:t xml:space="preserve"> o dílo</w:t>
      </w:r>
    </w:p>
    <w:p w14:paraId="0CB785DE" w14:textId="07B9C214" w:rsidR="00537D3C" w:rsidRDefault="00537D3C">
      <w:pPr>
        <w:jc w:val="center"/>
        <w:rPr>
          <w:rFonts w:ascii="Arial" w:hAnsi="Arial" w:cs="Arial"/>
        </w:rPr>
      </w:pPr>
      <w:r w:rsidRPr="00E772DD">
        <w:rPr>
          <w:rFonts w:ascii="Arial" w:hAnsi="Arial" w:cs="Arial"/>
        </w:rPr>
        <w:t>Smlouva č.</w:t>
      </w:r>
      <w:r w:rsidR="001908C7">
        <w:rPr>
          <w:rFonts w:ascii="Arial" w:hAnsi="Arial" w:cs="Arial"/>
        </w:rPr>
        <w:t>27</w:t>
      </w:r>
      <w:r w:rsidRPr="00E772DD">
        <w:rPr>
          <w:rFonts w:ascii="Arial" w:hAnsi="Arial" w:cs="Arial"/>
        </w:rPr>
        <w:t>/20</w:t>
      </w:r>
      <w:r w:rsidR="001572FD" w:rsidRPr="00E772DD">
        <w:rPr>
          <w:rFonts w:ascii="Arial" w:hAnsi="Arial" w:cs="Arial"/>
        </w:rPr>
        <w:t>23</w:t>
      </w:r>
      <w:r w:rsidRPr="00E772DD">
        <w:rPr>
          <w:rFonts w:ascii="Arial" w:hAnsi="Arial" w:cs="Arial"/>
        </w:rPr>
        <w:t xml:space="preserve"> – </w:t>
      </w:r>
      <w:r w:rsidR="001454B3" w:rsidRPr="00E772DD">
        <w:rPr>
          <w:rFonts w:ascii="Arial" w:hAnsi="Arial" w:cs="Arial"/>
        </w:rPr>
        <w:t>zhotovitele</w:t>
      </w:r>
    </w:p>
    <w:p w14:paraId="19022BCD" w14:textId="2C4DC577" w:rsidR="003F16A3" w:rsidRPr="00E772DD" w:rsidRDefault="003F16A3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Smlouva SD/2023/1199 - objednatele</w:t>
      </w:r>
    </w:p>
    <w:p w14:paraId="041EE84E" w14:textId="71625754" w:rsidR="00537D3C" w:rsidRDefault="00537D3C" w:rsidP="003D671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772DD">
        <w:rPr>
          <w:rFonts w:ascii="Arial" w:hAnsi="Arial" w:cs="Arial"/>
          <w:b/>
          <w:i/>
          <w:sz w:val="22"/>
        </w:rPr>
        <w:t xml:space="preserve">uzavřená podle </w:t>
      </w:r>
      <w:r w:rsidR="003D6717" w:rsidRPr="00E772DD">
        <w:rPr>
          <w:rFonts w:ascii="Arial" w:hAnsi="Arial" w:cs="Arial"/>
          <w:b/>
          <w:i/>
          <w:sz w:val="22"/>
          <w:szCs w:val="22"/>
        </w:rPr>
        <w:t xml:space="preserve">zákona č. 89/2012 Sb., </w:t>
      </w:r>
      <w:r w:rsidR="00E367BD" w:rsidRPr="00E772DD">
        <w:rPr>
          <w:rFonts w:ascii="Arial" w:hAnsi="Arial" w:cs="Arial"/>
          <w:b/>
          <w:i/>
          <w:sz w:val="22"/>
          <w:szCs w:val="22"/>
        </w:rPr>
        <w:t>O</w:t>
      </w:r>
      <w:r w:rsidR="003D6717" w:rsidRPr="00E772DD">
        <w:rPr>
          <w:rFonts w:ascii="Arial" w:hAnsi="Arial" w:cs="Arial"/>
          <w:b/>
          <w:i/>
          <w:sz w:val="22"/>
          <w:szCs w:val="22"/>
        </w:rPr>
        <w:t>bčanského zákoníku</w:t>
      </w:r>
      <w:r w:rsidR="00575D27" w:rsidRPr="00E772DD">
        <w:rPr>
          <w:rFonts w:ascii="Arial" w:hAnsi="Arial" w:cs="Arial"/>
          <w:b/>
          <w:i/>
          <w:sz w:val="22"/>
          <w:szCs w:val="22"/>
        </w:rPr>
        <w:t xml:space="preserve">, </w:t>
      </w:r>
      <w:r w:rsidR="00575D27" w:rsidRPr="00E772DD">
        <w:rPr>
          <w:rFonts w:ascii="Arial" w:hAnsi="Arial" w:cs="Arial"/>
          <w:b/>
          <w:i/>
          <w:sz w:val="22"/>
          <w:szCs w:val="22"/>
        </w:rPr>
        <w:br/>
        <w:t>ve znění pozdějších předpisů</w:t>
      </w:r>
    </w:p>
    <w:p w14:paraId="0F410180" w14:textId="77777777" w:rsidR="00E772DD" w:rsidRPr="00E772DD" w:rsidRDefault="00E772DD" w:rsidP="003D6717">
      <w:pPr>
        <w:jc w:val="center"/>
        <w:rPr>
          <w:rFonts w:ascii="Arial" w:hAnsi="Arial" w:cs="Arial"/>
          <w:b/>
          <w:i/>
          <w:sz w:val="22"/>
        </w:rPr>
      </w:pPr>
    </w:p>
    <w:p w14:paraId="30C2BB19" w14:textId="77777777" w:rsidR="00B86F56" w:rsidRPr="00E772DD" w:rsidRDefault="00B86F56">
      <w:pPr>
        <w:jc w:val="center"/>
        <w:rPr>
          <w:rFonts w:ascii="Arial" w:hAnsi="Arial" w:cs="Arial"/>
          <w:b/>
          <w:i/>
          <w:sz w:val="22"/>
        </w:rPr>
      </w:pPr>
    </w:p>
    <w:p w14:paraId="77D264E1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 xml:space="preserve">I. </w:t>
      </w:r>
    </w:p>
    <w:p w14:paraId="5D750007" w14:textId="77777777" w:rsidR="00537D3C" w:rsidRDefault="00537D3C">
      <w:pPr>
        <w:pStyle w:val="Nadpis9"/>
        <w:rPr>
          <w:rFonts w:ascii="Arial" w:hAnsi="Arial" w:cs="Arial"/>
        </w:rPr>
      </w:pPr>
      <w:r w:rsidRPr="00E772DD">
        <w:rPr>
          <w:rFonts w:ascii="Arial" w:hAnsi="Arial" w:cs="Arial"/>
        </w:rPr>
        <w:t>Smluvní strany</w:t>
      </w:r>
    </w:p>
    <w:p w14:paraId="7A5C2FD4" w14:textId="77777777" w:rsidR="00C30263" w:rsidRPr="00C30263" w:rsidRDefault="00C30263" w:rsidP="00C30263"/>
    <w:p w14:paraId="6797679A" w14:textId="539BB295" w:rsidR="001572FD" w:rsidRPr="001908C7" w:rsidRDefault="00A260C1" w:rsidP="00C575D8">
      <w:pPr>
        <w:numPr>
          <w:ilvl w:val="0"/>
          <w:numId w:val="1"/>
        </w:numPr>
        <w:tabs>
          <w:tab w:val="left" w:pos="0"/>
        </w:tabs>
        <w:ind w:left="2127" w:hanging="2127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b/>
          <w:sz w:val="22"/>
          <w:szCs w:val="22"/>
        </w:rPr>
        <w:t>Objednatel</w:t>
      </w:r>
      <w:r w:rsidR="001572FD" w:rsidRPr="001908C7">
        <w:rPr>
          <w:rFonts w:ascii="Arial" w:hAnsi="Arial" w:cs="Arial"/>
          <w:b/>
          <w:sz w:val="22"/>
          <w:szCs w:val="22"/>
        </w:rPr>
        <w:t>:</w:t>
      </w:r>
      <w:r w:rsidR="001572FD" w:rsidRPr="001908C7">
        <w:rPr>
          <w:rFonts w:ascii="Arial" w:hAnsi="Arial" w:cs="Arial"/>
          <w:b/>
          <w:sz w:val="22"/>
          <w:szCs w:val="22"/>
        </w:rPr>
        <w:tab/>
      </w:r>
      <w:r w:rsidR="00992C04" w:rsidRPr="001908C7">
        <w:rPr>
          <w:rFonts w:ascii="Arial" w:hAnsi="Arial" w:cs="Arial"/>
          <w:b/>
          <w:sz w:val="22"/>
          <w:szCs w:val="22"/>
        </w:rPr>
        <w:t>s</w:t>
      </w:r>
      <w:r w:rsidR="001572FD" w:rsidRPr="001908C7">
        <w:rPr>
          <w:rFonts w:ascii="Arial" w:hAnsi="Arial" w:cs="Arial"/>
          <w:b/>
          <w:sz w:val="22"/>
          <w:szCs w:val="22"/>
        </w:rPr>
        <w:t>tatutární město Jablonec nad Nisou</w:t>
      </w:r>
    </w:p>
    <w:p w14:paraId="29258099" w14:textId="5BCDE7B8" w:rsidR="00C86BA9" w:rsidRPr="001908C7" w:rsidRDefault="001572FD" w:rsidP="00C86BA9">
      <w:pPr>
        <w:numPr>
          <w:ilvl w:val="0"/>
          <w:numId w:val="1"/>
        </w:numPr>
        <w:tabs>
          <w:tab w:val="clear" w:pos="0"/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zastoupený:</w:t>
      </w:r>
      <w:r w:rsidRPr="001908C7">
        <w:rPr>
          <w:rFonts w:ascii="Arial" w:hAnsi="Arial" w:cs="Arial"/>
          <w:sz w:val="22"/>
          <w:szCs w:val="22"/>
        </w:rPr>
        <w:tab/>
      </w:r>
      <w:r w:rsidR="0039234E" w:rsidRPr="001908C7">
        <w:rPr>
          <w:rFonts w:ascii="Arial" w:hAnsi="Arial" w:cs="Arial"/>
          <w:sz w:val="22"/>
          <w:szCs w:val="22"/>
        </w:rPr>
        <w:t xml:space="preserve">Ing. Martinou Vackovou, vedoucí odboru kanceláře tajemníka </w:t>
      </w:r>
      <w:r w:rsidR="00C86BA9" w:rsidRPr="001908C7">
        <w:rPr>
          <w:rFonts w:ascii="Arial" w:hAnsi="Arial" w:cs="Arial"/>
          <w:sz w:val="22"/>
          <w:szCs w:val="22"/>
        </w:rPr>
        <w:t xml:space="preserve">a </w:t>
      </w:r>
    </w:p>
    <w:p w14:paraId="366E7B8D" w14:textId="133CFDCC" w:rsidR="001572FD" w:rsidRPr="001908C7" w:rsidRDefault="00C86BA9" w:rsidP="00C86BA9">
      <w:pPr>
        <w:numPr>
          <w:ilvl w:val="0"/>
          <w:numId w:val="1"/>
        </w:numPr>
        <w:tabs>
          <w:tab w:val="clear" w:pos="0"/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                                   </w:t>
      </w:r>
      <w:r w:rsidR="0039234E" w:rsidRPr="001908C7">
        <w:rPr>
          <w:rFonts w:ascii="Arial" w:hAnsi="Arial" w:cs="Arial"/>
          <w:sz w:val="22"/>
          <w:szCs w:val="22"/>
        </w:rPr>
        <w:t>Jiřím Hruškou</w:t>
      </w:r>
      <w:r w:rsidR="00992C04" w:rsidRPr="001908C7">
        <w:rPr>
          <w:rFonts w:ascii="Arial" w:hAnsi="Arial" w:cs="Arial"/>
          <w:sz w:val="22"/>
          <w:szCs w:val="22"/>
        </w:rPr>
        <w:t xml:space="preserve">, </w:t>
      </w:r>
      <w:r w:rsidRPr="001908C7">
        <w:rPr>
          <w:rFonts w:ascii="Arial" w:hAnsi="Arial" w:cs="Arial"/>
          <w:sz w:val="22"/>
          <w:szCs w:val="22"/>
        </w:rPr>
        <w:t>vedoucí</w:t>
      </w:r>
      <w:r w:rsidR="0039234E" w:rsidRPr="001908C7">
        <w:rPr>
          <w:rFonts w:ascii="Arial" w:hAnsi="Arial" w:cs="Arial"/>
          <w:sz w:val="22"/>
          <w:szCs w:val="22"/>
        </w:rPr>
        <w:t>m</w:t>
      </w:r>
      <w:r w:rsidRPr="001908C7">
        <w:rPr>
          <w:rFonts w:ascii="Arial" w:hAnsi="Arial" w:cs="Arial"/>
          <w:sz w:val="22"/>
          <w:szCs w:val="22"/>
        </w:rPr>
        <w:t xml:space="preserve"> </w:t>
      </w:r>
      <w:r w:rsidR="0039234E" w:rsidRPr="001908C7">
        <w:rPr>
          <w:rFonts w:ascii="Arial" w:hAnsi="Arial" w:cs="Arial"/>
          <w:sz w:val="22"/>
          <w:szCs w:val="22"/>
        </w:rPr>
        <w:t>oddělení informačních technologií</w:t>
      </w:r>
    </w:p>
    <w:p w14:paraId="4786ACAF" w14:textId="77777777" w:rsidR="001572FD" w:rsidRPr="001908C7" w:rsidRDefault="001572FD" w:rsidP="00C575D8">
      <w:pPr>
        <w:numPr>
          <w:ilvl w:val="0"/>
          <w:numId w:val="1"/>
        </w:numPr>
        <w:tabs>
          <w:tab w:val="left" w:pos="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sídlo:</w:t>
      </w:r>
      <w:r w:rsidRPr="001908C7">
        <w:rPr>
          <w:rFonts w:ascii="Arial" w:hAnsi="Arial" w:cs="Arial"/>
          <w:sz w:val="22"/>
          <w:szCs w:val="22"/>
        </w:rPr>
        <w:tab/>
        <w:t>Mírové náměstí 3100/19, 466 01 Jablonec nad Nisou</w:t>
      </w:r>
    </w:p>
    <w:p w14:paraId="5F91FA25" w14:textId="19E5E385" w:rsidR="00E367BD" w:rsidRPr="001908C7" w:rsidRDefault="00E367BD" w:rsidP="00C575D8">
      <w:pPr>
        <w:numPr>
          <w:ilvl w:val="0"/>
          <w:numId w:val="1"/>
        </w:numPr>
        <w:tabs>
          <w:tab w:val="left" w:pos="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zápis:</w:t>
      </w:r>
      <w:r w:rsidRPr="001908C7">
        <w:rPr>
          <w:rFonts w:ascii="Arial" w:hAnsi="Arial" w:cs="Arial"/>
          <w:sz w:val="22"/>
          <w:szCs w:val="22"/>
        </w:rPr>
        <w:tab/>
        <w:t>v Registru ekonomických subjektů ČSÚ od 1. 7. 1973</w:t>
      </w:r>
    </w:p>
    <w:p w14:paraId="149B94F6" w14:textId="77777777" w:rsidR="001572FD" w:rsidRPr="001908C7" w:rsidRDefault="001572FD" w:rsidP="00C575D8">
      <w:pPr>
        <w:numPr>
          <w:ilvl w:val="0"/>
          <w:numId w:val="1"/>
        </w:numPr>
        <w:tabs>
          <w:tab w:val="left" w:pos="0"/>
        </w:tabs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IČO: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  <w:t>00262340</w:t>
      </w:r>
    </w:p>
    <w:p w14:paraId="2FAE5D9C" w14:textId="77777777" w:rsidR="001572FD" w:rsidRPr="001908C7" w:rsidRDefault="001572FD" w:rsidP="00C575D8">
      <w:pPr>
        <w:pStyle w:val="Zkladntextodsazen"/>
        <w:numPr>
          <w:ilvl w:val="0"/>
          <w:numId w:val="1"/>
        </w:numPr>
        <w:tabs>
          <w:tab w:val="left" w:pos="0"/>
        </w:tabs>
        <w:spacing w:after="0"/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DIČ: 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  <w:t>CZ00262340</w:t>
      </w:r>
    </w:p>
    <w:p w14:paraId="58849247" w14:textId="77777777" w:rsidR="00992C04" w:rsidRPr="001908C7" w:rsidRDefault="00992C04" w:rsidP="00C575D8">
      <w:pPr>
        <w:numPr>
          <w:ilvl w:val="0"/>
          <w:numId w:val="1"/>
        </w:numPr>
        <w:tabs>
          <w:tab w:val="left" w:pos="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Bankovní spojení:</w:t>
      </w:r>
      <w:r w:rsidRPr="001908C7">
        <w:rPr>
          <w:rFonts w:ascii="Arial" w:hAnsi="Arial" w:cs="Arial"/>
          <w:sz w:val="22"/>
          <w:szCs w:val="22"/>
        </w:rPr>
        <w:tab/>
        <w:t>Komerční banka, a.s.</w:t>
      </w:r>
    </w:p>
    <w:p w14:paraId="7D09B5AF" w14:textId="77777777" w:rsidR="00513ED9" w:rsidRPr="001908C7" w:rsidRDefault="00992C04" w:rsidP="00513ED9">
      <w:pPr>
        <w:numPr>
          <w:ilvl w:val="0"/>
          <w:numId w:val="1"/>
        </w:numPr>
        <w:tabs>
          <w:tab w:val="left" w:pos="0"/>
        </w:tabs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Číslo účtu:</w:t>
      </w:r>
      <w:r w:rsidRPr="001908C7">
        <w:rPr>
          <w:rFonts w:ascii="Arial" w:hAnsi="Arial" w:cs="Arial"/>
          <w:sz w:val="22"/>
          <w:szCs w:val="22"/>
        </w:rPr>
        <w:tab/>
      </w:r>
      <w:r w:rsidR="00513ED9" w:rsidRPr="001908C7">
        <w:rPr>
          <w:rFonts w:ascii="Arial" w:hAnsi="Arial" w:cs="Arial"/>
          <w:sz w:val="22"/>
          <w:szCs w:val="22"/>
        </w:rPr>
        <w:t>131-182610247/0100</w:t>
      </w:r>
    </w:p>
    <w:p w14:paraId="49A24DA2" w14:textId="33163C5E" w:rsidR="001C1E27" w:rsidRPr="001908C7" w:rsidRDefault="001C1E27" w:rsidP="00513ED9">
      <w:pPr>
        <w:numPr>
          <w:ilvl w:val="0"/>
          <w:numId w:val="1"/>
        </w:numPr>
        <w:tabs>
          <w:tab w:val="clear" w:pos="0"/>
          <w:tab w:val="left" w:pos="2410"/>
        </w:tabs>
        <w:ind w:left="2410" w:hanging="2410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Zástupci pro věci</w:t>
      </w:r>
    </w:p>
    <w:p w14:paraId="7CBAEACA" w14:textId="38C5AD1C" w:rsidR="001C1E27" w:rsidRPr="001908C7" w:rsidRDefault="001C1E27" w:rsidP="001C1E27">
      <w:pPr>
        <w:numPr>
          <w:ilvl w:val="0"/>
          <w:numId w:val="1"/>
        </w:numPr>
        <w:tabs>
          <w:tab w:val="clear" w:pos="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technické:</w:t>
      </w:r>
      <w:r w:rsidRPr="001908C7">
        <w:rPr>
          <w:rFonts w:ascii="Arial" w:hAnsi="Arial" w:cs="Arial"/>
          <w:sz w:val="22"/>
          <w:szCs w:val="22"/>
        </w:rPr>
        <w:tab/>
        <w:t>Ing. Martina Vacková, vedoucí kanceláře tajemníka</w:t>
      </w:r>
    </w:p>
    <w:p w14:paraId="6DC1AB34" w14:textId="7F339D3D" w:rsidR="001C1E27" w:rsidRPr="001908C7" w:rsidRDefault="001C1E27" w:rsidP="00C575D8">
      <w:pPr>
        <w:pStyle w:val="Nadpis9"/>
        <w:numPr>
          <w:ilvl w:val="0"/>
          <w:numId w:val="0"/>
        </w:numPr>
        <w:ind w:left="2127"/>
        <w:jc w:val="left"/>
        <w:rPr>
          <w:rFonts w:ascii="Arial" w:hAnsi="Arial" w:cs="Arial"/>
          <w:b w:val="0"/>
          <w:bCs/>
          <w:i w:val="0"/>
          <w:iCs/>
        </w:rPr>
      </w:pPr>
      <w:r w:rsidRPr="001908C7">
        <w:rPr>
          <w:rFonts w:ascii="Arial" w:hAnsi="Arial" w:cs="Arial"/>
          <w:b w:val="0"/>
          <w:bCs/>
          <w:i w:val="0"/>
          <w:iCs/>
        </w:rPr>
        <w:t>Ing. Soňa Černá, oddělení právní a veřejných zakázek</w:t>
      </w:r>
    </w:p>
    <w:p w14:paraId="2834DDF2" w14:textId="6017582C" w:rsidR="001C1E27" w:rsidRPr="001908C7" w:rsidRDefault="001C1E27" w:rsidP="00C575D8">
      <w:pPr>
        <w:ind w:left="2127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Ing. Slavěna Znamenáčková Hájková, oddělení dotací</w:t>
      </w:r>
    </w:p>
    <w:p w14:paraId="2341AF03" w14:textId="2706BCFB" w:rsidR="00537D3C" w:rsidRPr="001908C7" w:rsidRDefault="00537D3C" w:rsidP="00C575D8">
      <w:pPr>
        <w:pStyle w:val="Zkladntextodsazen"/>
        <w:numPr>
          <w:ilvl w:val="0"/>
          <w:numId w:val="1"/>
        </w:numPr>
        <w:tabs>
          <w:tab w:val="clear" w:pos="0"/>
          <w:tab w:val="left" w:pos="2410"/>
        </w:tabs>
        <w:spacing w:after="0"/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(dále jen</w:t>
      </w:r>
      <w:r w:rsidR="002803F5" w:rsidRPr="001908C7">
        <w:rPr>
          <w:rFonts w:ascii="Arial" w:hAnsi="Arial" w:cs="Arial"/>
          <w:b/>
          <w:sz w:val="22"/>
          <w:szCs w:val="22"/>
        </w:rPr>
        <w:t xml:space="preserve"> </w:t>
      </w:r>
      <w:r w:rsidR="002A7AFE" w:rsidRPr="001908C7">
        <w:rPr>
          <w:rFonts w:ascii="Arial" w:hAnsi="Arial" w:cs="Arial"/>
          <w:b/>
          <w:sz w:val="22"/>
          <w:szCs w:val="22"/>
        </w:rPr>
        <w:t>objednatel</w:t>
      </w:r>
      <w:r w:rsidR="00D5695C" w:rsidRPr="001908C7">
        <w:rPr>
          <w:rFonts w:ascii="Arial" w:hAnsi="Arial" w:cs="Arial"/>
          <w:b/>
          <w:sz w:val="22"/>
          <w:szCs w:val="22"/>
        </w:rPr>
        <w:t>)</w:t>
      </w:r>
    </w:p>
    <w:p w14:paraId="4A10D560" w14:textId="77777777" w:rsidR="001572FD" w:rsidRPr="001908C7" w:rsidRDefault="00537D3C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 </w:t>
      </w:r>
      <w:r w:rsidR="00E900A7" w:rsidRPr="001908C7">
        <w:rPr>
          <w:rFonts w:ascii="Arial" w:hAnsi="Arial" w:cs="Arial"/>
          <w:sz w:val="22"/>
          <w:szCs w:val="22"/>
        </w:rPr>
        <w:t xml:space="preserve"> </w:t>
      </w:r>
    </w:p>
    <w:p w14:paraId="29E3D4D7" w14:textId="77386893" w:rsidR="00537D3C" w:rsidRPr="001908C7" w:rsidRDefault="00537D3C">
      <w:pPr>
        <w:rPr>
          <w:rFonts w:ascii="Arial" w:hAnsi="Arial" w:cs="Arial"/>
          <w:b/>
          <w:bCs/>
          <w:sz w:val="22"/>
          <w:szCs w:val="22"/>
        </w:rPr>
      </w:pPr>
      <w:r w:rsidRPr="001908C7">
        <w:rPr>
          <w:rFonts w:ascii="Arial" w:hAnsi="Arial" w:cs="Arial"/>
          <w:b/>
          <w:bCs/>
          <w:sz w:val="22"/>
          <w:szCs w:val="22"/>
        </w:rPr>
        <w:t>a</w:t>
      </w:r>
    </w:p>
    <w:p w14:paraId="177ED184" w14:textId="77777777" w:rsidR="001572FD" w:rsidRPr="001908C7" w:rsidRDefault="001572FD" w:rsidP="007B2BDA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24691246" w14:textId="2F5DDED7" w:rsidR="00537D3C" w:rsidRPr="001908C7" w:rsidRDefault="002803F5" w:rsidP="007B2BDA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b/>
          <w:sz w:val="22"/>
          <w:szCs w:val="22"/>
        </w:rPr>
        <w:t>Zhotovitel</w:t>
      </w:r>
      <w:r w:rsidR="00537D3C" w:rsidRPr="001908C7">
        <w:rPr>
          <w:rFonts w:ascii="Arial" w:hAnsi="Arial" w:cs="Arial"/>
          <w:b/>
          <w:sz w:val="22"/>
          <w:szCs w:val="22"/>
        </w:rPr>
        <w:t xml:space="preserve">: </w:t>
      </w:r>
      <w:r w:rsidR="00537D3C" w:rsidRPr="001908C7">
        <w:rPr>
          <w:rFonts w:ascii="Arial" w:hAnsi="Arial" w:cs="Arial"/>
          <w:b/>
          <w:sz w:val="22"/>
          <w:szCs w:val="22"/>
        </w:rPr>
        <w:tab/>
      </w:r>
      <w:bookmarkStart w:id="0" w:name="_Hlk152583968"/>
      <w:r w:rsidR="00537D3C" w:rsidRPr="001908C7">
        <w:rPr>
          <w:rFonts w:ascii="Arial" w:hAnsi="Arial" w:cs="Arial"/>
          <w:b/>
          <w:sz w:val="22"/>
          <w:szCs w:val="22"/>
        </w:rPr>
        <w:t>Compet Consult s.r.o.</w:t>
      </w:r>
      <w:bookmarkEnd w:id="0"/>
    </w:p>
    <w:p w14:paraId="6DEEDCEC" w14:textId="77777777" w:rsidR="00537D3C" w:rsidRPr="001908C7" w:rsidRDefault="00537D3C" w:rsidP="007B2BD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zastoupený: </w:t>
      </w:r>
      <w:r w:rsidRPr="001908C7">
        <w:rPr>
          <w:rFonts w:ascii="Arial" w:hAnsi="Arial" w:cs="Arial"/>
          <w:sz w:val="22"/>
          <w:szCs w:val="22"/>
        </w:rPr>
        <w:tab/>
        <w:t>Ing. Martinou Bufkovou Rycheckou, jednatelkou</w:t>
      </w:r>
    </w:p>
    <w:p w14:paraId="7F9E2D3C" w14:textId="61DA440F" w:rsidR="00537D3C" w:rsidRPr="001908C7" w:rsidRDefault="00E367BD" w:rsidP="007B2BD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sídlo</w:t>
      </w:r>
      <w:r w:rsidR="00537D3C" w:rsidRPr="001908C7">
        <w:rPr>
          <w:rFonts w:ascii="Arial" w:hAnsi="Arial" w:cs="Arial"/>
          <w:sz w:val="22"/>
          <w:szCs w:val="22"/>
        </w:rPr>
        <w:t xml:space="preserve">: </w:t>
      </w:r>
      <w:r w:rsidR="00537D3C" w:rsidRPr="001908C7">
        <w:rPr>
          <w:rFonts w:ascii="Arial" w:hAnsi="Arial" w:cs="Arial"/>
          <w:sz w:val="22"/>
          <w:szCs w:val="22"/>
        </w:rPr>
        <w:tab/>
      </w:r>
      <w:r w:rsidR="00937649" w:rsidRPr="001908C7">
        <w:rPr>
          <w:rFonts w:ascii="Arial" w:hAnsi="Arial" w:cs="Arial"/>
          <w:sz w:val="22"/>
          <w:szCs w:val="22"/>
        </w:rPr>
        <w:t>Štětkova 1638/18</w:t>
      </w:r>
      <w:r w:rsidR="00537D3C" w:rsidRPr="001908C7">
        <w:rPr>
          <w:rFonts w:ascii="Arial" w:hAnsi="Arial" w:cs="Arial"/>
          <w:sz w:val="22"/>
          <w:szCs w:val="22"/>
        </w:rPr>
        <w:t xml:space="preserve">, 147 00 Praha 4 </w:t>
      </w:r>
      <w:r w:rsidRPr="001908C7">
        <w:rPr>
          <w:rFonts w:ascii="Arial" w:hAnsi="Arial" w:cs="Arial"/>
          <w:sz w:val="22"/>
          <w:szCs w:val="22"/>
        </w:rPr>
        <w:t>–</w:t>
      </w:r>
      <w:r w:rsidR="00537D3C" w:rsidRPr="001908C7">
        <w:rPr>
          <w:rFonts w:ascii="Arial" w:hAnsi="Arial" w:cs="Arial"/>
          <w:sz w:val="22"/>
          <w:szCs w:val="22"/>
        </w:rPr>
        <w:t xml:space="preserve"> </w:t>
      </w:r>
      <w:r w:rsidR="00937649" w:rsidRPr="001908C7">
        <w:rPr>
          <w:rFonts w:ascii="Arial" w:hAnsi="Arial" w:cs="Arial"/>
          <w:sz w:val="22"/>
          <w:szCs w:val="22"/>
        </w:rPr>
        <w:t>Nusle</w:t>
      </w:r>
    </w:p>
    <w:p w14:paraId="699448FD" w14:textId="536CF32C" w:rsidR="00E772DD" w:rsidRPr="001908C7" w:rsidRDefault="00E367BD" w:rsidP="00E772DD">
      <w:pPr>
        <w:ind w:left="2127" w:hanging="2127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zápis:</w:t>
      </w:r>
      <w:r w:rsidR="00E772DD" w:rsidRPr="001908C7">
        <w:rPr>
          <w:rFonts w:ascii="Arial" w:hAnsi="Arial" w:cs="Arial"/>
          <w:sz w:val="22"/>
          <w:szCs w:val="22"/>
        </w:rPr>
        <w:t xml:space="preserve"> </w:t>
      </w:r>
      <w:r w:rsidR="00E772DD" w:rsidRPr="001908C7">
        <w:rPr>
          <w:rFonts w:ascii="Arial" w:hAnsi="Arial" w:cs="Arial"/>
          <w:sz w:val="22"/>
          <w:szCs w:val="22"/>
        </w:rPr>
        <w:tab/>
        <w:t>společnost zapsaná v obchodním rejstříku vedeném Městským soudem v Praze, oddíl C, vložka 86222</w:t>
      </w:r>
    </w:p>
    <w:p w14:paraId="723A5F63" w14:textId="77777777" w:rsidR="00537D3C" w:rsidRPr="001908C7" w:rsidRDefault="00537D3C" w:rsidP="007B2BD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IČ:</w:t>
      </w:r>
      <w:r w:rsidRPr="001908C7">
        <w:rPr>
          <w:rFonts w:ascii="Arial" w:hAnsi="Arial" w:cs="Arial"/>
          <w:sz w:val="22"/>
          <w:szCs w:val="22"/>
        </w:rPr>
        <w:tab/>
        <w:t>26 502 402</w:t>
      </w:r>
    </w:p>
    <w:p w14:paraId="446A5E43" w14:textId="77777777" w:rsidR="00537D3C" w:rsidRPr="001908C7" w:rsidRDefault="00537D3C" w:rsidP="007B2BD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DIČ:</w:t>
      </w:r>
      <w:r w:rsidRPr="001908C7">
        <w:rPr>
          <w:rFonts w:ascii="Arial" w:hAnsi="Arial" w:cs="Arial"/>
          <w:sz w:val="22"/>
          <w:szCs w:val="22"/>
        </w:rPr>
        <w:tab/>
        <w:t xml:space="preserve">CZ26502402 </w:t>
      </w:r>
    </w:p>
    <w:p w14:paraId="7B5560F8" w14:textId="187DE590" w:rsidR="00992C04" w:rsidRPr="001908C7" w:rsidRDefault="00992C04" w:rsidP="007B2BD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Bankovní spojení:</w:t>
      </w:r>
      <w:r w:rsidR="001908C7">
        <w:rPr>
          <w:rFonts w:ascii="Arial" w:hAnsi="Arial" w:cs="Arial"/>
          <w:sz w:val="22"/>
          <w:szCs w:val="22"/>
        </w:rPr>
        <w:tab/>
        <w:t>Raiffeisen Bank, a.s.</w:t>
      </w:r>
    </w:p>
    <w:p w14:paraId="266AC7FE" w14:textId="1BA7B58B" w:rsidR="00CD4F8A" w:rsidRPr="001908C7" w:rsidRDefault="00CD4F8A" w:rsidP="007B2BD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Číslo účtu:</w:t>
      </w:r>
      <w:r w:rsidRPr="001908C7">
        <w:rPr>
          <w:rFonts w:ascii="Arial" w:hAnsi="Arial" w:cs="Arial"/>
          <w:sz w:val="22"/>
          <w:szCs w:val="22"/>
        </w:rPr>
        <w:tab/>
      </w:r>
      <w:r w:rsidR="001908C7">
        <w:rPr>
          <w:rFonts w:ascii="Arial" w:hAnsi="Arial" w:cs="Arial"/>
          <w:sz w:val="22"/>
          <w:szCs w:val="22"/>
        </w:rPr>
        <w:t>1023437795/5500</w:t>
      </w:r>
    </w:p>
    <w:p w14:paraId="12E7491F" w14:textId="0F7025A6" w:rsidR="00537D3C" w:rsidRPr="001908C7" w:rsidRDefault="00537D3C" w:rsidP="006C26CB">
      <w:pPr>
        <w:rPr>
          <w:rFonts w:ascii="Arial" w:hAnsi="Arial" w:cs="Arial"/>
          <w:b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(dále jen</w:t>
      </w:r>
      <w:r w:rsidR="002803F5" w:rsidRPr="001908C7">
        <w:rPr>
          <w:rFonts w:ascii="Arial" w:hAnsi="Arial" w:cs="Arial"/>
          <w:sz w:val="22"/>
          <w:szCs w:val="22"/>
        </w:rPr>
        <w:t xml:space="preserve"> </w:t>
      </w:r>
      <w:r w:rsidR="001454B3" w:rsidRPr="001908C7">
        <w:rPr>
          <w:rFonts w:ascii="Arial" w:hAnsi="Arial" w:cs="Arial"/>
          <w:b/>
          <w:sz w:val="22"/>
          <w:szCs w:val="22"/>
        </w:rPr>
        <w:t>zhotovitel</w:t>
      </w:r>
      <w:r w:rsidR="003D6717" w:rsidRPr="001908C7">
        <w:rPr>
          <w:rFonts w:ascii="Arial" w:hAnsi="Arial" w:cs="Arial"/>
          <w:b/>
          <w:sz w:val="22"/>
          <w:szCs w:val="22"/>
        </w:rPr>
        <w:t>)</w:t>
      </w:r>
    </w:p>
    <w:p w14:paraId="4DECED19" w14:textId="692C73FD" w:rsidR="00537D3C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 xml:space="preserve">spolu uzavírají tuto smlouvu </w:t>
      </w:r>
      <w:r w:rsidR="001454B3" w:rsidRPr="00E772DD">
        <w:rPr>
          <w:rFonts w:ascii="Arial" w:hAnsi="Arial" w:cs="Arial"/>
          <w:b/>
          <w:i/>
          <w:sz w:val="22"/>
        </w:rPr>
        <w:t>o dílo</w:t>
      </w:r>
    </w:p>
    <w:p w14:paraId="49407B0F" w14:textId="77777777" w:rsidR="00E772DD" w:rsidRPr="00E772DD" w:rsidRDefault="00E772DD">
      <w:pPr>
        <w:jc w:val="center"/>
        <w:rPr>
          <w:rFonts w:ascii="Arial" w:hAnsi="Arial" w:cs="Arial"/>
          <w:b/>
          <w:i/>
          <w:sz w:val="22"/>
        </w:rPr>
      </w:pPr>
    </w:p>
    <w:p w14:paraId="1550B2D3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</w:p>
    <w:p w14:paraId="53E8FADA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 xml:space="preserve">II. </w:t>
      </w:r>
    </w:p>
    <w:p w14:paraId="2BEC71DC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>Předmět smlouvy</w:t>
      </w:r>
    </w:p>
    <w:p w14:paraId="2A3E97F6" w14:textId="68AC4617" w:rsidR="0000304C" w:rsidRPr="001908C7" w:rsidRDefault="00537D3C" w:rsidP="00E55162">
      <w:pPr>
        <w:pStyle w:val="Normln1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1908C7">
        <w:rPr>
          <w:rFonts w:ascii="Arial" w:hAnsi="Arial" w:cs="Arial"/>
          <w:sz w:val="22"/>
          <w:szCs w:val="22"/>
        </w:rPr>
        <w:t xml:space="preserve">Předmětem smlouvy je </w:t>
      </w:r>
      <w:r w:rsidR="001454B3" w:rsidRPr="001908C7">
        <w:rPr>
          <w:rFonts w:ascii="Arial" w:hAnsi="Arial" w:cs="Arial"/>
          <w:sz w:val="22"/>
          <w:szCs w:val="22"/>
        </w:rPr>
        <w:t xml:space="preserve">zpracování zadávací dokumentace </w:t>
      </w:r>
      <w:r w:rsidR="00DE16C2" w:rsidRPr="001908C7">
        <w:rPr>
          <w:rFonts w:ascii="Arial" w:hAnsi="Arial" w:cs="Arial"/>
          <w:sz w:val="22"/>
          <w:szCs w:val="22"/>
        </w:rPr>
        <w:t xml:space="preserve">ve smyslu § 28 odst.1 písm. b) zákona č.134/2016 Sb., o zadávání veřejných zakázek, ve znění pozdějších předpisů (dále jen zákon) </w:t>
      </w:r>
      <w:r w:rsidR="001454B3" w:rsidRPr="001908C7">
        <w:rPr>
          <w:rFonts w:ascii="Arial" w:hAnsi="Arial" w:cs="Arial"/>
          <w:sz w:val="22"/>
          <w:szCs w:val="22"/>
        </w:rPr>
        <w:t xml:space="preserve">k </w:t>
      </w:r>
      <w:r w:rsidR="001572FD" w:rsidRPr="001908C7">
        <w:rPr>
          <w:rFonts w:ascii="Arial" w:hAnsi="Arial" w:cs="Arial"/>
          <w:sz w:val="22"/>
          <w:szCs w:val="22"/>
        </w:rPr>
        <w:t xml:space="preserve">nadlimitní </w:t>
      </w:r>
      <w:r w:rsidR="001454B3" w:rsidRPr="001908C7">
        <w:rPr>
          <w:rFonts w:ascii="Arial" w:hAnsi="Arial" w:cs="Arial"/>
          <w:sz w:val="22"/>
          <w:szCs w:val="22"/>
        </w:rPr>
        <w:t>veřejné zakázce</w:t>
      </w:r>
      <w:r w:rsidRPr="001908C7">
        <w:rPr>
          <w:rFonts w:ascii="Arial" w:hAnsi="Arial" w:cs="Arial"/>
          <w:sz w:val="22"/>
          <w:szCs w:val="22"/>
        </w:rPr>
        <w:t xml:space="preserve">: </w:t>
      </w:r>
      <w:r w:rsidRPr="001908C7">
        <w:rPr>
          <w:rFonts w:ascii="Arial" w:hAnsi="Arial" w:cs="Arial"/>
          <w:b/>
          <w:bCs/>
          <w:sz w:val="22"/>
          <w:szCs w:val="22"/>
        </w:rPr>
        <w:t>”</w:t>
      </w:r>
      <w:r w:rsidR="001572FD" w:rsidRPr="001908C7">
        <w:rPr>
          <w:rFonts w:ascii="Arial" w:hAnsi="Arial" w:cs="Arial"/>
          <w:b/>
          <w:bCs/>
          <w:sz w:val="22"/>
          <w:szCs w:val="22"/>
        </w:rPr>
        <w:t>Portál Jablonečana</w:t>
      </w:r>
      <w:r w:rsidR="004A5C17" w:rsidRPr="001908C7">
        <w:rPr>
          <w:rFonts w:ascii="Arial" w:hAnsi="Arial" w:cs="Arial"/>
          <w:b/>
          <w:bCs/>
          <w:sz w:val="22"/>
          <w:szCs w:val="22"/>
        </w:rPr>
        <w:t xml:space="preserve"> a systém pro robotizaci </w:t>
      </w:r>
      <w:r w:rsidR="00734277" w:rsidRPr="001908C7">
        <w:rPr>
          <w:rFonts w:ascii="Arial" w:hAnsi="Arial" w:cs="Arial"/>
          <w:b/>
          <w:bCs/>
          <w:sz w:val="22"/>
          <w:szCs w:val="22"/>
        </w:rPr>
        <w:br/>
      </w:r>
      <w:r w:rsidR="004A5C17" w:rsidRPr="001908C7">
        <w:rPr>
          <w:rFonts w:ascii="Arial" w:hAnsi="Arial" w:cs="Arial"/>
          <w:b/>
          <w:bCs/>
          <w:sz w:val="22"/>
          <w:szCs w:val="22"/>
        </w:rPr>
        <w:t>a automatizaci procesů (RPA)</w:t>
      </w:r>
      <w:r w:rsidR="001572FD" w:rsidRPr="001908C7">
        <w:rPr>
          <w:rFonts w:ascii="Arial" w:hAnsi="Arial" w:cs="Arial"/>
          <w:b/>
          <w:bCs/>
          <w:sz w:val="22"/>
          <w:szCs w:val="22"/>
        </w:rPr>
        <w:t>”</w:t>
      </w:r>
      <w:r w:rsidR="00DE16C2" w:rsidRPr="001908C7">
        <w:rPr>
          <w:rFonts w:ascii="Arial" w:hAnsi="Arial" w:cs="Arial"/>
          <w:sz w:val="22"/>
          <w:szCs w:val="22"/>
        </w:rPr>
        <w:t>.</w:t>
      </w:r>
      <w:r w:rsidR="00AC0AA7" w:rsidRPr="001908C7">
        <w:rPr>
          <w:rFonts w:ascii="Arial" w:hAnsi="Arial" w:cs="Arial"/>
          <w:sz w:val="22"/>
          <w:szCs w:val="22"/>
        </w:rPr>
        <w:t xml:space="preserve"> </w:t>
      </w:r>
    </w:p>
    <w:p w14:paraId="0689AD36" w14:textId="6DA3183B" w:rsidR="008B481C" w:rsidRPr="001908C7" w:rsidRDefault="00AC0AA7" w:rsidP="00E55162">
      <w:pPr>
        <w:pStyle w:val="Normln1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1908C7">
        <w:rPr>
          <w:rFonts w:ascii="Arial" w:hAnsi="Arial" w:cs="Arial"/>
          <w:sz w:val="22"/>
          <w:szCs w:val="22"/>
        </w:rPr>
        <w:t xml:space="preserve">Projekt </w:t>
      </w:r>
      <w:r w:rsidRPr="001908C7">
        <w:rPr>
          <w:rFonts w:ascii="Arial" w:hAnsi="Arial" w:cs="Arial"/>
          <w:b/>
          <w:bCs/>
          <w:sz w:val="22"/>
          <w:szCs w:val="22"/>
        </w:rPr>
        <w:t>Portál Jablonečana</w:t>
      </w:r>
      <w:r w:rsidRPr="001908C7">
        <w:rPr>
          <w:rFonts w:ascii="Arial" w:hAnsi="Arial" w:cs="Arial"/>
          <w:sz w:val="22"/>
          <w:szCs w:val="22"/>
        </w:rPr>
        <w:t xml:space="preserve"> bude realizován </w:t>
      </w:r>
      <w:r w:rsidR="00B95545" w:rsidRPr="001908C7">
        <w:rPr>
          <w:rFonts w:ascii="Arial" w:hAnsi="Arial" w:cs="Arial"/>
          <w:sz w:val="22"/>
          <w:szCs w:val="22"/>
        </w:rPr>
        <w:t xml:space="preserve">v případě přidělení dotace EU </w:t>
      </w:r>
      <w:r w:rsidRPr="001908C7">
        <w:rPr>
          <w:rFonts w:ascii="Arial" w:hAnsi="Arial" w:cs="Arial"/>
          <w:sz w:val="22"/>
          <w:szCs w:val="22"/>
        </w:rPr>
        <w:t xml:space="preserve">v rámci </w:t>
      </w:r>
      <w:r w:rsidR="00B95545" w:rsidRPr="001908C7">
        <w:rPr>
          <w:rFonts w:ascii="Arial" w:hAnsi="Arial" w:cs="Arial"/>
          <w:sz w:val="22"/>
          <w:szCs w:val="22"/>
        </w:rPr>
        <w:t>metodiky</w:t>
      </w:r>
      <w:r w:rsidRPr="001908C7">
        <w:rPr>
          <w:rFonts w:ascii="Arial" w:hAnsi="Arial" w:cs="Arial"/>
          <w:sz w:val="22"/>
          <w:szCs w:val="22"/>
        </w:rPr>
        <w:t xml:space="preserve"> 29. Výzvy </w:t>
      </w:r>
      <w:r w:rsidR="0030273E" w:rsidRPr="001908C7">
        <w:rPr>
          <w:rFonts w:ascii="Arial" w:hAnsi="Arial" w:cs="Arial"/>
          <w:sz w:val="22"/>
          <w:szCs w:val="22"/>
        </w:rPr>
        <w:t>Integrovaného regionálního operačního programu (</w:t>
      </w:r>
      <w:r w:rsidR="00E55162" w:rsidRPr="001908C7">
        <w:rPr>
          <w:rFonts w:ascii="Arial" w:hAnsi="Arial" w:cs="Arial"/>
          <w:sz w:val="22"/>
          <w:szCs w:val="22"/>
        </w:rPr>
        <w:t>IROP</w:t>
      </w:r>
      <w:r w:rsidR="0030273E" w:rsidRPr="001908C7">
        <w:rPr>
          <w:rFonts w:ascii="Arial" w:hAnsi="Arial" w:cs="Arial"/>
          <w:sz w:val="22"/>
          <w:szCs w:val="22"/>
        </w:rPr>
        <w:t>)</w:t>
      </w:r>
      <w:r w:rsidR="00E55162" w:rsidRPr="001908C7">
        <w:rPr>
          <w:rFonts w:ascii="Arial" w:hAnsi="Arial" w:cs="Arial"/>
          <w:sz w:val="22"/>
          <w:szCs w:val="22"/>
        </w:rPr>
        <w:t xml:space="preserve"> - </w:t>
      </w:r>
      <w:r w:rsidR="00E55162" w:rsidRPr="001908C7">
        <w:rPr>
          <w:rFonts w:ascii="Arial" w:hAnsi="Arial" w:cs="Arial"/>
          <w:sz w:val="22"/>
          <w:szCs w:val="22"/>
          <w:lang w:val="cs-CZ"/>
        </w:rPr>
        <w:t xml:space="preserve">eGovernment a kybernetická bezpečnost (ITI), více na: </w:t>
      </w:r>
      <w:hyperlink r:id="rId8" w:history="1">
        <w:r w:rsidR="00E55162" w:rsidRPr="001908C7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https://irop.gov.cz/cs/vyzvy-2021-2027/vyzvy/29vyzvairop</w:t>
        </w:r>
      </w:hyperlink>
      <w:r w:rsidR="00E55162" w:rsidRPr="001908C7">
        <w:rPr>
          <w:rFonts w:ascii="Arial" w:hAnsi="Arial" w:cs="Arial"/>
          <w:sz w:val="22"/>
          <w:szCs w:val="22"/>
          <w:lang w:val="cs-CZ"/>
        </w:rPr>
        <w:t xml:space="preserve"> .</w:t>
      </w:r>
    </w:p>
    <w:p w14:paraId="0953AE4E" w14:textId="77777777" w:rsidR="009967F5" w:rsidRPr="001908C7" w:rsidRDefault="009967F5" w:rsidP="009967F5">
      <w:pPr>
        <w:pStyle w:val="Normln1"/>
        <w:numPr>
          <w:ilvl w:val="0"/>
          <w:numId w:val="14"/>
        </w:numPr>
        <w:spacing w:before="120"/>
        <w:ind w:left="284" w:hanging="284"/>
        <w:jc w:val="both"/>
        <w:rPr>
          <w:rFonts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Předpokládaná hodnota VZ činí cca 8 mil. Kč bez DPH.</w:t>
      </w:r>
    </w:p>
    <w:p w14:paraId="667E1510" w14:textId="60C473BA" w:rsidR="007D007E" w:rsidRPr="001908C7" w:rsidRDefault="00DE16C2" w:rsidP="006C26CB">
      <w:pPr>
        <w:pStyle w:val="Normln1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Veřejná zakázka bude rozdělena na 2 </w:t>
      </w:r>
      <w:r w:rsidR="008B481C" w:rsidRPr="001908C7">
        <w:rPr>
          <w:rFonts w:ascii="Arial" w:hAnsi="Arial" w:cs="Arial"/>
          <w:sz w:val="22"/>
          <w:szCs w:val="22"/>
        </w:rPr>
        <w:t xml:space="preserve">následující </w:t>
      </w:r>
      <w:r w:rsidRPr="001908C7">
        <w:rPr>
          <w:rFonts w:ascii="Arial" w:hAnsi="Arial" w:cs="Arial"/>
          <w:sz w:val="22"/>
          <w:szCs w:val="22"/>
        </w:rPr>
        <w:t>části</w:t>
      </w:r>
      <w:r w:rsidR="008B481C" w:rsidRPr="001908C7">
        <w:rPr>
          <w:rFonts w:ascii="Arial" w:hAnsi="Arial" w:cs="Arial"/>
          <w:sz w:val="22"/>
          <w:szCs w:val="22"/>
        </w:rPr>
        <w:t>, které budou zadávány v rámci jednoho zadávacího řízení</w:t>
      </w:r>
      <w:r w:rsidR="007D3AEC" w:rsidRPr="001908C7">
        <w:rPr>
          <w:rFonts w:ascii="Arial" w:hAnsi="Arial" w:cs="Arial"/>
          <w:sz w:val="22"/>
          <w:szCs w:val="22"/>
        </w:rPr>
        <w:t xml:space="preserve">. </w:t>
      </w:r>
      <w:r w:rsidR="007D007E" w:rsidRPr="001908C7">
        <w:rPr>
          <w:rFonts w:ascii="Arial" w:hAnsi="Arial" w:cs="Arial"/>
          <w:sz w:val="22"/>
          <w:szCs w:val="22"/>
        </w:rPr>
        <w:t>Z</w:t>
      </w:r>
      <w:r w:rsidR="009967F5" w:rsidRPr="001908C7">
        <w:rPr>
          <w:rFonts w:ascii="Arial" w:hAnsi="Arial" w:cs="Arial"/>
          <w:sz w:val="22"/>
          <w:szCs w:val="22"/>
        </w:rPr>
        <w:t xml:space="preserve"> každé části budou uzavřeny 2 smlouvy</w:t>
      </w:r>
      <w:r w:rsidR="001C1E27" w:rsidRPr="001908C7">
        <w:rPr>
          <w:rFonts w:ascii="Arial" w:hAnsi="Arial" w:cs="Arial"/>
          <w:sz w:val="22"/>
          <w:szCs w:val="22"/>
        </w:rPr>
        <w:t>:</w:t>
      </w:r>
      <w:r w:rsidR="008B481C" w:rsidRPr="001908C7">
        <w:rPr>
          <w:rFonts w:ascii="Arial" w:hAnsi="Arial" w:cs="Arial"/>
          <w:sz w:val="22"/>
          <w:szCs w:val="22"/>
        </w:rPr>
        <w:t xml:space="preserve">  </w:t>
      </w:r>
    </w:p>
    <w:p w14:paraId="1E6C2685" w14:textId="2176D2B4" w:rsidR="009967F5" w:rsidRPr="001908C7" w:rsidRDefault="009967F5" w:rsidP="00D62E44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1908C7">
        <w:rPr>
          <w:rFonts w:ascii="Arial" w:hAnsi="Arial" w:cs="Arial"/>
          <w:b/>
          <w:bCs/>
          <w:sz w:val="22"/>
          <w:szCs w:val="22"/>
        </w:rPr>
        <w:lastRenderedPageBreak/>
        <w:t xml:space="preserve">Část A – Portál Jablonečana </w:t>
      </w:r>
    </w:p>
    <w:p w14:paraId="360E8C7E" w14:textId="5C4C17D8" w:rsidR="009967F5" w:rsidRPr="001908C7" w:rsidRDefault="009967F5" w:rsidP="00D62E44">
      <w:pPr>
        <w:ind w:left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Předpokládaná hodnota bez DPH</w:t>
      </w:r>
      <w:r w:rsidR="00D62E44" w:rsidRPr="001908C7">
        <w:rPr>
          <w:rFonts w:ascii="Arial" w:hAnsi="Arial" w:cs="Arial"/>
          <w:sz w:val="22"/>
          <w:szCs w:val="22"/>
        </w:rPr>
        <w:t>:</w:t>
      </w:r>
      <w:r w:rsidR="00D62E44" w:rsidRPr="001908C7">
        <w:rPr>
          <w:rFonts w:ascii="Arial" w:hAnsi="Arial" w:cs="Arial"/>
          <w:sz w:val="22"/>
          <w:szCs w:val="22"/>
        </w:rPr>
        <w:tab/>
      </w:r>
      <w:r w:rsidR="00D62E44" w:rsidRPr="001908C7">
        <w:rPr>
          <w:rFonts w:ascii="Arial" w:hAnsi="Arial" w:cs="Arial"/>
          <w:sz w:val="22"/>
          <w:szCs w:val="22"/>
        </w:rPr>
        <w:tab/>
      </w:r>
      <w:r w:rsidR="00D62E44" w:rsidRPr="001908C7">
        <w:rPr>
          <w:rFonts w:ascii="Arial" w:hAnsi="Arial" w:cs="Arial"/>
          <w:sz w:val="22"/>
          <w:szCs w:val="22"/>
        </w:rPr>
        <w:tab/>
      </w:r>
      <w:r w:rsidR="0048353C"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>4 705 000,00 Kč</w:t>
      </w:r>
    </w:p>
    <w:p w14:paraId="67307EE2" w14:textId="61355578" w:rsidR="009967F5" w:rsidRPr="001908C7" w:rsidRDefault="009967F5" w:rsidP="00D62E44">
      <w:pPr>
        <w:ind w:left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Technická podpora IS01 po dobu 72 měsíců bez DPH: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  <w:t xml:space="preserve">1 626 120,00 Kč                </w:t>
      </w:r>
    </w:p>
    <w:p w14:paraId="4A809E62" w14:textId="02B3BFA7" w:rsidR="009967F5" w:rsidRPr="001908C7" w:rsidRDefault="009967F5" w:rsidP="00D62E44">
      <w:pPr>
        <w:tabs>
          <w:tab w:val="left" w:pos="6420"/>
        </w:tabs>
        <w:ind w:left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Celkem </w:t>
      </w:r>
      <w:r w:rsidR="0048353C"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>6 331 120,00 Kč</w:t>
      </w:r>
    </w:p>
    <w:p w14:paraId="7BF56853" w14:textId="77777777" w:rsidR="009967F5" w:rsidRPr="001908C7" w:rsidRDefault="009967F5" w:rsidP="009967F5">
      <w:pPr>
        <w:rPr>
          <w:rFonts w:ascii="Arial" w:hAnsi="Arial" w:cs="Arial"/>
          <w:b/>
          <w:bCs/>
          <w:sz w:val="22"/>
          <w:szCs w:val="22"/>
        </w:rPr>
      </w:pPr>
    </w:p>
    <w:p w14:paraId="4349003A" w14:textId="385C7C1C" w:rsidR="009967F5" w:rsidRPr="001908C7" w:rsidRDefault="009967F5" w:rsidP="007D007E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1908C7">
        <w:rPr>
          <w:rFonts w:ascii="Arial" w:hAnsi="Arial" w:cs="Arial"/>
          <w:b/>
          <w:bCs/>
          <w:sz w:val="22"/>
          <w:szCs w:val="22"/>
        </w:rPr>
        <w:t>Část B – Systém pro robotizaci a automatizaci procesů (RPA)</w:t>
      </w:r>
    </w:p>
    <w:p w14:paraId="629A76C0" w14:textId="12444FC1" w:rsidR="009967F5" w:rsidRPr="001908C7" w:rsidRDefault="009967F5" w:rsidP="007D007E">
      <w:pPr>
        <w:ind w:left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Předpokládaná hodnota bez DPH:</w:t>
      </w:r>
      <w:r w:rsidRPr="001908C7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7D007E" w:rsidRPr="001908C7">
        <w:rPr>
          <w:rFonts w:ascii="Arial" w:hAnsi="Arial" w:cs="Arial"/>
          <w:sz w:val="22"/>
          <w:szCs w:val="22"/>
        </w:rPr>
        <w:tab/>
        <w:t xml:space="preserve">    </w:t>
      </w:r>
      <w:r w:rsidRPr="001908C7">
        <w:rPr>
          <w:rFonts w:ascii="Arial" w:hAnsi="Arial" w:cs="Arial"/>
          <w:sz w:val="22"/>
          <w:szCs w:val="22"/>
        </w:rPr>
        <w:t>743 000,00 Kč</w:t>
      </w:r>
    </w:p>
    <w:p w14:paraId="5ACAA11B" w14:textId="49B35CC2" w:rsidR="009967F5" w:rsidRPr="001908C7" w:rsidRDefault="009967F5" w:rsidP="007D007E">
      <w:pPr>
        <w:ind w:left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Technická podpora IS02 po dobu 72 měsíců bez DPH: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  <w:t xml:space="preserve">   </w:t>
      </w:r>
      <w:r w:rsidR="007D007E" w:rsidRPr="001908C7">
        <w:rPr>
          <w:rFonts w:ascii="Arial" w:hAnsi="Arial" w:cs="Arial"/>
          <w:sz w:val="22"/>
          <w:szCs w:val="22"/>
        </w:rPr>
        <w:t xml:space="preserve"> </w:t>
      </w:r>
      <w:r w:rsidRPr="001908C7">
        <w:rPr>
          <w:rFonts w:ascii="Arial" w:hAnsi="Arial" w:cs="Arial"/>
          <w:sz w:val="22"/>
          <w:szCs w:val="22"/>
        </w:rPr>
        <w:t xml:space="preserve">934 165,80 Kč              </w:t>
      </w:r>
    </w:p>
    <w:p w14:paraId="2A935E3A" w14:textId="19FCCCAA" w:rsidR="009967F5" w:rsidRPr="001908C7" w:rsidRDefault="009967F5" w:rsidP="007D007E">
      <w:pPr>
        <w:tabs>
          <w:tab w:val="left" w:pos="6420"/>
        </w:tabs>
        <w:ind w:left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Celkem </w:t>
      </w:r>
      <w:r w:rsidR="007D007E"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>1 677 165,80 Kč</w:t>
      </w:r>
    </w:p>
    <w:p w14:paraId="0C803CC0" w14:textId="77777777" w:rsidR="001C1E27" w:rsidRPr="00E772DD" w:rsidRDefault="001C1E27" w:rsidP="00C575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4F3680" w14:textId="06641D5E" w:rsidR="0041035F" w:rsidRPr="00E772DD" w:rsidRDefault="0041035F" w:rsidP="001C1E27">
      <w:pPr>
        <w:pStyle w:val="Normln1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Předmět veřejné zakázky zahrnuje spolupráci na zpracování návrhů smluv pro každou část veřejné zakázky samostatně, přičemž zhotovitel nemůže s ohledem na jeho kvalifikaci garantovat právní bezvadnost těchto smluv. </w:t>
      </w:r>
    </w:p>
    <w:p w14:paraId="0FE3A868" w14:textId="7E77E9BF" w:rsidR="00447884" w:rsidRPr="00E772DD" w:rsidRDefault="00447884" w:rsidP="00C575D8">
      <w:pPr>
        <w:pStyle w:val="Normln1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Předmětem smlouvy není zpracování technických podmínek ve smyslu §</w:t>
      </w:r>
      <w:r w:rsidR="00DE16C2" w:rsidRPr="00E772DD">
        <w:rPr>
          <w:rFonts w:ascii="Arial" w:hAnsi="Arial" w:cs="Arial"/>
          <w:sz w:val="22"/>
          <w:szCs w:val="22"/>
        </w:rPr>
        <w:t xml:space="preserve"> 89 </w:t>
      </w:r>
      <w:r w:rsidRPr="00E772DD">
        <w:rPr>
          <w:rFonts w:ascii="Arial" w:hAnsi="Arial" w:cs="Arial"/>
          <w:sz w:val="22"/>
          <w:szCs w:val="22"/>
        </w:rPr>
        <w:t>zákona</w:t>
      </w:r>
      <w:r w:rsidR="00DE16C2" w:rsidRPr="00E772DD">
        <w:rPr>
          <w:rFonts w:ascii="Arial" w:hAnsi="Arial" w:cs="Arial"/>
          <w:sz w:val="22"/>
          <w:szCs w:val="22"/>
        </w:rPr>
        <w:t>, které poskytne objednatel zhotoviteli pro účely zpracování zadávací dokumentace.</w:t>
      </w:r>
      <w:r w:rsidR="00CB7283" w:rsidRPr="00E772DD">
        <w:rPr>
          <w:rFonts w:ascii="Arial" w:hAnsi="Arial" w:cs="Arial"/>
          <w:sz w:val="22"/>
          <w:szCs w:val="22"/>
        </w:rPr>
        <w:t xml:space="preserve"> Předmětem plnění není ani zpracování </w:t>
      </w:r>
      <w:r w:rsidR="0041035F" w:rsidRPr="00E772DD">
        <w:rPr>
          <w:rFonts w:ascii="Arial" w:hAnsi="Arial" w:cs="Arial"/>
          <w:sz w:val="22"/>
          <w:szCs w:val="22"/>
        </w:rPr>
        <w:t>f</w:t>
      </w:r>
      <w:r w:rsidR="00CB7283" w:rsidRPr="00E772DD">
        <w:rPr>
          <w:rFonts w:ascii="Arial" w:hAnsi="Arial" w:cs="Arial"/>
          <w:sz w:val="22"/>
          <w:szCs w:val="22"/>
        </w:rPr>
        <w:t xml:space="preserve">ormulářů pro zveřejnění oznámení ve Věstníku veřejných zakázek. </w:t>
      </w:r>
    </w:p>
    <w:p w14:paraId="2BADA2CE" w14:textId="77777777" w:rsidR="003F0C4F" w:rsidRPr="00E772DD" w:rsidRDefault="003F0C4F" w:rsidP="003F0C4F">
      <w:pPr>
        <w:jc w:val="both"/>
        <w:rPr>
          <w:rFonts w:ascii="Arial" w:hAnsi="Arial" w:cs="Arial"/>
        </w:rPr>
      </w:pPr>
    </w:p>
    <w:p w14:paraId="2F4E4B6C" w14:textId="3718FE66" w:rsidR="008C0C67" w:rsidRPr="00E772DD" w:rsidRDefault="00447884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 xml:space="preserve">III. </w:t>
      </w:r>
      <w:r w:rsidR="00C32683" w:rsidRPr="00E772DD">
        <w:rPr>
          <w:rFonts w:ascii="Arial" w:hAnsi="Arial" w:cs="Arial"/>
          <w:b/>
          <w:i/>
          <w:sz w:val="22"/>
        </w:rPr>
        <w:t xml:space="preserve">Lhůty </w:t>
      </w:r>
      <w:r w:rsidRPr="00E772DD">
        <w:rPr>
          <w:rFonts w:ascii="Arial" w:hAnsi="Arial" w:cs="Arial"/>
          <w:b/>
          <w:i/>
          <w:sz w:val="22"/>
        </w:rPr>
        <w:t xml:space="preserve">plnění </w:t>
      </w:r>
    </w:p>
    <w:p w14:paraId="6AA2CC1A" w14:textId="5C8B0F27" w:rsidR="007B2BDA" w:rsidRPr="00E772DD" w:rsidRDefault="00447884" w:rsidP="00EE444C">
      <w:pPr>
        <w:pStyle w:val="Odstavecseseznamem"/>
        <w:numPr>
          <w:ilvl w:val="0"/>
          <w:numId w:val="17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Zhotovitel se zavazuje zpracovat základní návrh zadávací dokumentace do </w:t>
      </w:r>
      <w:r w:rsidR="0041035F" w:rsidRPr="00E772DD">
        <w:rPr>
          <w:rFonts w:ascii="Arial" w:hAnsi="Arial" w:cs="Arial"/>
          <w:sz w:val="22"/>
          <w:szCs w:val="22"/>
        </w:rPr>
        <w:t>3</w:t>
      </w:r>
      <w:r w:rsidR="00CB7283" w:rsidRPr="00E772DD">
        <w:rPr>
          <w:rFonts w:ascii="Arial" w:hAnsi="Arial" w:cs="Arial"/>
          <w:sz w:val="22"/>
          <w:szCs w:val="22"/>
        </w:rPr>
        <w:t>0</w:t>
      </w:r>
      <w:r w:rsidR="004C3A04" w:rsidRPr="00E772DD">
        <w:rPr>
          <w:rFonts w:ascii="Arial" w:hAnsi="Arial" w:cs="Arial"/>
          <w:sz w:val="22"/>
          <w:szCs w:val="22"/>
        </w:rPr>
        <w:t xml:space="preserve"> pracovních </w:t>
      </w:r>
      <w:r w:rsidRPr="00E772DD">
        <w:rPr>
          <w:rFonts w:ascii="Arial" w:hAnsi="Arial" w:cs="Arial"/>
          <w:sz w:val="22"/>
          <w:szCs w:val="22"/>
        </w:rPr>
        <w:t>dnů od</w:t>
      </w:r>
      <w:r w:rsidR="001908C7">
        <w:rPr>
          <w:rFonts w:ascii="Arial" w:hAnsi="Arial" w:cs="Arial"/>
          <w:sz w:val="22"/>
          <w:szCs w:val="22"/>
        </w:rPr>
        <w:t>e dne nabytí účinnosti</w:t>
      </w:r>
      <w:r w:rsidRPr="00E772DD">
        <w:rPr>
          <w:rFonts w:ascii="Arial" w:hAnsi="Arial" w:cs="Arial"/>
          <w:sz w:val="22"/>
          <w:szCs w:val="22"/>
        </w:rPr>
        <w:t xml:space="preserve"> této smlouvy. </w:t>
      </w:r>
    </w:p>
    <w:p w14:paraId="2BE57BAD" w14:textId="5DB8B8F4" w:rsidR="00447884" w:rsidRPr="00E772DD" w:rsidRDefault="00447884" w:rsidP="00C575D8">
      <w:pPr>
        <w:pStyle w:val="Odstavecseseznamem"/>
        <w:numPr>
          <w:ilvl w:val="0"/>
          <w:numId w:val="17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Zhotovitel se dále zavazuje zapracova</w:t>
      </w:r>
      <w:r w:rsidR="004C3A04" w:rsidRPr="00E772DD">
        <w:rPr>
          <w:rFonts w:ascii="Arial" w:hAnsi="Arial" w:cs="Arial"/>
          <w:sz w:val="22"/>
          <w:szCs w:val="22"/>
        </w:rPr>
        <w:t>t případné připomínky objednatele vždy do 5 pracovních dnů od jejich doručení zhotoviteli</w:t>
      </w:r>
      <w:r w:rsidR="00C32683" w:rsidRPr="00E772DD">
        <w:rPr>
          <w:rFonts w:ascii="Arial" w:hAnsi="Arial" w:cs="Arial"/>
          <w:sz w:val="22"/>
          <w:szCs w:val="22"/>
        </w:rPr>
        <w:t>, pokud se smluvní strany nedohodnou na lhůtě delší</w:t>
      </w:r>
      <w:r w:rsidR="004C3A04" w:rsidRPr="00E772DD">
        <w:rPr>
          <w:rFonts w:ascii="Arial" w:hAnsi="Arial" w:cs="Arial"/>
          <w:sz w:val="22"/>
          <w:szCs w:val="22"/>
        </w:rPr>
        <w:t xml:space="preserve">. </w:t>
      </w:r>
    </w:p>
    <w:p w14:paraId="416BEBBE" w14:textId="0AD07593" w:rsidR="004C3A04" w:rsidRPr="00E772DD" w:rsidRDefault="004C3A04" w:rsidP="00C575D8">
      <w:pPr>
        <w:pStyle w:val="Odstavecseseznamem"/>
        <w:numPr>
          <w:ilvl w:val="0"/>
          <w:numId w:val="17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V případě, že </w:t>
      </w:r>
      <w:r w:rsidR="00A260C1" w:rsidRPr="00E772DD">
        <w:rPr>
          <w:rFonts w:ascii="Arial" w:hAnsi="Arial" w:cs="Arial"/>
          <w:sz w:val="22"/>
          <w:szCs w:val="22"/>
        </w:rPr>
        <w:t>objednatel</w:t>
      </w:r>
      <w:r w:rsidR="00EE444C" w:rsidRPr="00E772DD">
        <w:rPr>
          <w:rFonts w:ascii="Arial" w:hAnsi="Arial" w:cs="Arial"/>
          <w:sz w:val="22"/>
          <w:szCs w:val="22"/>
        </w:rPr>
        <w:t xml:space="preserve"> </w:t>
      </w:r>
      <w:r w:rsidRPr="00E772DD">
        <w:rPr>
          <w:rFonts w:ascii="Arial" w:hAnsi="Arial" w:cs="Arial"/>
          <w:sz w:val="22"/>
          <w:szCs w:val="22"/>
        </w:rPr>
        <w:t xml:space="preserve">nebude mít žádné další připomínky, zhotovitel vyhotoví konečnou verzi zadávací dokumentace do </w:t>
      </w:r>
      <w:r w:rsidR="00CB7283" w:rsidRPr="00E772DD">
        <w:rPr>
          <w:rFonts w:ascii="Arial" w:hAnsi="Arial" w:cs="Arial"/>
          <w:sz w:val="22"/>
          <w:szCs w:val="22"/>
        </w:rPr>
        <w:t>5</w:t>
      </w:r>
      <w:r w:rsidRPr="00E772DD">
        <w:rPr>
          <w:rFonts w:ascii="Arial" w:hAnsi="Arial" w:cs="Arial"/>
          <w:sz w:val="22"/>
          <w:szCs w:val="22"/>
        </w:rPr>
        <w:t xml:space="preserve"> pracovních dnů po obdržení sdělení, že již žádné připomínky </w:t>
      </w:r>
      <w:r w:rsidR="00EE444C" w:rsidRPr="00E772DD">
        <w:rPr>
          <w:rFonts w:ascii="Arial" w:hAnsi="Arial" w:cs="Arial"/>
          <w:sz w:val="22"/>
          <w:szCs w:val="22"/>
        </w:rPr>
        <w:t xml:space="preserve">zadavatel </w:t>
      </w:r>
      <w:r w:rsidRPr="00E772DD">
        <w:rPr>
          <w:rFonts w:ascii="Arial" w:hAnsi="Arial" w:cs="Arial"/>
          <w:sz w:val="22"/>
          <w:szCs w:val="22"/>
        </w:rPr>
        <w:t>nemá</w:t>
      </w:r>
      <w:r w:rsidR="00C32683" w:rsidRPr="00E772DD">
        <w:rPr>
          <w:rFonts w:ascii="Arial" w:hAnsi="Arial" w:cs="Arial"/>
          <w:sz w:val="22"/>
          <w:szCs w:val="22"/>
        </w:rPr>
        <w:t>, pokud se smluvní strany nedohodnou na lhůtě delší</w:t>
      </w:r>
      <w:r w:rsidRPr="00E772DD">
        <w:rPr>
          <w:rFonts w:ascii="Arial" w:hAnsi="Arial" w:cs="Arial"/>
          <w:sz w:val="22"/>
          <w:szCs w:val="22"/>
        </w:rPr>
        <w:t xml:space="preserve">. </w:t>
      </w:r>
    </w:p>
    <w:p w14:paraId="027CE494" w14:textId="77777777" w:rsidR="007B2BDA" w:rsidRPr="00E772DD" w:rsidRDefault="007B2BDA" w:rsidP="00447884">
      <w:pPr>
        <w:ind w:left="142" w:hanging="284"/>
        <w:rPr>
          <w:rFonts w:ascii="Arial" w:hAnsi="Arial" w:cs="Arial"/>
          <w:sz w:val="22"/>
          <w:szCs w:val="22"/>
        </w:rPr>
      </w:pPr>
    </w:p>
    <w:p w14:paraId="12C70534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772DD">
        <w:rPr>
          <w:rFonts w:ascii="Arial" w:hAnsi="Arial" w:cs="Arial"/>
          <w:b/>
          <w:i/>
          <w:sz w:val="22"/>
        </w:rPr>
        <w:t xml:space="preserve">IV. </w:t>
      </w:r>
    </w:p>
    <w:p w14:paraId="781F5B21" w14:textId="2E9532EA" w:rsidR="00537D3C" w:rsidRPr="00E772DD" w:rsidRDefault="0016690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  <w:szCs w:val="22"/>
        </w:rPr>
        <w:t>P</w:t>
      </w:r>
      <w:r w:rsidR="00537D3C" w:rsidRPr="00E772DD">
        <w:rPr>
          <w:rFonts w:ascii="Arial" w:hAnsi="Arial" w:cs="Arial"/>
          <w:b/>
          <w:i/>
          <w:sz w:val="22"/>
          <w:szCs w:val="22"/>
        </w:rPr>
        <w:t xml:space="preserve">ovinnosti </w:t>
      </w:r>
      <w:r w:rsidRPr="00E772DD">
        <w:rPr>
          <w:rFonts w:ascii="Arial" w:hAnsi="Arial" w:cs="Arial"/>
          <w:b/>
          <w:i/>
          <w:sz w:val="22"/>
          <w:szCs w:val="22"/>
        </w:rPr>
        <w:t xml:space="preserve">a odpovědnost </w:t>
      </w:r>
      <w:r w:rsidR="004C3A04" w:rsidRPr="00E772DD">
        <w:rPr>
          <w:rFonts w:ascii="Arial" w:hAnsi="Arial" w:cs="Arial"/>
          <w:b/>
          <w:i/>
          <w:sz w:val="22"/>
          <w:szCs w:val="22"/>
        </w:rPr>
        <w:t>zhotovitele</w:t>
      </w:r>
    </w:p>
    <w:p w14:paraId="65F7E684" w14:textId="77777777" w:rsidR="00537D3C" w:rsidRPr="00E772DD" w:rsidRDefault="00537D3C">
      <w:pPr>
        <w:jc w:val="center"/>
        <w:rPr>
          <w:rFonts w:ascii="Arial" w:hAnsi="Arial" w:cs="Arial"/>
          <w:b/>
          <w:i/>
        </w:rPr>
      </w:pPr>
    </w:p>
    <w:p w14:paraId="72533496" w14:textId="47BC18E1" w:rsidR="006E49A1" w:rsidRPr="00E772DD" w:rsidRDefault="004C3A04" w:rsidP="00C575D8">
      <w:pPr>
        <w:pStyle w:val="Zkladntext"/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Zhotovitel </w:t>
      </w:r>
      <w:r w:rsidR="00537D3C" w:rsidRPr="00E772DD">
        <w:rPr>
          <w:rFonts w:ascii="Arial" w:hAnsi="Arial" w:cs="Arial"/>
          <w:sz w:val="22"/>
          <w:szCs w:val="22"/>
        </w:rPr>
        <w:t xml:space="preserve">se zavazuje postupovat při věcném plnění smlouvy s odbornou péčí, v zájmu </w:t>
      </w:r>
      <w:r w:rsidR="00C575D8" w:rsidRPr="00E772DD">
        <w:rPr>
          <w:rFonts w:ascii="Arial" w:hAnsi="Arial" w:cs="Arial"/>
          <w:sz w:val="22"/>
          <w:szCs w:val="22"/>
        </w:rPr>
        <w:t>zadavatele</w:t>
      </w:r>
      <w:r w:rsidR="00537D3C" w:rsidRPr="00E772DD">
        <w:rPr>
          <w:rFonts w:ascii="Arial" w:hAnsi="Arial" w:cs="Arial"/>
          <w:sz w:val="22"/>
          <w:szCs w:val="22"/>
        </w:rPr>
        <w:t xml:space="preserve">, </w:t>
      </w:r>
      <w:r w:rsidR="006E49A1" w:rsidRPr="00E772DD">
        <w:rPr>
          <w:rFonts w:ascii="Arial" w:hAnsi="Arial" w:cs="Arial"/>
          <w:sz w:val="22"/>
          <w:szCs w:val="22"/>
        </w:rPr>
        <w:t>poctivě a pečlivě podle svých schopností</w:t>
      </w:r>
      <w:r w:rsidRPr="00E772DD">
        <w:rPr>
          <w:rFonts w:ascii="Arial" w:hAnsi="Arial" w:cs="Arial"/>
          <w:sz w:val="22"/>
          <w:szCs w:val="22"/>
        </w:rPr>
        <w:t xml:space="preserve">. </w:t>
      </w:r>
    </w:p>
    <w:p w14:paraId="4A8E8F5C" w14:textId="51BC05AE" w:rsidR="006E49A1" w:rsidRPr="00E772DD" w:rsidRDefault="004C3A04" w:rsidP="00C575D8">
      <w:pPr>
        <w:numPr>
          <w:ilvl w:val="0"/>
          <w:numId w:val="2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Zhotovitel j</w:t>
      </w:r>
      <w:r w:rsidR="00537D3C" w:rsidRPr="00E772DD">
        <w:rPr>
          <w:rFonts w:ascii="Arial" w:hAnsi="Arial" w:cs="Arial"/>
          <w:sz w:val="22"/>
          <w:szCs w:val="22"/>
        </w:rPr>
        <w:t xml:space="preserve">e povinen uskutečňovat předmětnou činnost v souladu s vymezeným rozsahem činnosti a oprávnění, podle pokynů </w:t>
      </w:r>
      <w:r w:rsidRPr="00E772DD">
        <w:rPr>
          <w:rFonts w:ascii="Arial" w:hAnsi="Arial" w:cs="Arial"/>
          <w:sz w:val="22"/>
          <w:szCs w:val="22"/>
        </w:rPr>
        <w:t>objednatele</w:t>
      </w:r>
      <w:r w:rsidR="00537D3C" w:rsidRPr="00E772DD">
        <w:rPr>
          <w:rFonts w:ascii="Arial" w:hAnsi="Arial" w:cs="Arial"/>
          <w:sz w:val="22"/>
          <w:szCs w:val="22"/>
        </w:rPr>
        <w:t xml:space="preserve"> a v souladu s jeho zájmy. </w:t>
      </w:r>
      <w:r w:rsidR="006E49A1" w:rsidRPr="00E772DD">
        <w:rPr>
          <w:rFonts w:ascii="Arial" w:hAnsi="Arial" w:cs="Arial"/>
          <w:sz w:val="22"/>
          <w:szCs w:val="22"/>
        </w:rPr>
        <w:t xml:space="preserve">Od pokynů </w:t>
      </w:r>
      <w:r w:rsidR="00A260C1" w:rsidRPr="00E772DD">
        <w:rPr>
          <w:rFonts w:ascii="Arial" w:hAnsi="Arial" w:cs="Arial"/>
          <w:sz w:val="22"/>
          <w:szCs w:val="22"/>
        </w:rPr>
        <w:t>objednatele</w:t>
      </w:r>
      <w:r w:rsidRPr="00E772DD">
        <w:rPr>
          <w:rFonts w:ascii="Arial" w:hAnsi="Arial" w:cs="Arial"/>
          <w:sz w:val="22"/>
          <w:szCs w:val="22"/>
        </w:rPr>
        <w:t xml:space="preserve"> </w:t>
      </w:r>
      <w:r w:rsidR="006E49A1" w:rsidRPr="00E772DD">
        <w:rPr>
          <w:rFonts w:ascii="Arial" w:hAnsi="Arial" w:cs="Arial"/>
          <w:sz w:val="22"/>
          <w:szCs w:val="22"/>
        </w:rPr>
        <w:t xml:space="preserve">se může </w:t>
      </w:r>
      <w:r w:rsidRPr="00E772DD">
        <w:rPr>
          <w:rFonts w:ascii="Arial" w:hAnsi="Arial" w:cs="Arial"/>
          <w:sz w:val="22"/>
          <w:szCs w:val="22"/>
        </w:rPr>
        <w:t xml:space="preserve">zhotovitel </w:t>
      </w:r>
      <w:r w:rsidR="006E49A1" w:rsidRPr="00E772DD">
        <w:rPr>
          <w:rFonts w:ascii="Arial" w:hAnsi="Arial" w:cs="Arial"/>
          <w:sz w:val="22"/>
          <w:szCs w:val="22"/>
        </w:rPr>
        <w:t xml:space="preserve">odchýlit, pokud je to nezbytné v zájmu </w:t>
      </w:r>
      <w:r w:rsidR="00A260C1" w:rsidRPr="00E772DD">
        <w:rPr>
          <w:rFonts w:ascii="Arial" w:hAnsi="Arial" w:cs="Arial"/>
          <w:sz w:val="22"/>
          <w:szCs w:val="22"/>
        </w:rPr>
        <w:t>objednatele</w:t>
      </w:r>
      <w:r w:rsidR="006E49A1" w:rsidRPr="00E772DD">
        <w:rPr>
          <w:rFonts w:ascii="Arial" w:hAnsi="Arial" w:cs="Arial"/>
          <w:sz w:val="22"/>
          <w:szCs w:val="22"/>
        </w:rPr>
        <w:t xml:space="preserve"> a pokud nemůže včas obdržet jeho souhlas. </w:t>
      </w:r>
    </w:p>
    <w:p w14:paraId="5A1E8BB2" w14:textId="26ECFD1B" w:rsidR="00537D3C" w:rsidRPr="00E772DD" w:rsidRDefault="004C3A04" w:rsidP="00C575D8">
      <w:pPr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Zhotovitel </w:t>
      </w:r>
      <w:r w:rsidR="00537D3C" w:rsidRPr="00E772DD">
        <w:rPr>
          <w:rFonts w:ascii="Arial" w:hAnsi="Arial" w:cs="Arial"/>
          <w:sz w:val="22"/>
          <w:szCs w:val="22"/>
        </w:rPr>
        <w:t xml:space="preserve">neodpovídá za vady v dokončené a </w:t>
      </w:r>
      <w:r w:rsidR="00A260C1" w:rsidRPr="00E772DD">
        <w:rPr>
          <w:rFonts w:ascii="Arial" w:hAnsi="Arial" w:cs="Arial"/>
          <w:sz w:val="22"/>
          <w:szCs w:val="22"/>
        </w:rPr>
        <w:t>objednateli</w:t>
      </w:r>
      <w:r w:rsidR="00C575D8" w:rsidRPr="00E772DD">
        <w:rPr>
          <w:rFonts w:ascii="Arial" w:hAnsi="Arial" w:cs="Arial"/>
          <w:sz w:val="22"/>
          <w:szCs w:val="22"/>
        </w:rPr>
        <w:t xml:space="preserve"> </w:t>
      </w:r>
      <w:r w:rsidR="00537D3C" w:rsidRPr="00E772DD">
        <w:rPr>
          <w:rFonts w:ascii="Arial" w:hAnsi="Arial" w:cs="Arial"/>
          <w:sz w:val="22"/>
          <w:szCs w:val="22"/>
        </w:rPr>
        <w:t xml:space="preserve">předané práci, jestliže tyto vady byly způsobeny použitím podkladů a věcí předaných mu ke zpracování od </w:t>
      </w:r>
      <w:r w:rsidR="00A260C1" w:rsidRPr="00E772DD">
        <w:rPr>
          <w:rFonts w:ascii="Arial" w:hAnsi="Arial" w:cs="Arial"/>
          <w:sz w:val="22"/>
          <w:szCs w:val="22"/>
        </w:rPr>
        <w:t>objednatele</w:t>
      </w:r>
      <w:r w:rsidR="00537D3C" w:rsidRPr="00E772DD">
        <w:rPr>
          <w:rFonts w:ascii="Arial" w:hAnsi="Arial" w:cs="Arial"/>
          <w:sz w:val="22"/>
          <w:szCs w:val="22"/>
        </w:rPr>
        <w:t>.</w:t>
      </w:r>
    </w:p>
    <w:p w14:paraId="1B99E1B6" w14:textId="07AAA1E2" w:rsidR="00D5695C" w:rsidRPr="00E772DD" w:rsidRDefault="00BB35BE" w:rsidP="00C575D8">
      <w:pPr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Zhotovitel</w:t>
      </w:r>
      <w:r w:rsidR="00D5695C" w:rsidRPr="00E772DD">
        <w:rPr>
          <w:rFonts w:ascii="Arial" w:hAnsi="Arial" w:cs="Arial"/>
          <w:sz w:val="22"/>
          <w:szCs w:val="22"/>
        </w:rPr>
        <w:t xml:space="preserve"> neodpovídá ani za vady v dokončené a </w:t>
      </w:r>
      <w:r w:rsidR="00A260C1" w:rsidRPr="00E772DD">
        <w:rPr>
          <w:rFonts w:ascii="Arial" w:hAnsi="Arial" w:cs="Arial"/>
          <w:sz w:val="22"/>
          <w:szCs w:val="22"/>
        </w:rPr>
        <w:t>objednateli</w:t>
      </w:r>
      <w:r w:rsidR="00C575D8" w:rsidRPr="00E772DD">
        <w:rPr>
          <w:rFonts w:ascii="Arial" w:hAnsi="Arial" w:cs="Arial"/>
          <w:sz w:val="22"/>
          <w:szCs w:val="22"/>
        </w:rPr>
        <w:t xml:space="preserve"> </w:t>
      </w:r>
      <w:r w:rsidR="00D5695C" w:rsidRPr="00E772DD">
        <w:rPr>
          <w:rFonts w:ascii="Arial" w:hAnsi="Arial" w:cs="Arial"/>
          <w:sz w:val="22"/>
          <w:szCs w:val="22"/>
        </w:rPr>
        <w:t>předané práci, jestliže tyto vady vznikly v důsledku změny ustálené výkladové praxe</w:t>
      </w:r>
      <w:r w:rsidR="00E63F06" w:rsidRPr="00E772DD">
        <w:rPr>
          <w:rFonts w:ascii="Arial" w:hAnsi="Arial" w:cs="Arial"/>
          <w:sz w:val="22"/>
          <w:szCs w:val="22"/>
        </w:rPr>
        <w:t xml:space="preserve"> zákona, kdy tuto změnu výkladu nemohl</w:t>
      </w:r>
      <w:r w:rsidR="00D5695C" w:rsidRPr="00E772DD">
        <w:rPr>
          <w:rFonts w:ascii="Arial" w:hAnsi="Arial" w:cs="Arial"/>
          <w:sz w:val="22"/>
          <w:szCs w:val="22"/>
        </w:rPr>
        <w:t xml:space="preserve"> </w:t>
      </w:r>
      <w:r w:rsidRPr="00E772DD">
        <w:rPr>
          <w:rFonts w:ascii="Arial" w:hAnsi="Arial" w:cs="Arial"/>
          <w:sz w:val="22"/>
          <w:szCs w:val="22"/>
        </w:rPr>
        <w:t>zhotovitel</w:t>
      </w:r>
      <w:r w:rsidR="00E63F06" w:rsidRPr="00E772DD">
        <w:rPr>
          <w:rFonts w:ascii="Arial" w:hAnsi="Arial" w:cs="Arial"/>
          <w:sz w:val="22"/>
          <w:szCs w:val="22"/>
        </w:rPr>
        <w:t xml:space="preserve"> v době plnění předmětu této smlouvy předvídat. </w:t>
      </w:r>
      <w:r w:rsidR="00D5695C" w:rsidRPr="00E772DD">
        <w:rPr>
          <w:rFonts w:ascii="Arial" w:hAnsi="Arial" w:cs="Arial"/>
          <w:sz w:val="22"/>
          <w:szCs w:val="22"/>
        </w:rPr>
        <w:t xml:space="preserve"> </w:t>
      </w:r>
    </w:p>
    <w:p w14:paraId="2A5B5652" w14:textId="40D2E1CB" w:rsidR="00537D3C" w:rsidRPr="00E772DD" w:rsidRDefault="00537D3C" w:rsidP="00C575D8">
      <w:pPr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Zjistí-li </w:t>
      </w:r>
      <w:r w:rsidR="00BB35BE" w:rsidRPr="00E772DD">
        <w:rPr>
          <w:rFonts w:ascii="Arial" w:hAnsi="Arial" w:cs="Arial"/>
          <w:sz w:val="22"/>
          <w:szCs w:val="22"/>
        </w:rPr>
        <w:t>zhotovitel</w:t>
      </w:r>
      <w:r w:rsidRPr="00E772DD">
        <w:rPr>
          <w:rFonts w:ascii="Arial" w:hAnsi="Arial" w:cs="Arial"/>
          <w:sz w:val="22"/>
          <w:szCs w:val="22"/>
        </w:rPr>
        <w:t xml:space="preserve"> při zajišťování prací překážky, které znemožňují řádné uskutečnění činnosti a právních úkonů dohodnutým způsobem, oznámí to neprodleně </w:t>
      </w:r>
      <w:r w:rsidR="00A260C1" w:rsidRPr="00E772DD">
        <w:rPr>
          <w:rFonts w:ascii="Arial" w:hAnsi="Arial" w:cs="Arial"/>
          <w:sz w:val="22"/>
          <w:szCs w:val="22"/>
        </w:rPr>
        <w:t>objednateli</w:t>
      </w:r>
      <w:r w:rsidRPr="00E772DD">
        <w:rPr>
          <w:rFonts w:ascii="Arial" w:hAnsi="Arial" w:cs="Arial"/>
          <w:sz w:val="22"/>
          <w:szCs w:val="22"/>
        </w:rPr>
        <w:t xml:space="preserve">, se kterým se dohodne na odstranění daných překážek. Nedohodnou-li se strany na odstranění překážek, popř. změně smlouvy, ve lhůtě 7 dnů, může </w:t>
      </w:r>
      <w:r w:rsidR="00BB35BE" w:rsidRPr="00E772DD">
        <w:rPr>
          <w:rFonts w:ascii="Arial" w:hAnsi="Arial" w:cs="Arial"/>
          <w:sz w:val="22"/>
          <w:szCs w:val="22"/>
        </w:rPr>
        <w:t>zhotovitel</w:t>
      </w:r>
      <w:r w:rsidRPr="00E772DD">
        <w:rPr>
          <w:rFonts w:ascii="Arial" w:hAnsi="Arial" w:cs="Arial"/>
          <w:sz w:val="22"/>
          <w:szCs w:val="22"/>
        </w:rPr>
        <w:t xml:space="preserve"> od smlouvy odstoupit. </w:t>
      </w:r>
      <w:r w:rsidR="00BB35BE" w:rsidRPr="00E772DD">
        <w:rPr>
          <w:rFonts w:ascii="Arial" w:hAnsi="Arial" w:cs="Arial"/>
          <w:sz w:val="22"/>
          <w:szCs w:val="22"/>
        </w:rPr>
        <w:t>Zhotoviteli</w:t>
      </w:r>
      <w:r w:rsidRPr="00E772DD">
        <w:rPr>
          <w:rFonts w:ascii="Arial" w:hAnsi="Arial" w:cs="Arial"/>
          <w:sz w:val="22"/>
          <w:szCs w:val="22"/>
        </w:rPr>
        <w:t xml:space="preserve"> náleží v tomto případě částka, dosud účelně a nezbytně vynaložená pro potřeby </w:t>
      </w:r>
      <w:r w:rsidR="00A260C1" w:rsidRPr="00E772DD">
        <w:rPr>
          <w:rFonts w:ascii="Arial" w:hAnsi="Arial" w:cs="Arial"/>
          <w:sz w:val="22"/>
          <w:szCs w:val="22"/>
        </w:rPr>
        <w:t>objednatele</w:t>
      </w:r>
      <w:r w:rsidRPr="00E772DD">
        <w:rPr>
          <w:rFonts w:ascii="Arial" w:hAnsi="Arial" w:cs="Arial"/>
          <w:sz w:val="22"/>
          <w:szCs w:val="22"/>
        </w:rPr>
        <w:t xml:space="preserve">.  </w:t>
      </w:r>
    </w:p>
    <w:p w14:paraId="0D0B515F" w14:textId="51A08847" w:rsidR="00537D3C" w:rsidRPr="00E772DD" w:rsidRDefault="00537D3C" w:rsidP="00C575D8">
      <w:pPr>
        <w:numPr>
          <w:ilvl w:val="0"/>
          <w:numId w:val="2"/>
        </w:numPr>
        <w:tabs>
          <w:tab w:val="clear" w:pos="360"/>
          <w:tab w:val="num" w:pos="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Zjistí-li </w:t>
      </w:r>
      <w:r w:rsidR="00BB35BE" w:rsidRPr="00E772DD">
        <w:rPr>
          <w:rFonts w:ascii="Arial" w:hAnsi="Arial" w:cs="Arial"/>
          <w:sz w:val="22"/>
          <w:szCs w:val="22"/>
        </w:rPr>
        <w:t>zhotovitel</w:t>
      </w:r>
      <w:r w:rsidRPr="00E772DD">
        <w:rPr>
          <w:rFonts w:ascii="Arial" w:hAnsi="Arial" w:cs="Arial"/>
          <w:sz w:val="22"/>
          <w:szCs w:val="22"/>
        </w:rPr>
        <w:t xml:space="preserve">, že pokyny </w:t>
      </w:r>
      <w:r w:rsidR="002A7AFE" w:rsidRPr="00E772DD">
        <w:rPr>
          <w:rFonts w:ascii="Arial" w:hAnsi="Arial" w:cs="Arial"/>
          <w:sz w:val="22"/>
          <w:szCs w:val="22"/>
        </w:rPr>
        <w:t>objednatele</w:t>
      </w:r>
      <w:r w:rsidR="00C575D8" w:rsidRPr="00E772DD">
        <w:rPr>
          <w:rFonts w:ascii="Arial" w:hAnsi="Arial" w:cs="Arial"/>
          <w:sz w:val="22"/>
          <w:szCs w:val="22"/>
        </w:rPr>
        <w:t xml:space="preserve"> </w:t>
      </w:r>
      <w:r w:rsidRPr="00E772DD">
        <w:rPr>
          <w:rFonts w:ascii="Arial" w:hAnsi="Arial" w:cs="Arial"/>
          <w:sz w:val="22"/>
          <w:szCs w:val="22"/>
        </w:rPr>
        <w:t xml:space="preserve">jsou nevhodné a neúčelné, je povinen </w:t>
      </w:r>
      <w:r w:rsidR="002A7AFE" w:rsidRPr="00E772DD">
        <w:rPr>
          <w:rFonts w:ascii="Arial" w:hAnsi="Arial" w:cs="Arial"/>
          <w:sz w:val="22"/>
          <w:szCs w:val="22"/>
        </w:rPr>
        <w:t>objednatele</w:t>
      </w:r>
      <w:r w:rsidR="00C575D8" w:rsidRPr="00E772DD">
        <w:rPr>
          <w:rFonts w:ascii="Arial" w:hAnsi="Arial" w:cs="Arial"/>
          <w:sz w:val="22"/>
          <w:szCs w:val="22"/>
        </w:rPr>
        <w:t xml:space="preserve"> </w:t>
      </w:r>
      <w:r w:rsidRPr="00E772DD">
        <w:rPr>
          <w:rFonts w:ascii="Arial" w:hAnsi="Arial" w:cs="Arial"/>
          <w:sz w:val="22"/>
          <w:szCs w:val="22"/>
        </w:rPr>
        <w:t xml:space="preserve">na tuto skutečnost upozornit. Bude-li </w:t>
      </w:r>
      <w:r w:rsidR="00C575D8" w:rsidRPr="00E772DD">
        <w:rPr>
          <w:rFonts w:ascii="Arial" w:hAnsi="Arial" w:cs="Arial"/>
          <w:sz w:val="22"/>
          <w:szCs w:val="22"/>
        </w:rPr>
        <w:t xml:space="preserve">z </w:t>
      </w:r>
      <w:r w:rsidRPr="00E772DD">
        <w:rPr>
          <w:rFonts w:ascii="Arial" w:hAnsi="Arial" w:cs="Arial"/>
          <w:sz w:val="22"/>
          <w:szCs w:val="22"/>
        </w:rPr>
        <w:t xml:space="preserve">přes toto upozornění na splnění svých pokynů trvat, </w:t>
      </w:r>
      <w:r w:rsidRPr="00E772DD">
        <w:rPr>
          <w:rFonts w:ascii="Arial" w:hAnsi="Arial" w:cs="Arial"/>
          <w:sz w:val="22"/>
          <w:szCs w:val="22"/>
        </w:rPr>
        <w:lastRenderedPageBreak/>
        <w:t xml:space="preserve">má </w:t>
      </w:r>
      <w:r w:rsidR="00BB35BE" w:rsidRPr="00E772DD">
        <w:rPr>
          <w:rFonts w:ascii="Arial" w:hAnsi="Arial" w:cs="Arial"/>
          <w:sz w:val="22"/>
          <w:szCs w:val="22"/>
        </w:rPr>
        <w:t>zhotovitel</w:t>
      </w:r>
      <w:r w:rsidRPr="00E772DD">
        <w:rPr>
          <w:rFonts w:ascii="Arial" w:hAnsi="Arial" w:cs="Arial"/>
          <w:sz w:val="22"/>
          <w:szCs w:val="22"/>
        </w:rPr>
        <w:t xml:space="preserve"> právo požádat o písemné potvrzení pokynu, případně od smlouvy odstoupit, pokud jsou pokyny </w:t>
      </w:r>
      <w:r w:rsidR="002A7AFE" w:rsidRPr="00E772DD">
        <w:rPr>
          <w:rFonts w:ascii="Arial" w:hAnsi="Arial" w:cs="Arial"/>
          <w:sz w:val="22"/>
          <w:szCs w:val="22"/>
        </w:rPr>
        <w:t>objednatele</w:t>
      </w:r>
      <w:r w:rsidRPr="00E772DD">
        <w:rPr>
          <w:rFonts w:ascii="Arial" w:hAnsi="Arial" w:cs="Arial"/>
          <w:sz w:val="22"/>
          <w:szCs w:val="22"/>
        </w:rPr>
        <w:t xml:space="preserve"> v rozporu s touto smlouvou. Stejně je </w:t>
      </w:r>
      <w:r w:rsidR="00BB35BE" w:rsidRPr="00E772DD">
        <w:rPr>
          <w:rFonts w:ascii="Arial" w:hAnsi="Arial" w:cs="Arial"/>
          <w:sz w:val="22"/>
          <w:szCs w:val="22"/>
        </w:rPr>
        <w:t xml:space="preserve">zhotovitel </w:t>
      </w:r>
      <w:r w:rsidRPr="00E772DD">
        <w:rPr>
          <w:rFonts w:ascii="Arial" w:hAnsi="Arial" w:cs="Arial"/>
          <w:sz w:val="22"/>
          <w:szCs w:val="22"/>
        </w:rPr>
        <w:t xml:space="preserve">oprávněn postupovat v případě, že jsou pokyny </w:t>
      </w:r>
      <w:r w:rsidR="00BB35BE" w:rsidRPr="00E772DD">
        <w:rPr>
          <w:rFonts w:ascii="Arial" w:hAnsi="Arial" w:cs="Arial"/>
          <w:sz w:val="22"/>
          <w:szCs w:val="22"/>
        </w:rPr>
        <w:t>objednatele</w:t>
      </w:r>
      <w:r w:rsidRPr="00E772DD">
        <w:rPr>
          <w:rFonts w:ascii="Arial" w:hAnsi="Arial" w:cs="Arial"/>
          <w:sz w:val="22"/>
          <w:szCs w:val="22"/>
        </w:rPr>
        <w:t xml:space="preserve"> v rozporu se zákonem nebo jinými právními předpisy. </w:t>
      </w:r>
    </w:p>
    <w:p w14:paraId="2437390D" w14:textId="77777777" w:rsidR="00BC6671" w:rsidRPr="00E772DD" w:rsidRDefault="00BC6671" w:rsidP="00C575D8">
      <w:pPr>
        <w:tabs>
          <w:tab w:val="num" w:pos="0"/>
        </w:tabs>
        <w:jc w:val="center"/>
        <w:rPr>
          <w:rFonts w:ascii="Arial" w:hAnsi="Arial" w:cs="Arial"/>
          <w:b/>
          <w:i/>
          <w:sz w:val="22"/>
        </w:rPr>
      </w:pPr>
    </w:p>
    <w:p w14:paraId="33AEEFBF" w14:textId="37968348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>V.</w:t>
      </w:r>
    </w:p>
    <w:p w14:paraId="59303B24" w14:textId="1FE12A0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 xml:space="preserve">Práva a povinnosti </w:t>
      </w:r>
      <w:r w:rsidR="00A260C1" w:rsidRPr="00E772DD">
        <w:rPr>
          <w:rFonts w:ascii="Arial" w:hAnsi="Arial" w:cs="Arial"/>
          <w:b/>
          <w:i/>
          <w:sz w:val="22"/>
        </w:rPr>
        <w:t>objednatele</w:t>
      </w:r>
    </w:p>
    <w:p w14:paraId="2A59BC3B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</w:p>
    <w:p w14:paraId="4F96E957" w14:textId="4899157E" w:rsidR="00537D3C" w:rsidRPr="00E772DD" w:rsidRDefault="00185EF1" w:rsidP="00C95EF6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Objednatel</w:t>
      </w:r>
      <w:r w:rsidR="00537D3C" w:rsidRPr="00E772DD">
        <w:rPr>
          <w:rFonts w:ascii="Arial" w:hAnsi="Arial" w:cs="Arial"/>
          <w:sz w:val="22"/>
          <w:szCs w:val="22"/>
        </w:rPr>
        <w:t xml:space="preserve"> je povinen předat včas </w:t>
      </w:r>
      <w:r w:rsidR="0016690C" w:rsidRPr="00E772DD">
        <w:rPr>
          <w:rFonts w:ascii="Arial" w:hAnsi="Arial" w:cs="Arial"/>
          <w:sz w:val="22"/>
          <w:szCs w:val="22"/>
        </w:rPr>
        <w:t>zhotoviteli</w:t>
      </w:r>
      <w:r w:rsidR="00537D3C" w:rsidRPr="00E772DD">
        <w:rPr>
          <w:rFonts w:ascii="Arial" w:hAnsi="Arial" w:cs="Arial"/>
          <w:sz w:val="22"/>
          <w:szCs w:val="22"/>
        </w:rPr>
        <w:t xml:space="preserve"> úplné, pravdivé a přehledné informace, jež jsou nezbytně nutné k věcnému plnění smlouvy, pokud z jejich povahy nevyplývá, že je má zajistit </w:t>
      </w:r>
      <w:r w:rsidRPr="00E772DD">
        <w:rPr>
          <w:rFonts w:ascii="Arial" w:hAnsi="Arial" w:cs="Arial"/>
          <w:sz w:val="22"/>
          <w:szCs w:val="22"/>
        </w:rPr>
        <w:t>objednatel</w:t>
      </w:r>
      <w:r w:rsidR="00537D3C" w:rsidRPr="00E772DD">
        <w:rPr>
          <w:rFonts w:ascii="Arial" w:hAnsi="Arial" w:cs="Arial"/>
          <w:sz w:val="22"/>
          <w:szCs w:val="22"/>
        </w:rPr>
        <w:t xml:space="preserve"> v rámci své činnosti. </w:t>
      </w:r>
    </w:p>
    <w:p w14:paraId="63AF8849" w14:textId="398B68D1" w:rsidR="00537D3C" w:rsidRPr="00E772DD" w:rsidRDefault="00185EF1" w:rsidP="00C95EF6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Objednatel</w:t>
      </w:r>
      <w:r w:rsidR="0016690C" w:rsidRPr="00E772DD">
        <w:rPr>
          <w:rFonts w:ascii="Arial" w:hAnsi="Arial" w:cs="Arial"/>
          <w:sz w:val="22"/>
          <w:szCs w:val="22"/>
        </w:rPr>
        <w:t xml:space="preserve"> </w:t>
      </w:r>
      <w:r w:rsidR="00537D3C" w:rsidRPr="00E772DD">
        <w:rPr>
          <w:rFonts w:ascii="Arial" w:hAnsi="Arial" w:cs="Arial"/>
          <w:sz w:val="22"/>
          <w:szCs w:val="22"/>
        </w:rPr>
        <w:t xml:space="preserve">je povinen vytvořit řádné podmínky pro činnost </w:t>
      </w:r>
      <w:r w:rsidR="0016690C" w:rsidRPr="00E772DD">
        <w:rPr>
          <w:rFonts w:ascii="Arial" w:hAnsi="Arial" w:cs="Arial"/>
          <w:sz w:val="22"/>
          <w:szCs w:val="22"/>
        </w:rPr>
        <w:t xml:space="preserve">zhotovitele </w:t>
      </w:r>
      <w:r w:rsidR="00537D3C" w:rsidRPr="00E772DD">
        <w:rPr>
          <w:rFonts w:ascii="Arial" w:hAnsi="Arial" w:cs="Arial"/>
          <w:sz w:val="22"/>
          <w:szCs w:val="22"/>
        </w:rPr>
        <w:t>a poskyt</w:t>
      </w:r>
      <w:r w:rsidR="0041035F" w:rsidRPr="00E772DD">
        <w:rPr>
          <w:rFonts w:ascii="Arial" w:hAnsi="Arial" w:cs="Arial"/>
          <w:sz w:val="22"/>
          <w:szCs w:val="22"/>
        </w:rPr>
        <w:t xml:space="preserve">ovat </w:t>
      </w:r>
      <w:r w:rsidR="00537D3C" w:rsidRPr="00E772DD">
        <w:rPr>
          <w:rFonts w:ascii="Arial" w:hAnsi="Arial" w:cs="Arial"/>
          <w:sz w:val="22"/>
          <w:szCs w:val="22"/>
        </w:rPr>
        <w:t>mu během plnění předmětu smlouvy nezbytnou součinnost</w:t>
      </w:r>
      <w:r w:rsidR="00E63F06" w:rsidRPr="00E772DD">
        <w:rPr>
          <w:rFonts w:ascii="Arial" w:hAnsi="Arial" w:cs="Arial"/>
          <w:sz w:val="22"/>
          <w:szCs w:val="22"/>
        </w:rPr>
        <w:t xml:space="preserve">. </w:t>
      </w:r>
    </w:p>
    <w:p w14:paraId="02C6D59D" w14:textId="77777777" w:rsidR="00537D3C" w:rsidRPr="00E772DD" w:rsidRDefault="00537D3C">
      <w:pPr>
        <w:jc w:val="center"/>
        <w:rPr>
          <w:b/>
          <w:i/>
        </w:rPr>
      </w:pPr>
    </w:p>
    <w:p w14:paraId="20FDA6E7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 xml:space="preserve">VI. </w:t>
      </w:r>
    </w:p>
    <w:p w14:paraId="3DF8AE9B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>Odměna a platební podmínky</w:t>
      </w:r>
    </w:p>
    <w:p w14:paraId="084F541E" w14:textId="77777777" w:rsidR="00537D3C" w:rsidRPr="00E772DD" w:rsidRDefault="00537D3C">
      <w:pPr>
        <w:jc w:val="center"/>
        <w:rPr>
          <w:rFonts w:ascii="Arial" w:hAnsi="Arial" w:cs="Arial"/>
          <w:i/>
          <w:sz w:val="22"/>
        </w:rPr>
      </w:pPr>
    </w:p>
    <w:p w14:paraId="665AB446" w14:textId="3B65F0D2" w:rsidR="00537D3C" w:rsidRPr="00E772DD" w:rsidRDefault="0016690C">
      <w:pPr>
        <w:pStyle w:val="Zkladntext2"/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Cs w:val="22"/>
        </w:rPr>
      </w:pPr>
      <w:r w:rsidRPr="00E772DD">
        <w:rPr>
          <w:rFonts w:ascii="Arial" w:hAnsi="Arial" w:cs="Arial"/>
          <w:szCs w:val="22"/>
        </w:rPr>
        <w:t>Cena za</w:t>
      </w:r>
      <w:r w:rsidR="00537D3C" w:rsidRPr="00E772DD">
        <w:rPr>
          <w:rFonts w:ascii="Arial" w:hAnsi="Arial" w:cs="Arial"/>
          <w:szCs w:val="22"/>
        </w:rPr>
        <w:t xml:space="preserve"> </w:t>
      </w:r>
      <w:r w:rsidRPr="00E772DD">
        <w:rPr>
          <w:rFonts w:ascii="Arial" w:hAnsi="Arial" w:cs="Arial"/>
          <w:szCs w:val="22"/>
        </w:rPr>
        <w:t>s</w:t>
      </w:r>
      <w:r w:rsidR="00537D3C" w:rsidRPr="00E772DD">
        <w:rPr>
          <w:rFonts w:ascii="Arial" w:hAnsi="Arial" w:cs="Arial"/>
          <w:szCs w:val="22"/>
        </w:rPr>
        <w:t xml:space="preserve">plnění předmětu smlouvy </w:t>
      </w:r>
      <w:r w:rsidRPr="00E772DD">
        <w:rPr>
          <w:rFonts w:ascii="Arial" w:hAnsi="Arial" w:cs="Arial"/>
          <w:szCs w:val="22"/>
        </w:rPr>
        <w:t xml:space="preserve">byla stanovena dohodou smluvních stran a činí </w:t>
      </w:r>
      <w:r w:rsidR="00D444C9" w:rsidRPr="00E772DD">
        <w:rPr>
          <w:rFonts w:ascii="Arial" w:hAnsi="Arial" w:cs="Arial"/>
          <w:szCs w:val="22"/>
        </w:rPr>
        <w:br/>
      </w:r>
      <w:r w:rsidR="001908C7">
        <w:rPr>
          <w:rFonts w:ascii="Arial" w:hAnsi="Arial" w:cs="Arial"/>
          <w:b/>
          <w:bCs/>
          <w:szCs w:val="22"/>
        </w:rPr>
        <w:t>9</w:t>
      </w:r>
      <w:r w:rsidR="00C94547" w:rsidRPr="00E772DD">
        <w:rPr>
          <w:rFonts w:ascii="Arial" w:hAnsi="Arial" w:cs="Arial"/>
          <w:b/>
          <w:bCs/>
          <w:szCs w:val="22"/>
        </w:rPr>
        <w:t>0</w:t>
      </w:r>
      <w:r w:rsidR="00D444C9" w:rsidRPr="00E772DD">
        <w:rPr>
          <w:rFonts w:ascii="Arial" w:hAnsi="Arial" w:cs="Arial"/>
          <w:b/>
          <w:bCs/>
          <w:szCs w:val="22"/>
        </w:rPr>
        <w:t>.</w:t>
      </w:r>
      <w:r w:rsidRPr="00E772DD">
        <w:rPr>
          <w:rFonts w:ascii="Arial" w:hAnsi="Arial" w:cs="Arial"/>
          <w:b/>
          <w:bCs/>
          <w:szCs w:val="22"/>
        </w:rPr>
        <w:t>000</w:t>
      </w:r>
      <w:r w:rsidR="00537D3C" w:rsidRPr="00E772DD">
        <w:rPr>
          <w:rFonts w:ascii="Arial" w:hAnsi="Arial" w:cs="Arial"/>
          <w:b/>
          <w:bCs/>
          <w:szCs w:val="22"/>
        </w:rPr>
        <w:t>,- Kč</w:t>
      </w:r>
      <w:r w:rsidR="00537D3C" w:rsidRPr="00E772DD">
        <w:rPr>
          <w:rFonts w:ascii="Arial" w:hAnsi="Arial" w:cs="Arial"/>
          <w:szCs w:val="22"/>
        </w:rPr>
        <w:t xml:space="preserve"> </w:t>
      </w:r>
      <w:r w:rsidR="00537D3C" w:rsidRPr="00E772DD">
        <w:rPr>
          <w:rFonts w:ascii="Arial" w:hAnsi="Arial" w:cs="Arial"/>
          <w:b/>
          <w:bCs/>
          <w:szCs w:val="22"/>
        </w:rPr>
        <w:t>bez DPH</w:t>
      </w:r>
      <w:r w:rsidR="00537D3C" w:rsidRPr="00E772DD">
        <w:rPr>
          <w:rFonts w:ascii="Arial" w:hAnsi="Arial" w:cs="Arial"/>
          <w:szCs w:val="22"/>
        </w:rPr>
        <w:t xml:space="preserve">. </w:t>
      </w:r>
      <w:r w:rsidR="00CB7283" w:rsidRPr="00E772DD">
        <w:rPr>
          <w:rFonts w:ascii="Arial" w:hAnsi="Arial" w:cs="Arial"/>
          <w:szCs w:val="22"/>
        </w:rPr>
        <w:t>K</w:t>
      </w:r>
      <w:r w:rsidR="00537D3C" w:rsidRPr="00E772DD">
        <w:rPr>
          <w:rFonts w:ascii="Arial" w:hAnsi="Arial" w:cs="Arial"/>
          <w:szCs w:val="22"/>
        </w:rPr>
        <w:t xml:space="preserve"> uvedené ceně bude připočtena DPH ve výši odpovídající zákonné sazbě platné v době fakturace, v době podpisu této smlouvy tato sazba </w:t>
      </w:r>
      <w:r w:rsidR="00BC2D28" w:rsidRPr="00E772DD">
        <w:rPr>
          <w:rFonts w:ascii="Arial" w:hAnsi="Arial" w:cs="Arial"/>
          <w:szCs w:val="22"/>
        </w:rPr>
        <w:br/>
      </w:r>
      <w:r w:rsidR="00537D3C" w:rsidRPr="00E772DD">
        <w:rPr>
          <w:rFonts w:ascii="Arial" w:hAnsi="Arial" w:cs="Arial"/>
          <w:szCs w:val="22"/>
        </w:rPr>
        <w:t>činí 2</w:t>
      </w:r>
      <w:r w:rsidR="00100F97" w:rsidRPr="00E772DD">
        <w:rPr>
          <w:rFonts w:ascii="Arial" w:hAnsi="Arial" w:cs="Arial"/>
          <w:szCs w:val="22"/>
        </w:rPr>
        <w:t>1</w:t>
      </w:r>
      <w:r w:rsidR="00BC2D28" w:rsidRPr="00E772DD">
        <w:rPr>
          <w:rFonts w:ascii="Arial" w:hAnsi="Arial" w:cs="Arial"/>
          <w:szCs w:val="22"/>
        </w:rPr>
        <w:t xml:space="preserve"> </w:t>
      </w:r>
      <w:r w:rsidR="00537D3C" w:rsidRPr="00E772DD">
        <w:rPr>
          <w:rFonts w:ascii="Arial" w:hAnsi="Arial" w:cs="Arial"/>
          <w:szCs w:val="22"/>
        </w:rPr>
        <w:t xml:space="preserve">%. </w:t>
      </w:r>
    </w:p>
    <w:p w14:paraId="40C2D62B" w14:textId="77777777" w:rsidR="00537D3C" w:rsidRPr="00E772DD" w:rsidRDefault="00537D3C">
      <w:pPr>
        <w:pStyle w:val="Zkladntext2"/>
        <w:ind w:left="426"/>
        <w:rPr>
          <w:rFonts w:ascii="Arial" w:hAnsi="Arial" w:cs="Arial"/>
          <w:szCs w:val="22"/>
        </w:rPr>
      </w:pPr>
    </w:p>
    <w:p w14:paraId="0D9F0950" w14:textId="5B5B0180" w:rsidR="00537D3C" w:rsidRPr="00E772DD" w:rsidRDefault="00537D3C">
      <w:pPr>
        <w:pStyle w:val="Zkladntext2"/>
        <w:numPr>
          <w:ilvl w:val="0"/>
          <w:numId w:val="6"/>
        </w:numPr>
        <w:tabs>
          <w:tab w:val="clear" w:pos="720"/>
        </w:tabs>
        <w:ind w:left="425" w:hanging="357"/>
        <w:rPr>
          <w:rFonts w:ascii="Arial" w:hAnsi="Arial" w:cs="Arial"/>
          <w:szCs w:val="22"/>
        </w:rPr>
      </w:pPr>
      <w:r w:rsidRPr="00E772DD">
        <w:rPr>
          <w:rFonts w:ascii="Arial" w:hAnsi="Arial" w:cs="Arial"/>
          <w:szCs w:val="22"/>
        </w:rPr>
        <w:t xml:space="preserve">Nabídková cena zahrnuje veškeré náklady </w:t>
      </w:r>
      <w:r w:rsidR="00D64238" w:rsidRPr="00E772DD">
        <w:rPr>
          <w:rFonts w:ascii="Arial" w:hAnsi="Arial" w:cs="Arial"/>
          <w:szCs w:val="22"/>
        </w:rPr>
        <w:t>zhotovitele</w:t>
      </w:r>
      <w:r w:rsidRPr="00E772DD">
        <w:rPr>
          <w:rFonts w:ascii="Arial" w:hAnsi="Arial" w:cs="Arial"/>
          <w:szCs w:val="22"/>
        </w:rPr>
        <w:t xml:space="preserve"> nutné pro realizaci předmětu plnění, včetně nákladů na poštovné, telefony,</w:t>
      </w:r>
      <w:r w:rsidR="0016690C" w:rsidRPr="00E772DD">
        <w:rPr>
          <w:rFonts w:ascii="Arial" w:hAnsi="Arial" w:cs="Arial"/>
          <w:szCs w:val="22"/>
        </w:rPr>
        <w:t xml:space="preserve"> jízdné apod.</w:t>
      </w:r>
      <w:r w:rsidRPr="00E772DD">
        <w:rPr>
          <w:rFonts w:ascii="Arial" w:hAnsi="Arial" w:cs="Arial"/>
          <w:szCs w:val="22"/>
        </w:rPr>
        <w:t xml:space="preserve"> </w:t>
      </w:r>
    </w:p>
    <w:p w14:paraId="293505CD" w14:textId="77777777" w:rsidR="00537D3C" w:rsidRPr="00E772DD" w:rsidRDefault="00537D3C">
      <w:pPr>
        <w:pStyle w:val="Zkladntext2"/>
        <w:rPr>
          <w:rFonts w:ascii="Arial" w:hAnsi="Arial" w:cs="Arial"/>
          <w:szCs w:val="22"/>
        </w:rPr>
      </w:pPr>
    </w:p>
    <w:p w14:paraId="2877D373" w14:textId="6FA47A5B" w:rsidR="00537D3C" w:rsidRPr="00E772DD" w:rsidRDefault="0016690C">
      <w:pPr>
        <w:pStyle w:val="Zkladntext2"/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Cs w:val="22"/>
        </w:rPr>
      </w:pPr>
      <w:r w:rsidRPr="00E772DD">
        <w:rPr>
          <w:rFonts w:ascii="Arial" w:hAnsi="Arial" w:cs="Arial"/>
          <w:noProof/>
          <w:szCs w:val="22"/>
        </w:rPr>
        <w:t xml:space="preserve">Cena za dílo bude uhrazena jednorázově </w:t>
      </w:r>
      <w:r w:rsidR="00537D3C" w:rsidRPr="00E772DD">
        <w:rPr>
          <w:rFonts w:ascii="Arial" w:hAnsi="Arial" w:cs="Arial"/>
          <w:noProof/>
          <w:szCs w:val="22"/>
        </w:rPr>
        <w:t>na základě faktur</w:t>
      </w:r>
      <w:r w:rsidRPr="00E772DD">
        <w:rPr>
          <w:rFonts w:ascii="Arial" w:hAnsi="Arial" w:cs="Arial"/>
          <w:noProof/>
          <w:szCs w:val="22"/>
        </w:rPr>
        <w:t>y</w:t>
      </w:r>
      <w:r w:rsidR="00537D3C" w:rsidRPr="00E772DD">
        <w:rPr>
          <w:rFonts w:ascii="Arial" w:hAnsi="Arial" w:cs="Arial"/>
          <w:noProof/>
          <w:szCs w:val="22"/>
        </w:rPr>
        <w:t xml:space="preserve"> vystaven</w:t>
      </w:r>
      <w:r w:rsidRPr="00E772DD">
        <w:rPr>
          <w:rFonts w:ascii="Arial" w:hAnsi="Arial" w:cs="Arial"/>
          <w:noProof/>
          <w:szCs w:val="22"/>
        </w:rPr>
        <w:t xml:space="preserve">é zhotovitelem </w:t>
      </w:r>
      <w:r w:rsidR="00537D3C" w:rsidRPr="00E772DD">
        <w:rPr>
          <w:rFonts w:ascii="Arial" w:hAnsi="Arial" w:cs="Arial"/>
          <w:noProof/>
          <w:szCs w:val="22"/>
        </w:rPr>
        <w:t xml:space="preserve">po předání </w:t>
      </w:r>
      <w:r w:rsidRPr="00E772DD">
        <w:rPr>
          <w:rFonts w:ascii="Arial" w:hAnsi="Arial" w:cs="Arial"/>
          <w:noProof/>
          <w:szCs w:val="22"/>
        </w:rPr>
        <w:t xml:space="preserve">konečné verze zadávací dokumentace </w:t>
      </w:r>
      <w:r w:rsidR="00D64238" w:rsidRPr="00E772DD">
        <w:rPr>
          <w:rFonts w:ascii="Arial" w:hAnsi="Arial" w:cs="Arial"/>
          <w:noProof/>
          <w:szCs w:val="22"/>
        </w:rPr>
        <w:t>zadavateli</w:t>
      </w:r>
      <w:r w:rsidR="00537D3C" w:rsidRPr="00E772DD">
        <w:rPr>
          <w:rFonts w:ascii="Arial" w:hAnsi="Arial" w:cs="Arial"/>
          <w:noProof/>
          <w:szCs w:val="22"/>
        </w:rPr>
        <w:t>. Splatnost faktur</w:t>
      </w:r>
      <w:r w:rsidRPr="00E772DD">
        <w:rPr>
          <w:rFonts w:ascii="Arial" w:hAnsi="Arial" w:cs="Arial"/>
          <w:noProof/>
          <w:szCs w:val="22"/>
        </w:rPr>
        <w:t>y</w:t>
      </w:r>
      <w:r w:rsidR="00537D3C" w:rsidRPr="00E772DD">
        <w:rPr>
          <w:rFonts w:ascii="Arial" w:hAnsi="Arial" w:cs="Arial"/>
          <w:noProof/>
          <w:szCs w:val="22"/>
        </w:rPr>
        <w:t xml:space="preserve"> se sjednává </w:t>
      </w:r>
      <w:r w:rsidR="00537D3C" w:rsidRPr="00E772DD">
        <w:rPr>
          <w:rFonts w:ascii="Arial" w:hAnsi="Arial" w:cs="Arial"/>
          <w:b/>
          <w:bCs/>
          <w:noProof/>
          <w:szCs w:val="22"/>
        </w:rPr>
        <w:t>na 14 dní</w:t>
      </w:r>
      <w:r w:rsidR="00537D3C" w:rsidRPr="00E772DD">
        <w:rPr>
          <w:rFonts w:ascii="Arial" w:hAnsi="Arial" w:cs="Arial"/>
          <w:noProof/>
          <w:szCs w:val="22"/>
        </w:rPr>
        <w:t xml:space="preserve"> od jejího doručení </w:t>
      </w:r>
      <w:r w:rsidR="00185EF1" w:rsidRPr="00E772DD">
        <w:rPr>
          <w:rFonts w:ascii="Arial" w:hAnsi="Arial" w:cs="Arial"/>
          <w:noProof/>
          <w:szCs w:val="22"/>
        </w:rPr>
        <w:t>objednateli</w:t>
      </w:r>
      <w:r w:rsidR="00537D3C" w:rsidRPr="00E772DD">
        <w:rPr>
          <w:rFonts w:ascii="Arial" w:hAnsi="Arial" w:cs="Arial"/>
          <w:noProof/>
          <w:szCs w:val="22"/>
        </w:rPr>
        <w:t>.</w:t>
      </w:r>
    </w:p>
    <w:p w14:paraId="2B13EC4C" w14:textId="77777777" w:rsidR="00C769A9" w:rsidRPr="00E772DD" w:rsidRDefault="00C769A9" w:rsidP="00C769A9">
      <w:pPr>
        <w:pStyle w:val="Odstavecseseznamem"/>
        <w:rPr>
          <w:rFonts w:ascii="Arial" w:hAnsi="Arial" w:cs="Arial"/>
          <w:szCs w:val="22"/>
        </w:rPr>
      </w:pPr>
    </w:p>
    <w:p w14:paraId="7C56DAC7" w14:textId="5EE740C2" w:rsidR="00C769A9" w:rsidRPr="001908C7" w:rsidRDefault="00C769A9">
      <w:pPr>
        <w:pStyle w:val="Zkladntext2"/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Cs w:val="22"/>
        </w:rPr>
      </w:pPr>
      <w:r w:rsidRPr="001908C7">
        <w:rPr>
          <w:rFonts w:ascii="Arial" w:hAnsi="Arial" w:cs="Arial"/>
          <w:szCs w:val="22"/>
        </w:rPr>
        <w:t xml:space="preserve">Na faktuře bude jasně identifikován název projektu </w:t>
      </w:r>
      <w:r w:rsidRPr="001908C7">
        <w:rPr>
          <w:rFonts w:ascii="Arial" w:hAnsi="Arial" w:cs="Arial"/>
          <w:b/>
          <w:bCs/>
          <w:szCs w:val="22"/>
        </w:rPr>
        <w:t>Portál Jablonečana</w:t>
      </w:r>
      <w:r w:rsidRPr="001908C7">
        <w:rPr>
          <w:rFonts w:ascii="Arial" w:hAnsi="Arial" w:cs="Arial"/>
          <w:szCs w:val="22"/>
        </w:rPr>
        <w:t xml:space="preserve"> </w:t>
      </w:r>
      <w:r w:rsidR="0000304C" w:rsidRPr="001908C7">
        <w:rPr>
          <w:rFonts w:ascii="Arial" w:hAnsi="Arial" w:cs="Arial"/>
          <w:szCs w:val="22"/>
        </w:rPr>
        <w:br/>
      </w:r>
      <w:r w:rsidRPr="001908C7">
        <w:rPr>
          <w:rFonts w:ascii="Arial" w:hAnsi="Arial" w:cs="Arial"/>
          <w:szCs w:val="22"/>
        </w:rPr>
        <w:t xml:space="preserve">a </w:t>
      </w:r>
      <w:r w:rsidRPr="001908C7">
        <w:rPr>
          <w:rFonts w:ascii="Arial" w:hAnsi="Arial" w:cs="Arial"/>
          <w:b/>
          <w:bCs/>
          <w:szCs w:val="22"/>
        </w:rPr>
        <w:t>číslo projektu</w:t>
      </w:r>
      <w:r w:rsidR="00CB761B" w:rsidRPr="001908C7">
        <w:rPr>
          <w:rFonts w:ascii="Arial" w:hAnsi="Arial" w:cs="Arial"/>
          <w:b/>
          <w:bCs/>
          <w:szCs w:val="22"/>
        </w:rPr>
        <w:t xml:space="preserve">: </w:t>
      </w:r>
      <w:r w:rsidR="00CB761B" w:rsidRPr="001908C7">
        <w:rPr>
          <w:rFonts w:ascii="Arial" w:hAnsi="Arial" w:cs="Arial"/>
          <w:b/>
          <w:bCs/>
          <w:szCs w:val="22"/>
          <w:shd w:val="clear" w:color="auto" w:fill="FFFFFF"/>
        </w:rPr>
        <w:t>CZ.06.01.01/00/22_029/0003596</w:t>
      </w:r>
      <w:r w:rsidRPr="001908C7">
        <w:rPr>
          <w:rFonts w:ascii="Arial" w:hAnsi="Arial" w:cs="Arial"/>
          <w:szCs w:val="22"/>
        </w:rPr>
        <w:t>.</w:t>
      </w:r>
    </w:p>
    <w:p w14:paraId="65516E92" w14:textId="77777777" w:rsidR="00D6664E" w:rsidRPr="001908C7" w:rsidRDefault="00D6664E" w:rsidP="00D6664E">
      <w:pPr>
        <w:pStyle w:val="Zkladntext2"/>
        <w:ind w:left="426"/>
        <w:rPr>
          <w:rFonts w:ascii="Arial" w:hAnsi="Arial" w:cs="Arial"/>
          <w:noProof/>
          <w:szCs w:val="22"/>
        </w:rPr>
      </w:pPr>
    </w:p>
    <w:p w14:paraId="10BC283F" w14:textId="630B39AC" w:rsidR="00537D3C" w:rsidRPr="00E772DD" w:rsidRDefault="00537D3C">
      <w:pPr>
        <w:pStyle w:val="Zkladntext2"/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noProof/>
          <w:szCs w:val="22"/>
        </w:rPr>
      </w:pPr>
      <w:r w:rsidRPr="00E772DD">
        <w:rPr>
          <w:rFonts w:ascii="Arial" w:hAnsi="Arial" w:cs="Arial"/>
          <w:szCs w:val="22"/>
        </w:rPr>
        <w:t xml:space="preserve">Veškeré účetní doklady musejí obsahovat náležitosti daňového dokladu dle zákona </w:t>
      </w:r>
      <w:r w:rsidR="0000304C" w:rsidRPr="00E772DD">
        <w:rPr>
          <w:rFonts w:ascii="Arial" w:hAnsi="Arial" w:cs="Arial"/>
          <w:szCs w:val="22"/>
        </w:rPr>
        <w:br/>
      </w:r>
      <w:r w:rsidRPr="00E772DD">
        <w:rPr>
          <w:rFonts w:ascii="Arial" w:hAnsi="Arial" w:cs="Arial"/>
          <w:szCs w:val="22"/>
        </w:rPr>
        <w:t xml:space="preserve">č. 235/2004 Sb., o dani z přidané hodnoty, v platném znění. </w:t>
      </w:r>
    </w:p>
    <w:p w14:paraId="1D60A4A6" w14:textId="77777777" w:rsidR="00537D3C" w:rsidRPr="00E772DD" w:rsidRDefault="00537D3C">
      <w:pPr>
        <w:pStyle w:val="Zkladntext2"/>
        <w:rPr>
          <w:rFonts w:ascii="Arial" w:hAnsi="Arial" w:cs="Arial"/>
          <w:noProof/>
          <w:szCs w:val="22"/>
        </w:rPr>
      </w:pPr>
    </w:p>
    <w:p w14:paraId="1F992AC8" w14:textId="0E88C5D1" w:rsidR="00537D3C" w:rsidRPr="00E772DD" w:rsidRDefault="00537D3C">
      <w:pPr>
        <w:pStyle w:val="Zkladntext2"/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szCs w:val="22"/>
        </w:rPr>
      </w:pPr>
      <w:r w:rsidRPr="00E772DD">
        <w:rPr>
          <w:rFonts w:ascii="Arial" w:hAnsi="Arial" w:cs="Arial"/>
          <w:szCs w:val="22"/>
        </w:rPr>
        <w:t xml:space="preserve">V případě, že účetní doklady nebudou mít odpovídající náležitosti, je </w:t>
      </w:r>
      <w:r w:rsidR="00185EF1" w:rsidRPr="00E772DD">
        <w:rPr>
          <w:rFonts w:ascii="Arial" w:hAnsi="Arial" w:cs="Arial"/>
          <w:szCs w:val="22"/>
        </w:rPr>
        <w:t>objednatel</w:t>
      </w:r>
      <w:r w:rsidRPr="00E772DD">
        <w:rPr>
          <w:rFonts w:ascii="Arial" w:hAnsi="Arial" w:cs="Arial"/>
          <w:szCs w:val="22"/>
        </w:rPr>
        <w:t xml:space="preserve"> oprávněn zaslat je ve lhůtě splatnosti </w:t>
      </w:r>
      <w:r w:rsidR="00D64238" w:rsidRPr="00E772DD">
        <w:rPr>
          <w:rFonts w:ascii="Arial" w:hAnsi="Arial" w:cs="Arial"/>
          <w:szCs w:val="22"/>
        </w:rPr>
        <w:t>zhotoviteli</w:t>
      </w:r>
      <w:r w:rsidRPr="00E772DD">
        <w:rPr>
          <w:rFonts w:ascii="Arial" w:hAnsi="Arial" w:cs="Arial"/>
          <w:szCs w:val="22"/>
        </w:rPr>
        <w:t xml:space="preserve"> k doplnění, aniž se tak dostane do prodlení se splatností; lhůta splatnosti počíná běžet znovu od opětovného zaslání náležitě doplněných či opravených dokladů.</w:t>
      </w:r>
    </w:p>
    <w:p w14:paraId="48EDA0CB" w14:textId="77777777" w:rsidR="008E49D6" w:rsidRPr="00E772DD" w:rsidRDefault="008E49D6" w:rsidP="008E49D6">
      <w:pPr>
        <w:pStyle w:val="Odstavecseseznamem"/>
        <w:rPr>
          <w:rFonts w:ascii="Arial" w:hAnsi="Arial" w:cs="Arial"/>
          <w:sz w:val="22"/>
          <w:szCs w:val="22"/>
        </w:rPr>
      </w:pPr>
    </w:p>
    <w:p w14:paraId="0324FAAC" w14:textId="193EE8DA" w:rsidR="00537D3C" w:rsidRPr="00E772DD" w:rsidRDefault="0016690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>VII</w:t>
      </w:r>
      <w:r w:rsidR="00537D3C" w:rsidRPr="00E772DD">
        <w:rPr>
          <w:rFonts w:ascii="Arial" w:hAnsi="Arial" w:cs="Arial"/>
          <w:b/>
          <w:i/>
          <w:sz w:val="22"/>
        </w:rPr>
        <w:t>.</w:t>
      </w:r>
    </w:p>
    <w:p w14:paraId="3CB138A1" w14:textId="77777777" w:rsidR="00537D3C" w:rsidRPr="00E772DD" w:rsidRDefault="00537D3C">
      <w:pPr>
        <w:jc w:val="center"/>
        <w:rPr>
          <w:rFonts w:ascii="Arial" w:hAnsi="Arial" w:cs="Arial"/>
          <w:b/>
          <w:i/>
          <w:sz w:val="22"/>
        </w:rPr>
      </w:pPr>
      <w:r w:rsidRPr="00E772DD">
        <w:rPr>
          <w:rFonts w:ascii="Arial" w:hAnsi="Arial" w:cs="Arial"/>
          <w:b/>
          <w:i/>
          <w:sz w:val="22"/>
        </w:rPr>
        <w:t>Ochrana důvěrných informací</w:t>
      </w:r>
    </w:p>
    <w:p w14:paraId="75D64F68" w14:textId="77777777" w:rsidR="00537D3C" w:rsidRPr="00E772DD" w:rsidRDefault="00537D3C">
      <w:pPr>
        <w:jc w:val="both"/>
        <w:rPr>
          <w:rFonts w:ascii="Arial" w:hAnsi="Arial" w:cs="Arial"/>
          <w:sz w:val="22"/>
        </w:rPr>
      </w:pPr>
    </w:p>
    <w:p w14:paraId="39B12E3C" w14:textId="3E4C6932" w:rsidR="00537D3C" w:rsidRPr="00E772DD" w:rsidRDefault="0016690C">
      <w:pPr>
        <w:jc w:val="both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>Zhotovitel</w:t>
      </w:r>
      <w:r w:rsidR="00537D3C" w:rsidRPr="00E772DD">
        <w:rPr>
          <w:rFonts w:ascii="Arial" w:hAnsi="Arial" w:cs="Arial"/>
          <w:sz w:val="22"/>
          <w:szCs w:val="22"/>
        </w:rPr>
        <w:t xml:space="preserve"> je povinen zachovávat mlčenlivost o všech skutečnostech a údajích, se kterými přišel v průběhu plnění smlouvy do styku a bez písemného souhlasu druhé strany nepředá žádné třetí osobě dokumenty, údaje či jiné informace, předané přímo či nepřímo </w:t>
      </w:r>
      <w:r w:rsidR="00185EF1" w:rsidRPr="00E772DD">
        <w:rPr>
          <w:rFonts w:ascii="Arial" w:hAnsi="Arial" w:cs="Arial"/>
          <w:sz w:val="22"/>
          <w:szCs w:val="22"/>
        </w:rPr>
        <w:t>objednatelem</w:t>
      </w:r>
      <w:r w:rsidR="00537D3C" w:rsidRPr="00E772DD">
        <w:rPr>
          <w:rFonts w:ascii="Arial" w:hAnsi="Arial" w:cs="Arial"/>
          <w:sz w:val="22"/>
          <w:szCs w:val="22"/>
        </w:rPr>
        <w:t xml:space="preserve"> v souvislosti s plněním této smlouvy. To se netýká informací, které jsou všeobecně známy či musí být zveřejněny v souladu se zákonem </w:t>
      </w:r>
      <w:r w:rsidR="006E1F19" w:rsidRPr="00E772DD">
        <w:rPr>
          <w:rFonts w:ascii="Arial" w:hAnsi="Arial" w:cs="Arial"/>
          <w:sz w:val="22"/>
          <w:szCs w:val="22"/>
        </w:rPr>
        <w:t>nebo informací a podkladů poskytovaných ve zvláštních správních či soudních řízeních</w:t>
      </w:r>
      <w:r w:rsidR="00BF799C" w:rsidRPr="00E772DD">
        <w:rPr>
          <w:rFonts w:ascii="Arial" w:hAnsi="Arial" w:cs="Arial"/>
          <w:sz w:val="22"/>
          <w:szCs w:val="22"/>
        </w:rPr>
        <w:t xml:space="preserve"> souvisejících se zadáním veřejné zakázky.</w:t>
      </w:r>
      <w:r w:rsidR="00537D3C" w:rsidRPr="00E772DD">
        <w:rPr>
          <w:rFonts w:ascii="Arial" w:hAnsi="Arial" w:cs="Arial"/>
          <w:sz w:val="22"/>
          <w:szCs w:val="22"/>
        </w:rPr>
        <w:t xml:space="preserve">  </w:t>
      </w:r>
    </w:p>
    <w:p w14:paraId="5D478B89" w14:textId="77777777" w:rsidR="00537D3C" w:rsidRPr="00E772DD" w:rsidRDefault="00537D3C">
      <w:pPr>
        <w:jc w:val="both"/>
        <w:rPr>
          <w:bCs/>
          <w:iCs/>
        </w:rPr>
      </w:pPr>
    </w:p>
    <w:p w14:paraId="7E04B719" w14:textId="77777777" w:rsidR="004A5914" w:rsidRPr="00E772DD" w:rsidRDefault="004A5914">
      <w:pPr>
        <w:jc w:val="both"/>
        <w:rPr>
          <w:bCs/>
          <w:iCs/>
        </w:rPr>
      </w:pPr>
    </w:p>
    <w:p w14:paraId="1CC0FB83" w14:textId="77777777" w:rsidR="00537D3C" w:rsidRDefault="00537D3C">
      <w:pPr>
        <w:jc w:val="center"/>
        <w:rPr>
          <w:b/>
          <w:i/>
          <w:sz w:val="22"/>
        </w:rPr>
      </w:pPr>
    </w:p>
    <w:p w14:paraId="0ECA43A8" w14:textId="77777777" w:rsidR="00BA5EE5" w:rsidRPr="00E772DD" w:rsidRDefault="00BA5EE5">
      <w:pPr>
        <w:jc w:val="center"/>
        <w:rPr>
          <w:b/>
          <w:i/>
          <w:sz w:val="22"/>
        </w:rPr>
      </w:pPr>
    </w:p>
    <w:p w14:paraId="7068EC4C" w14:textId="77777777" w:rsidR="0048353C" w:rsidRPr="00E772DD" w:rsidRDefault="0048353C">
      <w:pPr>
        <w:jc w:val="center"/>
        <w:rPr>
          <w:b/>
          <w:i/>
          <w:sz w:val="22"/>
        </w:rPr>
      </w:pPr>
    </w:p>
    <w:p w14:paraId="34F412AF" w14:textId="08304C53" w:rsidR="00537D3C" w:rsidRPr="00E772DD" w:rsidRDefault="0016690C">
      <w:pPr>
        <w:jc w:val="center"/>
        <w:rPr>
          <w:rFonts w:ascii="Arial" w:hAnsi="Arial" w:cs="Arial"/>
          <w:b/>
          <w:i/>
          <w:sz w:val="24"/>
        </w:rPr>
      </w:pPr>
      <w:r w:rsidRPr="00E772DD">
        <w:rPr>
          <w:rFonts w:ascii="Arial" w:hAnsi="Arial" w:cs="Arial"/>
          <w:b/>
          <w:i/>
          <w:sz w:val="24"/>
        </w:rPr>
        <w:lastRenderedPageBreak/>
        <w:t>VIII</w:t>
      </w:r>
      <w:r w:rsidR="00537D3C" w:rsidRPr="00E772DD">
        <w:rPr>
          <w:rFonts w:ascii="Arial" w:hAnsi="Arial" w:cs="Arial"/>
          <w:b/>
          <w:i/>
          <w:sz w:val="24"/>
        </w:rPr>
        <w:t>.</w:t>
      </w:r>
    </w:p>
    <w:p w14:paraId="30FB1B00" w14:textId="25C6C297" w:rsidR="00C32683" w:rsidRPr="00E772DD" w:rsidRDefault="00C32683">
      <w:pPr>
        <w:jc w:val="center"/>
        <w:rPr>
          <w:rFonts w:ascii="Arial" w:hAnsi="Arial" w:cs="Arial"/>
          <w:b/>
          <w:i/>
          <w:sz w:val="24"/>
        </w:rPr>
      </w:pPr>
      <w:r w:rsidRPr="00E772DD">
        <w:rPr>
          <w:rFonts w:ascii="Arial" w:hAnsi="Arial" w:cs="Arial"/>
          <w:b/>
          <w:i/>
          <w:sz w:val="24"/>
        </w:rPr>
        <w:t>S</w:t>
      </w:r>
      <w:r w:rsidR="00BC6671" w:rsidRPr="00E772DD">
        <w:rPr>
          <w:rFonts w:ascii="Arial" w:hAnsi="Arial" w:cs="Arial"/>
          <w:b/>
          <w:i/>
          <w:sz w:val="24"/>
        </w:rPr>
        <w:t>mluvní pokuty</w:t>
      </w:r>
    </w:p>
    <w:p w14:paraId="67F87D07" w14:textId="2234F9CB" w:rsidR="00C32683" w:rsidRPr="00E772DD" w:rsidRDefault="00C32683" w:rsidP="00A260C1">
      <w:pPr>
        <w:pStyle w:val="Zkladntext"/>
        <w:numPr>
          <w:ilvl w:val="0"/>
          <w:numId w:val="18"/>
        </w:numPr>
        <w:spacing w:before="120"/>
        <w:ind w:left="284" w:hanging="287"/>
        <w:rPr>
          <w:rFonts w:ascii="Arial" w:hAnsi="Arial" w:cs="Arial"/>
          <w:sz w:val="22"/>
          <w:szCs w:val="22"/>
        </w:rPr>
      </w:pPr>
      <w:bookmarkStart w:id="1" w:name="_Hlk152583674"/>
      <w:r w:rsidRPr="00E772DD">
        <w:rPr>
          <w:rFonts w:ascii="Arial" w:hAnsi="Arial" w:cs="Arial"/>
          <w:sz w:val="22"/>
          <w:szCs w:val="22"/>
        </w:rPr>
        <w:t xml:space="preserve">V případě neplnění lhůt sjednaných v čl. III této smlouvy, má </w:t>
      </w:r>
      <w:r w:rsidR="00185EF1" w:rsidRPr="00E772DD">
        <w:rPr>
          <w:rFonts w:ascii="Arial" w:hAnsi="Arial" w:cs="Arial"/>
          <w:sz w:val="22"/>
          <w:szCs w:val="22"/>
        </w:rPr>
        <w:t>objednatel</w:t>
      </w:r>
      <w:r w:rsidRPr="00E772DD">
        <w:rPr>
          <w:rFonts w:ascii="Arial" w:hAnsi="Arial" w:cs="Arial"/>
          <w:sz w:val="22"/>
          <w:szCs w:val="22"/>
        </w:rPr>
        <w:t xml:space="preserve"> právo účtovat smluvní pokutu ve výši 0,</w:t>
      </w:r>
      <w:r w:rsidR="00CB7283" w:rsidRPr="00E772DD">
        <w:rPr>
          <w:rFonts w:ascii="Arial" w:hAnsi="Arial" w:cs="Arial"/>
          <w:sz w:val="22"/>
          <w:szCs w:val="22"/>
        </w:rPr>
        <w:t>05</w:t>
      </w:r>
      <w:r w:rsidR="00A260C1" w:rsidRPr="00E772DD">
        <w:rPr>
          <w:rFonts w:ascii="Arial" w:hAnsi="Arial" w:cs="Arial"/>
          <w:sz w:val="22"/>
          <w:szCs w:val="22"/>
        </w:rPr>
        <w:t xml:space="preserve"> </w:t>
      </w:r>
      <w:r w:rsidRPr="00E772DD">
        <w:rPr>
          <w:rFonts w:ascii="Arial" w:hAnsi="Arial" w:cs="Arial"/>
          <w:sz w:val="22"/>
          <w:szCs w:val="22"/>
        </w:rPr>
        <w:t xml:space="preserve">% z celkové ceny za každý započatý den prodlení. </w:t>
      </w:r>
    </w:p>
    <w:p w14:paraId="5FAB317D" w14:textId="5DDD1CC1" w:rsidR="00C32683" w:rsidRPr="00E772DD" w:rsidRDefault="00C32683" w:rsidP="00A260C1">
      <w:pPr>
        <w:pStyle w:val="Zkladntext"/>
        <w:numPr>
          <w:ilvl w:val="0"/>
          <w:numId w:val="18"/>
        </w:numPr>
        <w:spacing w:before="120"/>
        <w:ind w:left="284" w:hanging="287"/>
        <w:rPr>
          <w:rFonts w:ascii="Arial" w:hAnsi="Arial" w:cs="Arial"/>
          <w:sz w:val="22"/>
          <w:szCs w:val="22"/>
        </w:rPr>
      </w:pPr>
      <w:r w:rsidRPr="00E772DD">
        <w:rPr>
          <w:rFonts w:ascii="Arial" w:hAnsi="Arial" w:cs="Arial"/>
          <w:sz w:val="22"/>
          <w:szCs w:val="22"/>
        </w:rPr>
        <w:t xml:space="preserve">V případě pozdní úhrady faktury má zhotovitel právo účtovat smluvní pokutu ve výši </w:t>
      </w:r>
      <w:r w:rsidR="00A260C1" w:rsidRPr="00E772DD">
        <w:rPr>
          <w:rFonts w:ascii="Arial" w:hAnsi="Arial" w:cs="Arial"/>
          <w:sz w:val="22"/>
          <w:szCs w:val="22"/>
        </w:rPr>
        <w:br/>
      </w:r>
      <w:r w:rsidRPr="00E772DD">
        <w:rPr>
          <w:rFonts w:ascii="Arial" w:hAnsi="Arial" w:cs="Arial"/>
          <w:sz w:val="22"/>
          <w:szCs w:val="22"/>
        </w:rPr>
        <w:t xml:space="preserve">0,05 % za každý den prodlení. </w:t>
      </w:r>
    </w:p>
    <w:bookmarkEnd w:id="1"/>
    <w:p w14:paraId="45966EFD" w14:textId="77777777" w:rsidR="00C32683" w:rsidRPr="00E772DD" w:rsidRDefault="00C32683" w:rsidP="00C32683">
      <w:pPr>
        <w:pStyle w:val="Zkladntext"/>
        <w:spacing w:before="120"/>
        <w:ind w:left="357"/>
        <w:rPr>
          <w:rFonts w:ascii="Arial" w:hAnsi="Arial" w:cs="Arial"/>
          <w:b/>
          <w:i/>
          <w:sz w:val="24"/>
        </w:rPr>
      </w:pPr>
      <w:r w:rsidRPr="00E772DD">
        <w:rPr>
          <w:rFonts w:ascii="Arial" w:hAnsi="Arial" w:cs="Arial"/>
        </w:rPr>
        <w:t xml:space="preserve"> </w:t>
      </w:r>
    </w:p>
    <w:p w14:paraId="2C478972" w14:textId="32784E07" w:rsidR="00C32683" w:rsidRPr="00E772DD" w:rsidRDefault="00C95EF6" w:rsidP="00C95EF6">
      <w:pPr>
        <w:pStyle w:val="Zkladntext"/>
        <w:ind w:left="360"/>
        <w:jc w:val="center"/>
        <w:rPr>
          <w:rFonts w:ascii="Arial" w:hAnsi="Arial" w:cs="Arial"/>
          <w:b/>
          <w:i/>
          <w:sz w:val="24"/>
        </w:rPr>
      </w:pPr>
      <w:r w:rsidRPr="00E772DD">
        <w:rPr>
          <w:rFonts w:ascii="Arial" w:hAnsi="Arial" w:cs="Arial"/>
          <w:b/>
          <w:i/>
          <w:sz w:val="24"/>
        </w:rPr>
        <w:t>IX.</w:t>
      </w:r>
    </w:p>
    <w:p w14:paraId="127D8F41" w14:textId="77777777" w:rsidR="00537D3C" w:rsidRPr="00E772DD" w:rsidRDefault="00537D3C">
      <w:pPr>
        <w:pStyle w:val="Nadpis5"/>
        <w:rPr>
          <w:rFonts w:ascii="Arial" w:hAnsi="Arial" w:cs="Arial"/>
        </w:rPr>
      </w:pPr>
      <w:r w:rsidRPr="00E772DD">
        <w:rPr>
          <w:rFonts w:ascii="Arial" w:hAnsi="Arial" w:cs="Arial"/>
        </w:rPr>
        <w:t>Závěrečná ustanovení</w:t>
      </w:r>
    </w:p>
    <w:p w14:paraId="1CA2E85A" w14:textId="144D5F90" w:rsidR="00537D3C" w:rsidRPr="001908C7" w:rsidRDefault="00537D3C" w:rsidP="003C3727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Smlouva může být doplněna či změněna pouze písemnou </w:t>
      </w:r>
      <w:r w:rsidR="00AE1CD0" w:rsidRPr="001908C7">
        <w:rPr>
          <w:rFonts w:ascii="Arial" w:hAnsi="Arial" w:cs="Arial"/>
          <w:sz w:val="22"/>
          <w:szCs w:val="22"/>
        </w:rPr>
        <w:t>formou řádně číslovaných dodatků</w:t>
      </w:r>
      <w:r w:rsidR="005A4CEE" w:rsidRPr="001908C7">
        <w:rPr>
          <w:rFonts w:ascii="Arial" w:hAnsi="Arial" w:cs="Arial"/>
          <w:sz w:val="22"/>
          <w:szCs w:val="22"/>
        </w:rPr>
        <w:t xml:space="preserve"> ke smlouvě podepsaných oprávněnými zástupci smluvních stran</w:t>
      </w:r>
      <w:r w:rsidRPr="001908C7">
        <w:rPr>
          <w:rFonts w:ascii="Arial" w:hAnsi="Arial" w:cs="Arial"/>
          <w:sz w:val="22"/>
          <w:szCs w:val="22"/>
        </w:rPr>
        <w:t>.</w:t>
      </w:r>
    </w:p>
    <w:p w14:paraId="48045B9D" w14:textId="580659AF" w:rsidR="003F7F8A" w:rsidRPr="001908C7" w:rsidRDefault="00537D3C" w:rsidP="003F7F8A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Tato smlouva je sepsána ve dvou vyhotoveních, z nichž každá strana obdrží po jednom.</w:t>
      </w:r>
    </w:p>
    <w:p w14:paraId="50B4CA72" w14:textId="6F2D7FDF" w:rsidR="003F7F8A" w:rsidRPr="001908C7" w:rsidRDefault="003F7F8A" w:rsidP="003F7F8A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Smlouva nabývá účinnosti dnem platnosti smlouvy uzavřené mezi </w:t>
      </w:r>
      <w:r w:rsidRPr="001908C7">
        <w:rPr>
          <w:rFonts w:ascii="Arial" w:hAnsi="Arial" w:cs="Arial"/>
          <w:bCs/>
          <w:sz w:val="22"/>
          <w:szCs w:val="22"/>
        </w:rPr>
        <w:t>Compet Consult s.r.o.</w:t>
      </w:r>
      <w:r w:rsidRPr="001908C7">
        <w:rPr>
          <w:rFonts w:ascii="Arial" w:hAnsi="Arial" w:cs="Arial"/>
          <w:b/>
          <w:sz w:val="22"/>
          <w:szCs w:val="22"/>
        </w:rPr>
        <w:t xml:space="preserve"> </w:t>
      </w:r>
      <w:r w:rsidRPr="001908C7">
        <w:rPr>
          <w:rFonts w:ascii="Arial" w:hAnsi="Arial" w:cs="Arial"/>
          <w:b/>
          <w:sz w:val="22"/>
          <w:szCs w:val="22"/>
        </w:rPr>
        <w:br/>
      </w:r>
      <w:r w:rsidRPr="001908C7">
        <w:rPr>
          <w:rFonts w:ascii="Arial" w:hAnsi="Arial" w:cs="Arial"/>
          <w:sz w:val="22"/>
          <w:szCs w:val="22"/>
        </w:rPr>
        <w:t xml:space="preserve">a statutárním městem Jablonec nad Nisou při dodržení uveřejnění smlouvy v registru smluv v souladu s § 6 odst. 1 zákona č. 340/2015 Sb., o zvláštních podmínkách účinnosti některých smluv, uveřejňování těchto smluv a o registru smluv (zákon o registru smluv). </w:t>
      </w:r>
      <w:r w:rsidRPr="001908C7">
        <w:rPr>
          <w:rFonts w:ascii="Arial" w:hAnsi="Arial" w:cs="Arial"/>
          <w:sz w:val="22"/>
          <w:szCs w:val="22"/>
        </w:rPr>
        <w:br/>
        <w:t>V takovém případě žádná ze stran nemá nárok na náhradu nákladů, popř. škody vzniklých v souvislosti s uzavřením smlouvy.</w:t>
      </w:r>
    </w:p>
    <w:p w14:paraId="1BA23537" w14:textId="7B504004" w:rsidR="003C3727" w:rsidRPr="001908C7" w:rsidRDefault="003C3727" w:rsidP="003C3727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Zhotovitel si je vědom, že je ve smyslu ust.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4B31A94C" w14:textId="500F3A15" w:rsidR="003C3727" w:rsidRPr="001908C7" w:rsidRDefault="003C3727" w:rsidP="003C3727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Zhotovitel bude archivovat veškerou dokumentaci ve vztahu k projektu Portál Jablonečana minimálně do konce roku 2035.</w:t>
      </w:r>
    </w:p>
    <w:p w14:paraId="38E0395A" w14:textId="77777777" w:rsidR="003C3727" w:rsidRPr="001908C7" w:rsidRDefault="003C3727" w:rsidP="003C3727">
      <w:pPr>
        <w:pStyle w:val="Zkladntext"/>
        <w:numPr>
          <w:ilvl w:val="0"/>
          <w:numId w:val="2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 souladu a postupem podle citovaného zákona.</w:t>
      </w:r>
    </w:p>
    <w:p w14:paraId="656C0F4E" w14:textId="77777777" w:rsidR="003C3727" w:rsidRPr="001908C7" w:rsidRDefault="003C3727" w:rsidP="003C3727">
      <w:pPr>
        <w:pStyle w:val="Zkladntext"/>
        <w:spacing w:before="120"/>
        <w:ind w:left="284"/>
        <w:rPr>
          <w:rFonts w:ascii="Arial" w:hAnsi="Arial" w:cs="Arial"/>
          <w:sz w:val="22"/>
          <w:szCs w:val="22"/>
        </w:rPr>
      </w:pPr>
    </w:p>
    <w:p w14:paraId="663F22A2" w14:textId="4BD46E39" w:rsidR="00537D3C" w:rsidRPr="001908C7" w:rsidRDefault="005D49F9" w:rsidP="005D49F9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Smluvní strany prohlašují, že si tuto Smlouvu důkladně přečetly, že souhlasí s jejím obsahem, že tato Smlouva byla sepsána určitě, srozumitelně, na základě jejich pravé </w:t>
      </w:r>
      <w:r w:rsidRPr="001908C7">
        <w:rPr>
          <w:rFonts w:ascii="Arial" w:hAnsi="Arial" w:cs="Arial"/>
          <w:sz w:val="22"/>
          <w:szCs w:val="22"/>
        </w:rPr>
        <w:br/>
        <w:t>a svobodné vůle. Na důkaz toho k ní připojují své podpisy.</w:t>
      </w:r>
    </w:p>
    <w:p w14:paraId="1032795D" w14:textId="77777777" w:rsidR="005D49F9" w:rsidRPr="00E772DD" w:rsidRDefault="005D49F9" w:rsidP="005D49F9"/>
    <w:p w14:paraId="140714EF" w14:textId="77777777" w:rsidR="00663786" w:rsidRDefault="00663786" w:rsidP="00663786">
      <w:pPr>
        <w:pStyle w:val="Nadpis2"/>
        <w:rPr>
          <w:rFonts w:ascii="Arial" w:hAnsi="Arial" w:cs="Arial"/>
          <w:sz w:val="22"/>
          <w:szCs w:val="22"/>
        </w:rPr>
      </w:pPr>
    </w:p>
    <w:p w14:paraId="1F208C60" w14:textId="1F879F76" w:rsidR="00537D3C" w:rsidRPr="00663786" w:rsidRDefault="001F516B" w:rsidP="00663786">
      <w:pPr>
        <w:pStyle w:val="Nadpis2"/>
        <w:rPr>
          <w:rFonts w:ascii="Arial" w:hAnsi="Arial" w:cs="Arial"/>
          <w:sz w:val="22"/>
          <w:szCs w:val="22"/>
        </w:rPr>
      </w:pPr>
      <w:r w:rsidRPr="00663786">
        <w:rPr>
          <w:rFonts w:ascii="Arial" w:hAnsi="Arial" w:cs="Arial"/>
          <w:sz w:val="22"/>
          <w:szCs w:val="22"/>
        </w:rPr>
        <w:t>V</w:t>
      </w:r>
      <w:r w:rsidR="00BF799C" w:rsidRPr="00663786">
        <w:rPr>
          <w:rFonts w:ascii="Arial" w:hAnsi="Arial" w:cs="Arial"/>
          <w:sz w:val="22"/>
          <w:szCs w:val="22"/>
        </w:rPr>
        <w:t> Jablonci nad Nisou</w:t>
      </w:r>
      <w:r w:rsidR="007209A0" w:rsidRPr="00663786">
        <w:rPr>
          <w:rFonts w:ascii="Arial" w:hAnsi="Arial" w:cs="Arial"/>
          <w:sz w:val="22"/>
          <w:szCs w:val="22"/>
        </w:rPr>
        <w:t xml:space="preserve"> </w:t>
      </w:r>
      <w:r w:rsidR="006A5AA6">
        <w:rPr>
          <w:rFonts w:ascii="Arial" w:hAnsi="Arial" w:cs="Arial"/>
          <w:sz w:val="22"/>
          <w:szCs w:val="22"/>
        </w:rPr>
        <w:t>21.12.</w:t>
      </w:r>
      <w:r w:rsidR="00537D3C" w:rsidRPr="00663786">
        <w:rPr>
          <w:rFonts w:ascii="Arial" w:hAnsi="Arial" w:cs="Arial"/>
          <w:sz w:val="22"/>
          <w:szCs w:val="22"/>
        </w:rPr>
        <w:t>20</w:t>
      </w:r>
      <w:r w:rsidR="00BC6671" w:rsidRPr="00663786">
        <w:rPr>
          <w:rFonts w:ascii="Arial" w:hAnsi="Arial" w:cs="Arial"/>
          <w:sz w:val="22"/>
          <w:szCs w:val="22"/>
        </w:rPr>
        <w:t>23</w:t>
      </w:r>
      <w:r w:rsidR="00537D3C" w:rsidRPr="00663786">
        <w:rPr>
          <w:rFonts w:ascii="Arial" w:hAnsi="Arial" w:cs="Arial"/>
          <w:sz w:val="22"/>
          <w:szCs w:val="22"/>
        </w:rPr>
        <w:t xml:space="preserve"> </w:t>
      </w:r>
      <w:r w:rsidR="00537D3C" w:rsidRPr="00663786">
        <w:rPr>
          <w:rFonts w:ascii="Arial" w:hAnsi="Arial" w:cs="Arial"/>
          <w:sz w:val="22"/>
          <w:szCs w:val="22"/>
        </w:rPr>
        <w:tab/>
      </w:r>
      <w:r w:rsidR="00537D3C" w:rsidRPr="00663786">
        <w:rPr>
          <w:rFonts w:ascii="Arial" w:hAnsi="Arial" w:cs="Arial"/>
          <w:sz w:val="22"/>
          <w:szCs w:val="22"/>
        </w:rPr>
        <w:tab/>
      </w:r>
      <w:r w:rsidR="00537D3C" w:rsidRPr="00663786">
        <w:rPr>
          <w:rFonts w:ascii="Arial" w:hAnsi="Arial" w:cs="Arial"/>
          <w:sz w:val="22"/>
          <w:szCs w:val="22"/>
        </w:rPr>
        <w:tab/>
      </w:r>
      <w:r w:rsidR="00537D3C" w:rsidRPr="00663786">
        <w:rPr>
          <w:rFonts w:ascii="Arial" w:hAnsi="Arial" w:cs="Arial"/>
          <w:sz w:val="22"/>
          <w:szCs w:val="22"/>
        </w:rPr>
        <w:tab/>
        <w:t xml:space="preserve">V Liberci dne </w:t>
      </w:r>
      <w:r w:rsidR="006A5AA6">
        <w:rPr>
          <w:rFonts w:ascii="Arial" w:hAnsi="Arial" w:cs="Arial"/>
          <w:sz w:val="22"/>
          <w:szCs w:val="22"/>
        </w:rPr>
        <w:t>20.12.</w:t>
      </w:r>
      <w:r w:rsidR="00537D3C" w:rsidRPr="00663786">
        <w:rPr>
          <w:rFonts w:ascii="Arial" w:hAnsi="Arial" w:cs="Arial"/>
          <w:sz w:val="22"/>
          <w:szCs w:val="22"/>
        </w:rPr>
        <w:t>20</w:t>
      </w:r>
      <w:r w:rsidR="00BC6671" w:rsidRPr="00663786">
        <w:rPr>
          <w:rFonts w:ascii="Arial" w:hAnsi="Arial" w:cs="Arial"/>
          <w:sz w:val="22"/>
          <w:szCs w:val="22"/>
        </w:rPr>
        <w:t>23</w:t>
      </w:r>
      <w:r w:rsidR="00537D3C" w:rsidRPr="00663786">
        <w:rPr>
          <w:rFonts w:ascii="Arial" w:hAnsi="Arial" w:cs="Arial"/>
          <w:sz w:val="22"/>
          <w:szCs w:val="22"/>
        </w:rPr>
        <w:tab/>
      </w:r>
    </w:p>
    <w:p w14:paraId="02078B1B" w14:textId="77777777" w:rsidR="00BC6671" w:rsidRPr="00E772DD" w:rsidRDefault="00BC6671" w:rsidP="00AE1CD0">
      <w:pPr>
        <w:rPr>
          <w:rFonts w:ascii="Arial" w:hAnsi="Arial" w:cs="Arial"/>
          <w:color w:val="0070C0"/>
        </w:rPr>
      </w:pPr>
    </w:p>
    <w:p w14:paraId="68E22D0A" w14:textId="2795EB38" w:rsidR="00537D3C" w:rsidRPr="001908C7" w:rsidRDefault="00AE1CD0" w:rsidP="00C575D8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Za o</w:t>
      </w:r>
      <w:r w:rsidR="00A260C1" w:rsidRPr="001908C7">
        <w:rPr>
          <w:rFonts w:ascii="Arial" w:hAnsi="Arial" w:cs="Arial"/>
          <w:sz w:val="22"/>
          <w:szCs w:val="22"/>
        </w:rPr>
        <w:t>bjednatel</w:t>
      </w:r>
      <w:r w:rsidRPr="001908C7">
        <w:rPr>
          <w:rFonts w:ascii="Arial" w:hAnsi="Arial" w:cs="Arial"/>
          <w:sz w:val="22"/>
          <w:szCs w:val="22"/>
        </w:rPr>
        <w:t>e</w:t>
      </w:r>
      <w:r w:rsidR="00537D3C" w:rsidRPr="001908C7">
        <w:rPr>
          <w:rFonts w:ascii="Arial" w:hAnsi="Arial" w:cs="Arial"/>
          <w:sz w:val="22"/>
          <w:szCs w:val="22"/>
        </w:rPr>
        <w:t xml:space="preserve">: </w:t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>Za z</w:t>
      </w:r>
      <w:r w:rsidR="00D64238" w:rsidRPr="001908C7">
        <w:rPr>
          <w:rFonts w:ascii="Arial" w:hAnsi="Arial" w:cs="Arial"/>
          <w:sz w:val="22"/>
          <w:szCs w:val="22"/>
        </w:rPr>
        <w:t>hotovitel</w:t>
      </w:r>
      <w:r w:rsidRPr="001908C7">
        <w:rPr>
          <w:rFonts w:ascii="Arial" w:hAnsi="Arial" w:cs="Arial"/>
          <w:sz w:val="22"/>
          <w:szCs w:val="22"/>
        </w:rPr>
        <w:t>e</w:t>
      </w:r>
      <w:r w:rsidR="00537D3C" w:rsidRPr="001908C7">
        <w:rPr>
          <w:rFonts w:ascii="Arial" w:hAnsi="Arial" w:cs="Arial"/>
          <w:sz w:val="22"/>
          <w:szCs w:val="22"/>
        </w:rPr>
        <w:t xml:space="preserve">: </w:t>
      </w:r>
    </w:p>
    <w:p w14:paraId="47E6D8E9" w14:textId="679F86FD" w:rsidR="001F516B" w:rsidRPr="001908C7" w:rsidRDefault="00537D3C" w:rsidP="001F516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</w:r>
      <w:r w:rsidR="00100F97" w:rsidRPr="001908C7">
        <w:rPr>
          <w:rFonts w:ascii="Arial" w:hAnsi="Arial" w:cs="Arial"/>
          <w:sz w:val="22"/>
          <w:szCs w:val="22"/>
        </w:rPr>
        <w:tab/>
      </w:r>
    </w:p>
    <w:p w14:paraId="1C1B34CA" w14:textId="28545DAD" w:rsidR="00537D3C" w:rsidRPr="001908C7" w:rsidRDefault="00537D3C" w:rsidP="00575D2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ab/>
      </w:r>
      <w:r w:rsidR="002445CD" w:rsidRPr="001908C7">
        <w:rPr>
          <w:rFonts w:ascii="Arial" w:hAnsi="Arial" w:cs="Arial"/>
          <w:sz w:val="22"/>
          <w:szCs w:val="22"/>
        </w:rPr>
        <w:tab/>
      </w:r>
      <w:r w:rsidR="00C52017" w:rsidRPr="001908C7">
        <w:rPr>
          <w:rFonts w:ascii="Arial" w:hAnsi="Arial" w:cs="Arial"/>
          <w:sz w:val="22"/>
          <w:szCs w:val="22"/>
        </w:rPr>
        <w:tab/>
      </w:r>
      <w:r w:rsidR="00BF799C"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 xml:space="preserve"> 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</w:r>
    </w:p>
    <w:p w14:paraId="5AC4F822" w14:textId="77777777" w:rsidR="00537D3C" w:rsidRPr="001908C7" w:rsidRDefault="00537D3C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................................................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  <w:t xml:space="preserve"> </w:t>
      </w:r>
      <w:r w:rsidRPr="001908C7">
        <w:rPr>
          <w:rFonts w:ascii="Arial" w:hAnsi="Arial" w:cs="Arial"/>
          <w:sz w:val="22"/>
          <w:szCs w:val="22"/>
        </w:rPr>
        <w:tab/>
      </w:r>
      <w:r w:rsidRPr="001908C7">
        <w:rPr>
          <w:rFonts w:ascii="Arial" w:hAnsi="Arial" w:cs="Arial"/>
          <w:sz w:val="22"/>
          <w:szCs w:val="22"/>
        </w:rPr>
        <w:tab/>
        <w:t>…….........................................</w:t>
      </w:r>
    </w:p>
    <w:p w14:paraId="6BF9DAF7" w14:textId="39531C70" w:rsidR="009F56AD" w:rsidRPr="001908C7" w:rsidRDefault="0039234E" w:rsidP="009F56AD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Ing. Martina Vacková </w:t>
      </w:r>
      <w:r w:rsidR="00C86BA9" w:rsidRPr="001908C7">
        <w:rPr>
          <w:rFonts w:ascii="Arial" w:hAnsi="Arial" w:cs="Arial"/>
          <w:sz w:val="22"/>
          <w:szCs w:val="22"/>
        </w:rPr>
        <w:tab/>
      </w:r>
      <w:r w:rsidR="009F56AD" w:rsidRPr="001908C7">
        <w:rPr>
          <w:rFonts w:ascii="Arial" w:hAnsi="Arial" w:cs="Arial"/>
          <w:sz w:val="22"/>
          <w:szCs w:val="22"/>
        </w:rPr>
        <w:tab/>
      </w:r>
      <w:r w:rsidR="009F56AD" w:rsidRPr="001908C7">
        <w:rPr>
          <w:rFonts w:ascii="Arial" w:hAnsi="Arial" w:cs="Arial"/>
          <w:sz w:val="22"/>
          <w:szCs w:val="22"/>
        </w:rPr>
        <w:tab/>
      </w:r>
      <w:r w:rsidR="009F56AD" w:rsidRPr="001908C7">
        <w:rPr>
          <w:rFonts w:ascii="Arial" w:hAnsi="Arial" w:cs="Arial"/>
          <w:sz w:val="22"/>
          <w:szCs w:val="22"/>
        </w:rPr>
        <w:tab/>
      </w:r>
      <w:r w:rsidR="009F56AD" w:rsidRPr="001908C7">
        <w:rPr>
          <w:rFonts w:ascii="Arial" w:hAnsi="Arial" w:cs="Arial"/>
          <w:sz w:val="22"/>
          <w:szCs w:val="22"/>
        </w:rPr>
        <w:tab/>
        <w:t>Ing. Martina Bufková Rychecká</w:t>
      </w:r>
    </w:p>
    <w:p w14:paraId="537872C3" w14:textId="14CC285E" w:rsidR="00AC0AA7" w:rsidRPr="001908C7" w:rsidRDefault="0039234E" w:rsidP="00AC0AA7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vedoucí odboru kanceláře tajemníka</w:t>
      </w:r>
      <w:r w:rsidR="009F56AD" w:rsidRPr="001908C7">
        <w:rPr>
          <w:rFonts w:ascii="Arial" w:hAnsi="Arial" w:cs="Arial"/>
          <w:sz w:val="22"/>
          <w:szCs w:val="22"/>
        </w:rPr>
        <w:tab/>
      </w:r>
      <w:r w:rsidR="009F56AD" w:rsidRPr="001908C7">
        <w:rPr>
          <w:rFonts w:ascii="Arial" w:hAnsi="Arial" w:cs="Arial"/>
          <w:sz w:val="22"/>
          <w:szCs w:val="22"/>
        </w:rPr>
        <w:tab/>
      </w:r>
      <w:r w:rsidR="009F56AD" w:rsidRPr="001908C7">
        <w:rPr>
          <w:rFonts w:ascii="Arial" w:hAnsi="Arial" w:cs="Arial"/>
          <w:sz w:val="22"/>
          <w:szCs w:val="22"/>
        </w:rPr>
        <w:tab/>
        <w:t>jednatelka Compet Consult s.r.o.</w:t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537D3C" w:rsidRPr="001908C7">
        <w:rPr>
          <w:rFonts w:ascii="Arial" w:hAnsi="Arial" w:cs="Arial"/>
          <w:sz w:val="22"/>
          <w:szCs w:val="22"/>
        </w:rPr>
        <w:tab/>
      </w:r>
      <w:r w:rsidR="00E772DD" w:rsidRPr="001908C7">
        <w:rPr>
          <w:rFonts w:ascii="Arial" w:hAnsi="Arial" w:cs="Arial"/>
          <w:sz w:val="22"/>
          <w:szCs w:val="22"/>
        </w:rPr>
        <w:t xml:space="preserve">     </w:t>
      </w:r>
    </w:p>
    <w:p w14:paraId="5490130D" w14:textId="77777777" w:rsidR="00663786" w:rsidRPr="001908C7" w:rsidRDefault="00663786" w:rsidP="00AC0AA7">
      <w:pPr>
        <w:rPr>
          <w:rFonts w:ascii="Arial" w:hAnsi="Arial" w:cs="Arial"/>
          <w:sz w:val="22"/>
          <w:szCs w:val="22"/>
        </w:rPr>
      </w:pPr>
    </w:p>
    <w:p w14:paraId="10F85CDD" w14:textId="77777777" w:rsidR="00C86BA9" w:rsidRPr="001908C7" w:rsidRDefault="00AC0AA7" w:rsidP="00AC0AA7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…………………………………</w:t>
      </w:r>
      <w:r w:rsidR="009F56AD" w:rsidRPr="001908C7">
        <w:rPr>
          <w:rFonts w:ascii="Arial" w:hAnsi="Arial" w:cs="Arial"/>
          <w:sz w:val="22"/>
          <w:szCs w:val="22"/>
        </w:rPr>
        <w:t xml:space="preserve"> </w:t>
      </w:r>
    </w:p>
    <w:p w14:paraId="61BA882D" w14:textId="367845CE" w:rsidR="006C26CB" w:rsidRPr="001908C7" w:rsidRDefault="0039234E" w:rsidP="00AC0AA7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>Jiří Hruška</w:t>
      </w:r>
      <w:r w:rsidR="00C86BA9" w:rsidRPr="001908C7">
        <w:rPr>
          <w:rFonts w:ascii="Arial" w:hAnsi="Arial" w:cs="Arial"/>
          <w:sz w:val="22"/>
          <w:szCs w:val="22"/>
        </w:rPr>
        <w:t xml:space="preserve"> </w:t>
      </w:r>
    </w:p>
    <w:p w14:paraId="77FC4A3E" w14:textId="77777777" w:rsidR="0039234E" w:rsidRPr="001908C7" w:rsidRDefault="009F56AD" w:rsidP="0039234E">
      <w:pPr>
        <w:rPr>
          <w:rFonts w:ascii="Arial" w:hAnsi="Arial" w:cs="Arial"/>
          <w:sz w:val="22"/>
          <w:szCs w:val="22"/>
        </w:rPr>
      </w:pPr>
      <w:r w:rsidRPr="001908C7">
        <w:rPr>
          <w:rFonts w:ascii="Arial" w:hAnsi="Arial" w:cs="Arial"/>
          <w:sz w:val="22"/>
          <w:szCs w:val="22"/>
        </w:rPr>
        <w:t xml:space="preserve">vedoucí </w:t>
      </w:r>
      <w:r w:rsidR="0039234E" w:rsidRPr="001908C7">
        <w:rPr>
          <w:rFonts w:ascii="Arial" w:hAnsi="Arial" w:cs="Arial"/>
          <w:sz w:val="22"/>
          <w:szCs w:val="22"/>
        </w:rPr>
        <w:t>oddělení informačních technologií</w:t>
      </w:r>
    </w:p>
    <w:p w14:paraId="7404C0EE" w14:textId="24B918CC" w:rsidR="00AC0AA7" w:rsidRDefault="00AC0AA7" w:rsidP="00AC0AA7">
      <w:pPr>
        <w:rPr>
          <w:rFonts w:ascii="Arial" w:hAnsi="Arial" w:cs="Arial"/>
          <w:sz w:val="22"/>
          <w:szCs w:val="22"/>
        </w:rPr>
      </w:pPr>
    </w:p>
    <w:p w14:paraId="78F3B83D" w14:textId="77777777" w:rsidR="00556A98" w:rsidRDefault="00556A98" w:rsidP="00AC0AA7">
      <w:pPr>
        <w:rPr>
          <w:rFonts w:ascii="Arial" w:hAnsi="Arial" w:cs="Arial"/>
          <w:sz w:val="22"/>
          <w:szCs w:val="22"/>
        </w:rPr>
      </w:pPr>
    </w:p>
    <w:p w14:paraId="17C8D5DB" w14:textId="7BC39A3E" w:rsidR="00556A98" w:rsidRPr="00556A98" w:rsidRDefault="00556A98" w:rsidP="00AC0AA7">
      <w:pPr>
        <w:rPr>
          <w:rFonts w:ascii="Arial" w:hAnsi="Arial" w:cs="Arial"/>
          <w:i/>
          <w:iCs/>
        </w:rPr>
      </w:pPr>
      <w:r w:rsidRPr="00556A98">
        <w:rPr>
          <w:rFonts w:ascii="Arial" w:hAnsi="Arial" w:cs="Arial"/>
          <w:i/>
          <w:iCs/>
        </w:rPr>
        <w:t>Za věcnou správnost:</w:t>
      </w:r>
    </w:p>
    <w:p w14:paraId="645AA643" w14:textId="572509CF" w:rsidR="00556A98" w:rsidRPr="00556A98" w:rsidRDefault="00556A98" w:rsidP="00AC0AA7">
      <w:pPr>
        <w:rPr>
          <w:rFonts w:ascii="Arial" w:hAnsi="Arial" w:cs="Arial"/>
          <w:i/>
          <w:iCs/>
        </w:rPr>
      </w:pPr>
      <w:r w:rsidRPr="00556A98">
        <w:rPr>
          <w:rFonts w:ascii="Arial" w:hAnsi="Arial" w:cs="Arial"/>
          <w:i/>
          <w:iCs/>
        </w:rPr>
        <w:t>Ing. Martina Vacková, vedoucí odboru kanceláře tajemníka</w:t>
      </w:r>
    </w:p>
    <w:sectPr w:rsidR="00556A98" w:rsidRPr="00556A98">
      <w:footerReference w:type="default" r:id="rId9"/>
      <w:footnotePr>
        <w:pos w:val="beneathText"/>
      </w:footnotePr>
      <w:pgSz w:w="11906" w:h="16838"/>
      <w:pgMar w:top="1418" w:right="1418" w:bottom="1418" w:left="1418" w:header="708" w:footer="1004" w:gutter="0"/>
      <w:pgBorders>
        <w:top w:val="single" w:sz="4" w:space="31" w:color="000000"/>
        <w:left w:val="single" w:sz="4" w:space="31" w:color="000000"/>
        <w:bottom w:val="single" w:sz="4" w:space="26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0782" w14:textId="77777777" w:rsidR="003D64FF" w:rsidRDefault="003D64FF">
      <w:r>
        <w:separator/>
      </w:r>
    </w:p>
  </w:endnote>
  <w:endnote w:type="continuationSeparator" w:id="0">
    <w:p w14:paraId="7095E852" w14:textId="77777777" w:rsidR="003D64FF" w:rsidRDefault="003D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7F6" w14:textId="77777777" w:rsidR="00537D3C" w:rsidRDefault="007B4B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2AD0EF" wp14:editId="7B9E5662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3500" cy="1320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4EDA8" w14:textId="77777777" w:rsidR="00537D3C" w:rsidRDefault="00537D3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9454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D0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35pt;width:5pt;height:10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" stroked="f">
              <v:fill opacity="0"/>
              <v:textbox inset="0,0,0,0">
                <w:txbxContent>
                  <w:p w14:paraId="0464EDA8" w14:textId="77777777" w:rsidR="00537D3C" w:rsidRDefault="00537D3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9454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8B1C" w14:textId="77777777" w:rsidR="003D64FF" w:rsidRDefault="003D64FF">
      <w:r>
        <w:separator/>
      </w:r>
    </w:p>
  </w:footnote>
  <w:footnote w:type="continuationSeparator" w:id="0">
    <w:p w14:paraId="101732C0" w14:textId="77777777" w:rsidR="003D64FF" w:rsidRDefault="003D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C26E4F"/>
    <w:multiLevelType w:val="hybridMultilevel"/>
    <w:tmpl w:val="9ED61668"/>
    <w:lvl w:ilvl="0" w:tplc="D85E4F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86A7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88D0824"/>
    <w:multiLevelType w:val="singleLevel"/>
    <w:tmpl w:val="48EAB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19DC4B84"/>
    <w:multiLevelType w:val="hybridMultilevel"/>
    <w:tmpl w:val="AF9C7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871EE"/>
    <w:multiLevelType w:val="hybridMultilevel"/>
    <w:tmpl w:val="3C54D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F1EBF"/>
    <w:multiLevelType w:val="hybridMultilevel"/>
    <w:tmpl w:val="A2C884B8"/>
    <w:lvl w:ilvl="0" w:tplc="4D541B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5F32"/>
    <w:multiLevelType w:val="hybridMultilevel"/>
    <w:tmpl w:val="7D721C32"/>
    <w:lvl w:ilvl="0" w:tplc="CA5CB1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F5D"/>
    <w:multiLevelType w:val="hybridMultilevel"/>
    <w:tmpl w:val="0B344D22"/>
    <w:lvl w:ilvl="0" w:tplc="6242E6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D59"/>
    <w:multiLevelType w:val="hybridMultilevel"/>
    <w:tmpl w:val="562A1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313D"/>
    <w:multiLevelType w:val="hybridMultilevel"/>
    <w:tmpl w:val="6136BB66"/>
    <w:lvl w:ilvl="0" w:tplc="0405000F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78" w:hanging="360"/>
      </w:pPr>
    </w:lvl>
    <w:lvl w:ilvl="2" w:tplc="0405001B" w:tentative="1">
      <w:start w:val="1"/>
      <w:numFmt w:val="lowerRoman"/>
      <w:lvlText w:val="%3."/>
      <w:lvlJc w:val="right"/>
      <w:pPr>
        <w:ind w:left="3098" w:hanging="180"/>
      </w:pPr>
    </w:lvl>
    <w:lvl w:ilvl="3" w:tplc="0405000F" w:tentative="1">
      <w:start w:val="1"/>
      <w:numFmt w:val="decimal"/>
      <w:lvlText w:val="%4."/>
      <w:lvlJc w:val="left"/>
      <w:pPr>
        <w:ind w:left="3818" w:hanging="360"/>
      </w:pPr>
    </w:lvl>
    <w:lvl w:ilvl="4" w:tplc="04050019" w:tentative="1">
      <w:start w:val="1"/>
      <w:numFmt w:val="lowerLetter"/>
      <w:lvlText w:val="%5."/>
      <w:lvlJc w:val="left"/>
      <w:pPr>
        <w:ind w:left="4538" w:hanging="360"/>
      </w:pPr>
    </w:lvl>
    <w:lvl w:ilvl="5" w:tplc="0405001B" w:tentative="1">
      <w:start w:val="1"/>
      <w:numFmt w:val="lowerRoman"/>
      <w:lvlText w:val="%6."/>
      <w:lvlJc w:val="right"/>
      <w:pPr>
        <w:ind w:left="5258" w:hanging="180"/>
      </w:pPr>
    </w:lvl>
    <w:lvl w:ilvl="6" w:tplc="0405000F" w:tentative="1">
      <w:start w:val="1"/>
      <w:numFmt w:val="decimal"/>
      <w:lvlText w:val="%7."/>
      <w:lvlJc w:val="left"/>
      <w:pPr>
        <w:ind w:left="5978" w:hanging="360"/>
      </w:pPr>
    </w:lvl>
    <w:lvl w:ilvl="7" w:tplc="04050019" w:tentative="1">
      <w:start w:val="1"/>
      <w:numFmt w:val="lowerLetter"/>
      <w:lvlText w:val="%8."/>
      <w:lvlJc w:val="left"/>
      <w:pPr>
        <w:ind w:left="6698" w:hanging="360"/>
      </w:pPr>
    </w:lvl>
    <w:lvl w:ilvl="8" w:tplc="040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8" w15:restartNumberingAfterBreak="0">
    <w:nsid w:val="46C07D97"/>
    <w:multiLevelType w:val="hybridMultilevel"/>
    <w:tmpl w:val="3928205C"/>
    <w:lvl w:ilvl="0" w:tplc="18943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E1F11"/>
    <w:multiLevelType w:val="hybridMultilevel"/>
    <w:tmpl w:val="0BEA4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56564"/>
    <w:multiLevelType w:val="hybridMultilevel"/>
    <w:tmpl w:val="D85026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30CD6"/>
    <w:multiLevelType w:val="hybridMultilevel"/>
    <w:tmpl w:val="503C7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060DE"/>
    <w:multiLevelType w:val="hybridMultilevel"/>
    <w:tmpl w:val="68144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300">
    <w:abstractNumId w:val="0"/>
  </w:num>
  <w:num w:numId="2" w16cid:durableId="1951929007">
    <w:abstractNumId w:val="1"/>
  </w:num>
  <w:num w:numId="3" w16cid:durableId="241530031">
    <w:abstractNumId w:val="2"/>
  </w:num>
  <w:num w:numId="4" w16cid:durableId="1680351409">
    <w:abstractNumId w:val="3"/>
  </w:num>
  <w:num w:numId="5" w16cid:durableId="1790977303">
    <w:abstractNumId w:val="4"/>
  </w:num>
  <w:num w:numId="6" w16cid:durableId="1091240233">
    <w:abstractNumId w:val="5"/>
  </w:num>
  <w:num w:numId="7" w16cid:durableId="1277980852">
    <w:abstractNumId w:val="6"/>
  </w:num>
  <w:num w:numId="8" w16cid:durableId="1264219256">
    <w:abstractNumId w:val="14"/>
  </w:num>
  <w:num w:numId="9" w16cid:durableId="111091595">
    <w:abstractNumId w:val="11"/>
  </w:num>
  <w:num w:numId="10" w16cid:durableId="384378881">
    <w:abstractNumId w:val="10"/>
  </w:num>
  <w:num w:numId="11" w16cid:durableId="382221740">
    <w:abstractNumId w:val="20"/>
  </w:num>
  <w:num w:numId="12" w16cid:durableId="1372344445">
    <w:abstractNumId w:val="9"/>
  </w:num>
  <w:num w:numId="13" w16cid:durableId="1195079446">
    <w:abstractNumId w:val="17"/>
  </w:num>
  <w:num w:numId="14" w16cid:durableId="1140420899">
    <w:abstractNumId w:val="15"/>
  </w:num>
  <w:num w:numId="15" w16cid:durableId="269355354">
    <w:abstractNumId w:val="21"/>
  </w:num>
  <w:num w:numId="16" w16cid:durableId="593978609">
    <w:abstractNumId w:val="5"/>
    <w:lvlOverride w:ilvl="0">
      <w:startOverride w:val="1"/>
    </w:lvlOverride>
  </w:num>
  <w:num w:numId="17" w16cid:durableId="2109428452">
    <w:abstractNumId w:val="16"/>
  </w:num>
  <w:num w:numId="18" w16cid:durableId="1620645941">
    <w:abstractNumId w:val="19"/>
  </w:num>
  <w:num w:numId="19" w16cid:durableId="655375788">
    <w:abstractNumId w:val="22"/>
  </w:num>
  <w:num w:numId="20" w16cid:durableId="778374383">
    <w:abstractNumId w:val="13"/>
  </w:num>
  <w:num w:numId="21" w16cid:durableId="4551968">
    <w:abstractNumId w:val="12"/>
  </w:num>
  <w:num w:numId="22" w16cid:durableId="484400577">
    <w:abstractNumId w:val="18"/>
  </w:num>
  <w:num w:numId="23" w16cid:durableId="1216967209">
    <w:abstractNumId w:val="8"/>
  </w:num>
  <w:num w:numId="24" w16cid:durableId="767048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E5"/>
    <w:rsid w:val="0000304C"/>
    <w:rsid w:val="00006A82"/>
    <w:rsid w:val="000B7B8D"/>
    <w:rsid w:val="000E585D"/>
    <w:rsid w:val="00100F97"/>
    <w:rsid w:val="001406E1"/>
    <w:rsid w:val="00140C57"/>
    <w:rsid w:val="00143810"/>
    <w:rsid w:val="001454B3"/>
    <w:rsid w:val="001572FD"/>
    <w:rsid w:val="0016690C"/>
    <w:rsid w:val="00185EF1"/>
    <w:rsid w:val="001908C7"/>
    <w:rsid w:val="0019274C"/>
    <w:rsid w:val="001C1E27"/>
    <w:rsid w:val="001F516B"/>
    <w:rsid w:val="00202ECE"/>
    <w:rsid w:val="00217FE0"/>
    <w:rsid w:val="00240EC5"/>
    <w:rsid w:val="002445CD"/>
    <w:rsid w:val="00272787"/>
    <w:rsid w:val="002803F5"/>
    <w:rsid w:val="002A7AFE"/>
    <w:rsid w:val="002E5A23"/>
    <w:rsid w:val="0030273E"/>
    <w:rsid w:val="00317701"/>
    <w:rsid w:val="00342998"/>
    <w:rsid w:val="0035040D"/>
    <w:rsid w:val="003652DE"/>
    <w:rsid w:val="003719EE"/>
    <w:rsid w:val="00373AFE"/>
    <w:rsid w:val="00391231"/>
    <w:rsid w:val="0039234E"/>
    <w:rsid w:val="003B3464"/>
    <w:rsid w:val="003C3727"/>
    <w:rsid w:val="003D64FF"/>
    <w:rsid w:val="003D6717"/>
    <w:rsid w:val="003F0C4F"/>
    <w:rsid w:val="003F16A3"/>
    <w:rsid w:val="003F7F8A"/>
    <w:rsid w:val="0041035F"/>
    <w:rsid w:val="00424FDC"/>
    <w:rsid w:val="00444984"/>
    <w:rsid w:val="00447884"/>
    <w:rsid w:val="00471D0E"/>
    <w:rsid w:val="0048353C"/>
    <w:rsid w:val="004A5914"/>
    <w:rsid w:val="004A5C17"/>
    <w:rsid w:val="004C3A04"/>
    <w:rsid w:val="00513ED9"/>
    <w:rsid w:val="00537D3C"/>
    <w:rsid w:val="00556A98"/>
    <w:rsid w:val="005661AB"/>
    <w:rsid w:val="00575D27"/>
    <w:rsid w:val="005972C4"/>
    <w:rsid w:val="005A0812"/>
    <w:rsid w:val="005A2311"/>
    <w:rsid w:val="005A4CEE"/>
    <w:rsid w:val="005A52DE"/>
    <w:rsid w:val="005B6545"/>
    <w:rsid w:val="005C1528"/>
    <w:rsid w:val="005D49F9"/>
    <w:rsid w:val="005E4AD9"/>
    <w:rsid w:val="00621047"/>
    <w:rsid w:val="00632EFF"/>
    <w:rsid w:val="006332CE"/>
    <w:rsid w:val="00663786"/>
    <w:rsid w:val="00676723"/>
    <w:rsid w:val="00693556"/>
    <w:rsid w:val="006A5AA6"/>
    <w:rsid w:val="006C03CE"/>
    <w:rsid w:val="006C26CB"/>
    <w:rsid w:val="006D4045"/>
    <w:rsid w:val="006D4341"/>
    <w:rsid w:val="006E1F19"/>
    <w:rsid w:val="006E49A1"/>
    <w:rsid w:val="006E5E64"/>
    <w:rsid w:val="006F1005"/>
    <w:rsid w:val="007209A0"/>
    <w:rsid w:val="00734277"/>
    <w:rsid w:val="007A35CE"/>
    <w:rsid w:val="007B2BDA"/>
    <w:rsid w:val="007B4BF5"/>
    <w:rsid w:val="007D007E"/>
    <w:rsid w:val="007D3AEC"/>
    <w:rsid w:val="007F5999"/>
    <w:rsid w:val="0084500B"/>
    <w:rsid w:val="00846B6E"/>
    <w:rsid w:val="00857549"/>
    <w:rsid w:val="008A200B"/>
    <w:rsid w:val="008A3F95"/>
    <w:rsid w:val="008B481C"/>
    <w:rsid w:val="008C0C67"/>
    <w:rsid w:val="008E2895"/>
    <w:rsid w:val="008E49D6"/>
    <w:rsid w:val="00913DE3"/>
    <w:rsid w:val="009374E8"/>
    <w:rsid w:val="00937649"/>
    <w:rsid w:val="00992C04"/>
    <w:rsid w:val="009967F5"/>
    <w:rsid w:val="009F3574"/>
    <w:rsid w:val="009F56AD"/>
    <w:rsid w:val="00A05CF4"/>
    <w:rsid w:val="00A162D4"/>
    <w:rsid w:val="00A260C1"/>
    <w:rsid w:val="00A40CFD"/>
    <w:rsid w:val="00A607B9"/>
    <w:rsid w:val="00A608E4"/>
    <w:rsid w:val="00AC0AA7"/>
    <w:rsid w:val="00AE1CD0"/>
    <w:rsid w:val="00B57063"/>
    <w:rsid w:val="00B86F56"/>
    <w:rsid w:val="00B95545"/>
    <w:rsid w:val="00BA5EE5"/>
    <w:rsid w:val="00BB35BE"/>
    <w:rsid w:val="00BC2D28"/>
    <w:rsid w:val="00BC6671"/>
    <w:rsid w:val="00BF799C"/>
    <w:rsid w:val="00C30263"/>
    <w:rsid w:val="00C32683"/>
    <w:rsid w:val="00C51175"/>
    <w:rsid w:val="00C52017"/>
    <w:rsid w:val="00C575D8"/>
    <w:rsid w:val="00C769A9"/>
    <w:rsid w:val="00C86BA9"/>
    <w:rsid w:val="00C94547"/>
    <w:rsid w:val="00C95EF6"/>
    <w:rsid w:val="00CA58A6"/>
    <w:rsid w:val="00CB7283"/>
    <w:rsid w:val="00CB761B"/>
    <w:rsid w:val="00CD4F8A"/>
    <w:rsid w:val="00D17A92"/>
    <w:rsid w:val="00D27DA5"/>
    <w:rsid w:val="00D34A76"/>
    <w:rsid w:val="00D444C9"/>
    <w:rsid w:val="00D5695C"/>
    <w:rsid w:val="00D6122E"/>
    <w:rsid w:val="00D62E44"/>
    <w:rsid w:val="00D64238"/>
    <w:rsid w:val="00D6664E"/>
    <w:rsid w:val="00D80DA8"/>
    <w:rsid w:val="00DE16C2"/>
    <w:rsid w:val="00E11ADA"/>
    <w:rsid w:val="00E367BD"/>
    <w:rsid w:val="00E55162"/>
    <w:rsid w:val="00E63F06"/>
    <w:rsid w:val="00E772DD"/>
    <w:rsid w:val="00E900A7"/>
    <w:rsid w:val="00EA57B6"/>
    <w:rsid w:val="00EC3D62"/>
    <w:rsid w:val="00EE444C"/>
    <w:rsid w:val="00F0320D"/>
    <w:rsid w:val="00F16C60"/>
    <w:rsid w:val="00F46A18"/>
    <w:rsid w:val="00F854B3"/>
    <w:rsid w:val="00FB467E"/>
    <w:rsid w:val="00FB5427"/>
    <w:rsid w:val="00FB6629"/>
    <w:rsid w:val="00FC0B4A"/>
    <w:rsid w:val="00FC142D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2F758"/>
  <w15:chartTrackingRefBased/>
  <w15:docId w15:val="{4685D796-3117-42C2-A0E7-D8814977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  <w:sz w:val="24"/>
    </w:rPr>
  </w:style>
  <w:style w:type="character" w:customStyle="1" w:styleId="WW8Num20z0">
    <w:name w:val="WW8Num20z0"/>
    <w:rPr>
      <w:b/>
      <w:i w:val="0"/>
      <w:u w:val="none"/>
    </w:rPr>
  </w:style>
  <w:style w:type="character" w:customStyle="1" w:styleId="WW8Num21z0">
    <w:name w:val="WW8Num21z0"/>
    <w:rPr>
      <w:rFonts w:ascii="Symbol" w:hAnsi="Symbol"/>
    </w:rPr>
  </w:style>
  <w:style w:type="character" w:styleId="slostrnky">
    <w:name w:val="page number"/>
    <w:basedOn w:val="Standardnpsmoodstavce"/>
    <w:semiHidden/>
  </w:style>
  <w:style w:type="character" w:customStyle="1" w:styleId="Zkladntext2Char">
    <w:name w:val="Základní text 2 Char"/>
    <w:rPr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Zkladntext">
    <w:name w:val="Body Text"/>
    <w:aliases w:val="Standard paragraph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i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rPr>
      <w:b/>
    </w:rPr>
  </w:style>
  <w:style w:type="paragraph" w:customStyle="1" w:styleId="Normln1">
    <w:name w:val="Normální1"/>
    <w:basedOn w:val="Normln"/>
    <w:pPr>
      <w:widowControl w:val="0"/>
    </w:pPr>
    <w:rPr>
      <w:lang w:val="sv-S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ff24">
    <w:name w:val="ff24"/>
    <w:rsid w:val="005A52DE"/>
    <w:rPr>
      <w:rFonts w:ascii="Tahoma" w:hAnsi="Tahoma" w:cs="Tahoma" w:hint="default"/>
    </w:rPr>
  </w:style>
  <w:style w:type="character" w:styleId="Odkaznakoment">
    <w:name w:val="annotation reference"/>
    <w:uiPriority w:val="99"/>
    <w:semiHidden/>
    <w:unhideWhenUsed/>
    <w:rsid w:val="000E5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85D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E585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8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585D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E49D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140C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0C57"/>
    <w:rPr>
      <w:lang w:eastAsia="ar-SA"/>
    </w:rPr>
  </w:style>
  <w:style w:type="table" w:styleId="Mkatabulky">
    <w:name w:val="Table Grid"/>
    <w:aliases w:val="Deloitte table 3"/>
    <w:basedOn w:val="Normlntabulka"/>
    <w:uiPriority w:val="39"/>
    <w:qFormat/>
    <w:rsid w:val="008B481C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92C04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E551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5162"/>
    <w:rPr>
      <w:color w:val="605E5C"/>
      <w:shd w:val="clear" w:color="auto" w:fill="E1DFDD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3C3727"/>
    <w:rPr>
      <w:lang w:eastAsia="ar-SA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,Footnote text,Char1,Char"/>
    <w:basedOn w:val="Normln"/>
    <w:link w:val="TextpoznpodarouChar"/>
    <w:uiPriority w:val="99"/>
    <w:qFormat/>
    <w:rsid w:val="009967F5"/>
    <w:pPr>
      <w:suppressAutoHyphens w:val="0"/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9967F5"/>
    <w:rPr>
      <w:rFonts w:ascii="Arial" w:eastAsiaTheme="minorEastAsia" w:hAnsi="Arial" w:cstheme="minorBidi"/>
      <w:sz w:val="18"/>
      <w:szCs w:val="18"/>
      <w:lang w:eastAsia="zh-C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uiPriority w:val="99"/>
    <w:qFormat/>
    <w:rsid w:val="00996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29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F286-35ED-481C-BE35-D886A455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 č.</vt:lpstr>
    </vt:vector>
  </TitlesOfParts>
  <Company>Domeček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 č.</dc:title>
  <dc:subject/>
  <dc:creator>Rychecká Martina</dc:creator>
  <cp:keywords/>
  <cp:lastModifiedBy>Vacková, Martina</cp:lastModifiedBy>
  <cp:revision>3</cp:revision>
  <cp:lastPrinted>2023-12-04T12:34:00Z</cp:lastPrinted>
  <dcterms:created xsi:type="dcterms:W3CDTF">2023-12-18T07:46:00Z</dcterms:created>
  <dcterms:modified xsi:type="dcterms:W3CDTF">2023-12-27T06:17:00Z</dcterms:modified>
</cp:coreProperties>
</file>