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0385" w14:textId="77777777" w:rsidR="008E3F20" w:rsidRPr="00F03F5E" w:rsidRDefault="008E3F20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Dodatek č. 1 ke</w:t>
      </w:r>
    </w:p>
    <w:p w14:paraId="2D317102" w14:textId="5C8F1BB9" w:rsidR="005910C4" w:rsidRPr="00F03F5E" w:rsidRDefault="00BB1866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Smlouv</w:t>
      </w:r>
      <w:r w:rsidR="008E3F20"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ě</w:t>
      </w:r>
      <w:r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 xml:space="preserve"> o dílo</w:t>
      </w:r>
      <w:r w:rsidR="008E3F20" w:rsidRPr="00F03F5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 xml:space="preserve"> ze dne 30.10.2023</w:t>
      </w:r>
    </w:p>
    <w:p w14:paraId="1E15E426" w14:textId="285045EA" w:rsidR="008E3F20" w:rsidRPr="00F03F5E" w:rsidRDefault="008E3F20" w:rsidP="008E3F20">
      <w:pPr>
        <w:pStyle w:val="Standard"/>
        <w:spacing w:after="0" w:line="240" w:lineRule="auto"/>
        <w:ind w:left="993" w:hanging="578"/>
        <w:jc w:val="both"/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„</w:t>
      </w:r>
      <w:r w:rsidR="000E1B00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Rekonstrukce</w:t>
      </w: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hygienického zázemí oddělení následné péče v</w:t>
      </w:r>
      <w:r w:rsidR="000E1B00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e</w:t>
      </w: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 </w:t>
      </w:r>
      <w:r w:rsidR="000E1B00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3</w:t>
      </w: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. nadzemním podlaží</w:t>
      </w:r>
      <w:r w:rsidR="000E1B00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 xml:space="preserve"> – m.č. 319</w:t>
      </w:r>
      <w:r w:rsidRPr="00F03F5E">
        <w:rPr>
          <w:rFonts w:asciiTheme="minorHAnsi" w:eastAsia="Times New Roman" w:hAnsiTheme="minorHAnsi" w:cstheme="minorHAnsi"/>
          <w:b/>
          <w:sz w:val="23"/>
          <w:szCs w:val="23"/>
          <w:lang w:eastAsia="cs-CZ"/>
        </w:rPr>
        <w:t>“</w:t>
      </w:r>
    </w:p>
    <w:p w14:paraId="559A5E06" w14:textId="77777777" w:rsidR="008E3F20" w:rsidRPr="00F03F5E" w:rsidRDefault="008E3F20">
      <w:pPr>
        <w:pStyle w:val="Standard"/>
        <w:spacing w:before="120" w:after="0" w:line="240" w:lineRule="auto"/>
        <w:jc w:val="center"/>
        <w:rPr>
          <w:rFonts w:asciiTheme="minorHAnsi" w:hAnsiTheme="minorHAnsi" w:cstheme="minorHAnsi"/>
        </w:rPr>
      </w:pPr>
    </w:p>
    <w:p w14:paraId="2D317103" w14:textId="069D705D" w:rsidR="005910C4" w:rsidRPr="00F03F5E" w:rsidRDefault="008E3F20" w:rsidP="008E3F20">
      <w:pPr>
        <w:pStyle w:val="Standard"/>
        <w:spacing w:before="120"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Smluvní strany, kterými jsou</w:t>
      </w:r>
    </w:p>
    <w:p w14:paraId="2D317105" w14:textId="77777777" w:rsidR="005910C4" w:rsidRPr="00F03F5E" w:rsidRDefault="005910C4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</w:pPr>
    </w:p>
    <w:p w14:paraId="0D17BBC9" w14:textId="085FF7F1" w:rsidR="00DA2754" w:rsidRPr="00F03F5E" w:rsidRDefault="00BB1866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  <w:t>Objednatel:</w:t>
      </w:r>
      <w:r w:rsidR="00F11541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C1384B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Městská nemocnice v Odrách, příspěvková organizace</w:t>
      </w:r>
    </w:p>
    <w:p w14:paraId="7A5D9062" w14:textId="7397271D" w:rsidR="00C1384B" w:rsidRPr="00F03F5E" w:rsidRDefault="00C1384B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Nadační 375/1, 742 35 Odry</w:t>
      </w:r>
    </w:p>
    <w:p w14:paraId="762139DA" w14:textId="1118AFE0" w:rsidR="00C1384B" w:rsidRPr="00F03F5E" w:rsidRDefault="00C1384B" w:rsidP="00903022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Zastoupena: 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ng. Martinem Šmausem, ředitelem</w:t>
      </w:r>
    </w:p>
    <w:p w14:paraId="626CA5E5" w14:textId="7864C405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 smluvních: Ing. Martin Šmaus</w:t>
      </w:r>
    </w:p>
    <w:p w14:paraId="5DF2B5BA" w14:textId="0E1ACDA7" w:rsidR="008E3F20" w:rsidRPr="00F03F5E" w:rsidRDefault="00C1384B" w:rsidP="008E3F20">
      <w:pPr>
        <w:pStyle w:val="Standard"/>
        <w:tabs>
          <w:tab w:val="left" w:pos="1418"/>
        </w:tabs>
        <w:spacing w:after="0" w:line="240" w:lineRule="auto"/>
        <w:ind w:left="1416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 technických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697AD5AD" w14:textId="35502E46" w:rsidR="00C1384B" w:rsidRPr="00F03F5E" w:rsidRDefault="008E3F20" w:rsidP="008E3F20">
      <w:pPr>
        <w:pStyle w:val="Standard"/>
        <w:tabs>
          <w:tab w:val="left" w:pos="1418"/>
        </w:tabs>
        <w:spacing w:after="0" w:line="240" w:lineRule="auto"/>
        <w:ind w:left="1416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tel.: </w:t>
      </w:r>
    </w:p>
    <w:p w14:paraId="02AEC5B8" w14:textId="5667DC4A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   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IČO: 66183596</w:t>
      </w:r>
    </w:p>
    <w:p w14:paraId="05E3E4CF" w14:textId="2EFA5236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DIČ: CZ66183596</w:t>
      </w:r>
    </w:p>
    <w:p w14:paraId="7560B191" w14:textId="18F8712F" w:rsidR="00C1384B" w:rsidRPr="00F03F5E" w:rsidRDefault="00C1384B" w:rsidP="00C1384B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Bankovní spojení: </w:t>
      </w:r>
    </w:p>
    <w:p w14:paraId="2D31710B" w14:textId="77777777" w:rsidR="002779ED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2D31710C" w14:textId="77777777" w:rsidR="005910C4" w:rsidRPr="00F03F5E" w:rsidRDefault="002779ED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B1866" w:rsidRPr="00F03F5E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(dále jen objednatel)</w:t>
      </w:r>
    </w:p>
    <w:p w14:paraId="2D31710D" w14:textId="77777777" w:rsidR="005910C4" w:rsidRPr="00F03F5E" w:rsidRDefault="005910C4">
      <w:pPr>
        <w:pStyle w:val="Standard"/>
        <w:tabs>
          <w:tab w:val="left" w:pos="4250"/>
        </w:tabs>
        <w:spacing w:after="0" w:line="240" w:lineRule="auto"/>
        <w:ind w:left="2832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2D31710E" w14:textId="77777777" w:rsidR="005910C4" w:rsidRPr="00F03F5E" w:rsidRDefault="005910C4">
      <w:pPr>
        <w:pStyle w:val="Standard"/>
        <w:tabs>
          <w:tab w:val="left" w:pos="4250"/>
        </w:tabs>
        <w:spacing w:after="0" w:line="240" w:lineRule="auto"/>
        <w:ind w:left="2832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</w:p>
    <w:p w14:paraId="2D31710F" w14:textId="34EB0714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u w:val="single"/>
          <w:lang w:eastAsia="cs-CZ"/>
        </w:rPr>
        <w:t>Zhotovitel: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F11541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STAVBY</w:t>
      </w:r>
      <w:r w:rsidR="00446BAA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OPELKA</w:t>
      </w:r>
      <w:r w:rsidR="00C1384B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,</w:t>
      </w:r>
      <w:r w:rsidR="00F11541"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F03F5E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s.r.o.</w:t>
      </w:r>
    </w:p>
    <w:p w14:paraId="2D317110" w14:textId="00BED3AF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Spálov 3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0, 742 37 Spálov</w:t>
      </w:r>
    </w:p>
    <w:p w14:paraId="20905F64" w14:textId="26BF5B38" w:rsidR="009D2023" w:rsidRPr="00F03F5E" w:rsidRDefault="009D2023" w:rsidP="009D2023">
      <w:pPr>
        <w:pStyle w:val="Standard"/>
        <w:tabs>
          <w:tab w:val="left" w:pos="1418"/>
        </w:tabs>
        <w:spacing w:after="0" w:line="240" w:lineRule="auto"/>
        <w:ind w:right="-285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Zapsaná v </w:t>
      </w:r>
      <w:r w:rsidR="00C1384B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o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bchodním rejstříku vedeném Krajským soudem v Ostravě, odd. C, vl. 89435</w:t>
      </w:r>
    </w:p>
    <w:p w14:paraId="2D317111" w14:textId="1BBF971A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Zastoupen</w:t>
      </w:r>
      <w:r w:rsidR="00DA0EEF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a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 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Martinem Opelkou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, jednatelem společnosti</w:t>
      </w:r>
    </w:p>
    <w:p w14:paraId="2D7A5020" w14:textId="15D1C625" w:rsidR="0029712A" w:rsidRPr="00F03F5E" w:rsidRDefault="00BB1866" w:rsidP="0029712A">
      <w:pPr>
        <w:pStyle w:val="Standard"/>
        <w:tabs>
          <w:tab w:val="left" w:pos="1418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Osoba oprávněná jednat ve věcech</w:t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mluvních</w:t>
      </w:r>
      <w:r w:rsidR="00DF264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i technických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EF6E72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Mar</w:t>
      </w:r>
      <w:r w:rsidR="00446BAA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tin Opelka</w:t>
      </w:r>
    </w:p>
    <w:p w14:paraId="2D317113" w14:textId="600C0C85" w:rsidR="005910C4" w:rsidRPr="00F03F5E" w:rsidRDefault="0029712A" w:rsidP="0029712A">
      <w:pPr>
        <w:pStyle w:val="Standard"/>
        <w:tabs>
          <w:tab w:val="left" w:pos="1418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7242C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tel.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 </w:t>
      </w:r>
    </w:p>
    <w:p w14:paraId="2D317116" w14:textId="4972A0A9" w:rsidR="005910C4" w:rsidRPr="00F03F5E" w:rsidRDefault="00BB1866" w:rsidP="00014684">
      <w:pPr>
        <w:pStyle w:val="Odstavecseseznamem"/>
        <w:tabs>
          <w:tab w:val="left" w:pos="1701"/>
          <w:tab w:val="left" w:pos="2977"/>
        </w:tabs>
        <w:spacing w:after="0" w:line="24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IČO: </w:t>
      </w:r>
      <w:r w:rsidR="00014684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17176596</w:t>
      </w:r>
    </w:p>
    <w:p w14:paraId="2D317117" w14:textId="4888C123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DIČ: CZ</w:t>
      </w:r>
      <w:r w:rsidR="00014684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17176956</w:t>
      </w:r>
    </w:p>
    <w:p w14:paraId="2D317118" w14:textId="49492308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Bankovní spojení:</w:t>
      </w:r>
      <w:r w:rsidR="008E3F20"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2D31711C" w14:textId="0E72A7F5" w:rsidR="002779ED" w:rsidRPr="00F03F5E" w:rsidRDefault="00BB1866" w:rsidP="00F03F5E">
      <w:pPr>
        <w:pStyle w:val="Standard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>                      </w:t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03F5E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2D31711D" w14:textId="77777777" w:rsidR="005910C4" w:rsidRPr="00F03F5E" w:rsidRDefault="00BB1866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i/>
          <w:sz w:val="20"/>
          <w:szCs w:val="20"/>
          <w:lang w:eastAsia="cs-CZ"/>
        </w:rPr>
        <w:t>(dále jen zhotovitel)</w:t>
      </w:r>
    </w:p>
    <w:p w14:paraId="190330CB" w14:textId="77777777" w:rsidR="006C2B50" w:rsidRPr="00F03F5E" w:rsidRDefault="006C2B50">
      <w:pPr>
        <w:pStyle w:val="Standard"/>
        <w:tabs>
          <w:tab w:val="left" w:pos="1418"/>
        </w:tabs>
        <w:spacing w:after="0" w:line="240" w:lineRule="auto"/>
        <w:rPr>
          <w:rFonts w:asciiTheme="minorHAnsi" w:eastAsia="Times New Roman" w:hAnsiTheme="minorHAnsi" w:cstheme="minorHAnsi"/>
          <w:i/>
          <w:lang w:eastAsia="cs-CZ"/>
        </w:rPr>
      </w:pPr>
    </w:p>
    <w:p w14:paraId="2D31711F" w14:textId="446BAE30" w:rsidR="005910C4" w:rsidRPr="00F03F5E" w:rsidRDefault="006C2B50" w:rsidP="006C2B50">
      <w:pPr>
        <w:pStyle w:val="Standard"/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iCs/>
          <w:lang w:eastAsia="cs-CZ"/>
        </w:rPr>
        <w:t xml:space="preserve">Uzavřely mezi sebou níže uvedeného dne, měsíce a roku v souladu s bodem 3. článku I. výše uvedené smlouvy tento dodatek ke smlouvě o dílo na </w:t>
      </w:r>
      <w:r w:rsidR="000E1B00">
        <w:rPr>
          <w:rFonts w:asciiTheme="minorHAnsi" w:eastAsia="Times New Roman" w:hAnsiTheme="minorHAnsi" w:cstheme="minorHAnsi"/>
          <w:iCs/>
          <w:lang w:eastAsia="cs-CZ"/>
        </w:rPr>
        <w:t>rekonstrukci</w:t>
      </w:r>
      <w:r w:rsidRPr="00F03F5E">
        <w:rPr>
          <w:rFonts w:asciiTheme="minorHAnsi" w:eastAsia="Times New Roman" w:hAnsiTheme="minorHAnsi" w:cstheme="minorHAnsi"/>
          <w:iCs/>
          <w:lang w:eastAsia="cs-CZ"/>
        </w:rPr>
        <w:t xml:space="preserve"> hygienického zázemí oddělení následné péče v</w:t>
      </w:r>
      <w:r w:rsidR="000E1B00">
        <w:rPr>
          <w:rFonts w:asciiTheme="minorHAnsi" w:eastAsia="Times New Roman" w:hAnsiTheme="minorHAnsi" w:cstheme="minorHAnsi"/>
          <w:iCs/>
          <w:lang w:eastAsia="cs-CZ"/>
        </w:rPr>
        <w:t>e</w:t>
      </w:r>
      <w:r w:rsidRPr="00F03F5E">
        <w:rPr>
          <w:rFonts w:asciiTheme="minorHAnsi" w:eastAsia="Times New Roman" w:hAnsiTheme="minorHAnsi" w:cstheme="minorHAnsi"/>
          <w:iCs/>
          <w:lang w:eastAsia="cs-CZ"/>
        </w:rPr>
        <w:t> </w:t>
      </w:r>
      <w:r w:rsidR="000E1B00">
        <w:rPr>
          <w:rFonts w:asciiTheme="minorHAnsi" w:eastAsia="Times New Roman" w:hAnsiTheme="minorHAnsi" w:cstheme="minorHAnsi"/>
          <w:iCs/>
          <w:lang w:eastAsia="cs-CZ"/>
        </w:rPr>
        <w:t>3</w:t>
      </w:r>
      <w:r w:rsidRPr="00F03F5E">
        <w:rPr>
          <w:rFonts w:asciiTheme="minorHAnsi" w:eastAsia="Times New Roman" w:hAnsiTheme="minorHAnsi" w:cstheme="minorHAnsi"/>
          <w:iCs/>
          <w:lang w:eastAsia="cs-CZ"/>
        </w:rPr>
        <w:t>. nadzemním podlaží</w:t>
      </w:r>
      <w:r w:rsidR="000E1B00">
        <w:rPr>
          <w:rFonts w:asciiTheme="minorHAnsi" w:eastAsia="Times New Roman" w:hAnsiTheme="minorHAnsi" w:cstheme="minorHAnsi"/>
          <w:iCs/>
          <w:lang w:eastAsia="cs-CZ"/>
        </w:rPr>
        <w:t xml:space="preserve"> – m.č. 319</w:t>
      </w:r>
      <w:r w:rsidRPr="00F03F5E">
        <w:rPr>
          <w:rFonts w:asciiTheme="minorHAnsi" w:eastAsia="Times New Roman" w:hAnsiTheme="minorHAnsi" w:cstheme="minorHAnsi"/>
          <w:iCs/>
          <w:lang w:eastAsia="cs-CZ"/>
        </w:rPr>
        <w:t>:</w:t>
      </w:r>
    </w:p>
    <w:p w14:paraId="2D317120" w14:textId="72EF49D5" w:rsidR="005910C4" w:rsidRPr="00F03F5E" w:rsidRDefault="00F03F5E">
      <w:pPr>
        <w:pStyle w:val="Standard"/>
        <w:spacing w:before="120" w:after="0" w:line="240" w:lineRule="auto"/>
        <w:jc w:val="center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I.</w:t>
      </w:r>
    </w:p>
    <w:p w14:paraId="4AD6A33E" w14:textId="3A40B8D1" w:rsidR="006C2B50" w:rsidRPr="00F03F5E" w:rsidRDefault="006C2B50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Smluvní strany shodně konstatují, že v průběhu realizace díla došlo ke zjištění nových skutečností, majících za následek provedení změn v technickém řešení a provedení některých částí díla. Těmito změnami byla zapříčiněna nutnost provedení dříve nepředvídatelných víceprací.</w:t>
      </w:r>
    </w:p>
    <w:p w14:paraId="2D317121" w14:textId="2136175A" w:rsidR="005910C4" w:rsidRPr="00F03F5E" w:rsidRDefault="006C2B50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Seznam provedených víceprací je uveden v krycím listu soupisu víceprací, který tvoří nedílnou součást tohoto dodatku.</w:t>
      </w:r>
      <w:r w:rsidR="00CD6BDE" w:rsidRPr="00F03F5E">
        <w:rPr>
          <w:rFonts w:asciiTheme="minorHAnsi" w:eastAsia="Times New Roman" w:hAnsiTheme="minorHAnsi" w:cstheme="minorHAnsi"/>
          <w:lang w:eastAsia="cs-CZ"/>
        </w:rPr>
        <w:t xml:space="preserve"> Ceny dodávek a prací neoceněných v původním položkovém rozpočtu (příloha smlouvy o dílo) byly sjednány jako ceny na trhu obvyklé v místě a čase.</w:t>
      </w:r>
    </w:p>
    <w:p w14:paraId="1311697B" w14:textId="77777777" w:rsidR="00B46835" w:rsidRPr="00F03F5E" w:rsidRDefault="00B46835" w:rsidP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Z výše uvedeného důvodu se mění původně sjednaná cena za provedení díla takto:</w:t>
      </w:r>
    </w:p>
    <w:p w14:paraId="1E08455D" w14:textId="0040C6AB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Původní cena bez DPH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>199</w:t>
      </w:r>
      <w:r w:rsidR="000E1B00">
        <w:rPr>
          <w:rFonts w:asciiTheme="minorHAnsi" w:eastAsia="Times New Roman" w:hAnsiTheme="minorHAnsi" w:cstheme="minorHAnsi"/>
          <w:lang w:eastAsia="cs-CZ"/>
        </w:rPr>
        <w:t> 818,86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Kč</w:t>
      </w:r>
    </w:p>
    <w:p w14:paraId="3E59C4AC" w14:textId="49397BF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 xml:space="preserve">Cena víceprací bez DPH </w:t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 </w:t>
      </w:r>
      <w:r w:rsidR="000E1B00">
        <w:rPr>
          <w:rFonts w:asciiTheme="minorHAnsi" w:eastAsia="Times New Roman" w:hAnsiTheme="minorHAnsi" w:cstheme="minorHAnsi"/>
          <w:lang w:eastAsia="cs-CZ"/>
        </w:rPr>
        <w:t>4</w:t>
      </w:r>
      <w:r w:rsidRPr="00F03F5E">
        <w:rPr>
          <w:rFonts w:asciiTheme="minorHAnsi" w:eastAsia="Times New Roman" w:hAnsiTheme="minorHAnsi" w:cstheme="minorHAnsi"/>
          <w:lang w:eastAsia="cs-CZ"/>
        </w:rPr>
        <w:t>3</w:t>
      </w:r>
      <w:r w:rsidR="000E1B00">
        <w:rPr>
          <w:rFonts w:asciiTheme="minorHAnsi" w:eastAsia="Times New Roman" w:hAnsiTheme="minorHAnsi" w:cstheme="minorHAnsi"/>
          <w:lang w:eastAsia="cs-CZ"/>
        </w:rPr>
        <w:t> 290,68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Kč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</w:p>
    <w:p w14:paraId="14DAC3B1" w14:textId="314FFE86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 xml:space="preserve">Upravená cena díla bez DPH                      </w:t>
      </w:r>
      <w:r w:rsidR="000E1B00">
        <w:rPr>
          <w:rFonts w:asciiTheme="minorHAnsi" w:eastAsia="Times New Roman" w:hAnsiTheme="minorHAnsi" w:cstheme="minorHAnsi"/>
          <w:lang w:eastAsia="cs-CZ"/>
        </w:rPr>
        <w:t xml:space="preserve">    </w:t>
      </w:r>
      <w:r w:rsidRPr="00F03F5E">
        <w:rPr>
          <w:rFonts w:asciiTheme="minorHAnsi" w:eastAsia="Times New Roman" w:hAnsiTheme="minorHAnsi" w:cstheme="minorHAnsi"/>
          <w:lang w:eastAsia="cs-CZ"/>
        </w:rPr>
        <w:t>2</w:t>
      </w:r>
      <w:r w:rsidR="000E1B00">
        <w:rPr>
          <w:rFonts w:asciiTheme="minorHAnsi" w:eastAsia="Times New Roman" w:hAnsiTheme="minorHAnsi" w:cstheme="minorHAnsi"/>
          <w:lang w:eastAsia="cs-CZ"/>
        </w:rPr>
        <w:t>43 109,54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Kč</w:t>
      </w:r>
    </w:p>
    <w:p w14:paraId="27922289" w14:textId="7246C207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DPH 21%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ab/>
        <w:t xml:space="preserve"> </w:t>
      </w:r>
      <w:r w:rsidR="00E702AD">
        <w:rPr>
          <w:rFonts w:asciiTheme="minorHAnsi" w:eastAsia="Times New Roman" w:hAnsiTheme="minorHAnsi" w:cstheme="minorHAnsi"/>
          <w:lang w:eastAsia="cs-CZ"/>
        </w:rPr>
        <w:t xml:space="preserve"> 51 053</w:t>
      </w:r>
      <w:r w:rsidRPr="00F03F5E">
        <w:rPr>
          <w:rFonts w:asciiTheme="minorHAnsi" w:eastAsia="Times New Roman" w:hAnsiTheme="minorHAnsi" w:cstheme="minorHAnsi"/>
          <w:lang w:eastAsia="cs-CZ"/>
        </w:rPr>
        <w:t>,</w:t>
      </w:r>
      <w:r w:rsidR="00E702AD">
        <w:rPr>
          <w:rFonts w:asciiTheme="minorHAnsi" w:eastAsia="Times New Roman" w:hAnsiTheme="minorHAnsi" w:cstheme="minorHAnsi"/>
          <w:lang w:eastAsia="cs-CZ"/>
        </w:rPr>
        <w:t>00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Kč</w:t>
      </w:r>
    </w:p>
    <w:p w14:paraId="2C43B551" w14:textId="06ABEDF0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Upravená cena včetně DPH</w:t>
      </w:r>
      <w:r w:rsidRPr="00F03F5E">
        <w:rPr>
          <w:rFonts w:asciiTheme="minorHAnsi" w:eastAsia="Times New Roman" w:hAnsiTheme="minorHAnsi" w:cstheme="minorHAnsi"/>
          <w:lang w:eastAsia="cs-CZ"/>
        </w:rPr>
        <w:tab/>
      </w:r>
      <w:r w:rsidR="00E702AD">
        <w:rPr>
          <w:rFonts w:asciiTheme="minorHAnsi" w:eastAsia="Times New Roman" w:hAnsiTheme="minorHAnsi" w:cstheme="minorHAnsi"/>
          <w:lang w:eastAsia="cs-CZ"/>
        </w:rPr>
        <w:t xml:space="preserve">             </w:t>
      </w:r>
      <w:r w:rsidRPr="00F03F5E">
        <w:rPr>
          <w:rFonts w:asciiTheme="minorHAnsi" w:eastAsia="Times New Roman" w:hAnsiTheme="minorHAnsi" w:cstheme="minorHAnsi"/>
          <w:lang w:eastAsia="cs-CZ"/>
        </w:rPr>
        <w:t>2</w:t>
      </w:r>
      <w:r w:rsidR="00E702AD">
        <w:rPr>
          <w:rFonts w:asciiTheme="minorHAnsi" w:eastAsia="Times New Roman" w:hAnsiTheme="minorHAnsi" w:cstheme="minorHAnsi"/>
          <w:lang w:eastAsia="cs-CZ"/>
        </w:rPr>
        <w:t xml:space="preserve">94 162,54 </w:t>
      </w:r>
      <w:r w:rsidRPr="00F03F5E">
        <w:rPr>
          <w:rFonts w:asciiTheme="minorHAnsi" w:eastAsia="Times New Roman" w:hAnsiTheme="minorHAnsi" w:cstheme="minorHAnsi"/>
          <w:lang w:eastAsia="cs-CZ"/>
        </w:rPr>
        <w:t>Kč</w:t>
      </w:r>
    </w:p>
    <w:p w14:paraId="3C8FAC35" w14:textId="731889F0" w:rsidR="00B46835" w:rsidRPr="00F03F5E" w:rsidRDefault="00B46835" w:rsidP="00B46835">
      <w:pPr>
        <w:pStyle w:val="Standard"/>
        <w:spacing w:before="120" w:after="0" w:line="240" w:lineRule="auto"/>
        <w:ind w:left="426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lastRenderedPageBreak/>
        <w:t>(slovy: dvěstě</w:t>
      </w:r>
      <w:r w:rsidR="00E702AD">
        <w:rPr>
          <w:rFonts w:asciiTheme="minorHAnsi" w:eastAsia="Times New Roman" w:hAnsiTheme="minorHAnsi" w:cstheme="minorHAnsi"/>
          <w:lang w:eastAsia="cs-CZ"/>
        </w:rPr>
        <w:t>devadesátčtyřitisícstošedesátdva</w:t>
      </w:r>
      <w:r w:rsidRPr="00F03F5E">
        <w:rPr>
          <w:rFonts w:asciiTheme="minorHAnsi" w:eastAsia="Times New Roman" w:hAnsiTheme="minorHAnsi" w:cstheme="minorHAnsi"/>
          <w:lang w:eastAsia="cs-CZ"/>
        </w:rPr>
        <w:t>korunčeských,</w:t>
      </w:r>
      <w:r w:rsidR="00E702AD">
        <w:rPr>
          <w:rFonts w:asciiTheme="minorHAnsi" w:eastAsia="Times New Roman" w:hAnsiTheme="minorHAnsi" w:cstheme="minorHAnsi"/>
          <w:lang w:eastAsia="cs-CZ"/>
        </w:rPr>
        <w:t>padesátčtyři</w:t>
      </w:r>
      <w:r w:rsidRPr="00F03F5E">
        <w:rPr>
          <w:rFonts w:asciiTheme="minorHAnsi" w:eastAsia="Times New Roman" w:hAnsiTheme="minorHAnsi" w:cstheme="minorHAnsi"/>
          <w:lang w:eastAsia="cs-CZ"/>
        </w:rPr>
        <w:t>haléř</w:t>
      </w:r>
      <w:r w:rsidR="00E702AD">
        <w:rPr>
          <w:rFonts w:asciiTheme="minorHAnsi" w:eastAsia="Times New Roman" w:hAnsiTheme="minorHAnsi" w:cstheme="minorHAnsi"/>
          <w:lang w:eastAsia="cs-CZ"/>
        </w:rPr>
        <w:t>ů</w:t>
      </w:r>
      <w:r w:rsidRPr="00F03F5E">
        <w:rPr>
          <w:rFonts w:asciiTheme="minorHAnsi" w:eastAsia="Times New Roman" w:hAnsiTheme="minorHAnsi" w:cstheme="minorHAnsi"/>
          <w:lang w:eastAsia="cs-CZ"/>
        </w:rPr>
        <w:t>)</w:t>
      </w:r>
    </w:p>
    <w:p w14:paraId="56F3BC15" w14:textId="311CA338" w:rsidR="00B46835" w:rsidRPr="00F03F5E" w:rsidRDefault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 xml:space="preserve">Smluvní strany konstatují, že stavební deník dle ust. bodu 5. článku II. </w:t>
      </w:r>
      <w:r w:rsidR="00E46053" w:rsidRPr="00F03F5E">
        <w:rPr>
          <w:rFonts w:asciiTheme="minorHAnsi" w:hAnsiTheme="minorHAnsi" w:cstheme="minorHAnsi"/>
        </w:rPr>
        <w:t>v</w:t>
      </w:r>
      <w:r w:rsidRPr="00F03F5E">
        <w:rPr>
          <w:rFonts w:asciiTheme="minorHAnsi" w:hAnsiTheme="minorHAnsi" w:cstheme="minorHAnsi"/>
        </w:rPr>
        <w:t>ýše uvedené smlouvy o dílo nebyl veden. Smluvní strany prohlašují, že veškeré údaje, požadavky a skutečnosti, které měly být zaznamenávány ve stavebním deníku, nebyly v celém průběhu realizace díly řešeny mezi zástupci objednatele a zhotovitele ústně.</w:t>
      </w:r>
    </w:p>
    <w:p w14:paraId="69FA9BEF" w14:textId="122B4A89" w:rsidR="00E46053" w:rsidRPr="00F03F5E" w:rsidRDefault="00E46053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 xml:space="preserve">Smluvní strany se dohodly, že bod 1. článku III. výše uvedené smlouvy o dílo se mění takto: Zhotovitel se zavazuje provést dílo v termínu od </w:t>
      </w:r>
      <w:r w:rsidRPr="00F03F5E">
        <w:rPr>
          <w:rFonts w:asciiTheme="minorHAnsi" w:hAnsiTheme="minorHAnsi" w:cstheme="minorHAnsi"/>
          <w:b/>
          <w:bCs/>
        </w:rPr>
        <w:t>1. listopadu do 15. prosince 2023</w:t>
      </w:r>
      <w:r w:rsidRPr="00F03F5E">
        <w:rPr>
          <w:rFonts w:asciiTheme="minorHAnsi" w:hAnsiTheme="minorHAnsi" w:cstheme="minorHAnsi"/>
        </w:rPr>
        <w:t>.</w:t>
      </w:r>
    </w:p>
    <w:p w14:paraId="13108BAF" w14:textId="1573FBE9" w:rsidR="00B46835" w:rsidRPr="00F03F5E" w:rsidRDefault="00B46835">
      <w:pPr>
        <w:pStyle w:val="Standard"/>
        <w:numPr>
          <w:ilvl w:val="0"/>
          <w:numId w:val="23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Ostatní ustanovení výše uvedené smlouvy o dílo nedotčená tímto dodatkem zůstávají i nadále v platnosti v nezměněném znění.</w:t>
      </w:r>
    </w:p>
    <w:p w14:paraId="7F504196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6D275BDD" w14:textId="1A12EF9D" w:rsidR="00F03F5E" w:rsidRDefault="00F03F5E" w:rsidP="00F03F5E">
      <w:pPr>
        <w:pStyle w:val="Standard"/>
        <w:tabs>
          <w:tab w:val="left" w:pos="1277"/>
        </w:tabs>
        <w:spacing w:after="120" w:line="240" w:lineRule="auto"/>
        <w:jc w:val="center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II.</w:t>
      </w:r>
    </w:p>
    <w:p w14:paraId="0A65DC1B" w14:textId="29D0EB80" w:rsid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 w:rsidRPr="00F03F5E">
        <w:rPr>
          <w:rFonts w:asciiTheme="minorHAnsi" w:hAnsiTheme="minorHAnsi" w:cstheme="minorHAnsi"/>
        </w:rPr>
        <w:t>Tento dodatek je sepsán ve dvou vyhotoveních s platností originálu, z nichž každá smluvní strana obdrží po jednom vyhotovení.</w:t>
      </w:r>
    </w:p>
    <w:p w14:paraId="1AB9F137" w14:textId="4D9F26D0" w:rsid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nabývá platnosti dnem jeho podpisu oprávněnými zástupci obou smluvních stran.</w:t>
      </w:r>
    </w:p>
    <w:p w14:paraId="4E7EC0B8" w14:textId="28F6121D" w:rsidR="00F03F5E" w:rsidRPr="00F03F5E" w:rsidRDefault="00F03F5E" w:rsidP="00F03F5E">
      <w:pPr>
        <w:pStyle w:val="Standard"/>
        <w:numPr>
          <w:ilvl w:val="0"/>
          <w:numId w:val="41"/>
        </w:numPr>
        <w:tabs>
          <w:tab w:val="left" w:pos="1277"/>
        </w:tabs>
        <w:spacing w:after="120" w:line="240" w:lineRule="auto"/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Tento dodatek nabývá účinnosti jeho uveřejněním v registru smluv podle zákona č. 340/2015 Sb., zveřejnění provede objednatel.</w:t>
      </w:r>
    </w:p>
    <w:p w14:paraId="466E8FE0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center"/>
        <w:rPr>
          <w:rFonts w:asciiTheme="minorHAnsi" w:hAnsiTheme="minorHAnsi" w:cstheme="minorHAnsi"/>
        </w:rPr>
      </w:pPr>
    </w:p>
    <w:p w14:paraId="78841C16" w14:textId="77777777" w:rsidR="00F03F5E" w:rsidRPr="00F03F5E" w:rsidRDefault="00F03F5E" w:rsidP="00F03F5E">
      <w:pPr>
        <w:pStyle w:val="Standard"/>
        <w:tabs>
          <w:tab w:val="left" w:pos="1277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2D31719E" w14:textId="77777777" w:rsidR="00E74874" w:rsidRPr="00F03F5E" w:rsidRDefault="00BB186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b/>
          <w:lang w:eastAsia="cs-CZ"/>
        </w:rPr>
        <w:t>Příloh</w:t>
      </w:r>
      <w:r w:rsidR="00E74874" w:rsidRPr="00F03F5E">
        <w:rPr>
          <w:rFonts w:asciiTheme="minorHAnsi" w:eastAsia="Times New Roman" w:hAnsiTheme="minorHAnsi" w:cstheme="minorHAnsi"/>
          <w:b/>
          <w:lang w:eastAsia="cs-CZ"/>
        </w:rPr>
        <w:t>y</w:t>
      </w:r>
      <w:r w:rsidRPr="00F03F5E">
        <w:rPr>
          <w:rFonts w:asciiTheme="minorHAnsi" w:eastAsia="Times New Roman" w:hAnsiTheme="minorHAnsi" w:cstheme="minorHAnsi"/>
          <w:b/>
          <w:lang w:eastAsia="cs-CZ"/>
        </w:rPr>
        <w:t>:</w:t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2D31719F" w14:textId="7A36EEAA" w:rsidR="005910C4" w:rsidRPr="00F03F5E" w:rsidRDefault="00BB186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Oceněný položkový rozpočet</w:t>
      </w:r>
      <w:r w:rsidR="00E74874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 xml:space="preserve">(Krycí list soupisu 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více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 xml:space="preserve">prací) </w:t>
      </w:r>
      <w:r w:rsidR="00E74874" w:rsidRPr="00F03F5E">
        <w:rPr>
          <w:rFonts w:asciiTheme="minorHAnsi" w:eastAsia="Times New Roman" w:hAnsiTheme="minorHAnsi" w:cstheme="minorHAnsi"/>
          <w:lang w:eastAsia="cs-CZ"/>
        </w:rPr>
        <w:t>ze dn</w:t>
      </w:r>
      <w:r w:rsidR="00B04B71" w:rsidRPr="00F03F5E">
        <w:rPr>
          <w:rFonts w:asciiTheme="minorHAnsi" w:eastAsia="Times New Roman" w:hAnsiTheme="minorHAnsi" w:cstheme="minorHAnsi"/>
          <w:lang w:eastAsia="cs-CZ"/>
        </w:rPr>
        <w:t xml:space="preserve">e 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06.12.2023</w:t>
      </w:r>
      <w:r w:rsidR="00724109" w:rsidRPr="00F03F5E">
        <w:rPr>
          <w:rFonts w:asciiTheme="minorHAnsi" w:eastAsia="Times New Roman" w:hAnsiTheme="minorHAnsi" w:cstheme="minorHAnsi"/>
          <w:lang w:eastAsia="cs-CZ"/>
        </w:rPr>
        <w:t>.</w:t>
      </w:r>
    </w:p>
    <w:p w14:paraId="200F2CA5" w14:textId="77777777" w:rsidR="00EA1F1A" w:rsidRPr="00F03F5E" w:rsidRDefault="00EA1F1A" w:rsidP="00EA1F1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2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3" w14:textId="7B32B91A" w:rsidR="005910C4" w:rsidRPr="00F03F5E" w:rsidRDefault="009D163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V</w:t>
      </w:r>
      <w:r w:rsidR="00181A9A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EA1F1A" w:rsidRPr="00F03F5E">
        <w:rPr>
          <w:rFonts w:asciiTheme="minorHAnsi" w:eastAsia="Times New Roman" w:hAnsiTheme="minorHAnsi" w:cstheme="minorHAnsi"/>
          <w:lang w:eastAsia="cs-CZ"/>
        </w:rPr>
        <w:t>Odrách</w:t>
      </w:r>
      <w:r w:rsidR="00B04B71"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BB1866" w:rsidRPr="00F03F5E">
        <w:rPr>
          <w:rFonts w:asciiTheme="minorHAnsi" w:eastAsia="Times New Roman" w:hAnsiTheme="minorHAnsi" w:cstheme="minorHAnsi"/>
          <w:lang w:eastAsia="cs-CZ"/>
        </w:rPr>
        <w:t xml:space="preserve">dne </w:t>
      </w:r>
      <w:r w:rsidR="00F03F5E">
        <w:rPr>
          <w:rFonts w:asciiTheme="minorHAnsi" w:eastAsia="Times New Roman" w:hAnsiTheme="minorHAnsi" w:cstheme="minorHAnsi"/>
          <w:lang w:eastAsia="cs-CZ"/>
        </w:rPr>
        <w:t>11</w:t>
      </w:r>
      <w:r w:rsidR="00EC66FE" w:rsidRPr="00F03F5E">
        <w:rPr>
          <w:rFonts w:asciiTheme="minorHAnsi" w:eastAsia="Times New Roman" w:hAnsiTheme="minorHAnsi" w:cstheme="minorHAnsi"/>
          <w:lang w:eastAsia="cs-CZ"/>
        </w:rPr>
        <w:t>.1</w:t>
      </w:r>
      <w:r w:rsidR="00E46053" w:rsidRPr="00F03F5E">
        <w:rPr>
          <w:rFonts w:asciiTheme="minorHAnsi" w:eastAsia="Times New Roman" w:hAnsiTheme="minorHAnsi" w:cstheme="minorHAnsi"/>
          <w:lang w:eastAsia="cs-CZ"/>
        </w:rPr>
        <w:t>2</w:t>
      </w:r>
      <w:r w:rsidR="00EC66FE" w:rsidRPr="00F03F5E">
        <w:rPr>
          <w:rFonts w:asciiTheme="minorHAnsi" w:eastAsia="Times New Roman" w:hAnsiTheme="minorHAnsi" w:cstheme="minorHAnsi"/>
          <w:lang w:eastAsia="cs-CZ"/>
        </w:rPr>
        <w:t>.2023</w:t>
      </w:r>
    </w:p>
    <w:p w14:paraId="2D3171A4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5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1F71F65" w14:textId="77777777" w:rsidR="00F142F5" w:rsidRPr="00F03F5E" w:rsidRDefault="00F142F5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046A964" w14:textId="77777777" w:rsidR="00F142F5" w:rsidRPr="00F03F5E" w:rsidRDefault="00F142F5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B1A817F" w14:textId="43BD7CB9" w:rsidR="00F142F5" w:rsidRPr="00F03F5E" w:rsidRDefault="00F03F5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</w:p>
    <w:p w14:paraId="2D3171A6" w14:textId="77777777" w:rsidR="005910C4" w:rsidRPr="00F03F5E" w:rsidRDefault="005910C4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D3171A7" w14:textId="4B743950" w:rsidR="005910C4" w:rsidRPr="00F03F5E" w:rsidRDefault="00BB186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…………………………………</w:t>
      </w:r>
      <w:r w:rsidR="00F03F5E">
        <w:rPr>
          <w:rFonts w:asciiTheme="minorHAnsi" w:eastAsia="Times New Roman" w:hAnsiTheme="minorHAnsi" w:cstheme="minorHAnsi"/>
          <w:lang w:eastAsia="cs-CZ"/>
        </w:rPr>
        <w:t>……..</w:t>
      </w:r>
      <w:r w:rsidRPr="00F03F5E">
        <w:rPr>
          <w:rFonts w:asciiTheme="minorHAnsi" w:eastAsia="Times New Roman" w:hAnsiTheme="minorHAnsi" w:cstheme="minorHAnsi"/>
          <w:lang w:eastAsia="cs-CZ"/>
        </w:rPr>
        <w:t>                         </w:t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>              ……………………</w:t>
      </w:r>
      <w:r w:rsidR="00383FDB">
        <w:rPr>
          <w:rFonts w:asciiTheme="minorHAnsi" w:eastAsia="Times New Roman" w:hAnsiTheme="minorHAnsi" w:cstheme="minorHAnsi"/>
          <w:lang w:eastAsia="cs-CZ"/>
        </w:rPr>
        <w:t>………………</w:t>
      </w:r>
    </w:p>
    <w:p w14:paraId="2D3171A8" w14:textId="69B4FC41" w:rsidR="005910C4" w:rsidRPr="00F03F5E" w:rsidRDefault="00BB1866" w:rsidP="00F03F5E">
      <w:pPr>
        <w:pStyle w:val="Standard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03F5E">
        <w:rPr>
          <w:rFonts w:asciiTheme="minorHAnsi" w:eastAsia="Times New Roman" w:hAnsiTheme="minorHAnsi" w:cstheme="minorHAnsi"/>
          <w:lang w:eastAsia="cs-CZ"/>
        </w:rPr>
        <w:t>objednatel                                                                             </w:t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="00F03F5E">
        <w:rPr>
          <w:rFonts w:asciiTheme="minorHAnsi" w:eastAsia="Times New Roman" w:hAnsiTheme="minorHAnsi" w:cstheme="minorHAnsi"/>
          <w:lang w:eastAsia="cs-CZ"/>
        </w:rPr>
        <w:tab/>
      </w:r>
      <w:r w:rsidRPr="00F03F5E">
        <w:rPr>
          <w:rFonts w:asciiTheme="minorHAnsi" w:eastAsia="Times New Roman" w:hAnsiTheme="minorHAnsi" w:cstheme="minorHAnsi"/>
          <w:lang w:eastAsia="cs-CZ"/>
        </w:rPr>
        <w:t xml:space="preserve"> </w:t>
      </w:r>
      <w:r w:rsidR="00383FDB">
        <w:rPr>
          <w:rFonts w:asciiTheme="minorHAnsi" w:eastAsia="Times New Roman" w:hAnsiTheme="minorHAnsi" w:cstheme="minorHAnsi"/>
          <w:lang w:eastAsia="cs-CZ"/>
        </w:rPr>
        <w:t xml:space="preserve">          </w:t>
      </w:r>
      <w:r w:rsidRPr="00F03F5E">
        <w:rPr>
          <w:rFonts w:asciiTheme="minorHAnsi" w:eastAsia="Times New Roman" w:hAnsiTheme="minorHAnsi" w:cstheme="minorHAnsi"/>
          <w:lang w:eastAsia="cs-CZ"/>
        </w:rPr>
        <w:t>zhotovitel</w:t>
      </w:r>
    </w:p>
    <w:sectPr w:rsidR="005910C4" w:rsidRPr="00F03F5E" w:rsidSect="00120000">
      <w:footerReference w:type="default" r:id="rId7"/>
      <w:pgSz w:w="11906" w:h="16838"/>
      <w:pgMar w:top="1134" w:right="1417" w:bottom="1560" w:left="1418" w:header="708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33C9" w14:textId="77777777" w:rsidR="003D336D" w:rsidRDefault="003D336D">
      <w:r>
        <w:separator/>
      </w:r>
    </w:p>
  </w:endnote>
  <w:endnote w:type="continuationSeparator" w:id="0">
    <w:p w14:paraId="2B5AC736" w14:textId="77777777" w:rsidR="003D336D" w:rsidRDefault="003D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F736" w14:textId="77777777" w:rsidR="004C170B" w:rsidRDefault="004C1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9F8C" w14:textId="77777777" w:rsidR="003D336D" w:rsidRDefault="003D336D">
      <w:r>
        <w:rPr>
          <w:color w:val="000000"/>
        </w:rPr>
        <w:separator/>
      </w:r>
    </w:p>
  </w:footnote>
  <w:footnote w:type="continuationSeparator" w:id="0">
    <w:p w14:paraId="04E3C30A" w14:textId="77777777" w:rsidR="003D336D" w:rsidRDefault="003D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71"/>
    <w:multiLevelType w:val="multilevel"/>
    <w:tmpl w:val="4D90EE58"/>
    <w:styleLink w:val="WWNum6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307979"/>
    <w:multiLevelType w:val="multilevel"/>
    <w:tmpl w:val="D3B42C8C"/>
    <w:styleLink w:val="WWNum17"/>
    <w:lvl w:ilvl="0">
      <w:numFmt w:val="bullet"/>
      <w:lvlText w:val="-"/>
      <w:lvlJc w:val="left"/>
      <w:rPr>
        <w:rFonts w:ascii="Arial" w:eastAsia="Times New Roman" w:hAnsi="Arial" w:cs="Aria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79608B1"/>
    <w:multiLevelType w:val="multilevel"/>
    <w:tmpl w:val="4DAE59F2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3A77269"/>
    <w:multiLevelType w:val="multilevel"/>
    <w:tmpl w:val="0B10CE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3D610CE"/>
    <w:multiLevelType w:val="multilevel"/>
    <w:tmpl w:val="E326A67E"/>
    <w:styleLink w:val="WWNum18"/>
    <w:lvl w:ilvl="0">
      <w:start w:val="1"/>
      <w:numFmt w:val="decimal"/>
      <w:lvlText w:val="%1."/>
      <w:lvlJc w:val="left"/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4BB4B10"/>
    <w:multiLevelType w:val="multilevel"/>
    <w:tmpl w:val="B25C0C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D2E6929"/>
    <w:multiLevelType w:val="multilevel"/>
    <w:tmpl w:val="52ECC1B4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FF15A59"/>
    <w:multiLevelType w:val="multilevel"/>
    <w:tmpl w:val="C37E35D0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3D64BC1"/>
    <w:multiLevelType w:val="hybridMultilevel"/>
    <w:tmpl w:val="DA50DA02"/>
    <w:lvl w:ilvl="0" w:tplc="54640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FE9"/>
    <w:multiLevelType w:val="multilevel"/>
    <w:tmpl w:val="2AAC8722"/>
    <w:styleLink w:val="WWNum2"/>
    <w:lvl w:ilvl="0">
      <w:start w:val="1"/>
      <w:numFmt w:val="decimal"/>
      <w:lvlText w:val="%1."/>
      <w:lvlJc w:val="left"/>
      <w:rPr>
        <w:rFonts w:ascii="Arial" w:hAnsi="Arial"/>
        <w:b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5050E2B"/>
    <w:multiLevelType w:val="multilevel"/>
    <w:tmpl w:val="8D3835B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95213A8"/>
    <w:multiLevelType w:val="multilevel"/>
    <w:tmpl w:val="AA32B934"/>
    <w:styleLink w:val="WWNum11"/>
    <w:lvl w:ilvl="0">
      <w:numFmt w:val="bullet"/>
      <w:lvlText w:val="-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C5779B8"/>
    <w:multiLevelType w:val="multilevel"/>
    <w:tmpl w:val="9AE48B3A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3C1616D"/>
    <w:multiLevelType w:val="multilevel"/>
    <w:tmpl w:val="B25C0CB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81021ED"/>
    <w:multiLevelType w:val="multilevel"/>
    <w:tmpl w:val="943ADBA8"/>
    <w:styleLink w:val="WWNum3"/>
    <w:lvl w:ilvl="0">
      <w:start w:val="3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1105D42"/>
    <w:multiLevelType w:val="multilevel"/>
    <w:tmpl w:val="CAA6E932"/>
    <w:styleLink w:val="WW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3755945"/>
    <w:multiLevelType w:val="multilevel"/>
    <w:tmpl w:val="EA8C972E"/>
    <w:styleLink w:val="WWNum19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43A5DB9"/>
    <w:multiLevelType w:val="multilevel"/>
    <w:tmpl w:val="816EEAD8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68C5261"/>
    <w:multiLevelType w:val="multilevel"/>
    <w:tmpl w:val="34225534"/>
    <w:styleLink w:val="WWNum5"/>
    <w:lvl w:ilvl="0">
      <w:start w:val="1"/>
      <w:numFmt w:val="decimal"/>
      <w:lvlText w:val="%1."/>
      <w:lvlJc w:val="left"/>
      <w:rPr>
        <w:rFonts w:ascii="Arial" w:hAnsi="Arial"/>
        <w:color w:val="auto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DA0695D"/>
    <w:multiLevelType w:val="multilevel"/>
    <w:tmpl w:val="BCAA3E40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6F350C4E"/>
    <w:multiLevelType w:val="multilevel"/>
    <w:tmpl w:val="8E108FC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F4A267F"/>
    <w:multiLevelType w:val="multilevel"/>
    <w:tmpl w:val="10BC4AD4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2F61E58"/>
    <w:multiLevelType w:val="multilevel"/>
    <w:tmpl w:val="AAC48F8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774641867">
    <w:abstractNumId w:val="19"/>
  </w:num>
  <w:num w:numId="2" w16cid:durableId="805202128">
    <w:abstractNumId w:val="13"/>
  </w:num>
  <w:num w:numId="3" w16cid:durableId="1844471760">
    <w:abstractNumId w:val="9"/>
  </w:num>
  <w:num w:numId="4" w16cid:durableId="2101367534">
    <w:abstractNumId w:val="14"/>
  </w:num>
  <w:num w:numId="5" w16cid:durableId="2063674241">
    <w:abstractNumId w:val="3"/>
  </w:num>
  <w:num w:numId="6" w16cid:durableId="1495607490">
    <w:abstractNumId w:val="18"/>
  </w:num>
  <w:num w:numId="7" w16cid:durableId="1239169460">
    <w:abstractNumId w:val="0"/>
  </w:num>
  <w:num w:numId="8" w16cid:durableId="267737630">
    <w:abstractNumId w:val="6"/>
  </w:num>
  <w:num w:numId="9" w16cid:durableId="1410693759">
    <w:abstractNumId w:val="15"/>
  </w:num>
  <w:num w:numId="10" w16cid:durableId="794905767">
    <w:abstractNumId w:val="20"/>
  </w:num>
  <w:num w:numId="11" w16cid:durableId="2014411900">
    <w:abstractNumId w:val="12"/>
  </w:num>
  <w:num w:numId="12" w16cid:durableId="1087580169">
    <w:abstractNumId w:val="11"/>
  </w:num>
  <w:num w:numId="13" w16cid:durableId="1643002863">
    <w:abstractNumId w:val="10"/>
  </w:num>
  <w:num w:numId="14" w16cid:durableId="1610578592">
    <w:abstractNumId w:val="7"/>
  </w:num>
  <w:num w:numId="15" w16cid:durableId="737216761">
    <w:abstractNumId w:val="22"/>
  </w:num>
  <w:num w:numId="16" w16cid:durableId="808089329">
    <w:abstractNumId w:val="17"/>
  </w:num>
  <w:num w:numId="17" w16cid:durableId="2097624624">
    <w:abstractNumId w:val="21"/>
  </w:num>
  <w:num w:numId="18" w16cid:durableId="144468449">
    <w:abstractNumId w:val="1"/>
  </w:num>
  <w:num w:numId="19" w16cid:durableId="140584421">
    <w:abstractNumId w:val="4"/>
  </w:num>
  <w:num w:numId="20" w16cid:durableId="2049603200">
    <w:abstractNumId w:val="16"/>
  </w:num>
  <w:num w:numId="21" w16cid:durableId="1918901243">
    <w:abstractNumId w:val="2"/>
  </w:num>
  <w:num w:numId="22" w16cid:durableId="210653772">
    <w:abstractNumId w:val="1"/>
  </w:num>
  <w:num w:numId="23" w16cid:durableId="348223199">
    <w:abstractNumId w:val="13"/>
    <w:lvlOverride w:ilvl="0">
      <w:startOverride w:val="1"/>
    </w:lvlOverride>
  </w:num>
  <w:num w:numId="24" w16cid:durableId="1282036862">
    <w:abstractNumId w:val="9"/>
    <w:lvlOverride w:ilvl="0">
      <w:startOverride w:val="1"/>
    </w:lvlOverride>
  </w:num>
  <w:num w:numId="25" w16cid:durableId="1614512012">
    <w:abstractNumId w:val="4"/>
    <w:lvlOverride w:ilvl="0">
      <w:startOverride w:val="1"/>
    </w:lvlOverride>
  </w:num>
  <w:num w:numId="26" w16cid:durableId="993223700">
    <w:abstractNumId w:val="16"/>
    <w:lvlOverride w:ilvl="0">
      <w:startOverride w:val="1"/>
    </w:lvlOverride>
  </w:num>
  <w:num w:numId="27" w16cid:durableId="1713722595">
    <w:abstractNumId w:val="1"/>
  </w:num>
  <w:num w:numId="28" w16cid:durableId="1224372708">
    <w:abstractNumId w:val="16"/>
    <w:lvlOverride w:ilvl="0">
      <w:startOverride w:val="1"/>
    </w:lvlOverride>
  </w:num>
  <w:num w:numId="29" w16cid:durableId="36048236">
    <w:abstractNumId w:val="18"/>
    <w:lvlOverride w:ilvl="0">
      <w:startOverride w:val="1"/>
    </w:lvlOverride>
  </w:num>
  <w:num w:numId="30" w16cid:durableId="633945009">
    <w:abstractNumId w:val="0"/>
    <w:lvlOverride w:ilvl="0">
      <w:startOverride w:val="1"/>
    </w:lvlOverride>
  </w:num>
  <w:num w:numId="31" w16cid:durableId="1990819147">
    <w:abstractNumId w:val="6"/>
    <w:lvlOverride w:ilvl="0">
      <w:startOverride w:val="1"/>
    </w:lvlOverride>
  </w:num>
  <w:num w:numId="32" w16cid:durableId="687489278">
    <w:abstractNumId w:val="15"/>
    <w:lvlOverride w:ilvl="0">
      <w:startOverride w:val="1"/>
    </w:lvlOverride>
  </w:num>
  <w:num w:numId="33" w16cid:durableId="969171705">
    <w:abstractNumId w:val="6"/>
    <w:lvlOverride w:ilvl="0">
      <w:startOverride w:val="1"/>
    </w:lvlOverride>
  </w:num>
  <w:num w:numId="34" w16cid:durableId="196936590">
    <w:abstractNumId w:val="20"/>
    <w:lvlOverride w:ilvl="0">
      <w:startOverride w:val="1"/>
    </w:lvlOverride>
  </w:num>
  <w:num w:numId="35" w16cid:durableId="1510485916">
    <w:abstractNumId w:val="12"/>
    <w:lvlOverride w:ilvl="0">
      <w:startOverride w:val="1"/>
    </w:lvlOverride>
  </w:num>
  <w:num w:numId="36" w16cid:durableId="1493326333">
    <w:abstractNumId w:val="11"/>
  </w:num>
  <w:num w:numId="37" w16cid:durableId="1468428283">
    <w:abstractNumId w:val="12"/>
    <w:lvlOverride w:ilvl="0">
      <w:startOverride w:val="1"/>
    </w:lvlOverride>
  </w:num>
  <w:num w:numId="38" w16cid:durableId="1314068042">
    <w:abstractNumId w:val="21"/>
    <w:lvlOverride w:ilvl="0">
      <w:startOverride w:val="1"/>
    </w:lvlOverride>
  </w:num>
  <w:num w:numId="39" w16cid:durableId="670567149">
    <w:abstractNumId w:val="10"/>
    <w:lvlOverride w:ilvl="0">
      <w:startOverride w:val="1"/>
    </w:lvlOverride>
  </w:num>
  <w:num w:numId="40" w16cid:durableId="350378592">
    <w:abstractNumId w:val="8"/>
  </w:num>
  <w:num w:numId="41" w16cid:durableId="1792432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4"/>
    <w:rsid w:val="00014684"/>
    <w:rsid w:val="00024126"/>
    <w:rsid w:val="00034E12"/>
    <w:rsid w:val="000379BC"/>
    <w:rsid w:val="00076C2D"/>
    <w:rsid w:val="000C37DE"/>
    <w:rsid w:val="000C6E52"/>
    <w:rsid w:val="000D6FD9"/>
    <w:rsid w:val="000E1B00"/>
    <w:rsid w:val="000E6605"/>
    <w:rsid w:val="00120000"/>
    <w:rsid w:val="0012531C"/>
    <w:rsid w:val="0012763E"/>
    <w:rsid w:val="00162075"/>
    <w:rsid w:val="00165F97"/>
    <w:rsid w:val="00181A9A"/>
    <w:rsid w:val="001A5FC0"/>
    <w:rsid w:val="001C71A2"/>
    <w:rsid w:val="001D2AE4"/>
    <w:rsid w:val="001D6035"/>
    <w:rsid w:val="001F18C3"/>
    <w:rsid w:val="0020486D"/>
    <w:rsid w:val="0023759D"/>
    <w:rsid w:val="00241C9B"/>
    <w:rsid w:val="002765E0"/>
    <w:rsid w:val="002779ED"/>
    <w:rsid w:val="00286C1E"/>
    <w:rsid w:val="002954AE"/>
    <w:rsid w:val="0029712A"/>
    <w:rsid w:val="00322E78"/>
    <w:rsid w:val="00342FBF"/>
    <w:rsid w:val="00383FDB"/>
    <w:rsid w:val="003B69C9"/>
    <w:rsid w:val="003D336D"/>
    <w:rsid w:val="003E0EFB"/>
    <w:rsid w:val="003E353A"/>
    <w:rsid w:val="00405334"/>
    <w:rsid w:val="004078A7"/>
    <w:rsid w:val="00415DA7"/>
    <w:rsid w:val="00417BF6"/>
    <w:rsid w:val="00446BAA"/>
    <w:rsid w:val="0047242C"/>
    <w:rsid w:val="0047659D"/>
    <w:rsid w:val="00485F64"/>
    <w:rsid w:val="004867B4"/>
    <w:rsid w:val="004C1099"/>
    <w:rsid w:val="004C170B"/>
    <w:rsid w:val="004E37A2"/>
    <w:rsid w:val="004F6CE4"/>
    <w:rsid w:val="0050094A"/>
    <w:rsid w:val="00514DED"/>
    <w:rsid w:val="00521F86"/>
    <w:rsid w:val="00547BDC"/>
    <w:rsid w:val="00554E7D"/>
    <w:rsid w:val="00564F1E"/>
    <w:rsid w:val="005714E5"/>
    <w:rsid w:val="005754E6"/>
    <w:rsid w:val="005802FD"/>
    <w:rsid w:val="00584427"/>
    <w:rsid w:val="005910C4"/>
    <w:rsid w:val="00592D2C"/>
    <w:rsid w:val="005A1E72"/>
    <w:rsid w:val="005D2D6A"/>
    <w:rsid w:val="005E6564"/>
    <w:rsid w:val="005F395F"/>
    <w:rsid w:val="00601BE3"/>
    <w:rsid w:val="006143BB"/>
    <w:rsid w:val="00620A3E"/>
    <w:rsid w:val="00643A16"/>
    <w:rsid w:val="00647B08"/>
    <w:rsid w:val="00671A38"/>
    <w:rsid w:val="00671E55"/>
    <w:rsid w:val="006926CD"/>
    <w:rsid w:val="006938CF"/>
    <w:rsid w:val="006A0325"/>
    <w:rsid w:val="006A49FC"/>
    <w:rsid w:val="006B036E"/>
    <w:rsid w:val="006C0F99"/>
    <w:rsid w:val="006C2B50"/>
    <w:rsid w:val="006E1416"/>
    <w:rsid w:val="00701057"/>
    <w:rsid w:val="00724109"/>
    <w:rsid w:val="0077753B"/>
    <w:rsid w:val="00784499"/>
    <w:rsid w:val="007B5A2B"/>
    <w:rsid w:val="007C3CCC"/>
    <w:rsid w:val="00807DDE"/>
    <w:rsid w:val="00826AE7"/>
    <w:rsid w:val="008456D3"/>
    <w:rsid w:val="00851207"/>
    <w:rsid w:val="00857F13"/>
    <w:rsid w:val="00870641"/>
    <w:rsid w:val="00883606"/>
    <w:rsid w:val="008A081C"/>
    <w:rsid w:val="008C16FD"/>
    <w:rsid w:val="008D2D27"/>
    <w:rsid w:val="008D5059"/>
    <w:rsid w:val="008E3F20"/>
    <w:rsid w:val="008E652A"/>
    <w:rsid w:val="00903022"/>
    <w:rsid w:val="0091388C"/>
    <w:rsid w:val="00916DA8"/>
    <w:rsid w:val="00922B53"/>
    <w:rsid w:val="009577FF"/>
    <w:rsid w:val="00975FAD"/>
    <w:rsid w:val="009915F2"/>
    <w:rsid w:val="009B08E7"/>
    <w:rsid w:val="009C75D1"/>
    <w:rsid w:val="009D1639"/>
    <w:rsid w:val="009D2023"/>
    <w:rsid w:val="009D757C"/>
    <w:rsid w:val="009E25EE"/>
    <w:rsid w:val="00A02A9D"/>
    <w:rsid w:val="00A04490"/>
    <w:rsid w:val="00A104E0"/>
    <w:rsid w:val="00A37723"/>
    <w:rsid w:val="00A467D3"/>
    <w:rsid w:val="00A506F7"/>
    <w:rsid w:val="00A607D1"/>
    <w:rsid w:val="00A76139"/>
    <w:rsid w:val="00AD64D2"/>
    <w:rsid w:val="00AD781B"/>
    <w:rsid w:val="00AE1279"/>
    <w:rsid w:val="00AE420A"/>
    <w:rsid w:val="00AF5132"/>
    <w:rsid w:val="00B0195A"/>
    <w:rsid w:val="00B0271D"/>
    <w:rsid w:val="00B04B71"/>
    <w:rsid w:val="00B3314F"/>
    <w:rsid w:val="00B359AB"/>
    <w:rsid w:val="00B46835"/>
    <w:rsid w:val="00B94013"/>
    <w:rsid w:val="00BB1866"/>
    <w:rsid w:val="00BC1D75"/>
    <w:rsid w:val="00BE7921"/>
    <w:rsid w:val="00C0218B"/>
    <w:rsid w:val="00C10C3C"/>
    <w:rsid w:val="00C1384B"/>
    <w:rsid w:val="00C23B8C"/>
    <w:rsid w:val="00C36926"/>
    <w:rsid w:val="00C63360"/>
    <w:rsid w:val="00C719CF"/>
    <w:rsid w:val="00CC12EE"/>
    <w:rsid w:val="00CC3DA3"/>
    <w:rsid w:val="00CD680C"/>
    <w:rsid w:val="00CD6BDE"/>
    <w:rsid w:val="00D045BC"/>
    <w:rsid w:val="00D53510"/>
    <w:rsid w:val="00D5640F"/>
    <w:rsid w:val="00DA0EEF"/>
    <w:rsid w:val="00DA2754"/>
    <w:rsid w:val="00DA5F18"/>
    <w:rsid w:val="00DC2D3A"/>
    <w:rsid w:val="00DD2134"/>
    <w:rsid w:val="00DE53BC"/>
    <w:rsid w:val="00DF264C"/>
    <w:rsid w:val="00E0074A"/>
    <w:rsid w:val="00E03C43"/>
    <w:rsid w:val="00E46053"/>
    <w:rsid w:val="00E47C4A"/>
    <w:rsid w:val="00E521EF"/>
    <w:rsid w:val="00E702AD"/>
    <w:rsid w:val="00E74874"/>
    <w:rsid w:val="00E80573"/>
    <w:rsid w:val="00EA1F1A"/>
    <w:rsid w:val="00EB0AA6"/>
    <w:rsid w:val="00EC27DD"/>
    <w:rsid w:val="00EC66FE"/>
    <w:rsid w:val="00ED35E7"/>
    <w:rsid w:val="00EF0282"/>
    <w:rsid w:val="00EF1EEF"/>
    <w:rsid w:val="00EF3CF8"/>
    <w:rsid w:val="00EF6E72"/>
    <w:rsid w:val="00F03F5E"/>
    <w:rsid w:val="00F11541"/>
    <w:rsid w:val="00F142F5"/>
    <w:rsid w:val="00F16AFB"/>
    <w:rsid w:val="00F1750D"/>
    <w:rsid w:val="00F36BFF"/>
    <w:rsid w:val="00F45CBD"/>
    <w:rsid w:val="00F508F8"/>
    <w:rsid w:val="00F55137"/>
    <w:rsid w:val="00F570B6"/>
    <w:rsid w:val="00F61FF9"/>
    <w:rsid w:val="00F85B06"/>
    <w:rsid w:val="00F85ED0"/>
    <w:rsid w:val="00FA0F09"/>
    <w:rsid w:val="00FA3B6D"/>
    <w:rsid w:val="00FA7FA1"/>
    <w:rsid w:val="00FB1554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7102"/>
  <w15:docId w15:val="{B5D028C4-6737-4DBD-98E6-922CD7D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363"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Segoe UI" w:eastAsia="Calibr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ListLabel1">
    <w:name w:val="ListLabel 1"/>
    <w:rPr>
      <w:rFonts w:ascii="Arial" w:hAnsi="Arial"/>
      <w:b/>
      <w:color w:val="auto"/>
      <w:sz w:val="20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rFonts w:ascii="Arial" w:hAnsi="Arial"/>
      <w:color w:val="auto"/>
      <w:sz w:val="20"/>
    </w:rPr>
  </w:style>
  <w:style w:type="character" w:customStyle="1" w:styleId="ListLabel4">
    <w:name w:val="ListLabel 4"/>
    <w:rPr>
      <w:rFonts w:ascii="Arial" w:hAnsi="Arial"/>
      <w:color w:val="auto"/>
      <w:sz w:val="20"/>
    </w:rPr>
  </w:style>
  <w:style w:type="character" w:customStyle="1" w:styleId="ListLabel5">
    <w:name w:val="ListLabel 5"/>
    <w:rPr>
      <w:rFonts w:ascii="Arial" w:hAnsi="Arial" w:cs="Times New Roman"/>
      <w:sz w:val="20"/>
    </w:rPr>
  </w:style>
  <w:style w:type="character" w:customStyle="1" w:styleId="ListLabel6">
    <w:name w:val="ListLabel 6"/>
    <w:rPr>
      <w:rFonts w:ascii="Arial" w:eastAsia="Times New Roman" w:hAnsi="Arial" w:cs="Arial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Arial" w:hAnsi="Arial"/>
      <w:b/>
      <w:color w:val="auto"/>
      <w:sz w:val="20"/>
    </w:rPr>
  </w:style>
  <w:style w:type="character" w:customStyle="1" w:styleId="ListLabel11">
    <w:name w:val="ListLabel 11"/>
    <w:rPr>
      <w:rFonts w:ascii="Arial" w:hAnsi="Arial"/>
      <w:color w:val="auto"/>
      <w:sz w:val="20"/>
    </w:rPr>
  </w:style>
  <w:style w:type="character" w:customStyle="1" w:styleId="ListLabel12">
    <w:name w:val="ListLabel 12"/>
    <w:rPr>
      <w:rFonts w:ascii="Arial" w:eastAsia="Times New Roman" w:hAnsi="Arial" w:cs="Arial"/>
      <w:sz w:val="20"/>
      <w:szCs w:val="20"/>
      <w:lang w:eastAsia="cs-CZ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paragraph" w:customStyle="1" w:styleId="Default">
    <w:name w:val="Default"/>
    <w:rsid w:val="00807DDE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1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70B"/>
  </w:style>
  <w:style w:type="paragraph" w:styleId="Zpat">
    <w:name w:val="footer"/>
    <w:basedOn w:val="Normln"/>
    <w:link w:val="ZpatChar"/>
    <w:uiPriority w:val="99"/>
    <w:unhideWhenUsed/>
    <w:rsid w:val="004C1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70B"/>
  </w:style>
  <w:style w:type="character" w:styleId="Hypertextovodkaz">
    <w:name w:val="Hyperlink"/>
    <w:basedOn w:val="Standardnpsmoodstavce"/>
    <w:uiPriority w:val="99"/>
    <w:unhideWhenUsed/>
    <w:rsid w:val="00C1384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 Baller</dc:creator>
  <cp:lastModifiedBy>Jana Pavelková</cp:lastModifiedBy>
  <cp:revision>2</cp:revision>
  <cp:lastPrinted>2021-09-06T08:16:00Z</cp:lastPrinted>
  <dcterms:created xsi:type="dcterms:W3CDTF">2023-12-22T12:00:00Z</dcterms:created>
  <dcterms:modified xsi:type="dcterms:W3CDTF">2023-12-22T12:00:00Z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