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5266" w14:textId="3506D71F" w:rsidR="004A02F7" w:rsidRPr="00745313" w:rsidRDefault="004A02F7" w:rsidP="00273F8D">
      <w:pPr>
        <w:tabs>
          <w:tab w:val="left" w:pos="1418"/>
        </w:tabs>
        <w:spacing w:before="600"/>
      </w:pPr>
      <w:r w:rsidRPr="00745313">
        <w:t>Č. smlouvy:</w:t>
      </w:r>
      <w:r w:rsidRPr="00745313">
        <w:tab/>
      </w:r>
      <w:r w:rsidR="003346DB">
        <w:t>12</w:t>
      </w:r>
      <w:r w:rsidR="00F240FB">
        <w:t>4</w:t>
      </w:r>
      <w:r w:rsidR="003346DB">
        <w:t>/2023</w:t>
      </w:r>
    </w:p>
    <w:p w14:paraId="51EFB455" w14:textId="4FBFFF51" w:rsidR="00B727F2" w:rsidRPr="00745313" w:rsidRDefault="003346DB" w:rsidP="00F02675">
      <w:pPr>
        <w:pStyle w:val="Nzev"/>
      </w:pPr>
      <w:r>
        <w:t xml:space="preserve">Smlouva o </w:t>
      </w:r>
      <w:r w:rsidR="00F240FB">
        <w:t>nájmu parkovací plochy</w:t>
      </w:r>
    </w:p>
    <w:p w14:paraId="73E5F3D2" w14:textId="77777777" w:rsidR="004A02F7" w:rsidRPr="00745313" w:rsidRDefault="004A02F7" w:rsidP="004A02F7">
      <w:pPr>
        <w:spacing w:before="360" w:after="120"/>
        <w:rPr>
          <w:b/>
          <w:caps/>
        </w:rPr>
      </w:pPr>
      <w:r w:rsidRPr="00745313">
        <w:rPr>
          <w:b/>
          <w:caps/>
        </w:rPr>
        <w:t>Smluvní strany:</w:t>
      </w:r>
    </w:p>
    <w:p w14:paraId="7F88D203" w14:textId="77777777" w:rsidR="006C2ED8" w:rsidRDefault="006C2ED8" w:rsidP="004A02F7">
      <w:pPr>
        <w:rPr>
          <w:rFonts w:cs="Segoe UI"/>
          <w:b/>
          <w:iCs/>
        </w:rPr>
      </w:pPr>
    </w:p>
    <w:p w14:paraId="614564FB" w14:textId="2ABC4C41" w:rsidR="004A02F7" w:rsidRPr="00745313" w:rsidRDefault="00F240FB" w:rsidP="004A02F7">
      <w:pPr>
        <w:rPr>
          <w:rFonts w:cs="Segoe UI"/>
          <w:b/>
          <w:iCs/>
        </w:rPr>
      </w:pPr>
      <w:r>
        <w:rPr>
          <w:rFonts w:cs="Segoe UI"/>
          <w:b/>
          <w:iCs/>
        </w:rPr>
        <w:t>BAGS TRADE</w:t>
      </w:r>
      <w:r w:rsidR="003346DB">
        <w:rPr>
          <w:rFonts w:cs="Segoe UI"/>
          <w:b/>
          <w:iCs/>
        </w:rPr>
        <w:t xml:space="preserve"> s.r.o.</w:t>
      </w:r>
    </w:p>
    <w:p w14:paraId="792E2E1D" w14:textId="5582AAF6" w:rsidR="006F53EB" w:rsidRDefault="003346DB" w:rsidP="004A02F7">
      <w:pPr>
        <w:rPr>
          <w:rFonts w:cs="Segoe UI"/>
        </w:rPr>
      </w:pPr>
      <w:r>
        <w:rPr>
          <w:rFonts w:cs="Segoe UI"/>
        </w:rPr>
        <w:t>sídlo: Třebohostická 2283/2, 100 00 Praha 10</w:t>
      </w:r>
    </w:p>
    <w:p w14:paraId="11CCA073" w14:textId="5A332495" w:rsidR="005E181A" w:rsidRPr="0019727D" w:rsidRDefault="005E181A" w:rsidP="004A02F7">
      <w:pPr>
        <w:rPr>
          <w:rFonts w:cs="Segoe UI"/>
          <w:iCs/>
        </w:rPr>
      </w:pPr>
      <w:r>
        <w:rPr>
          <w:rFonts w:cs="Segoe UI"/>
        </w:rPr>
        <w:t xml:space="preserve">zastoupena: </w:t>
      </w:r>
      <w:r w:rsidR="00F240FB">
        <w:rPr>
          <w:rFonts w:cs="Segoe UI"/>
        </w:rPr>
        <w:t>Ing. Miroslavem Sedlákem</w:t>
      </w:r>
      <w:r>
        <w:rPr>
          <w:rFonts w:cs="Segoe UI"/>
        </w:rPr>
        <w:t xml:space="preserve">, jednatelem společnosti </w:t>
      </w:r>
    </w:p>
    <w:p w14:paraId="7BAC08E4" w14:textId="295B6C5F" w:rsidR="006F53EB" w:rsidRPr="00CD4291" w:rsidRDefault="006F53EB" w:rsidP="006F53EB">
      <w:pPr>
        <w:rPr>
          <w:rFonts w:cs="Segoe UI"/>
        </w:rPr>
      </w:pPr>
      <w:r w:rsidRPr="00CD4291">
        <w:rPr>
          <w:rFonts w:cs="Segoe UI"/>
        </w:rPr>
        <w:t xml:space="preserve">IČ: </w:t>
      </w:r>
      <w:r w:rsidR="00F240FB">
        <w:rPr>
          <w:rFonts w:cs="Segoe UI"/>
        </w:rPr>
        <w:t>27196127</w:t>
      </w:r>
    </w:p>
    <w:p w14:paraId="11DE047F" w14:textId="45FC193A" w:rsidR="006F53EB" w:rsidRDefault="006F53EB" w:rsidP="004A02F7">
      <w:pPr>
        <w:rPr>
          <w:rFonts w:cs="Segoe UI"/>
        </w:rPr>
      </w:pPr>
      <w:r w:rsidRPr="00CD4291">
        <w:rPr>
          <w:rFonts w:cs="Segoe UI"/>
        </w:rPr>
        <w:t xml:space="preserve">DIČ: </w:t>
      </w:r>
      <w:r w:rsidR="0075657C">
        <w:rPr>
          <w:rFonts w:cs="Segoe UI"/>
        </w:rPr>
        <w:t>CZ</w:t>
      </w:r>
      <w:r w:rsidR="003346DB">
        <w:rPr>
          <w:rFonts w:cs="Segoe UI"/>
        </w:rPr>
        <w:t>27</w:t>
      </w:r>
      <w:r w:rsidR="00F240FB">
        <w:rPr>
          <w:rFonts w:cs="Segoe UI"/>
        </w:rPr>
        <w:t>196127</w:t>
      </w:r>
    </w:p>
    <w:p w14:paraId="2B159BC8" w14:textId="358F80E7" w:rsidR="005E181A" w:rsidRPr="0019727D" w:rsidRDefault="005E181A" w:rsidP="004A02F7">
      <w:pPr>
        <w:rPr>
          <w:rFonts w:cs="Segoe UI"/>
        </w:rPr>
      </w:pPr>
      <w:r>
        <w:rPr>
          <w:rFonts w:cs="Segoe UI"/>
        </w:rPr>
        <w:t xml:space="preserve">Společnost je zapsána v OR, oddíl C, vložka </w:t>
      </w:r>
      <w:r w:rsidR="00F240FB">
        <w:rPr>
          <w:rFonts w:cs="Segoe UI"/>
        </w:rPr>
        <w:t>103613</w:t>
      </w:r>
      <w:r>
        <w:rPr>
          <w:rFonts w:cs="Segoe UI"/>
        </w:rPr>
        <w:t xml:space="preserve"> u MS v Praze</w:t>
      </w:r>
    </w:p>
    <w:p w14:paraId="1ADD073D" w14:textId="18EEE4C5" w:rsidR="004A02F7" w:rsidRPr="0019727D" w:rsidRDefault="004A02F7" w:rsidP="004A02F7">
      <w:pPr>
        <w:rPr>
          <w:rFonts w:cs="Segoe UI"/>
        </w:rPr>
      </w:pPr>
      <w:r w:rsidRPr="0019727D">
        <w:rPr>
          <w:rFonts w:cs="Segoe UI"/>
        </w:rPr>
        <w:t>korespondenční adresa:</w:t>
      </w:r>
      <w:r w:rsidR="006F53EB" w:rsidRPr="0019727D">
        <w:rPr>
          <w:rFonts w:cs="Segoe UI"/>
        </w:rPr>
        <w:t xml:space="preserve"> </w:t>
      </w:r>
      <w:r w:rsidR="0075657C">
        <w:rPr>
          <w:rFonts w:cs="Segoe UI"/>
        </w:rPr>
        <w:t>Třebohostická 2283/2, 100 00 Praha 10</w:t>
      </w:r>
    </w:p>
    <w:p w14:paraId="2C6B7D50" w14:textId="6BFF65A2" w:rsidR="004A02F7" w:rsidRPr="00CD4291" w:rsidRDefault="004A02F7" w:rsidP="004A02F7">
      <w:pPr>
        <w:rPr>
          <w:rFonts w:cs="Segoe UI"/>
          <w:iCs/>
        </w:rPr>
      </w:pPr>
      <w:r w:rsidRPr="00CD4291">
        <w:rPr>
          <w:rFonts w:cs="Segoe UI"/>
          <w:snapToGrid w:val="0"/>
        </w:rPr>
        <w:t>bankovní spojení:</w:t>
      </w:r>
      <w:r w:rsidRPr="00CD4291">
        <w:rPr>
          <w:rFonts w:cs="Segoe UI"/>
          <w:iCs/>
        </w:rPr>
        <w:t xml:space="preserve"> </w:t>
      </w:r>
      <w:r w:rsidR="00A35893" w:rsidRPr="00A35893">
        <w:rPr>
          <w:rFonts w:cs="Segoe UI"/>
          <w:snapToGrid w:val="0"/>
          <w:highlight w:val="yellow"/>
        </w:rPr>
        <w:t>xxxxxx</w:t>
      </w:r>
      <w:r w:rsidR="00745313" w:rsidRPr="00CD4291">
        <w:rPr>
          <w:rFonts w:cs="Segoe UI"/>
          <w:iCs/>
        </w:rPr>
        <w:t>.</w:t>
      </w:r>
      <w:r w:rsidR="006778A3" w:rsidRPr="00CD4291">
        <w:rPr>
          <w:rFonts w:cs="Segoe UI"/>
          <w:snapToGrid w:val="0"/>
        </w:rPr>
        <w:t>, č. účtu:</w:t>
      </w:r>
      <w:r w:rsidR="006F53EB" w:rsidRPr="00CD4291">
        <w:rPr>
          <w:rFonts w:cs="Segoe UI"/>
          <w:snapToGrid w:val="0"/>
        </w:rPr>
        <w:t xml:space="preserve"> </w:t>
      </w:r>
      <w:r w:rsidR="00A35893" w:rsidRPr="00A35893">
        <w:rPr>
          <w:rFonts w:cs="Segoe UI"/>
          <w:snapToGrid w:val="0"/>
          <w:highlight w:val="yellow"/>
        </w:rPr>
        <w:t>xxxxxx</w:t>
      </w:r>
    </w:p>
    <w:p w14:paraId="49D024D7" w14:textId="79F13487" w:rsidR="00402D41" w:rsidRDefault="006F53EB" w:rsidP="006F53EB">
      <w:pPr>
        <w:rPr>
          <w:rFonts w:cs="Segoe UI"/>
          <w:iCs/>
        </w:rPr>
      </w:pPr>
      <w:r w:rsidRPr="0019727D">
        <w:rPr>
          <w:rFonts w:cs="Segoe UI"/>
          <w:iCs/>
        </w:rPr>
        <w:t xml:space="preserve">kontaktní osoba pro účely smlouvy: </w:t>
      </w:r>
      <w:r w:rsidR="00A35893" w:rsidRPr="00A35893">
        <w:rPr>
          <w:rFonts w:cs="Segoe UI"/>
          <w:snapToGrid w:val="0"/>
          <w:highlight w:val="yellow"/>
        </w:rPr>
        <w:t>xxxxxx</w:t>
      </w:r>
      <w:r w:rsidR="00A35893" w:rsidRPr="0019727D">
        <w:rPr>
          <w:rFonts w:cs="Segoe UI"/>
          <w:iCs/>
        </w:rPr>
        <w:t xml:space="preserve">, </w:t>
      </w:r>
      <w:r w:rsidRPr="0019727D">
        <w:rPr>
          <w:rFonts w:cs="Segoe UI"/>
          <w:iCs/>
        </w:rPr>
        <w:t xml:space="preserve">tel.: </w:t>
      </w:r>
      <w:r w:rsidR="00CD4291">
        <w:rPr>
          <w:rFonts w:cs="Segoe UI"/>
          <w:iCs/>
        </w:rPr>
        <w:t>+420</w:t>
      </w:r>
      <w:r w:rsidR="005E181A">
        <w:rPr>
          <w:rFonts w:cs="Segoe UI"/>
          <w:iCs/>
        </w:rPr>
        <w:t> </w:t>
      </w:r>
      <w:r w:rsidR="00A35893" w:rsidRPr="00A35893">
        <w:rPr>
          <w:rFonts w:cs="Segoe UI"/>
          <w:snapToGrid w:val="0"/>
          <w:highlight w:val="yellow"/>
        </w:rPr>
        <w:t>xxxxxx</w:t>
      </w:r>
      <w:r w:rsidRPr="0019727D">
        <w:rPr>
          <w:rFonts w:cs="Segoe UI"/>
          <w:iCs/>
        </w:rPr>
        <w:t xml:space="preserve">, </w:t>
      </w:r>
    </w:p>
    <w:p w14:paraId="752677A0" w14:textId="7F100F54" w:rsidR="00A118E7" w:rsidRPr="0019727D" w:rsidRDefault="00402D41" w:rsidP="00881D54">
      <w:pPr>
        <w:ind w:left="4395"/>
        <w:rPr>
          <w:rFonts w:cs="Segoe UI"/>
          <w:iCs/>
        </w:rPr>
      </w:pPr>
      <w:r>
        <w:rPr>
          <w:rFonts w:cs="Segoe UI"/>
          <w:iCs/>
        </w:rPr>
        <w:t xml:space="preserve"> </w:t>
      </w:r>
      <w:r w:rsidR="006F53EB" w:rsidRPr="0019727D">
        <w:rPr>
          <w:rFonts w:cs="Segoe UI"/>
          <w:iCs/>
        </w:rPr>
        <w:t>e-mail:</w:t>
      </w:r>
      <w:r w:rsidR="006C2ED8">
        <w:rPr>
          <w:rFonts w:cs="Segoe UI"/>
          <w:iCs/>
        </w:rPr>
        <w:t xml:space="preserve"> </w:t>
      </w:r>
      <w:r w:rsidR="00A35893" w:rsidRPr="00A35893">
        <w:rPr>
          <w:rFonts w:cs="Segoe UI"/>
          <w:snapToGrid w:val="0"/>
          <w:highlight w:val="yellow"/>
        </w:rPr>
        <w:t>xxxxxx</w:t>
      </w:r>
    </w:p>
    <w:p w14:paraId="1E7F96EF" w14:textId="3976CF20" w:rsidR="004A02F7" w:rsidRPr="00745313" w:rsidRDefault="004A02F7" w:rsidP="006F53EB">
      <w:pPr>
        <w:spacing w:before="120"/>
        <w:rPr>
          <w:rFonts w:cs="Segoe UI"/>
          <w:b/>
          <w:i/>
          <w:iCs/>
        </w:rPr>
      </w:pPr>
      <w:r w:rsidRPr="00745313">
        <w:rPr>
          <w:rFonts w:cs="Segoe UI"/>
          <w:i/>
          <w:iCs/>
        </w:rPr>
        <w:t xml:space="preserve">(dále jen </w:t>
      </w:r>
      <w:r w:rsidR="006778A3" w:rsidRPr="00745313">
        <w:rPr>
          <w:rFonts w:cs="Segoe UI"/>
          <w:i/>
          <w:iCs/>
        </w:rPr>
        <w:t>„</w:t>
      </w:r>
      <w:r w:rsidR="00F240FB">
        <w:rPr>
          <w:rFonts w:cs="Segoe UI"/>
          <w:i/>
          <w:iCs/>
        </w:rPr>
        <w:t>Pronajímatel</w:t>
      </w:r>
      <w:r w:rsidRPr="00745313">
        <w:rPr>
          <w:rFonts w:cs="Segoe UI"/>
          <w:i/>
          <w:iCs/>
        </w:rPr>
        <w:t>“)</w:t>
      </w:r>
    </w:p>
    <w:p w14:paraId="1FCE08F9" w14:textId="0B48BABA" w:rsidR="004A02F7" w:rsidRDefault="006F53EB" w:rsidP="006F53EB">
      <w:pPr>
        <w:rPr>
          <w:rFonts w:cs="Segoe UI"/>
          <w:iCs/>
        </w:rPr>
      </w:pPr>
      <w:r w:rsidRPr="00745313">
        <w:rPr>
          <w:rFonts w:cs="Segoe UI"/>
          <w:iCs/>
        </w:rPr>
        <w:t>na straně</w:t>
      </w:r>
      <w:r w:rsidR="006C2ED8">
        <w:rPr>
          <w:rFonts w:cs="Segoe UI"/>
          <w:iCs/>
        </w:rPr>
        <w:t xml:space="preserve"> jedné</w:t>
      </w:r>
    </w:p>
    <w:p w14:paraId="09D3B823" w14:textId="77777777" w:rsidR="006C2ED8" w:rsidRDefault="006C2ED8" w:rsidP="006F53EB">
      <w:pPr>
        <w:rPr>
          <w:rFonts w:cs="Segoe UI"/>
          <w:iCs/>
        </w:rPr>
      </w:pPr>
    </w:p>
    <w:p w14:paraId="0B0BE97E" w14:textId="63092B43" w:rsidR="006C2ED8" w:rsidRDefault="006C2ED8" w:rsidP="006F53EB">
      <w:pPr>
        <w:rPr>
          <w:rFonts w:cs="Segoe UI"/>
          <w:iCs/>
        </w:rPr>
      </w:pPr>
      <w:r>
        <w:rPr>
          <w:rFonts w:cs="Segoe UI"/>
          <w:iCs/>
        </w:rPr>
        <w:t>a</w:t>
      </w:r>
    </w:p>
    <w:p w14:paraId="76D1CEFD" w14:textId="77777777" w:rsidR="006C2ED8" w:rsidRDefault="006C2ED8" w:rsidP="006F53EB">
      <w:pPr>
        <w:rPr>
          <w:rFonts w:cs="Segoe UI"/>
          <w:iCs/>
        </w:rPr>
      </w:pPr>
    </w:p>
    <w:p w14:paraId="4CF82B39" w14:textId="77777777" w:rsidR="006C2ED8" w:rsidRPr="00745313" w:rsidRDefault="006C2ED8" w:rsidP="006C2ED8">
      <w:pPr>
        <w:rPr>
          <w:rFonts w:cs="Segoe UI"/>
          <w:b/>
          <w:iCs/>
        </w:rPr>
      </w:pPr>
      <w:r w:rsidRPr="00745313">
        <w:rPr>
          <w:rFonts w:cs="Segoe UI"/>
          <w:b/>
          <w:iCs/>
        </w:rPr>
        <w:t>Státní fond životního prostředí České republiky</w:t>
      </w:r>
    </w:p>
    <w:p w14:paraId="679EF4EF" w14:textId="77777777" w:rsidR="006C2ED8" w:rsidRPr="00745313" w:rsidRDefault="006C2ED8" w:rsidP="006C2ED8">
      <w:pPr>
        <w:rPr>
          <w:rFonts w:cs="Segoe UI"/>
          <w:iCs/>
        </w:rPr>
      </w:pPr>
      <w:r w:rsidRPr="00745313">
        <w:rPr>
          <w:rFonts w:cs="Segoe UI"/>
          <w:iCs/>
        </w:rPr>
        <w:t>zřízený zákonem č. 388/1991 Sb., o Státním fondu životního prostředí České republiky</w:t>
      </w:r>
    </w:p>
    <w:p w14:paraId="58275CC0" w14:textId="77777777" w:rsidR="006C2ED8" w:rsidRPr="00745313" w:rsidRDefault="006C2ED8" w:rsidP="006C2ED8">
      <w:pPr>
        <w:rPr>
          <w:rFonts w:cs="Segoe UI"/>
          <w:iCs/>
        </w:rPr>
      </w:pPr>
      <w:r w:rsidRPr="00745313">
        <w:rPr>
          <w:rFonts w:cs="Segoe UI"/>
          <w:iCs/>
        </w:rPr>
        <w:t>sídlo: Kaplanova 1931/1, 148 00 Praha 11 – Chodov</w:t>
      </w:r>
    </w:p>
    <w:p w14:paraId="791E091D" w14:textId="77777777" w:rsidR="006C2ED8" w:rsidRPr="00745313" w:rsidRDefault="006C2ED8" w:rsidP="006C2ED8">
      <w:pPr>
        <w:rPr>
          <w:rFonts w:cs="Segoe UI"/>
          <w:iCs/>
        </w:rPr>
      </w:pPr>
      <w:r w:rsidRPr="00745313">
        <w:rPr>
          <w:rFonts w:cs="Segoe UI"/>
          <w:iCs/>
        </w:rPr>
        <w:t>zastoupený: Ing. Petrem Valdmanem, ředitelem Státního fondu životního prostředí ČR</w:t>
      </w:r>
    </w:p>
    <w:p w14:paraId="105095CC" w14:textId="77777777" w:rsidR="006C2ED8" w:rsidRPr="00745313" w:rsidRDefault="006C2ED8" w:rsidP="006C2ED8">
      <w:pPr>
        <w:rPr>
          <w:rFonts w:cs="Segoe UI"/>
          <w:iCs/>
        </w:rPr>
      </w:pPr>
      <w:r w:rsidRPr="00745313">
        <w:rPr>
          <w:rFonts w:cs="Segoe UI"/>
          <w:iCs/>
        </w:rPr>
        <w:t>IČ: 00020729</w:t>
      </w:r>
    </w:p>
    <w:p w14:paraId="7E8F7B1D" w14:textId="77777777" w:rsidR="006C2ED8" w:rsidRPr="00745313" w:rsidRDefault="006C2ED8" w:rsidP="006C2ED8">
      <w:pPr>
        <w:rPr>
          <w:rFonts w:cs="Segoe UI"/>
          <w:iCs/>
        </w:rPr>
      </w:pPr>
      <w:r w:rsidRPr="00745313">
        <w:rPr>
          <w:rFonts w:cs="Segoe UI"/>
          <w:iCs/>
        </w:rPr>
        <w:t>DIČ: není plátcem DPH</w:t>
      </w:r>
    </w:p>
    <w:p w14:paraId="6172F6BA" w14:textId="77777777" w:rsidR="006C2ED8" w:rsidRPr="00745313" w:rsidRDefault="006C2ED8" w:rsidP="006C2ED8">
      <w:pPr>
        <w:rPr>
          <w:rFonts w:cs="Segoe UI"/>
          <w:iCs/>
        </w:rPr>
      </w:pPr>
      <w:r w:rsidRPr="00745313">
        <w:rPr>
          <w:rFonts w:cs="Segoe UI"/>
          <w:iCs/>
        </w:rPr>
        <w:t>korespondenční adresa: Olbrachtova 2006/9, 140 00 Praha 4 – Krč</w:t>
      </w:r>
    </w:p>
    <w:p w14:paraId="12702CB1" w14:textId="68FE5F6D" w:rsidR="006C2ED8" w:rsidRPr="00745313" w:rsidRDefault="006C2ED8" w:rsidP="006C2ED8">
      <w:pPr>
        <w:rPr>
          <w:rFonts w:cs="Segoe UI"/>
        </w:rPr>
      </w:pPr>
      <w:r w:rsidRPr="00745313">
        <w:rPr>
          <w:rFonts w:cs="Segoe UI"/>
        </w:rPr>
        <w:t xml:space="preserve">bankovní spojení: Česká národní banka, č. účtu: </w:t>
      </w:r>
      <w:r w:rsidR="00A35893" w:rsidRPr="00A35893">
        <w:rPr>
          <w:rFonts w:cs="Segoe UI"/>
          <w:snapToGrid w:val="0"/>
          <w:highlight w:val="yellow"/>
        </w:rPr>
        <w:t>xxxxxx</w:t>
      </w:r>
    </w:p>
    <w:p w14:paraId="746F4416" w14:textId="792F73E9" w:rsidR="006C2ED8" w:rsidRPr="00745313" w:rsidRDefault="006C2ED8" w:rsidP="006C2ED8">
      <w:pPr>
        <w:ind w:left="3119" w:hanging="3119"/>
        <w:rPr>
          <w:rFonts w:cs="Segoe UI"/>
          <w:iCs/>
        </w:rPr>
      </w:pPr>
      <w:r w:rsidRPr="00745313">
        <w:rPr>
          <w:rFonts w:cs="Segoe UI"/>
          <w:iCs/>
        </w:rPr>
        <w:t xml:space="preserve">kontaktní osoba pro účely smlouvy: </w:t>
      </w:r>
      <w:r w:rsidR="00A35893" w:rsidRPr="00A35893">
        <w:rPr>
          <w:rFonts w:cs="Segoe UI"/>
          <w:snapToGrid w:val="0"/>
          <w:highlight w:val="yellow"/>
        </w:rPr>
        <w:t>xxxxxx</w:t>
      </w:r>
      <w:r w:rsidRPr="00745313">
        <w:rPr>
          <w:rFonts w:cs="Segoe UI"/>
          <w:iCs/>
        </w:rPr>
        <w:t>, tel.: +</w:t>
      </w:r>
      <w:r w:rsidR="00A35893" w:rsidRPr="00A35893">
        <w:rPr>
          <w:rFonts w:cs="Segoe UI"/>
          <w:snapToGrid w:val="0"/>
          <w:highlight w:val="yellow"/>
        </w:rPr>
        <w:t xml:space="preserve"> </w:t>
      </w:r>
      <w:r w:rsidR="00A35893" w:rsidRPr="00A35893">
        <w:rPr>
          <w:rFonts w:cs="Segoe UI"/>
          <w:snapToGrid w:val="0"/>
          <w:highlight w:val="yellow"/>
        </w:rPr>
        <w:t>xxxxxx</w:t>
      </w:r>
      <w:r w:rsidRPr="00745313">
        <w:rPr>
          <w:rFonts w:cs="Segoe UI"/>
          <w:iCs/>
        </w:rPr>
        <w:t xml:space="preserve">, </w:t>
      </w:r>
    </w:p>
    <w:p w14:paraId="6B93EC43" w14:textId="1312283D" w:rsidR="006C2ED8" w:rsidRPr="00745313" w:rsidRDefault="006C2ED8" w:rsidP="006C2ED8">
      <w:pPr>
        <w:tabs>
          <w:tab w:val="left" w:pos="3119"/>
        </w:tabs>
        <w:rPr>
          <w:rFonts w:cs="Segoe UI"/>
          <w:iCs/>
        </w:rPr>
      </w:pPr>
      <w:r w:rsidRPr="00745313">
        <w:rPr>
          <w:rFonts w:cs="Segoe UI"/>
          <w:iCs/>
        </w:rPr>
        <w:tab/>
        <w:t xml:space="preserve">e-mail: </w:t>
      </w:r>
      <w:r w:rsidR="00A35893" w:rsidRPr="00A35893">
        <w:rPr>
          <w:rFonts w:cs="Segoe UI"/>
          <w:snapToGrid w:val="0"/>
          <w:highlight w:val="yellow"/>
        </w:rPr>
        <w:t>xxxxxx</w:t>
      </w:r>
    </w:p>
    <w:p w14:paraId="24DBB250" w14:textId="7583B2E1" w:rsidR="006C2ED8" w:rsidRPr="00745313" w:rsidRDefault="006C2ED8" w:rsidP="006C2ED8">
      <w:pPr>
        <w:spacing w:before="120"/>
        <w:rPr>
          <w:rFonts w:cs="Segoe UI"/>
          <w:i/>
          <w:iCs/>
        </w:rPr>
      </w:pPr>
      <w:r w:rsidRPr="00745313">
        <w:rPr>
          <w:rFonts w:cs="Segoe UI"/>
          <w:i/>
          <w:iCs/>
        </w:rPr>
        <w:t>(dále jen „</w:t>
      </w:r>
      <w:r w:rsidR="00F240FB">
        <w:rPr>
          <w:rFonts w:cs="Segoe UI"/>
          <w:i/>
          <w:iCs/>
        </w:rPr>
        <w:t>Nájemc</w:t>
      </w:r>
      <w:r w:rsidR="003346DB">
        <w:rPr>
          <w:rFonts w:cs="Segoe UI"/>
          <w:i/>
          <w:iCs/>
        </w:rPr>
        <w:t>e</w:t>
      </w:r>
      <w:r w:rsidRPr="00745313">
        <w:rPr>
          <w:rFonts w:cs="Segoe UI"/>
          <w:i/>
          <w:iCs/>
        </w:rPr>
        <w:t>“)</w:t>
      </w:r>
    </w:p>
    <w:p w14:paraId="68818C81" w14:textId="59FDA46C" w:rsidR="006C2ED8" w:rsidRDefault="006C2ED8" w:rsidP="006F53EB">
      <w:pPr>
        <w:rPr>
          <w:rFonts w:cs="Segoe UI"/>
          <w:iCs/>
        </w:rPr>
      </w:pPr>
      <w:r>
        <w:rPr>
          <w:rFonts w:cs="Segoe UI"/>
          <w:iCs/>
        </w:rPr>
        <w:t>na straně druhé</w:t>
      </w:r>
    </w:p>
    <w:p w14:paraId="490A7742" w14:textId="77777777" w:rsidR="0084776B" w:rsidRDefault="0084776B" w:rsidP="006F53EB">
      <w:pPr>
        <w:rPr>
          <w:rFonts w:cs="Segoe UI"/>
          <w:iCs/>
        </w:rPr>
      </w:pPr>
    </w:p>
    <w:p w14:paraId="304427F1" w14:textId="7B378DF1" w:rsidR="0084776B" w:rsidRDefault="0084776B" w:rsidP="006F53EB">
      <w:pPr>
        <w:rPr>
          <w:rFonts w:cs="Segoe UI"/>
          <w:iCs/>
        </w:rPr>
      </w:pPr>
      <w:r w:rsidRPr="0084776B">
        <w:rPr>
          <w:rFonts w:cs="Segoe UI"/>
          <w:iCs/>
        </w:rPr>
        <w:t>(dále společně též „</w:t>
      </w:r>
      <w:r w:rsidR="00142851">
        <w:rPr>
          <w:rFonts w:cs="Segoe UI"/>
          <w:iCs/>
        </w:rPr>
        <w:t>S</w:t>
      </w:r>
      <w:r w:rsidRPr="0084776B">
        <w:rPr>
          <w:rFonts w:cs="Segoe UI"/>
          <w:i/>
        </w:rPr>
        <w:t>mluvní strany</w:t>
      </w:r>
      <w:r w:rsidRPr="0084776B">
        <w:rPr>
          <w:rFonts w:cs="Segoe UI"/>
          <w:iCs/>
        </w:rPr>
        <w:t>“</w:t>
      </w:r>
      <w:r w:rsidR="00631911">
        <w:rPr>
          <w:rFonts w:cs="Segoe UI"/>
          <w:iCs/>
        </w:rPr>
        <w:t>)</w:t>
      </w:r>
    </w:p>
    <w:p w14:paraId="42FC0ADB" w14:textId="77777777" w:rsidR="006C2ED8" w:rsidRDefault="006C2ED8" w:rsidP="006F53EB">
      <w:pPr>
        <w:rPr>
          <w:rFonts w:cs="Segoe UI"/>
          <w:iCs/>
        </w:rPr>
      </w:pPr>
    </w:p>
    <w:p w14:paraId="418E289F" w14:textId="47E4CC0A" w:rsidR="005E181A" w:rsidRDefault="00367140" w:rsidP="006F53EB">
      <w:pPr>
        <w:rPr>
          <w:rFonts w:cs="Segoe UI"/>
          <w:iCs/>
        </w:rPr>
      </w:pPr>
      <w:r>
        <w:rPr>
          <w:rFonts w:cs="Segoe UI"/>
          <w:iCs/>
        </w:rPr>
        <w:t>u</w:t>
      </w:r>
      <w:r w:rsidR="00EF582A">
        <w:rPr>
          <w:rFonts w:cs="Segoe UI"/>
          <w:iCs/>
        </w:rPr>
        <w:t xml:space="preserve">zavírají níže uvedeného dne, měsíce a roku tuto smlouvu </w:t>
      </w:r>
      <w:r w:rsidR="000646EB">
        <w:rPr>
          <w:rFonts w:cs="Segoe UI"/>
          <w:iCs/>
        </w:rPr>
        <w:t>o nájmu parkovací plochy</w:t>
      </w:r>
      <w:r w:rsidR="00EF582A">
        <w:rPr>
          <w:rFonts w:cs="Segoe UI"/>
          <w:iCs/>
        </w:rPr>
        <w:t xml:space="preserve"> (dále jen „</w:t>
      </w:r>
      <w:r w:rsidR="00EF582A" w:rsidRPr="006A79E1">
        <w:rPr>
          <w:rFonts w:cs="Segoe UI"/>
          <w:i/>
        </w:rPr>
        <w:t>Smlouva</w:t>
      </w:r>
      <w:r w:rsidR="00EF582A">
        <w:rPr>
          <w:rFonts w:cs="Segoe UI"/>
          <w:iCs/>
        </w:rPr>
        <w:t>“).</w:t>
      </w:r>
    </w:p>
    <w:p w14:paraId="17454640" w14:textId="383284B6" w:rsidR="00EF582A" w:rsidRPr="001701B9" w:rsidRDefault="00EF582A" w:rsidP="00A30F78">
      <w:pPr>
        <w:pStyle w:val="Nadpis1"/>
      </w:pPr>
      <w:r w:rsidRPr="00EF582A">
        <w:lastRenderedPageBreak/>
        <w:t>PŘEDMĚT SMLOUVY</w:t>
      </w:r>
    </w:p>
    <w:p w14:paraId="1DCED97A" w14:textId="1066247E" w:rsidR="00E9085F" w:rsidRDefault="00E9085F" w:rsidP="006113DC">
      <w:pPr>
        <w:pStyle w:val="Nadpis20"/>
        <w:numPr>
          <w:ilvl w:val="1"/>
          <w:numId w:val="85"/>
        </w:numPr>
      </w:pPr>
      <w:r>
        <w:t>Pronajímatel</w:t>
      </w:r>
      <w:r w:rsidR="005E181A" w:rsidRPr="00EF582A">
        <w:t xml:space="preserve"> je na základě </w:t>
      </w:r>
      <w:r>
        <w:t xml:space="preserve">Usnesení Exekutorského úřadu Praha 9, spis. </w:t>
      </w:r>
      <w:r w:rsidR="00367140">
        <w:t>z</w:t>
      </w:r>
      <w:r>
        <w:t>n. 098 EX 03050/04-547, které nabylo právní moci dne 31.7.2009, a následného zápisu v katastru nemovitostí vlastníkem pozemků</w:t>
      </w:r>
    </w:p>
    <w:p w14:paraId="351BDC5E" w14:textId="4D424660" w:rsidR="00E9085F" w:rsidRDefault="00E9085F" w:rsidP="006113DC">
      <w:pPr>
        <w:pStyle w:val="Nadpis20"/>
        <w:numPr>
          <w:ilvl w:val="0"/>
          <w:numId w:val="91"/>
        </w:numPr>
      </w:pPr>
      <w:r>
        <w:t>par. č. 1119/56 o výměře 4.460 m</w:t>
      </w:r>
      <w:r w:rsidRPr="00E9085F">
        <w:rPr>
          <w:vertAlign w:val="superscript"/>
        </w:rPr>
        <w:t>2</w:t>
      </w:r>
      <w:r>
        <w:t>, ostatní plocha</w:t>
      </w:r>
      <w:r w:rsidR="00E64125">
        <w:t>,</w:t>
      </w:r>
    </w:p>
    <w:p w14:paraId="6DF888AD" w14:textId="77777777" w:rsidR="00E64125" w:rsidRDefault="00E9085F" w:rsidP="006113DC">
      <w:pPr>
        <w:pStyle w:val="Nadpis20"/>
        <w:numPr>
          <w:ilvl w:val="0"/>
          <w:numId w:val="91"/>
        </w:numPr>
      </w:pPr>
      <w:r>
        <w:t>par. č. 1119/29 o výměře 1.923 m</w:t>
      </w:r>
      <w:r w:rsidRPr="00E9085F">
        <w:rPr>
          <w:vertAlign w:val="superscript"/>
        </w:rPr>
        <w:t>2</w:t>
      </w:r>
      <w:r>
        <w:t xml:space="preserve">, ostatní plocha, </w:t>
      </w:r>
    </w:p>
    <w:p w14:paraId="7BCC58EF" w14:textId="6F320BB8" w:rsidR="00E9085F" w:rsidRPr="00EF582A" w:rsidRDefault="00E9085F" w:rsidP="00E64125">
      <w:pPr>
        <w:pStyle w:val="Nadpis20"/>
        <w:ind w:left="927" w:firstLine="0"/>
      </w:pPr>
      <w:r>
        <w:t>vše v katastrálním území a obci Zlín zapsané na LV 24886 u Katastrálního úřadu pro Zlínský kraj, Katastrální pracoviště Zlín.</w:t>
      </w:r>
    </w:p>
    <w:p w14:paraId="4CE808E2" w14:textId="65912A9D" w:rsidR="005E181A" w:rsidRDefault="00E9085F" w:rsidP="006113DC">
      <w:pPr>
        <w:pStyle w:val="Nadpis20"/>
        <w:numPr>
          <w:ilvl w:val="1"/>
          <w:numId w:val="85"/>
        </w:numPr>
      </w:pPr>
      <w:r>
        <w:t>Pronajímatel</w:t>
      </w:r>
      <w:r w:rsidR="005E181A" w:rsidRPr="00EF582A">
        <w:t xml:space="preserve"> touto Smlouvou přenechává </w:t>
      </w:r>
      <w:r>
        <w:t>Nájemci</w:t>
      </w:r>
      <w:r w:rsidR="005E181A" w:rsidRPr="00EF582A">
        <w:t xml:space="preserve"> k dočasnému užívání (nájmu</w:t>
      </w:r>
      <w:r>
        <w:t>) parkovací plochu o rozloze 10 m</w:t>
      </w:r>
      <w:r w:rsidRPr="00E9085F">
        <w:rPr>
          <w:vertAlign w:val="superscript"/>
        </w:rPr>
        <w:t>2</w:t>
      </w:r>
      <w:r>
        <w:t xml:space="preserve">, což odpovídá </w:t>
      </w:r>
      <w:r w:rsidR="00367140">
        <w:t xml:space="preserve">jednomu </w:t>
      </w:r>
      <w:r>
        <w:t>parkovacímu místu, které se nachází na výše uvedeném pozemku před Budovou 51 (dále jen „</w:t>
      </w:r>
      <w:r w:rsidRPr="00E9085F">
        <w:rPr>
          <w:i/>
          <w:iCs/>
        </w:rPr>
        <w:t>Předmět nájmu</w:t>
      </w:r>
      <w:r>
        <w:t>“).</w:t>
      </w:r>
    </w:p>
    <w:p w14:paraId="19FF3C9A" w14:textId="169AB70B" w:rsidR="00813A9F" w:rsidRDefault="00813A9F" w:rsidP="006113DC">
      <w:pPr>
        <w:pStyle w:val="Nadpis20"/>
        <w:numPr>
          <w:ilvl w:val="1"/>
          <w:numId w:val="85"/>
        </w:numPr>
      </w:pPr>
      <w:r>
        <w:t xml:space="preserve">Účelem Smlouvy je poskytnutí parkovací plochy pro služební vůz zaměstnanců </w:t>
      </w:r>
      <w:r w:rsidR="0047213E">
        <w:t>Nájemce</w:t>
      </w:r>
      <w:r>
        <w:t xml:space="preserve">. </w:t>
      </w:r>
    </w:p>
    <w:p w14:paraId="6C66EB9F" w14:textId="007D92B2" w:rsidR="00142851" w:rsidRPr="001701B9" w:rsidRDefault="00142851" w:rsidP="00A30F78">
      <w:pPr>
        <w:pStyle w:val="Nadpis1"/>
      </w:pPr>
      <w:r w:rsidRPr="00142851">
        <w:t>DOBA NÁJMU</w:t>
      </w:r>
    </w:p>
    <w:p w14:paraId="384A0461" w14:textId="1854C2C8" w:rsidR="005E181A" w:rsidRPr="004F78C2" w:rsidRDefault="00813A9F" w:rsidP="006113DC">
      <w:pPr>
        <w:pStyle w:val="Nadpis20"/>
      </w:pPr>
      <w:r>
        <w:t>2</w:t>
      </w:r>
      <w:r w:rsidR="004F78C2">
        <w:t>.1</w:t>
      </w:r>
      <w:r w:rsidR="004F78C2">
        <w:tab/>
      </w:r>
      <w:r w:rsidR="005E181A" w:rsidRPr="00142851">
        <w:t xml:space="preserve">Tato Smlouva se sjednává </w:t>
      </w:r>
      <w:r w:rsidR="002643EE" w:rsidRPr="00142851">
        <w:t xml:space="preserve">od 1. 1. 2024 </w:t>
      </w:r>
      <w:r w:rsidR="005E181A" w:rsidRPr="00142851">
        <w:t>na dobu neurčitou</w:t>
      </w:r>
      <w:r>
        <w:t>.</w:t>
      </w:r>
    </w:p>
    <w:p w14:paraId="0A96DE46" w14:textId="3E9B0D16" w:rsidR="005E181A" w:rsidRPr="004F78C2" w:rsidRDefault="00813A9F" w:rsidP="006113DC">
      <w:pPr>
        <w:pStyle w:val="Nadpis20"/>
      </w:pPr>
      <w:r>
        <w:t>2</w:t>
      </w:r>
      <w:r w:rsidR="004F78C2">
        <w:t>.2</w:t>
      </w:r>
      <w:r w:rsidR="004F78C2">
        <w:tab/>
      </w:r>
      <w:r w:rsidR="005E181A" w:rsidRPr="00142851">
        <w:t>Smluvní strany mohou tuto Smlouvu ukončit dohodou, nebo jednostranně vypovědět bez udání důvodu s výpovědní dobou 3 měsíců, která počne běžet prvním dnem kalendářního měsíce následujícího poté, co výpověď došla druhé</w:t>
      </w:r>
      <w:r w:rsidR="00A858ED">
        <w:t xml:space="preserve"> Smluvní</w:t>
      </w:r>
      <w:r w:rsidR="005E181A" w:rsidRPr="00142851">
        <w:t xml:space="preserve"> straně.</w:t>
      </w:r>
    </w:p>
    <w:p w14:paraId="23EA3AA6" w14:textId="2ABB8D96" w:rsidR="009C0C22" w:rsidRDefault="00813A9F" w:rsidP="006113DC">
      <w:pPr>
        <w:pStyle w:val="Nadpis20"/>
      </w:pPr>
      <w:r>
        <w:t>2</w:t>
      </w:r>
      <w:r w:rsidR="004F78C2">
        <w:t>.</w:t>
      </w:r>
      <w:r w:rsidR="00573FF0">
        <w:t>3</w:t>
      </w:r>
      <w:r w:rsidR="004F78C2">
        <w:tab/>
      </w:r>
      <w:r w:rsidRPr="00813A9F">
        <w:t xml:space="preserve">Pronajímatel může tuto </w:t>
      </w:r>
      <w:r>
        <w:t>S</w:t>
      </w:r>
      <w:r w:rsidRPr="00813A9F">
        <w:t xml:space="preserve">mlouvu také ukončit okamžitou výpovědí s účinností od </w:t>
      </w:r>
      <w:r>
        <w:t xml:space="preserve">prokazatelného </w:t>
      </w:r>
      <w:r w:rsidRPr="00813A9F">
        <w:t xml:space="preserve">doručení </w:t>
      </w:r>
      <w:r>
        <w:t>N</w:t>
      </w:r>
      <w:r w:rsidRPr="00813A9F">
        <w:t xml:space="preserve">ájemci, nezaplatí-li </w:t>
      </w:r>
      <w:r>
        <w:t>N</w:t>
      </w:r>
      <w:r w:rsidRPr="00813A9F">
        <w:t xml:space="preserve">ájemce jakoukoliv částku, která jím má být podle této </w:t>
      </w:r>
      <w:r>
        <w:t>S</w:t>
      </w:r>
      <w:r w:rsidRPr="00813A9F">
        <w:t>mlouvy zaplacena, v době její splatnosti, přičemž toto neplnění bude trvat po dobu pěti pracovních dnů po písemném oznámení o nezaplacení.</w:t>
      </w:r>
    </w:p>
    <w:p w14:paraId="607AAE33" w14:textId="522A4FAD" w:rsidR="00813A9F" w:rsidRPr="009C0C22" w:rsidRDefault="00813A9F" w:rsidP="006113DC">
      <w:pPr>
        <w:pStyle w:val="Nadpis20"/>
      </w:pPr>
      <w:r>
        <w:t>2.4</w:t>
      </w:r>
      <w:r w:rsidRPr="009742BB">
        <w:tab/>
        <w:t>Nájemce může tuto Smlouvu také ukončit okamžitou výpovědí s účinností od prokazatelného doručení Pronajímateli, znemožní-li Pronajímatel Nájemci jakýmkoli způsobem parkování na vymezené ploše po dobu pěti pracovních dnů poté, co byl Pronajímatel písemně vyzván k nápravě.</w:t>
      </w:r>
    </w:p>
    <w:p w14:paraId="60886BF7" w14:textId="66E84018" w:rsidR="00142851" w:rsidRPr="001701B9" w:rsidRDefault="00281066" w:rsidP="00A30F78">
      <w:pPr>
        <w:pStyle w:val="Nadpis1"/>
      </w:pPr>
      <w:r>
        <w:t>Nájemné</w:t>
      </w:r>
    </w:p>
    <w:p w14:paraId="7953E25D" w14:textId="330B73D8" w:rsidR="005E181A" w:rsidRDefault="005E181A" w:rsidP="006113DC">
      <w:pPr>
        <w:pStyle w:val="Nadpis20"/>
        <w:numPr>
          <w:ilvl w:val="1"/>
          <w:numId w:val="85"/>
        </w:numPr>
      </w:pPr>
      <w:r w:rsidRPr="00142851">
        <w:t xml:space="preserve">Za užívání </w:t>
      </w:r>
      <w:r w:rsidR="001610A8">
        <w:t>P</w:t>
      </w:r>
      <w:r w:rsidRPr="00142851">
        <w:t xml:space="preserve">ředmětu nájmu je </w:t>
      </w:r>
      <w:r w:rsidR="00367140">
        <w:t>N</w:t>
      </w:r>
      <w:r w:rsidRPr="00142851">
        <w:t xml:space="preserve">ájemce povinen platit </w:t>
      </w:r>
      <w:r w:rsidR="00367140">
        <w:t>Pronajímateli</w:t>
      </w:r>
      <w:r w:rsidRPr="00142851">
        <w:t xml:space="preserve"> nájemné </w:t>
      </w:r>
      <w:r w:rsidR="00367140">
        <w:t>ve</w:t>
      </w:r>
      <w:r w:rsidRPr="00142851">
        <w:t xml:space="preserve"> </w:t>
      </w:r>
      <w:r w:rsidR="00367140">
        <w:t>výši 1 000 Kč bez DPH</w:t>
      </w:r>
      <w:r w:rsidRPr="00142851">
        <w:t>/měsíc. Smluvní strany činí nesporným, že Nájemce má nárok na nájemné nejdříve za období od 1. 1. 2024</w:t>
      </w:r>
      <w:r w:rsidR="00B25435">
        <w:t xml:space="preserve"> </w:t>
      </w:r>
      <w:r w:rsidRPr="00142851">
        <w:t>a dále.</w:t>
      </w:r>
    </w:p>
    <w:p w14:paraId="35D42A6B" w14:textId="798DFDA5" w:rsidR="006113DC" w:rsidRPr="006113DC" w:rsidRDefault="006113DC" w:rsidP="007B7881">
      <w:pPr>
        <w:pStyle w:val="Nadpis20"/>
        <w:numPr>
          <w:ilvl w:val="1"/>
          <w:numId w:val="85"/>
        </w:numPr>
      </w:pPr>
      <w:r>
        <w:t xml:space="preserve">K ceně uvedené v čl. 3.1 této Smlouvy bude vždy připočtena daň z přidané hodnoty (DPH) ve výši dle sazby odpovídající zákonné úpravě účinné ke dni uskutečnění zdanitelného plnění. </w:t>
      </w:r>
    </w:p>
    <w:p w14:paraId="68425FD9" w14:textId="72BC6328" w:rsidR="00281066" w:rsidRPr="004F78C2" w:rsidRDefault="00281066" w:rsidP="006113DC">
      <w:pPr>
        <w:pStyle w:val="Nadpis20"/>
      </w:pPr>
      <w:r>
        <w:t>3.</w:t>
      </w:r>
      <w:r w:rsidR="007B7881">
        <w:t>3</w:t>
      </w:r>
      <w:r>
        <w:tab/>
        <w:t xml:space="preserve">V ceně nájmu není zahrnuta údržba a ostraha parkoviště, kterou si Nájemce případně </w:t>
      </w:r>
      <w:r w:rsidR="006113DC">
        <w:t xml:space="preserve">zajistí </w:t>
      </w:r>
      <w:r>
        <w:t>na vlastní náklad.</w:t>
      </w:r>
    </w:p>
    <w:p w14:paraId="34DF9AA0" w14:textId="4A932151" w:rsidR="005E181A" w:rsidRDefault="00281066" w:rsidP="006113DC">
      <w:pPr>
        <w:pStyle w:val="Nadpis20"/>
      </w:pPr>
      <w:r>
        <w:t>3</w:t>
      </w:r>
      <w:r w:rsidR="004F78C2">
        <w:t>.</w:t>
      </w:r>
      <w:r w:rsidR="007B7881">
        <w:t>4</w:t>
      </w:r>
      <w:r w:rsidR="004F78C2">
        <w:tab/>
      </w:r>
      <w:r>
        <w:t>N</w:t>
      </w:r>
      <w:r w:rsidR="005E181A" w:rsidRPr="00142851">
        <w:t xml:space="preserve">ájemce bude hradit nájemné na základě faktury – daňového dokladu, který </w:t>
      </w:r>
      <w:r>
        <w:t>Pronajímatel</w:t>
      </w:r>
      <w:r w:rsidR="005E181A" w:rsidRPr="00142851">
        <w:t xml:space="preserve"> </w:t>
      </w:r>
      <w:r>
        <w:t>N</w:t>
      </w:r>
      <w:r w:rsidR="005E181A" w:rsidRPr="00142851">
        <w:t xml:space="preserve">ájemci včas doručí na korespondenční adresu uvedenou v záhlaví této </w:t>
      </w:r>
      <w:r w:rsidR="001610A8">
        <w:t>S</w:t>
      </w:r>
      <w:r w:rsidR="005E181A" w:rsidRPr="00142851">
        <w:t xml:space="preserve">mlouvy. Veškeré faktury vyhotovené </w:t>
      </w:r>
      <w:r>
        <w:t>Pronajímatelem</w:t>
      </w:r>
      <w:r w:rsidR="005E181A" w:rsidRPr="00142851">
        <w:t xml:space="preserve"> musí obsahovat text „Předmět smlouvy je financován z T</w:t>
      </w:r>
      <w:r w:rsidR="009742BB">
        <w:t>P</w:t>
      </w:r>
      <w:r w:rsidR="005E181A" w:rsidRPr="00142851">
        <w:t xml:space="preserve"> OPŽP</w:t>
      </w:r>
      <w:r w:rsidR="009742BB">
        <w:t xml:space="preserve"> </w:t>
      </w:r>
      <w:r w:rsidR="009742BB">
        <w:lastRenderedPageBreak/>
        <w:t>2021+</w:t>
      </w:r>
      <w:r w:rsidR="005E181A" w:rsidRPr="00142851">
        <w:t>,</w:t>
      </w:r>
      <w:r w:rsidR="009742BB">
        <w:t xml:space="preserve"> TP OPST a</w:t>
      </w:r>
      <w:r w:rsidR="005E181A" w:rsidRPr="00142851">
        <w:t xml:space="preserve"> NZÚ NSA – Provoz KP SFŽP, org 6302“ a číslo </w:t>
      </w:r>
      <w:r w:rsidR="00DB5478">
        <w:t>S</w:t>
      </w:r>
      <w:r w:rsidR="005E181A" w:rsidRPr="00142851">
        <w:t>mlouvy „</w:t>
      </w:r>
      <w:r w:rsidR="001610A8">
        <w:t>123/2023</w:t>
      </w:r>
      <w:r w:rsidR="005E181A" w:rsidRPr="00142851">
        <w:t>“ s označením – „nájem</w:t>
      </w:r>
      <w:r>
        <w:t xml:space="preserve"> parkovací plochy</w:t>
      </w:r>
      <w:r w:rsidR="005E181A" w:rsidRPr="00142851">
        <w:t>“.</w:t>
      </w:r>
    </w:p>
    <w:p w14:paraId="68DC57CD" w14:textId="2C880364" w:rsidR="005E181A" w:rsidRPr="004F78C2" w:rsidRDefault="00281066" w:rsidP="006113DC">
      <w:pPr>
        <w:pStyle w:val="Nadpis20"/>
      </w:pPr>
      <w:r>
        <w:t>3</w:t>
      </w:r>
      <w:r w:rsidR="004F78C2">
        <w:t>.</w:t>
      </w:r>
      <w:r w:rsidR="007B7881">
        <w:t>5</w:t>
      </w:r>
      <w:r w:rsidR="004F78C2">
        <w:tab/>
      </w:r>
      <w:r w:rsidR="005E181A" w:rsidRPr="00142851">
        <w:t xml:space="preserve">Datum splatnosti faktur – daňových dokladů bude vždy 30 dní ode dne </w:t>
      </w:r>
      <w:r w:rsidR="00B25435">
        <w:t xml:space="preserve">doručení faktury </w:t>
      </w:r>
      <w:r>
        <w:t>N</w:t>
      </w:r>
      <w:r w:rsidR="00B25435">
        <w:t>ájemci</w:t>
      </w:r>
      <w:r w:rsidR="005E181A" w:rsidRPr="00142851">
        <w:t xml:space="preserve">. Zdanitelné plnění bude vždy první den příslušného kalendářního měsíce. Za den zaplacení nájemného se považuje den, kdy je nájemné připsáno na účet </w:t>
      </w:r>
      <w:r>
        <w:t>Pronajímatele</w:t>
      </w:r>
      <w:r w:rsidR="005E181A" w:rsidRPr="00142851">
        <w:t xml:space="preserve">. V případě změny účtu </w:t>
      </w:r>
      <w:r w:rsidR="00B25435">
        <w:t xml:space="preserve">oznámí tuto skutečnost </w:t>
      </w:r>
      <w:r>
        <w:t>Pronajímatel Nájemci</w:t>
      </w:r>
      <w:r w:rsidR="00B25435">
        <w:t xml:space="preserve"> písemně,</w:t>
      </w:r>
      <w:r w:rsidR="005E181A" w:rsidRPr="00142851">
        <w:t xml:space="preserve"> a </w:t>
      </w:r>
      <w:r>
        <w:t>Nájemce</w:t>
      </w:r>
      <w:r w:rsidR="005E181A" w:rsidRPr="00142851">
        <w:t xml:space="preserve"> je povinen změnu účtu respektovat.</w:t>
      </w:r>
    </w:p>
    <w:p w14:paraId="587A4163" w14:textId="345CD7A3" w:rsidR="005E181A" w:rsidRPr="004F78C2" w:rsidRDefault="00281066" w:rsidP="006113DC">
      <w:pPr>
        <w:pStyle w:val="Nadpis20"/>
      </w:pPr>
      <w:r>
        <w:t>3.</w:t>
      </w:r>
      <w:r w:rsidR="007B7881">
        <w:t>6</w:t>
      </w:r>
      <w:r w:rsidR="004F78C2">
        <w:tab/>
      </w:r>
      <w:r w:rsidR="005E181A" w:rsidRPr="00142851">
        <w:t xml:space="preserve">Ocitne-li se </w:t>
      </w:r>
      <w:r>
        <w:t>N</w:t>
      </w:r>
      <w:r w:rsidR="005E181A" w:rsidRPr="00142851">
        <w:t xml:space="preserve">ájemce v prodlení s platbou </w:t>
      </w:r>
      <w:r>
        <w:t>nájemného</w:t>
      </w:r>
      <w:r w:rsidR="005E181A" w:rsidRPr="00142851">
        <w:t xml:space="preserve">, zaplatí </w:t>
      </w:r>
      <w:r>
        <w:t>Nájemce Pronajímateli</w:t>
      </w:r>
      <w:r w:rsidR="005E181A" w:rsidRPr="00142851">
        <w:t xml:space="preserve"> smluvní úrok z prodlení z </w:t>
      </w:r>
      <w:r>
        <w:t>dlužných</w:t>
      </w:r>
      <w:r w:rsidR="005E181A" w:rsidRPr="00142851">
        <w:t xml:space="preserve"> částek ve výši 0,1 % za</w:t>
      </w:r>
      <w:r w:rsidR="009D5968">
        <w:t> </w:t>
      </w:r>
      <w:r w:rsidR="005E181A" w:rsidRPr="00142851">
        <w:t>každý den prodlení.</w:t>
      </w:r>
    </w:p>
    <w:p w14:paraId="4D21604E" w14:textId="117B7C7C" w:rsidR="005E181A" w:rsidRPr="006113DC" w:rsidRDefault="00281066" w:rsidP="006113DC">
      <w:pPr>
        <w:pStyle w:val="Nadpis20"/>
      </w:pPr>
      <w:r w:rsidRPr="006113DC">
        <w:t>3.</w:t>
      </w:r>
      <w:r w:rsidR="007B7881">
        <w:t>7</w:t>
      </w:r>
      <w:r w:rsidR="004F78C2" w:rsidRPr="006113DC">
        <w:tab/>
      </w:r>
      <w:r w:rsidRPr="006113DC">
        <w:t>N</w:t>
      </w:r>
      <w:r w:rsidR="005E181A" w:rsidRPr="006113DC">
        <w:t xml:space="preserve">ájemce není povinen platit nájemné po dobu, kdy se </w:t>
      </w:r>
      <w:r w:rsidR="001610A8" w:rsidRPr="006113DC">
        <w:t>P</w:t>
      </w:r>
      <w:r w:rsidR="005E181A" w:rsidRPr="006113DC">
        <w:t xml:space="preserve">ředmět nájmu stane bez zavinění </w:t>
      </w:r>
      <w:r w:rsidRPr="006113DC">
        <w:t>N</w:t>
      </w:r>
      <w:r w:rsidR="005E181A" w:rsidRPr="006113DC">
        <w:t>ájemce fyzicky nezpůsobilý k </w:t>
      </w:r>
      <w:r w:rsidR="00AB750D" w:rsidRPr="006113DC">
        <w:t>dohodnutému účelu</w:t>
      </w:r>
      <w:r w:rsidR="005E181A" w:rsidRPr="006113DC">
        <w:t xml:space="preserve">. </w:t>
      </w:r>
    </w:p>
    <w:p w14:paraId="6B6DA631" w14:textId="500F4887" w:rsidR="00142851" w:rsidRPr="001701B9" w:rsidRDefault="00402D41" w:rsidP="00A30F78">
      <w:pPr>
        <w:pStyle w:val="Nadpis1"/>
      </w:pPr>
      <w:r>
        <w:t>PRÁVA A POVINNOSTI SMLUVNÍCH STRAN</w:t>
      </w:r>
    </w:p>
    <w:p w14:paraId="7253AF21" w14:textId="2543D3E3" w:rsidR="005E181A" w:rsidRPr="00573FF0" w:rsidRDefault="00281066" w:rsidP="006113DC">
      <w:pPr>
        <w:pStyle w:val="Nadpis20"/>
      </w:pPr>
      <w:r>
        <w:t>4</w:t>
      </w:r>
      <w:r w:rsidR="00573FF0">
        <w:t>.1</w:t>
      </w:r>
      <w:r w:rsidR="00573FF0">
        <w:tab/>
      </w:r>
      <w:r>
        <w:t>Pronajímatel</w:t>
      </w:r>
      <w:r w:rsidR="005E181A" w:rsidRPr="00142851">
        <w:t xml:space="preserve"> umožní </w:t>
      </w:r>
      <w:r>
        <w:t>N</w:t>
      </w:r>
      <w:r w:rsidR="005E181A" w:rsidRPr="00142851">
        <w:t xml:space="preserve">ájemci nerušené užívání </w:t>
      </w:r>
      <w:r w:rsidR="008B0D10">
        <w:t>P</w:t>
      </w:r>
      <w:r w:rsidR="005E181A" w:rsidRPr="00142851">
        <w:t xml:space="preserve">ředmětu nájmu v souladu s podmínkami této Smlouvy za předpokladu, že </w:t>
      </w:r>
      <w:r>
        <w:t>N</w:t>
      </w:r>
      <w:r w:rsidR="005E181A" w:rsidRPr="00142851">
        <w:t xml:space="preserve">ájemce včas uhradí nájemné </w:t>
      </w:r>
      <w:r>
        <w:t xml:space="preserve">a </w:t>
      </w:r>
      <w:r w:rsidR="005E181A" w:rsidRPr="00142851">
        <w:t>splní-li všechny své závazky a</w:t>
      </w:r>
      <w:r w:rsidR="006113DC">
        <w:t> </w:t>
      </w:r>
      <w:r w:rsidR="005E181A" w:rsidRPr="00142851">
        <w:t xml:space="preserve">ujednání dle této Smlouvy. </w:t>
      </w:r>
    </w:p>
    <w:p w14:paraId="53B96213" w14:textId="0C86AA66" w:rsidR="009C0C22" w:rsidRPr="00573FF0" w:rsidRDefault="009742BB" w:rsidP="006113DC">
      <w:pPr>
        <w:pStyle w:val="Nadpis20"/>
      </w:pPr>
      <w:r>
        <w:t>4</w:t>
      </w:r>
      <w:r w:rsidR="009C0C22">
        <w:t>.</w:t>
      </w:r>
      <w:r>
        <w:t>2</w:t>
      </w:r>
      <w:r w:rsidR="009C0C22" w:rsidRPr="009742BB">
        <w:tab/>
        <w:t xml:space="preserve">V případě, kdy nastanou okolnosti, které znemožňují nebo omezují využívání </w:t>
      </w:r>
      <w:r w:rsidRPr="009742BB">
        <w:t>Předmětu nájmu</w:t>
      </w:r>
      <w:r w:rsidR="009C0C22" w:rsidRPr="009742BB">
        <w:t xml:space="preserve"> </w:t>
      </w:r>
      <w:r w:rsidRPr="009742BB">
        <w:t>k dohodnutému účelu</w:t>
      </w:r>
      <w:r w:rsidR="009C0C22" w:rsidRPr="009742BB">
        <w:t xml:space="preserve">, je </w:t>
      </w:r>
      <w:r w:rsidRPr="009742BB">
        <w:t xml:space="preserve">Nájemce </w:t>
      </w:r>
      <w:r w:rsidR="006113DC">
        <w:t>povinen</w:t>
      </w:r>
      <w:r w:rsidRPr="009742BB">
        <w:t xml:space="preserve"> o této skutečnosti informovat Pronajímatele. Pronajímatel</w:t>
      </w:r>
      <w:r w:rsidR="009C0C22" w:rsidRPr="009742BB">
        <w:t xml:space="preserve"> </w:t>
      </w:r>
      <w:r w:rsidRPr="009742BB">
        <w:t xml:space="preserve">je </w:t>
      </w:r>
      <w:r w:rsidR="009C0C22" w:rsidRPr="009742BB">
        <w:t>povinen bez zbytečného odkladu sjednat nápravu.</w:t>
      </w:r>
      <w:r w:rsidR="009C0C22">
        <w:t xml:space="preserve"> </w:t>
      </w:r>
    </w:p>
    <w:p w14:paraId="195A97A5" w14:textId="6E36BFC3" w:rsidR="00A118E7" w:rsidRPr="001701B9" w:rsidRDefault="00142851" w:rsidP="00A30F78">
      <w:pPr>
        <w:pStyle w:val="Nadpis1"/>
      </w:pPr>
      <w:r w:rsidRPr="00142851">
        <w:t>ZÁVĚREČNÁ USTANOVENÍ</w:t>
      </w:r>
    </w:p>
    <w:p w14:paraId="239C2D53" w14:textId="2F8B707F" w:rsidR="00A118E7" w:rsidRPr="00573FF0" w:rsidRDefault="006113DC" w:rsidP="006113DC">
      <w:pPr>
        <w:pStyle w:val="Nadpis20"/>
      </w:pPr>
      <w:r>
        <w:t>5</w:t>
      </w:r>
      <w:r w:rsidR="00573FF0">
        <w:t>.1</w:t>
      </w:r>
      <w:r w:rsidR="00573FF0">
        <w:tab/>
      </w:r>
      <w:r w:rsidR="005E181A" w:rsidRPr="00142851">
        <w:t xml:space="preserve">Tato Smlouva je vyhotovena ve </w:t>
      </w:r>
      <w:r w:rsidR="00A118E7">
        <w:t>dvou stejnopisech</w:t>
      </w:r>
      <w:r w:rsidR="005E181A" w:rsidRPr="00142851">
        <w:t xml:space="preserve">, z nichž </w:t>
      </w:r>
      <w:r w:rsidR="009742BB">
        <w:t>Pronajímatel i Nájemce</w:t>
      </w:r>
      <w:r w:rsidR="00A118E7">
        <w:t xml:space="preserve"> obdrží po</w:t>
      </w:r>
      <w:r w:rsidR="009D5968">
        <w:t> </w:t>
      </w:r>
      <w:r w:rsidR="00A118E7">
        <w:t>jednom vyhotovení</w:t>
      </w:r>
      <w:r w:rsidR="005E181A" w:rsidRPr="00142851">
        <w:t xml:space="preserve">. </w:t>
      </w:r>
    </w:p>
    <w:p w14:paraId="06361F4C" w14:textId="045B57E6" w:rsidR="00A118E7" w:rsidRPr="00573FF0" w:rsidRDefault="006113DC" w:rsidP="006113DC">
      <w:pPr>
        <w:pStyle w:val="Nadpis20"/>
      </w:pPr>
      <w:r>
        <w:t>5</w:t>
      </w:r>
      <w:r w:rsidR="00573FF0">
        <w:t>.2</w:t>
      </w:r>
      <w:r w:rsidR="00573FF0">
        <w:tab/>
      </w:r>
      <w:r w:rsidR="005E181A" w:rsidRPr="00142851">
        <w:t xml:space="preserve">Tuto Smlouvu lze měnit pouze dohodou </w:t>
      </w:r>
      <w:r w:rsidR="00A118E7">
        <w:t>S</w:t>
      </w:r>
      <w:r w:rsidR="005E181A" w:rsidRPr="00142851">
        <w:t>mluvních stran</w:t>
      </w:r>
      <w:r w:rsidR="00A118E7">
        <w:t>,</w:t>
      </w:r>
      <w:r w:rsidR="005E181A" w:rsidRPr="00142851">
        <w:t xml:space="preserve"> a to pořadově očíslovanými dodatky k této Smlouvě.</w:t>
      </w:r>
    </w:p>
    <w:p w14:paraId="3D8B00A8" w14:textId="31712312" w:rsidR="00A118E7" w:rsidRPr="00573FF0" w:rsidRDefault="006113DC" w:rsidP="006113DC">
      <w:pPr>
        <w:pStyle w:val="Nadpis20"/>
      </w:pPr>
      <w:r>
        <w:t>5</w:t>
      </w:r>
      <w:r w:rsidR="00573FF0">
        <w:t>.3</w:t>
      </w:r>
      <w:r w:rsidR="00573FF0">
        <w:tab/>
      </w:r>
      <w:r w:rsidR="00A118E7">
        <w:t xml:space="preserve">Tato </w:t>
      </w:r>
      <w:r w:rsidR="00DB5478">
        <w:t>S</w:t>
      </w:r>
      <w:r w:rsidR="00A118E7">
        <w:t xml:space="preserve">mlouva nabývá platnosti dnem jejího podpisu oběma </w:t>
      </w:r>
      <w:r w:rsidR="00DB5478">
        <w:t>S</w:t>
      </w:r>
      <w:r w:rsidR="00A118E7">
        <w:t>mluvním</w:t>
      </w:r>
      <w:r w:rsidR="00DB5478">
        <w:t>i</w:t>
      </w:r>
      <w:r w:rsidR="00A118E7">
        <w:t xml:space="preserve"> stranami a účinnosti okamžikem zveřejnění </w:t>
      </w:r>
      <w:r w:rsidR="00A118E7" w:rsidRPr="008E30D9">
        <w:t>v registru smluv v souladu se zákonem č. 340/2015 Sb., o zvláštních podmínkách účinnosti některých smluv, uveřejňování těchto smluv a o registru smluv (zákon o</w:t>
      </w:r>
      <w:r w:rsidR="0086259D">
        <w:t> </w:t>
      </w:r>
      <w:r w:rsidR="00A118E7" w:rsidRPr="008E30D9">
        <w:t xml:space="preserve">registru smluv), jež bude provedeno nejpozději do </w:t>
      </w:r>
      <w:r w:rsidR="00A118E7">
        <w:t>31.12.</w:t>
      </w:r>
      <w:r w:rsidR="00A118E7" w:rsidRPr="008E30D9">
        <w:t xml:space="preserve"> 2023. Uveřejnění Dohody v registru smluv zajistí </w:t>
      </w:r>
      <w:r>
        <w:t>N</w:t>
      </w:r>
      <w:r w:rsidR="00A118E7">
        <w:t>ájemce</w:t>
      </w:r>
      <w:r w:rsidR="00A118E7" w:rsidRPr="008E30D9">
        <w:t xml:space="preserve"> a bude o tom bezodkladně informovat </w:t>
      </w:r>
      <w:r>
        <w:t>Pronajímatele</w:t>
      </w:r>
      <w:r w:rsidR="00A118E7">
        <w:t>.</w:t>
      </w:r>
    </w:p>
    <w:p w14:paraId="2D04FE0E" w14:textId="33267E11" w:rsidR="005E181A" w:rsidRPr="00573FF0" w:rsidRDefault="006113DC" w:rsidP="006113DC">
      <w:pPr>
        <w:pStyle w:val="Nadpis20"/>
      </w:pPr>
      <w:r>
        <w:t>5</w:t>
      </w:r>
      <w:r w:rsidR="00573FF0">
        <w:t>.4</w:t>
      </w:r>
      <w:r w:rsidR="00573FF0">
        <w:tab/>
      </w:r>
      <w:r w:rsidR="005E181A" w:rsidRPr="00142851">
        <w:t xml:space="preserve">Vzájemná korespondence mezi </w:t>
      </w:r>
      <w:r w:rsidR="00DB5478">
        <w:t>S</w:t>
      </w:r>
      <w:r w:rsidR="005E181A" w:rsidRPr="00142851">
        <w:t>mluvními stranami bude probíhat poštou, datovou schránkou, e-mailem nebo si budou podání doručovat osobně. V případě pochybností nebo v případě zmaření doručení se má za to, že bylo doručeno 3. pracovní den po odeslání zásilky doporučenou poštou prostřednictvím držitele poštovní licence na adresu sídla či bydliště adresáta. Veškerá oznámení podle této Smlouvy je nutné učinit písemně v češtině na adres</w:t>
      </w:r>
      <w:r w:rsidR="00A118E7">
        <w:t>u</w:t>
      </w:r>
      <w:r w:rsidR="005E181A" w:rsidRPr="00142851">
        <w:t xml:space="preserve"> </w:t>
      </w:r>
      <w:r w:rsidR="00A118E7" w:rsidRPr="00142851">
        <w:t>uveden</w:t>
      </w:r>
      <w:r w:rsidR="00A118E7">
        <w:t>ou</w:t>
      </w:r>
      <w:r w:rsidR="00A118E7" w:rsidRPr="00142851">
        <w:t xml:space="preserve"> </w:t>
      </w:r>
      <w:r w:rsidR="005E181A" w:rsidRPr="00142851">
        <w:t xml:space="preserve">v záhlaví této Smlouvy. </w:t>
      </w:r>
    </w:p>
    <w:p w14:paraId="7F18EEF5" w14:textId="4F86E16F" w:rsidR="005E181A" w:rsidRPr="00573FF0" w:rsidRDefault="006113DC" w:rsidP="006113DC">
      <w:pPr>
        <w:pStyle w:val="Nadpis20"/>
      </w:pPr>
      <w:r>
        <w:t>5</w:t>
      </w:r>
      <w:r w:rsidR="00573FF0">
        <w:t>.5</w:t>
      </w:r>
      <w:r w:rsidR="00573FF0">
        <w:tab/>
      </w:r>
      <w:r w:rsidR="005E181A" w:rsidRPr="00142851">
        <w:t>Otázky touto Smlouvou neupravené se řídí příslušnými ustanoveními z</w:t>
      </w:r>
      <w:r w:rsidR="00A118E7">
        <w:t>ákona</w:t>
      </w:r>
      <w:r w:rsidR="00A118E7" w:rsidRPr="00142851">
        <w:t xml:space="preserve"> </w:t>
      </w:r>
      <w:r w:rsidR="005E181A" w:rsidRPr="00142851">
        <w:t>č. 89/2012 Sb., občanský zákoník</w:t>
      </w:r>
      <w:r w:rsidR="00A118E7">
        <w:t>, ve znění pozdějších předpisů,</w:t>
      </w:r>
      <w:r w:rsidR="005E181A" w:rsidRPr="00142851">
        <w:t xml:space="preserve"> a obecně závaznými právními předpisy České republiky. Stane-li se některé ustanovení této Smlouvy neplatným nebo neúčinným v důsledku okolností, které nastaly po uzavření této Smlouvy a o nichž žádná ze stran nemohla předpokládat, že nastanou nebo že budou mít takovéto účinky, nemá tato skutečnost vliv na platnost a účinnost </w:t>
      </w:r>
      <w:r w:rsidR="005E181A" w:rsidRPr="00142851">
        <w:lastRenderedPageBreak/>
        <w:t>ostatních ustanovení této Smlouvy a strany se zavazují takováto neplatná, resp. neúčinná ustanovení nahradit ustanoveními platnými a účinnými.</w:t>
      </w:r>
    </w:p>
    <w:p w14:paraId="57270191" w14:textId="3AB6009A" w:rsidR="005E181A" w:rsidRPr="00573FF0" w:rsidRDefault="006113DC" w:rsidP="006113DC">
      <w:pPr>
        <w:pStyle w:val="Nadpis20"/>
      </w:pPr>
      <w:r>
        <w:t>5</w:t>
      </w:r>
      <w:r w:rsidR="00573FF0">
        <w:t>.6</w:t>
      </w:r>
      <w:r w:rsidR="00573FF0">
        <w:tab/>
      </w:r>
      <w:r w:rsidR="009742BB">
        <w:t>Pronajímatel</w:t>
      </w:r>
      <w:r w:rsidR="005E181A" w:rsidRPr="00142851">
        <w:t xml:space="preserve"> je povinen poskytnout </w:t>
      </w:r>
      <w:r w:rsidR="009742BB">
        <w:t>N</w:t>
      </w:r>
      <w:r w:rsidR="005E181A" w:rsidRPr="00142851">
        <w:t>ájemci součinnost při výkonu finanční kontroly</w:t>
      </w:r>
      <w:r w:rsidR="00A118E7">
        <w:t xml:space="preserve"> </w:t>
      </w:r>
      <w:r w:rsidR="005E181A" w:rsidRPr="00A118E7">
        <w:t>prováděné podle zákona č. 320/2001 Sb., o finanční kontrole ve veřejné správě</w:t>
      </w:r>
      <w:r w:rsidR="00A118E7">
        <w:t xml:space="preserve"> </w:t>
      </w:r>
      <w:r w:rsidR="005E181A" w:rsidRPr="00A118E7">
        <w:t>a o změně některých zákonů, ve znění pozdějších předpisů.</w:t>
      </w:r>
    </w:p>
    <w:p w14:paraId="13B427B8" w14:textId="035522DB" w:rsidR="005E181A" w:rsidRPr="00573FF0" w:rsidRDefault="006113DC" w:rsidP="006113DC">
      <w:pPr>
        <w:pStyle w:val="Nadpis20"/>
      </w:pPr>
      <w:r>
        <w:t>5</w:t>
      </w:r>
      <w:r w:rsidR="00573FF0">
        <w:t>.7</w:t>
      </w:r>
      <w:r w:rsidR="00573FF0">
        <w:tab/>
      </w:r>
      <w:r w:rsidR="009742BB">
        <w:t>Pronajímatel</w:t>
      </w:r>
      <w:r w:rsidR="005E181A" w:rsidRPr="00A118E7">
        <w:t xml:space="preserve"> je povinen řádně uchovávat veškeré originály účetních dokladů a originály dalších dokumentů souvisejících s </w:t>
      </w:r>
      <w:r w:rsidR="007B7881">
        <w:t>p</w:t>
      </w:r>
      <w:r w:rsidR="005E181A" w:rsidRPr="00A118E7">
        <w:t xml:space="preserve">ředmětem plnění dle této </w:t>
      </w:r>
      <w:r w:rsidR="0086259D">
        <w:t>S</w:t>
      </w:r>
      <w:r w:rsidR="005E181A" w:rsidRPr="00A118E7">
        <w:t>mlouvy. Účetní doklady budou zachovány způsobem uvedeným v zákoně č. 563/1991 Sb., o účetnictví, ve znění pozdějších předpisů.</w:t>
      </w:r>
    </w:p>
    <w:p w14:paraId="273FFE5A" w14:textId="5049BBB3" w:rsidR="005E181A" w:rsidRPr="00573FF0" w:rsidRDefault="006113DC" w:rsidP="006113DC">
      <w:pPr>
        <w:pStyle w:val="Nadpis20"/>
      </w:pPr>
      <w:r>
        <w:t>5</w:t>
      </w:r>
      <w:r w:rsidR="00573FF0">
        <w:t>.8</w:t>
      </w:r>
      <w:r w:rsidR="00573FF0">
        <w:tab/>
      </w:r>
      <w:r w:rsidR="005E181A" w:rsidRPr="00142851">
        <w:t>Práva a povinnosti stran související s ochranou osobních údajů, může upravit zvláštní smluvní</w:t>
      </w:r>
      <w:r w:rsidR="00402D41">
        <w:t xml:space="preserve"> </w:t>
      </w:r>
      <w:r w:rsidR="005E181A" w:rsidRPr="00402D41">
        <w:t xml:space="preserve">ujednání stran respektující výše uvedené povinnosti </w:t>
      </w:r>
      <w:r w:rsidR="009742BB">
        <w:t>Pronajímatele a Nájemce</w:t>
      </w:r>
      <w:r w:rsidR="005E181A" w:rsidRPr="00402D41">
        <w:t xml:space="preserve"> vyplývající</w:t>
      </w:r>
      <w:r w:rsidR="00402D41">
        <w:t xml:space="preserve"> </w:t>
      </w:r>
      <w:r w:rsidR="005E181A" w:rsidRPr="00402D41">
        <w:t>z</w:t>
      </w:r>
      <w:r>
        <w:t> </w:t>
      </w:r>
      <w:r w:rsidR="005E181A" w:rsidRPr="00402D41">
        <w:t>obecně závazných právních předpisů.</w:t>
      </w:r>
    </w:p>
    <w:p w14:paraId="5D0D7F33" w14:textId="5724F7F4" w:rsidR="005E181A" w:rsidRPr="00573FF0" w:rsidRDefault="006113DC" w:rsidP="006113DC">
      <w:pPr>
        <w:pStyle w:val="Nadpis20"/>
      </w:pPr>
      <w:r>
        <w:t>5</w:t>
      </w:r>
      <w:r w:rsidR="00573FF0">
        <w:t>.9</w:t>
      </w:r>
      <w:r w:rsidR="00573FF0">
        <w:tab/>
      </w:r>
      <w:r w:rsidR="005E181A" w:rsidRPr="00142851">
        <w:t>Smluvní strany prohlašují, že tuto Smlouvu před jejím podpisem přečetly, že byla uzavřena po</w:t>
      </w:r>
      <w:r w:rsidR="009D5968">
        <w:t> </w:t>
      </w:r>
      <w:r w:rsidR="005E181A" w:rsidRPr="00142851">
        <w:t>vzájemném projednání podle jejich pravé a svobodné vůle, určitě, vážně a srozumitelně, nikoliv v tísni nebo za nápadně nevýhodných podmínek. Na důkaz toho připojují své vlastnoruční podpisy.</w:t>
      </w:r>
    </w:p>
    <w:p w14:paraId="7235750F" w14:textId="77777777" w:rsidR="005E181A" w:rsidRDefault="005E181A" w:rsidP="005E181A">
      <w:pPr>
        <w:jc w:val="both"/>
        <w:rPr>
          <w:rFonts w:cs="Segoe UI"/>
          <w:iCs/>
        </w:rPr>
      </w:pPr>
    </w:p>
    <w:p w14:paraId="1F3E910B" w14:textId="77777777" w:rsidR="005E181A" w:rsidRDefault="005E181A" w:rsidP="005E181A">
      <w:pPr>
        <w:jc w:val="both"/>
        <w:rPr>
          <w:rFonts w:cs="Segoe UI"/>
          <w:iCs/>
        </w:rPr>
      </w:pPr>
    </w:p>
    <w:p w14:paraId="72806867" w14:textId="25757C5F" w:rsidR="0027283C" w:rsidRPr="009D6726" w:rsidRDefault="0027283C" w:rsidP="0027283C">
      <w:pPr>
        <w:pStyle w:val="Odstavecseseznamem"/>
        <w:tabs>
          <w:tab w:val="clear" w:pos="567"/>
          <w:tab w:val="left" w:leader="dot" w:pos="3969"/>
          <w:tab w:val="left" w:pos="4962"/>
          <w:tab w:val="right" w:leader="dot" w:pos="9072"/>
        </w:tabs>
        <w:spacing w:before="600" w:after="1080"/>
        <w:ind w:left="0" w:firstLine="0"/>
        <w:rPr>
          <w:rFonts w:cs="Segoe UI"/>
        </w:rPr>
      </w:pPr>
      <w:r w:rsidRPr="009D6726">
        <w:rPr>
          <w:rFonts w:cs="Segoe UI"/>
        </w:rPr>
        <w:t>V</w:t>
      </w:r>
      <w:r w:rsidR="005E181A">
        <w:rPr>
          <w:rFonts w:cs="Segoe UI"/>
        </w:rPr>
        <w:t>e Zlíně</w:t>
      </w:r>
      <w:r w:rsidRPr="009D6726">
        <w:rPr>
          <w:rFonts w:cs="Segoe UI"/>
          <w:caps/>
        </w:rPr>
        <w:t xml:space="preserve"> </w:t>
      </w:r>
      <w:r w:rsidRPr="009D6726">
        <w:rPr>
          <w:rFonts w:cs="Segoe UI"/>
        </w:rPr>
        <w:t xml:space="preserve">dne </w:t>
      </w:r>
      <w:r w:rsidRPr="009D6726">
        <w:rPr>
          <w:rFonts w:cs="Segoe UI"/>
        </w:rPr>
        <w:tab/>
      </w:r>
      <w:r w:rsidRPr="009D6726">
        <w:rPr>
          <w:rFonts w:cs="Segoe UI"/>
        </w:rPr>
        <w:tab/>
        <w:t>V </w:t>
      </w:r>
      <w:r w:rsidR="009D6726" w:rsidRPr="009D6726">
        <w:rPr>
          <w:rFonts w:cs="Segoe UI"/>
        </w:rPr>
        <w:t>Praze</w:t>
      </w:r>
      <w:r w:rsidRPr="009D6726">
        <w:rPr>
          <w:rFonts w:cs="Segoe UI"/>
        </w:rPr>
        <w:t xml:space="preserve"> dne</w:t>
      </w:r>
      <w:r w:rsidRPr="009D6726">
        <w:rPr>
          <w:rFonts w:cs="Segoe UI"/>
        </w:rPr>
        <w:tab/>
      </w:r>
    </w:p>
    <w:p w14:paraId="43322065" w14:textId="77777777" w:rsidR="0027283C" w:rsidRPr="009D6726" w:rsidRDefault="0027283C" w:rsidP="0095505C">
      <w:pPr>
        <w:pStyle w:val="Odstavecseseznamem"/>
        <w:tabs>
          <w:tab w:val="clear" w:pos="567"/>
          <w:tab w:val="left" w:leader="dot" w:pos="3969"/>
          <w:tab w:val="left" w:pos="4962"/>
          <w:tab w:val="right" w:leader="dot" w:pos="9072"/>
        </w:tabs>
        <w:spacing w:before="1800" w:after="0"/>
        <w:ind w:left="0" w:firstLine="0"/>
        <w:rPr>
          <w:rFonts w:cs="Segoe UI"/>
        </w:rPr>
      </w:pPr>
      <w:r w:rsidRPr="009D6726">
        <w:rPr>
          <w:rFonts w:cs="Segoe UI"/>
        </w:rPr>
        <w:tab/>
      </w:r>
      <w:r w:rsidRPr="009D6726">
        <w:rPr>
          <w:rFonts w:cs="Segoe UI"/>
        </w:rPr>
        <w:tab/>
      </w:r>
      <w:r w:rsidRPr="009D6726">
        <w:rPr>
          <w:rFonts w:cs="Segoe UI"/>
        </w:rPr>
        <w:tab/>
      </w:r>
    </w:p>
    <w:p w14:paraId="75118899" w14:textId="73B348F7" w:rsidR="0027283C" w:rsidRPr="00CD4291" w:rsidRDefault="0027283C" w:rsidP="0027283C">
      <w:pPr>
        <w:pStyle w:val="Odstavecseseznamem"/>
        <w:tabs>
          <w:tab w:val="clear" w:pos="567"/>
          <w:tab w:val="left" w:pos="4962"/>
        </w:tabs>
        <w:spacing w:after="0"/>
        <w:ind w:left="0" w:firstLine="0"/>
        <w:rPr>
          <w:rFonts w:cs="Segoe UI"/>
        </w:rPr>
      </w:pPr>
      <w:r w:rsidRPr="009D6726">
        <w:rPr>
          <w:rFonts w:cs="Segoe UI"/>
          <w:i/>
          <w:szCs w:val="20"/>
        </w:rPr>
        <w:t xml:space="preserve">za </w:t>
      </w:r>
      <w:r w:rsidR="000646EB">
        <w:rPr>
          <w:rFonts w:cs="Segoe UI"/>
          <w:i/>
          <w:szCs w:val="20"/>
        </w:rPr>
        <w:t>Pronajímatele</w:t>
      </w:r>
      <w:r w:rsidRPr="009D6726">
        <w:rPr>
          <w:rFonts w:cs="Segoe UI"/>
        </w:rPr>
        <w:tab/>
      </w:r>
      <w:r w:rsidRPr="00CD4291">
        <w:rPr>
          <w:rFonts w:cs="Segoe UI"/>
          <w:i/>
          <w:szCs w:val="20"/>
        </w:rPr>
        <w:t xml:space="preserve">za </w:t>
      </w:r>
      <w:r w:rsidR="000646EB">
        <w:rPr>
          <w:rFonts w:cs="Segoe UI"/>
          <w:i/>
          <w:szCs w:val="20"/>
        </w:rPr>
        <w:t>Nájemce</w:t>
      </w:r>
    </w:p>
    <w:p w14:paraId="3CB2417B" w14:textId="2C31B2EA" w:rsidR="0027283C" w:rsidRPr="003F1EB4" w:rsidRDefault="000646EB" w:rsidP="0027283C">
      <w:pPr>
        <w:pStyle w:val="Normalnicslovnabc"/>
        <w:numPr>
          <w:ilvl w:val="0"/>
          <w:numId w:val="0"/>
        </w:numPr>
        <w:tabs>
          <w:tab w:val="left" w:pos="4962"/>
        </w:tabs>
        <w:ind w:left="357" w:hanging="357"/>
        <w:rPr>
          <w:rFonts w:cs="Segoe UI"/>
        </w:rPr>
      </w:pPr>
      <w:r>
        <w:rPr>
          <w:rFonts w:cs="Segoe UI"/>
          <w:b/>
          <w:iCs/>
        </w:rPr>
        <w:t>Ing. Miroslav Sedlák</w:t>
      </w:r>
      <w:r w:rsidR="006C2ED8">
        <w:rPr>
          <w:rFonts w:cs="Segoe UI"/>
          <w:b/>
          <w:iCs/>
        </w:rPr>
        <w:t xml:space="preserve"> </w:t>
      </w:r>
      <w:r w:rsidR="0027283C" w:rsidRPr="00CD4291">
        <w:rPr>
          <w:rFonts w:cs="Segoe UI"/>
        </w:rPr>
        <w:tab/>
      </w:r>
      <w:r w:rsidR="00120E18" w:rsidRPr="003B1F6B">
        <w:rPr>
          <w:rFonts w:cs="Segoe UI"/>
          <w:b/>
          <w:bCs/>
        </w:rPr>
        <w:t xml:space="preserve">Ing. </w:t>
      </w:r>
      <w:r w:rsidR="006C2ED8">
        <w:rPr>
          <w:rFonts w:cs="Segoe UI"/>
          <w:b/>
          <w:bCs/>
        </w:rPr>
        <w:t>Petr Valdman</w:t>
      </w:r>
    </w:p>
    <w:p w14:paraId="1D86D4BE" w14:textId="46693A3D" w:rsidR="00B727F2" w:rsidRPr="0027283C" w:rsidRDefault="005E181A" w:rsidP="0027283C">
      <w:pPr>
        <w:pStyle w:val="Normalnicslovnabc"/>
        <w:numPr>
          <w:ilvl w:val="0"/>
          <w:numId w:val="0"/>
        </w:numPr>
        <w:tabs>
          <w:tab w:val="left" w:pos="4962"/>
        </w:tabs>
        <w:ind w:left="357" w:hanging="357"/>
      </w:pPr>
      <w:r>
        <w:rPr>
          <w:rFonts w:cs="Segoe UI"/>
        </w:rPr>
        <w:t xml:space="preserve">jednatel společnosti </w:t>
      </w:r>
      <w:r w:rsidR="000646EB">
        <w:rPr>
          <w:rFonts w:cs="Segoe UI"/>
        </w:rPr>
        <w:t>BAGS TRADE</w:t>
      </w:r>
      <w:r>
        <w:rPr>
          <w:rFonts w:cs="Segoe UI"/>
        </w:rPr>
        <w:t xml:space="preserve"> s.r.o.</w:t>
      </w:r>
      <w:r w:rsidR="006C2ED8">
        <w:rPr>
          <w:rFonts w:cs="Segoe UI"/>
        </w:rPr>
        <w:tab/>
        <w:t>ředitel Státního fondu životního prostředí ČR</w:t>
      </w:r>
    </w:p>
    <w:sectPr w:rsidR="00B727F2" w:rsidRPr="0027283C" w:rsidSect="0078566E">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DFA2" w14:textId="77777777" w:rsidR="001E34C2" w:rsidRDefault="001E34C2" w:rsidP="002919BE">
      <w:r>
        <w:separator/>
      </w:r>
    </w:p>
  </w:endnote>
  <w:endnote w:type="continuationSeparator" w:id="0">
    <w:p w14:paraId="31550169" w14:textId="77777777" w:rsidR="001E34C2" w:rsidRDefault="001E34C2"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E191" w14:textId="4485047C" w:rsidR="0028053E" w:rsidRDefault="007B7881" w:rsidP="0028053E">
    <w:pPr>
      <w:pStyle w:val="Zpat"/>
    </w:pPr>
    <w:r>
      <w:rPr>
        <w:noProof/>
      </w:rPr>
      <mc:AlternateContent>
        <mc:Choice Requires="wps">
          <w:drawing>
            <wp:anchor distT="0" distB="0" distL="114300" distR="114300" simplePos="0" relativeHeight="251661312" behindDoc="0" locked="1" layoutInCell="1" allowOverlap="1" wp14:anchorId="2E08F682" wp14:editId="7777A86B">
              <wp:simplePos x="0" y="0"/>
              <wp:positionH relativeFrom="column">
                <wp:posOffset>5765800</wp:posOffset>
              </wp:positionH>
              <wp:positionV relativeFrom="page">
                <wp:posOffset>10196830</wp:posOffset>
              </wp:positionV>
              <wp:extent cx="899795" cy="148590"/>
              <wp:effectExtent l="0" t="0" r="0" b="0"/>
              <wp:wrapNone/>
              <wp:docPr id="104289218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8590"/>
                      </a:xfrm>
                      <a:prstGeom prst="rect">
                        <a:avLst/>
                      </a:prstGeom>
                      <a:noFill/>
                      <a:ln>
                        <a:noFill/>
                      </a:ln>
                    </wps:spPr>
                    <wps:txbx>
                      <w:txbxContent>
                        <w:p w14:paraId="3BF79DA7" w14:textId="77777777" w:rsidR="0028053E" w:rsidRPr="00F02675" w:rsidRDefault="0028053E" w:rsidP="0028053E">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Pr>
                              <w:rStyle w:val="slostrnky"/>
                              <w:rFonts w:cs="Segoe UI"/>
                              <w:noProof/>
                              <w:sz w:val="16"/>
                              <w:szCs w:val="16"/>
                            </w:rPr>
                            <w:t>7</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08F682" id="_x0000_t202" coordsize="21600,21600" o:spt="202" path="m,l,21600r21600,l21600,xe">
              <v:stroke joinstyle="miter"/>
              <v:path gradientshapeok="t" o:connecttype="rect"/>
            </v:shapetype>
            <v:shape id="Textové pole 2" o:spid="_x0000_s1026" type="#_x0000_t202" style="position:absolute;left:0;text-align:left;margin-left:454pt;margin-top:802.9pt;width:70.8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1QEAAJADAAAOAAAAZHJzL2Uyb0RvYy54bWysU9uO0zAQfUfiHyy/07QrFtqo6WrZVRHS&#10;wiItfIDjOIlF4jEzbpPy9YydpsvlDfFijcfj43POjLc3Y9+Jo0Gy4Aq5WiylME5DZV1TyK9f9q/W&#10;UlBQrlIdOFPIkyF5s3v5Yjv43FxBC11lUDCIo3zwhWxD8HmWkW5Nr2gB3jg+rAF7FXiLTVahGhi9&#10;77Kr5fJNNgBWHkEbIs7eT4dyl/Dr2ujwWNdkgugKydxCWjGtZVyz3VblDSrfWn2mof6BRa+s40cv&#10;UPcqKHFA+xdUbzUCQR0WGvoM6tpqkzSwmtXyDzVPrfImaWFzyF9sov8Hqz8dn/xnFGF8ByM3MIkg&#10;/wD6GwkHd61yjblFhKE1quKHV9GybPCUn69GqymnCFIOH6HiJqtDgAQ01thHV1inYHRuwOliuhmD&#10;0JxcbzZvN9dSaD5avV5fb1JTMpXPlz1SeG+gFzEoJHJPE7g6PlCIZFQ+l8S3HOxt16W+du63BBfG&#10;TCIf+U7Mw1iOXB1FlFCdWAbCNCY81hy0gD+kGHhECknfDwqNFN0Hx1bEeZoDnINyDpTTfLWQQYop&#10;vAvT3B082qZl5NnsW7Zrb5OUZxZnntz2pPA8onGuft2nquePtPsJAAD//wMAUEsDBBQABgAIAAAA&#10;IQCncuYT3wAAAA4BAAAPAAAAZHJzL2Rvd25yZXYueG1sTI9BT4QwEIXvJv6HZky8GLeFKC5I2Rij&#10;F2+uXrx16QhEOiW0C7i/3uHkHue9lzfvK3eL68WEY+g8aUg2CgRS7W1HjYbPj9fbLYgQDVnTe0IN&#10;vxhgV11elKawfqZ3nPaxEVxCoTAa2hiHQspQt+hM2PgBib1vPzoT+RwbaUczc7nrZapUJp3piD+0&#10;ZsDnFuuf/dFpyJaX4eYtx3Q+1f1EX6ckiZhofX21PD2CiLjE/zCs83k6VLzp4I9kg+g15GrLLJGN&#10;TN0zxBpRd/kDiMOqpXkKsirlOUb1BwAA//8DAFBLAQItABQABgAIAAAAIQC2gziS/gAAAOEBAAAT&#10;AAAAAAAAAAAAAAAAAAAAAABbQ29udGVudF9UeXBlc10ueG1sUEsBAi0AFAAGAAgAAAAhADj9If/W&#10;AAAAlAEAAAsAAAAAAAAAAAAAAAAALwEAAF9yZWxzLy5yZWxzUEsBAi0AFAAGAAgAAAAhAH/d9D7V&#10;AQAAkAMAAA4AAAAAAAAAAAAAAAAALgIAAGRycy9lMm9Eb2MueG1sUEsBAi0AFAAGAAgAAAAhAKdy&#10;5hPfAAAADgEAAA8AAAAAAAAAAAAAAAAALwQAAGRycy9kb3ducmV2LnhtbFBLBQYAAAAABAAEAPMA&#10;AAA7BQAAAAA=&#10;" filled="f" stroked="f">
              <v:textbox style="mso-fit-shape-to-text:t" inset="0,0,0,0">
                <w:txbxContent>
                  <w:p w14:paraId="3BF79DA7" w14:textId="77777777" w:rsidR="0028053E" w:rsidRPr="00F02675" w:rsidRDefault="0028053E" w:rsidP="0028053E">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Pr>
                        <w:rStyle w:val="slostrnky"/>
                        <w:rFonts w:cs="Segoe UI"/>
                        <w:noProof/>
                        <w:sz w:val="16"/>
                        <w:szCs w:val="16"/>
                      </w:rPr>
                      <w:t>7</w:t>
                    </w:r>
                    <w:r w:rsidRPr="00F02675">
                      <w:rPr>
                        <w:rStyle w:val="slostrnky"/>
                        <w:rFonts w:cs="Segoe UI"/>
                        <w:sz w:val="16"/>
                        <w:szCs w:val="16"/>
                      </w:rPr>
                      <w:fldChar w:fldCharType="end"/>
                    </w:r>
                  </w:p>
                </w:txbxContent>
              </v:textbox>
              <w10:wrap anchory="page"/>
              <w10:anchorlock/>
            </v:shape>
          </w:pict>
        </mc:Fallback>
      </mc:AlternateContent>
    </w:r>
    <w:r w:rsidR="005E181A">
      <w:t xml:space="preserve">Smlouva o </w:t>
    </w:r>
    <w:r w:rsidR="000646EB">
      <w:t>nájmu parkovací plochy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5E92" w14:textId="57DB519B" w:rsidR="00983C4B" w:rsidRDefault="007B7881">
    <w:pPr>
      <w:pStyle w:val="Zpat"/>
    </w:pPr>
    <w:r>
      <w:rPr>
        <w:noProof/>
      </w:rPr>
      <mc:AlternateContent>
        <mc:Choice Requires="wps">
          <w:drawing>
            <wp:anchor distT="0" distB="0" distL="114300" distR="114300" simplePos="0" relativeHeight="251659264" behindDoc="0" locked="1" layoutInCell="1" allowOverlap="1" wp14:anchorId="1C3922D3" wp14:editId="2BE6FF42">
              <wp:simplePos x="0" y="0"/>
              <wp:positionH relativeFrom="column">
                <wp:posOffset>5765800</wp:posOffset>
              </wp:positionH>
              <wp:positionV relativeFrom="page">
                <wp:posOffset>10196830</wp:posOffset>
              </wp:positionV>
              <wp:extent cx="899795" cy="148590"/>
              <wp:effectExtent l="0" t="0" r="0" b="0"/>
              <wp:wrapNone/>
              <wp:docPr id="1109991617"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8590"/>
                      </a:xfrm>
                      <a:prstGeom prst="rect">
                        <a:avLst/>
                      </a:prstGeom>
                      <a:noFill/>
                      <a:ln>
                        <a:noFill/>
                      </a:ln>
                    </wps:spPr>
                    <wps:txbx>
                      <w:txbxContent>
                        <w:p w14:paraId="74AE6664" w14:textId="454834D7"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0B1BB8">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0B1BB8">
                            <w:rPr>
                              <w:rStyle w:val="slostrnky"/>
                              <w:rFonts w:cs="Segoe UI"/>
                              <w:noProof/>
                              <w:sz w:val="16"/>
                              <w:szCs w:val="16"/>
                            </w:rPr>
                            <w:t>7</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3922D3" id="_x0000_t202" coordsize="21600,21600" o:spt="202" path="m,l,21600r21600,l21600,xe">
              <v:stroke joinstyle="miter"/>
              <v:path gradientshapeok="t" o:connecttype="rect"/>
            </v:shapetype>
            <v:shape id="Textové pole 1" o:spid="_x0000_s1027" type="#_x0000_t202" style="position:absolute;left:0;text-align:left;margin-left:454pt;margin-top:802.9pt;width:70.8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xC1wEAAJcDAAAOAAAAZHJzL2Uyb0RvYy54bWysU9uO0zAQfUfiHyy/07QrFtqo6WrZVRHS&#10;wiItfIDjOI1F4jEzbpPy9YydpMvlDfFiTcb28blMtjdD14qTQbLgCrlaLKUwTkNl3aGQX7/sX62l&#10;oKBcpVpwppBnQ/Jm9/LFtve5uYIG2sqgYBBHee8L2YTg8ywj3ZhO0QK8cbxZA3Yq8CcesgpVz+hd&#10;m10tl2+yHrDyCNoQcfd+3JS7hF/XRofHuiYTRFtI5hbSimkt45rttio/oPKN1RMN9Q8sOmUdP3qB&#10;uldBiSPav6A6qxEI6rDQ0GVQ11abpIHVrJZ/qHlqlDdJC5tD/mIT/T9Y/en05D+jCMM7GDjAJIL8&#10;A+hvJBzcNcodzC0i9I1RFT+8ipZlvad8uhqtppwiSNl/hIpDVscACWiosYuusE7B6BzA+WK6GYLQ&#10;3FxvNm8311Jo3lq9Xl9vUiiZyufLHim8N9CJWBQSOdMErk4PFCIZlc9H4lsO9rZtU66t+63BB2Mn&#10;kY98R+ZhKAdhq0lZ1FJCdWY1COO08HRz0QD+kKLnSSkkfT8qNFK0Hxw7EsdqLnAuyrlQTvPVQgYp&#10;xvIujON39GgPDSPPnt+ya3ubFD2zmOhy+knoNKlxvH79Tqee/6fdTwAAAP//AwBQSwMEFAAGAAgA&#10;AAAhAKdy5hPfAAAADgEAAA8AAABkcnMvZG93bnJldi54bWxMj0FPhDAQhe8m/odmTLwYt4UoLkjZ&#10;GKMXb65evHXpCEQ6JbQLuL/e4eQe572XN+8rd4vrxYRj6DxpSDYKBFLtbUeNhs+P19stiBANWdN7&#10;Qg2/GGBXXV6UprB+pnec9rERXEKhMBraGIdCylC36EzY+AGJvW8/OhP5HBtpRzNzuetlqlQmnemI&#10;P7RmwOcW65/90WnIlpfh5i3HdD7V/URfpySJmGh9fbU8PYKIuMT/MKzzeTpUvOngj2SD6DXkasss&#10;kY1M3TPEGlF3+QOIw6qleQqyKuU5RvUHAAD//wMAUEsBAi0AFAAGAAgAAAAhALaDOJL+AAAA4QEA&#10;ABMAAAAAAAAAAAAAAAAAAAAAAFtDb250ZW50X1R5cGVzXS54bWxQSwECLQAUAAYACAAAACEAOP0h&#10;/9YAAACUAQAACwAAAAAAAAAAAAAAAAAvAQAAX3JlbHMvLnJlbHNQSwECLQAUAAYACAAAACEAjoc8&#10;QtcBAACXAwAADgAAAAAAAAAAAAAAAAAuAgAAZHJzL2Uyb0RvYy54bWxQSwECLQAUAAYACAAAACEA&#10;p3LmE98AAAAOAQAADwAAAAAAAAAAAAAAAAAxBAAAZHJzL2Rvd25yZXYueG1sUEsFBgAAAAAEAAQA&#10;8wAAAD0FAAAAAA==&#10;" filled="f" stroked="f">
              <v:textbox style="mso-fit-shape-to-text:t" inset="0,0,0,0">
                <w:txbxContent>
                  <w:p w14:paraId="74AE6664" w14:textId="454834D7"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0B1BB8">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0B1BB8">
                      <w:rPr>
                        <w:rStyle w:val="slostrnky"/>
                        <w:rFonts w:cs="Segoe UI"/>
                        <w:noProof/>
                        <w:sz w:val="16"/>
                        <w:szCs w:val="16"/>
                      </w:rPr>
                      <w:t>7</w:t>
                    </w:r>
                    <w:r w:rsidRPr="00F02675">
                      <w:rPr>
                        <w:rStyle w:val="slostrnky"/>
                        <w:rFonts w:cs="Segoe UI"/>
                        <w:sz w:val="16"/>
                        <w:szCs w:val="16"/>
                      </w:rPr>
                      <w:fldChar w:fldCharType="end"/>
                    </w:r>
                  </w:p>
                </w:txbxContent>
              </v:textbox>
              <w10:wrap anchory="page"/>
              <w10:anchorlock/>
            </v:shape>
          </w:pict>
        </mc:Fallback>
      </mc:AlternateContent>
    </w:r>
    <w:r w:rsidR="005E181A">
      <w:t xml:space="preserve">Smlouva o </w:t>
    </w:r>
    <w:r w:rsidR="000646EB">
      <w:t>nájmu parkovací plochy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88BD" w14:textId="77777777" w:rsidR="001E34C2" w:rsidRDefault="001E34C2" w:rsidP="002919BE">
      <w:r>
        <w:separator/>
      </w:r>
    </w:p>
  </w:footnote>
  <w:footnote w:type="continuationSeparator" w:id="0">
    <w:p w14:paraId="428F1A28" w14:textId="77777777" w:rsidR="001E34C2" w:rsidRDefault="001E34C2" w:rsidP="0029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5674" w14:textId="77777777" w:rsidR="009720DC" w:rsidRDefault="009720DC" w:rsidP="00A63F70">
    <w:pPr>
      <w:pStyle w:val="Zhlav"/>
      <w:tabs>
        <w:tab w:val="clear" w:pos="4536"/>
        <w:tab w:val="clear" w:pos="9072"/>
        <w:tab w:val="left" w:pos="1970"/>
      </w:tabs>
    </w:pPr>
    <w:r>
      <w:rPr>
        <w:noProof/>
      </w:rPr>
      <w:tab/>
    </w:r>
  </w:p>
  <w:p w14:paraId="3B0D5963"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EC1A" w14:textId="30A8AFB0" w:rsidR="00983C4B" w:rsidRDefault="00F240FB">
    <w:pPr>
      <w:pStyle w:val="Zhlav"/>
    </w:pPr>
    <w:r>
      <w:rPr>
        <w:noProof/>
      </w:rPr>
      <w:drawing>
        <wp:anchor distT="0" distB="0" distL="114300" distR="114300" simplePos="0" relativeHeight="251662336" behindDoc="0" locked="0" layoutInCell="1" allowOverlap="1" wp14:anchorId="19ABCF67" wp14:editId="432A7165">
          <wp:simplePos x="0" y="0"/>
          <wp:positionH relativeFrom="column">
            <wp:posOffset>5218789</wp:posOffset>
          </wp:positionH>
          <wp:positionV relativeFrom="paragraph">
            <wp:posOffset>-579</wp:posOffset>
          </wp:positionV>
          <wp:extent cx="872490" cy="466725"/>
          <wp:effectExtent l="0" t="0" r="3810" b="9525"/>
          <wp:wrapNone/>
          <wp:docPr id="1940598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8724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C4B" w:rsidRPr="00FD4A83">
      <w:rPr>
        <w:noProof/>
      </w:rPr>
      <w:drawing>
        <wp:inline distT="0" distB="0" distL="0" distR="0" wp14:anchorId="36E3789E" wp14:editId="4F971652">
          <wp:extent cx="2394000" cy="658800"/>
          <wp:effectExtent l="0" t="0" r="6350" b="8255"/>
          <wp:docPr id="15"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658E59E"/>
    <w:lvl w:ilvl="0">
      <w:start w:val="1"/>
      <w:numFmt w:val="decimal"/>
      <w:lvlText w:val="%1."/>
      <w:lvlJc w:val="left"/>
      <w:pPr>
        <w:tabs>
          <w:tab w:val="num" w:pos="360"/>
        </w:tabs>
        <w:ind w:left="360" w:hanging="360"/>
      </w:pPr>
    </w:lvl>
  </w:abstractNum>
  <w:abstractNum w:abstractNumId="1" w15:restartNumberingAfterBreak="0">
    <w:nsid w:val="0017180F"/>
    <w:multiLevelType w:val="hybridMultilevel"/>
    <w:tmpl w:val="6CB6EEB6"/>
    <w:lvl w:ilvl="0" w:tplc="04050017">
      <w:start w:val="1"/>
      <w:numFmt w:val="lowerLetter"/>
      <w:lvlText w:val="%1)"/>
      <w:lvlJc w:val="left"/>
      <w:pPr>
        <w:tabs>
          <w:tab w:val="num" w:pos="1065"/>
        </w:tabs>
        <w:ind w:left="1065" w:hanging="360"/>
      </w:pPr>
      <w:rPr>
        <w:rFonts w:cs="Times New Roman"/>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 w15:restartNumberingAfterBreak="0">
    <w:nsid w:val="01A95D60"/>
    <w:multiLevelType w:val="multilevel"/>
    <w:tmpl w:val="1396D9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1F66A5A"/>
    <w:multiLevelType w:val="hybridMultilevel"/>
    <w:tmpl w:val="707A8696"/>
    <w:lvl w:ilvl="0" w:tplc="B1CEA43E">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029F49FD"/>
    <w:multiLevelType w:val="singleLevel"/>
    <w:tmpl w:val="0405000F"/>
    <w:lvl w:ilvl="0">
      <w:start w:val="1"/>
      <w:numFmt w:val="decimal"/>
      <w:lvlText w:val="%1."/>
      <w:lvlJc w:val="left"/>
      <w:pPr>
        <w:ind w:left="720" w:hanging="360"/>
      </w:pPr>
    </w:lvl>
  </w:abstractNum>
  <w:abstractNum w:abstractNumId="5" w15:restartNumberingAfterBreak="0">
    <w:nsid w:val="031917C8"/>
    <w:multiLevelType w:val="multilevel"/>
    <w:tmpl w:val="905E06A0"/>
    <w:lvl w:ilvl="0">
      <w:start w:val="1"/>
      <w:numFmt w:val="decimal"/>
      <w:suff w:val="space"/>
      <w:lvlText w:val="%1."/>
      <w:lvlJc w:val="left"/>
      <w:pPr>
        <w:ind w:left="7797" w:hanging="567"/>
      </w:pPr>
      <w:rPr>
        <w:rFonts w:cs="Times New Roman" w:hint="default"/>
        <w:b/>
        <w:i w:val="0"/>
      </w:rPr>
    </w:lvl>
    <w:lvl w:ilvl="1">
      <w:start w:val="1"/>
      <w:numFmt w:val="decimal"/>
      <w:lvlText w:val="%1.%2."/>
      <w:lvlJc w:val="left"/>
      <w:pPr>
        <w:tabs>
          <w:tab w:val="num" w:pos="1247"/>
        </w:tabs>
        <w:ind w:left="1247" w:hanging="680"/>
      </w:pPr>
      <w:rPr>
        <w:rFonts w:ascii="Segoe UI" w:hAnsi="Segoe UI" w:cs="Segoe UI" w:hint="default"/>
        <w:sz w:val="20"/>
        <w:szCs w:val="20"/>
      </w:rPr>
    </w:lvl>
    <w:lvl w:ilvl="2">
      <w:start w:val="1"/>
      <w:numFmt w:val="decimal"/>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6" w15:restartNumberingAfterBreak="0">
    <w:nsid w:val="05820E92"/>
    <w:multiLevelType w:val="hybridMultilevel"/>
    <w:tmpl w:val="79BEE7F6"/>
    <w:lvl w:ilvl="0" w:tplc="AF24661A">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901248"/>
    <w:multiLevelType w:val="hybridMultilevel"/>
    <w:tmpl w:val="F320CF7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8624A54"/>
    <w:multiLevelType w:val="hybridMultilevel"/>
    <w:tmpl w:val="566013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1C012B"/>
    <w:multiLevelType w:val="multilevel"/>
    <w:tmpl w:val="E2708F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347324"/>
    <w:multiLevelType w:val="hybridMultilevel"/>
    <w:tmpl w:val="2848AADE"/>
    <w:lvl w:ilvl="0" w:tplc="F1BC6228">
      <w:start w:val="1"/>
      <w:numFmt w:val="upperRoman"/>
      <w:suff w:val="space"/>
      <w:lvlText w:val="%1."/>
      <w:lvlJc w:val="left"/>
      <w:pPr>
        <w:ind w:left="5257"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DAD4C54"/>
    <w:multiLevelType w:val="singleLevel"/>
    <w:tmpl w:val="FE72F148"/>
    <w:lvl w:ilvl="0">
      <w:start w:val="1"/>
      <w:numFmt w:val="decimal"/>
      <w:lvlText w:val="%1."/>
      <w:lvlJc w:val="left"/>
      <w:pPr>
        <w:tabs>
          <w:tab w:val="num" w:pos="360"/>
        </w:tabs>
        <w:ind w:left="360" w:hanging="360"/>
      </w:pPr>
      <w:rPr>
        <w:b w:val="0"/>
      </w:rPr>
    </w:lvl>
  </w:abstractNum>
  <w:abstractNum w:abstractNumId="14" w15:restartNumberingAfterBreak="0">
    <w:nsid w:val="0F6127D5"/>
    <w:multiLevelType w:val="hybridMultilevel"/>
    <w:tmpl w:val="A3686C1C"/>
    <w:lvl w:ilvl="0" w:tplc="B4360C00">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10292D3A"/>
    <w:multiLevelType w:val="multilevel"/>
    <w:tmpl w:val="6C7C6D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115EB1"/>
    <w:multiLevelType w:val="hybridMultilevel"/>
    <w:tmpl w:val="F47A7942"/>
    <w:lvl w:ilvl="0" w:tplc="9E06BE8E">
      <w:start w:val="1"/>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14E36C17"/>
    <w:multiLevelType w:val="hybridMultilevel"/>
    <w:tmpl w:val="F790FB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15505816"/>
    <w:multiLevelType w:val="multilevel"/>
    <w:tmpl w:val="0D640172"/>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858" w:hanging="432"/>
      </w:pPr>
      <w:rPr>
        <w:rFonts w:ascii="Segoe UI" w:hAnsi="Segoe UI" w:cs="Segoe UI" w:hint="default"/>
        <w:b w:val="0"/>
        <w:i w:val="0"/>
      </w:rPr>
    </w:lvl>
    <w:lvl w:ilvl="2">
      <w:start w:val="1"/>
      <w:numFmt w:val="lowerLetter"/>
      <w:lvlText w:val="%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5038A9"/>
    <w:multiLevelType w:val="singleLevel"/>
    <w:tmpl w:val="48BCB3BC"/>
    <w:lvl w:ilvl="0">
      <w:start w:val="1"/>
      <w:numFmt w:val="decimal"/>
      <w:lvlText w:val="%1."/>
      <w:lvlJc w:val="center"/>
      <w:pPr>
        <w:ind w:left="720" w:hanging="360"/>
      </w:pPr>
      <w:rPr>
        <w:rFonts w:hint="default"/>
      </w:rPr>
    </w:lvl>
  </w:abstractNum>
  <w:abstractNum w:abstractNumId="20" w15:restartNumberingAfterBreak="0">
    <w:nsid w:val="16FE53E8"/>
    <w:multiLevelType w:val="hybridMultilevel"/>
    <w:tmpl w:val="3C9ED24C"/>
    <w:lvl w:ilvl="0" w:tplc="04050017">
      <w:start w:val="1"/>
      <w:numFmt w:val="lowerLetter"/>
      <w:lvlText w:val="%1)"/>
      <w:lvlJc w:val="left"/>
      <w:pPr>
        <w:ind w:left="1440" w:hanging="360"/>
      </w:pPr>
      <w:rPr>
        <w:rFonts w:cs="Times New Roman"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1AA84B46"/>
    <w:multiLevelType w:val="hybridMultilevel"/>
    <w:tmpl w:val="33E2F158"/>
    <w:lvl w:ilvl="0" w:tplc="77AC8E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ADA4519"/>
    <w:multiLevelType w:val="hybridMultilevel"/>
    <w:tmpl w:val="9E7A3FB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1C040761"/>
    <w:multiLevelType w:val="multilevel"/>
    <w:tmpl w:val="9C16A2EE"/>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E817932"/>
    <w:multiLevelType w:val="hybridMultilevel"/>
    <w:tmpl w:val="5CB63400"/>
    <w:lvl w:ilvl="0" w:tplc="4C9C5E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6165A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287C6809"/>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287D0EC3"/>
    <w:multiLevelType w:val="hybridMultilevel"/>
    <w:tmpl w:val="13A87FA4"/>
    <w:lvl w:ilvl="0" w:tplc="2E10AC0E">
      <w:start w:val="1"/>
      <w:numFmt w:val="decimal"/>
      <w:lvlText w:val="%1)"/>
      <w:lvlJc w:val="left"/>
      <w:pPr>
        <w:ind w:left="720" w:hanging="360"/>
      </w:pPr>
      <w:rPr>
        <w:rFonts w:ascii="JohnSans Text Pro" w:eastAsia="Calibri" w:hAnsi="JohnSans Text Pro"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3D33F9"/>
    <w:multiLevelType w:val="hybridMultilevel"/>
    <w:tmpl w:val="3626D0F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2DC81B7D"/>
    <w:multiLevelType w:val="hybridMultilevel"/>
    <w:tmpl w:val="D3EEDD28"/>
    <w:lvl w:ilvl="0" w:tplc="4E86C674">
      <w:start w:val="1"/>
      <w:numFmt w:val="lowerLetter"/>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2E4E15EA"/>
    <w:multiLevelType w:val="hybridMultilevel"/>
    <w:tmpl w:val="CFB6F650"/>
    <w:lvl w:ilvl="0" w:tplc="557CF28E">
      <w:start w:val="3"/>
      <w:numFmt w:val="bullet"/>
      <w:lvlText w:val="-"/>
      <w:lvlJc w:val="left"/>
      <w:pPr>
        <w:ind w:left="1287" w:hanging="360"/>
      </w:pPr>
      <w:rPr>
        <w:rFonts w:ascii="Segoe UI" w:eastAsia="Times New Roman" w:hAnsi="Segoe UI" w:cs="Segoe U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30EC0117"/>
    <w:multiLevelType w:val="hybridMultilevel"/>
    <w:tmpl w:val="FB58067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4" w15:restartNumberingAfterBreak="0">
    <w:nsid w:val="32965203"/>
    <w:multiLevelType w:val="hybridMultilevel"/>
    <w:tmpl w:val="BE846D3E"/>
    <w:lvl w:ilvl="0" w:tplc="2A80CC42">
      <w:start w:val="2"/>
      <w:numFmt w:val="decimal"/>
      <w:lvlText w:val="%1."/>
      <w:lvlJc w:val="left"/>
      <w:pPr>
        <w:ind w:left="4897" w:hanging="360"/>
      </w:pPr>
      <w:rPr>
        <w:rFonts w:hint="default"/>
      </w:r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35" w15:restartNumberingAfterBreak="0">
    <w:nsid w:val="362D25B6"/>
    <w:multiLevelType w:val="singleLevel"/>
    <w:tmpl w:val="04050001"/>
    <w:lvl w:ilvl="0">
      <w:start w:val="1"/>
      <w:numFmt w:val="bullet"/>
      <w:lvlText w:val=""/>
      <w:lvlJc w:val="left"/>
      <w:pPr>
        <w:ind w:left="720" w:hanging="360"/>
      </w:pPr>
      <w:rPr>
        <w:rFonts w:ascii="Symbol" w:hAnsi="Symbol" w:hint="default"/>
      </w:rPr>
    </w:lvl>
  </w:abstractNum>
  <w:abstractNum w:abstractNumId="36" w15:restartNumberingAfterBreak="0">
    <w:nsid w:val="39C326AE"/>
    <w:multiLevelType w:val="hybridMultilevel"/>
    <w:tmpl w:val="590C9116"/>
    <w:lvl w:ilvl="0" w:tplc="04050017">
      <w:start w:val="1"/>
      <w:numFmt w:val="lowerLetter"/>
      <w:lvlText w:val="%1)"/>
      <w:lvlJc w:val="left"/>
      <w:pPr>
        <w:ind w:left="2345" w:hanging="360"/>
      </w:pPr>
      <w:rPr>
        <w:rFonts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37"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38" w15:restartNumberingAfterBreak="0">
    <w:nsid w:val="3BB727E5"/>
    <w:multiLevelType w:val="multilevel"/>
    <w:tmpl w:val="2F1EFD2A"/>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C3F76BD"/>
    <w:multiLevelType w:val="multilevel"/>
    <w:tmpl w:val="5A3C3DB4"/>
    <w:lvl w:ilvl="0">
      <w:start w:val="1"/>
      <w:numFmt w:val="decimal"/>
      <w:pStyle w:val="rove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858" w:hanging="432"/>
      </w:pPr>
      <w:rPr>
        <w:rFonts w:ascii="Segoe UI" w:hAnsi="Segoe UI" w:cs="Segoe UI" w:hint="default"/>
        <w:b w:val="0"/>
        <w:i w:val="0"/>
      </w:rPr>
    </w:lvl>
    <w:lvl w:ilvl="2">
      <w:start w:val="1"/>
      <w:numFmt w:val="decimal"/>
      <w:pStyle w:val="rove3"/>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E841950"/>
    <w:multiLevelType w:val="hybridMultilevel"/>
    <w:tmpl w:val="939412E0"/>
    <w:lvl w:ilvl="0" w:tplc="B6DA6726">
      <w:start w:val="6"/>
      <w:numFmt w:val="upperRoman"/>
      <w:suff w:val="space"/>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42493E7C"/>
    <w:multiLevelType w:val="hybridMultilevel"/>
    <w:tmpl w:val="1E680122"/>
    <w:lvl w:ilvl="0" w:tplc="0AF6D0B4">
      <w:start w:val="1"/>
      <w:numFmt w:val="lowerRoman"/>
      <w:lvlText w:val="%1."/>
      <w:lvlJc w:val="left"/>
      <w:pPr>
        <w:ind w:left="1789" w:hanging="72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43376005"/>
    <w:multiLevelType w:val="multilevel"/>
    <w:tmpl w:val="BF128B52"/>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bullet"/>
      <w:lvlText w:val=""/>
      <w:lvlJc w:val="left"/>
      <w:pPr>
        <w:ind w:left="927"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355557E"/>
    <w:multiLevelType w:val="multilevel"/>
    <w:tmpl w:val="310AA3AE"/>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3624F7B"/>
    <w:multiLevelType w:val="multilevel"/>
    <w:tmpl w:val="7D189160"/>
    <w:lvl w:ilvl="0">
      <w:start w:val="1"/>
      <w:numFmt w:val="decimal"/>
      <w:lvlText w:val="%1."/>
      <w:lvlJc w:val="left"/>
      <w:pPr>
        <w:ind w:left="673" w:hanging="360"/>
      </w:pPr>
      <w:rPr>
        <w:rFonts w:hint="default"/>
        <w:b/>
        <w:sz w:val="24"/>
      </w:rPr>
    </w:lvl>
    <w:lvl w:ilvl="1">
      <w:start w:val="1"/>
      <w:numFmt w:val="decimal"/>
      <w:isLgl/>
      <w:lvlText w:val="%1.%2"/>
      <w:lvlJc w:val="left"/>
      <w:pPr>
        <w:ind w:left="673" w:hanging="360"/>
      </w:pPr>
      <w:rPr>
        <w:rFonts w:hint="default"/>
        <w:b w:val="0"/>
        <w:sz w:val="20"/>
      </w:rPr>
    </w:lvl>
    <w:lvl w:ilvl="2">
      <w:start w:val="1"/>
      <w:numFmt w:val="decimal"/>
      <w:isLgl/>
      <w:lvlText w:val="%1.%2.%3"/>
      <w:lvlJc w:val="left"/>
      <w:pPr>
        <w:ind w:left="1033" w:hanging="720"/>
      </w:pPr>
      <w:rPr>
        <w:rFonts w:hint="default"/>
      </w:rPr>
    </w:lvl>
    <w:lvl w:ilvl="3">
      <w:start w:val="1"/>
      <w:numFmt w:val="decimal"/>
      <w:isLgl/>
      <w:lvlText w:val="%1.%2.%3.%4"/>
      <w:lvlJc w:val="left"/>
      <w:pPr>
        <w:ind w:left="1033" w:hanging="720"/>
      </w:pPr>
      <w:rPr>
        <w:rFonts w:hint="default"/>
      </w:rPr>
    </w:lvl>
    <w:lvl w:ilvl="4">
      <w:start w:val="1"/>
      <w:numFmt w:val="decimal"/>
      <w:isLgl/>
      <w:lvlText w:val="%1.%2.%3.%4.%5"/>
      <w:lvlJc w:val="left"/>
      <w:pPr>
        <w:ind w:left="1393" w:hanging="1080"/>
      </w:pPr>
      <w:rPr>
        <w:rFonts w:hint="default"/>
      </w:rPr>
    </w:lvl>
    <w:lvl w:ilvl="5">
      <w:start w:val="1"/>
      <w:numFmt w:val="decimal"/>
      <w:isLgl/>
      <w:lvlText w:val="%1.%2.%3.%4.%5.%6"/>
      <w:lvlJc w:val="left"/>
      <w:pPr>
        <w:ind w:left="1393" w:hanging="1080"/>
      </w:pPr>
      <w:rPr>
        <w:rFonts w:hint="default"/>
      </w:rPr>
    </w:lvl>
    <w:lvl w:ilvl="6">
      <w:start w:val="1"/>
      <w:numFmt w:val="decimal"/>
      <w:isLgl/>
      <w:lvlText w:val="%1.%2.%3.%4.%5.%6.%7"/>
      <w:lvlJc w:val="left"/>
      <w:pPr>
        <w:ind w:left="1753" w:hanging="1440"/>
      </w:pPr>
      <w:rPr>
        <w:rFonts w:hint="default"/>
      </w:rPr>
    </w:lvl>
    <w:lvl w:ilvl="7">
      <w:start w:val="1"/>
      <w:numFmt w:val="decimal"/>
      <w:isLgl/>
      <w:lvlText w:val="%1.%2.%3.%4.%5.%6.%7.%8"/>
      <w:lvlJc w:val="left"/>
      <w:pPr>
        <w:ind w:left="1753" w:hanging="1440"/>
      </w:pPr>
      <w:rPr>
        <w:rFonts w:hint="default"/>
      </w:rPr>
    </w:lvl>
    <w:lvl w:ilvl="8">
      <w:start w:val="1"/>
      <w:numFmt w:val="decimal"/>
      <w:isLgl/>
      <w:lvlText w:val="%1.%2.%3.%4.%5.%6.%7.%8.%9"/>
      <w:lvlJc w:val="left"/>
      <w:pPr>
        <w:ind w:left="1753" w:hanging="1440"/>
      </w:pPr>
      <w:rPr>
        <w:rFonts w:hint="default"/>
      </w:rPr>
    </w:lvl>
  </w:abstractNum>
  <w:abstractNum w:abstractNumId="46" w15:restartNumberingAfterBreak="0">
    <w:nsid w:val="43F26B0A"/>
    <w:multiLevelType w:val="hybridMultilevel"/>
    <w:tmpl w:val="58144A0E"/>
    <w:lvl w:ilvl="0" w:tplc="6E2E5C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AE793B"/>
    <w:multiLevelType w:val="singleLevel"/>
    <w:tmpl w:val="0405000F"/>
    <w:lvl w:ilvl="0">
      <w:start w:val="1"/>
      <w:numFmt w:val="decimal"/>
      <w:lvlText w:val="%1."/>
      <w:lvlJc w:val="left"/>
      <w:pPr>
        <w:ind w:left="720" w:hanging="360"/>
      </w:pPr>
    </w:lvl>
  </w:abstractNum>
  <w:abstractNum w:abstractNumId="48" w15:restartNumberingAfterBreak="0">
    <w:nsid w:val="45C0118B"/>
    <w:multiLevelType w:val="singleLevel"/>
    <w:tmpl w:val="E160A392"/>
    <w:lvl w:ilvl="0">
      <w:start w:val="1"/>
      <w:numFmt w:val="decimal"/>
      <w:lvlText w:val="%1."/>
      <w:lvlJc w:val="left"/>
      <w:pPr>
        <w:tabs>
          <w:tab w:val="num" w:pos="360"/>
        </w:tabs>
        <w:ind w:left="360" w:hanging="360"/>
      </w:pPr>
      <w:rPr>
        <w:rFonts w:ascii="Cambria" w:eastAsia="Times New Roman" w:hAnsi="Cambria" w:cs="Times New Roman"/>
      </w:rPr>
    </w:lvl>
  </w:abstractNum>
  <w:abstractNum w:abstractNumId="49" w15:restartNumberingAfterBreak="0">
    <w:nsid w:val="477A62D2"/>
    <w:multiLevelType w:val="hybridMultilevel"/>
    <w:tmpl w:val="14A418CE"/>
    <w:lvl w:ilvl="0" w:tplc="DBCE17E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9700A3A"/>
    <w:multiLevelType w:val="hybridMultilevel"/>
    <w:tmpl w:val="0CF8D3E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4A5B4BF5"/>
    <w:multiLevelType w:val="hybridMultilevel"/>
    <w:tmpl w:val="C0900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F176537"/>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F842E4C"/>
    <w:multiLevelType w:val="hybridMultilevel"/>
    <w:tmpl w:val="C2F0114E"/>
    <w:lvl w:ilvl="0" w:tplc="0405000F">
      <w:start w:val="1"/>
      <w:numFmt w:val="decimal"/>
      <w:lvlText w:val="%1."/>
      <w:lvlJc w:val="left"/>
      <w:pPr>
        <w:ind w:left="1069"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4" w15:restartNumberingAfterBreak="0">
    <w:nsid w:val="500479A3"/>
    <w:multiLevelType w:val="singleLevel"/>
    <w:tmpl w:val="7354BE68"/>
    <w:lvl w:ilvl="0">
      <w:start w:val="1"/>
      <w:numFmt w:val="decimal"/>
      <w:lvlText w:val="%1."/>
      <w:lvlJc w:val="left"/>
      <w:pPr>
        <w:tabs>
          <w:tab w:val="num" w:pos="360"/>
        </w:tabs>
        <w:ind w:left="360" w:hanging="360"/>
      </w:pPr>
      <w:rPr>
        <w:b w:val="0"/>
      </w:rPr>
    </w:lvl>
  </w:abstractNum>
  <w:abstractNum w:abstractNumId="55" w15:restartNumberingAfterBreak="0">
    <w:nsid w:val="569438CF"/>
    <w:multiLevelType w:val="hybridMultilevel"/>
    <w:tmpl w:val="C1B248DE"/>
    <w:lvl w:ilvl="0" w:tplc="9F6C7A1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570D5FC7"/>
    <w:multiLevelType w:val="multilevel"/>
    <w:tmpl w:val="A78C1F2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9D04376"/>
    <w:multiLevelType w:val="singleLevel"/>
    <w:tmpl w:val="0405000F"/>
    <w:lvl w:ilvl="0">
      <w:start w:val="1"/>
      <w:numFmt w:val="decimal"/>
      <w:lvlText w:val="%1."/>
      <w:lvlJc w:val="left"/>
      <w:pPr>
        <w:tabs>
          <w:tab w:val="num" w:pos="360"/>
        </w:tabs>
        <w:ind w:left="360" w:hanging="360"/>
      </w:pPr>
    </w:lvl>
  </w:abstractNum>
  <w:abstractNum w:abstractNumId="58" w15:restartNumberingAfterBreak="0">
    <w:nsid w:val="5A1236C8"/>
    <w:multiLevelType w:val="hybridMultilevel"/>
    <w:tmpl w:val="CEB0DE18"/>
    <w:lvl w:ilvl="0" w:tplc="04050001">
      <w:start w:val="1"/>
      <w:numFmt w:val="bullet"/>
      <w:lvlText w:val=""/>
      <w:lvlJc w:val="left"/>
      <w:pPr>
        <w:ind w:left="12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9" w15:restartNumberingAfterBreak="0">
    <w:nsid w:val="5BB75442"/>
    <w:multiLevelType w:val="hybridMultilevel"/>
    <w:tmpl w:val="4D4609A6"/>
    <w:lvl w:ilvl="0" w:tplc="7B084AEA">
      <w:start w:val="9"/>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0" w15:restartNumberingAfterBreak="0">
    <w:nsid w:val="5C2953F7"/>
    <w:multiLevelType w:val="multilevel"/>
    <w:tmpl w:val="AF7EED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C4D4288"/>
    <w:multiLevelType w:val="hybridMultilevel"/>
    <w:tmpl w:val="54968C20"/>
    <w:lvl w:ilvl="0" w:tplc="60622E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F632734"/>
    <w:multiLevelType w:val="hybridMultilevel"/>
    <w:tmpl w:val="8D4282D6"/>
    <w:lvl w:ilvl="0" w:tplc="F9F4B4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1401478"/>
    <w:multiLevelType w:val="hybridMultilevel"/>
    <w:tmpl w:val="E53CB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3F02B67"/>
    <w:multiLevelType w:val="hybridMultilevel"/>
    <w:tmpl w:val="5A7837EA"/>
    <w:lvl w:ilvl="0" w:tplc="69ECF53A">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5" w15:restartNumberingAfterBreak="0">
    <w:nsid w:val="6883265B"/>
    <w:multiLevelType w:val="hybridMultilevel"/>
    <w:tmpl w:val="6ED8AEA6"/>
    <w:lvl w:ilvl="0" w:tplc="04050011">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6" w15:restartNumberingAfterBreak="0">
    <w:nsid w:val="6DA63E50"/>
    <w:multiLevelType w:val="hybridMultilevel"/>
    <w:tmpl w:val="64CEC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FA1335F"/>
    <w:multiLevelType w:val="hybridMultilevel"/>
    <w:tmpl w:val="F06E3C2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8" w15:restartNumberingAfterBreak="0">
    <w:nsid w:val="6FB82972"/>
    <w:multiLevelType w:val="hybridMultilevel"/>
    <w:tmpl w:val="60062B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9" w15:restartNumberingAfterBreak="0">
    <w:nsid w:val="73BE1110"/>
    <w:multiLevelType w:val="hybridMultilevel"/>
    <w:tmpl w:val="7A64D428"/>
    <w:lvl w:ilvl="0" w:tplc="04050011">
      <w:start w:val="1"/>
      <w:numFmt w:val="lowerLetter"/>
      <w:lvlText w:val="%1)"/>
      <w:lvlJc w:val="left"/>
      <w:pPr>
        <w:ind w:left="1070" w:hanging="360"/>
      </w:pPr>
      <w:rPr>
        <w:b w:val="0"/>
        <w:caps w:val="0"/>
      </w:rPr>
    </w:lvl>
    <w:lvl w:ilvl="1" w:tplc="04050019" w:tentative="1">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0" w15:restartNumberingAfterBreak="0">
    <w:nsid w:val="73DE5A29"/>
    <w:multiLevelType w:val="multilevel"/>
    <w:tmpl w:val="4D226572"/>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C44012D"/>
    <w:multiLevelType w:val="multilevel"/>
    <w:tmpl w:val="787E1C7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C627CDF"/>
    <w:multiLevelType w:val="multilevel"/>
    <w:tmpl w:val="1248D826"/>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7CB86D24"/>
    <w:multiLevelType w:val="multilevel"/>
    <w:tmpl w:val="3718ECC8"/>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D3B1D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D5B6E1A"/>
    <w:multiLevelType w:val="multilevel"/>
    <w:tmpl w:val="2D5C9CBA"/>
    <w:lvl w:ilvl="0">
      <w:start w:val="1"/>
      <w:numFmt w:val="decimal"/>
      <w:lvlText w:val="%1"/>
      <w:lvlJc w:val="left"/>
      <w:pPr>
        <w:tabs>
          <w:tab w:val="num" w:pos="567"/>
        </w:tabs>
        <w:ind w:left="567" w:hanging="567"/>
      </w:pPr>
      <w:rPr>
        <w:rFonts w:ascii="Segoe UI" w:hAnsi="Segoe UI" w:hint="default"/>
        <w:b/>
        <w:bCs w:val="0"/>
        <w:i w:val="0"/>
        <w:iCs w:val="0"/>
        <w:caps/>
        <w:smallCaps w:val="0"/>
        <w:strike w:val="0"/>
        <w:dstrike w:val="0"/>
        <w:noProof w:val="0"/>
        <w:snapToGrid w:val="0"/>
        <w:vanish w:val="0"/>
        <w:color w:val="000000"/>
        <w:spacing w:val="0"/>
        <w:w w:val="0"/>
        <w:kern w:val="0"/>
        <w:position w:val="0"/>
        <w:sz w:val="20"/>
        <w:szCs w:val="0"/>
        <w:u w:val="none"/>
        <w:vertAlign w:val="baseline"/>
        <w:em w:val="none"/>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DE471CD"/>
    <w:multiLevelType w:val="hybridMultilevel"/>
    <w:tmpl w:val="C27490E8"/>
    <w:lvl w:ilvl="0" w:tplc="557CF28E">
      <w:start w:val="3"/>
      <w:numFmt w:val="bullet"/>
      <w:lvlText w:val="-"/>
      <w:lvlJc w:val="left"/>
      <w:pPr>
        <w:ind w:left="1069" w:hanging="360"/>
      </w:pPr>
      <w:rPr>
        <w:rFonts w:ascii="Segoe UI" w:eastAsia="Times New Roman" w:hAnsi="Segoe UI" w:cs="Segoe U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071737431">
    <w:abstractNumId w:val="75"/>
  </w:num>
  <w:num w:numId="2" w16cid:durableId="708409591">
    <w:abstractNumId w:val="5"/>
  </w:num>
  <w:num w:numId="3" w16cid:durableId="322591961">
    <w:abstractNumId w:val="20"/>
  </w:num>
  <w:num w:numId="4" w16cid:durableId="1029913108">
    <w:abstractNumId w:val="1"/>
  </w:num>
  <w:num w:numId="5" w16cid:durableId="193300688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575389">
    <w:abstractNumId w:val="67"/>
  </w:num>
  <w:num w:numId="7" w16cid:durableId="698699366">
    <w:abstractNumId w:val="64"/>
  </w:num>
  <w:num w:numId="8" w16cid:durableId="2002927433">
    <w:abstractNumId w:val="24"/>
  </w:num>
  <w:num w:numId="9" w16cid:durableId="1922173819">
    <w:abstractNumId w:val="21"/>
  </w:num>
  <w:num w:numId="10" w16cid:durableId="369574057">
    <w:abstractNumId w:val="41"/>
  </w:num>
  <w:num w:numId="11" w16cid:durableId="623930123">
    <w:abstractNumId w:val="8"/>
  </w:num>
  <w:num w:numId="12" w16cid:durableId="124276840">
    <w:abstractNumId w:val="31"/>
  </w:num>
  <w:num w:numId="13" w16cid:durableId="404007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8019063">
    <w:abstractNumId w:val="29"/>
  </w:num>
  <w:num w:numId="15" w16cid:durableId="1023823960">
    <w:abstractNumId w:val="63"/>
  </w:num>
  <w:num w:numId="16" w16cid:durableId="760031876">
    <w:abstractNumId w:val="9"/>
  </w:num>
  <w:num w:numId="17" w16cid:durableId="857620062">
    <w:abstractNumId w:val="72"/>
  </w:num>
  <w:num w:numId="18" w16cid:durableId="265508788">
    <w:abstractNumId w:val="36"/>
  </w:num>
  <w:num w:numId="19" w16cid:durableId="2126189390">
    <w:abstractNumId w:val="33"/>
  </w:num>
  <w:num w:numId="20" w16cid:durableId="991981970">
    <w:abstractNumId w:val="10"/>
  </w:num>
  <w:num w:numId="21" w16cid:durableId="1661352135">
    <w:abstractNumId w:val="17"/>
  </w:num>
  <w:num w:numId="22" w16cid:durableId="1079399847">
    <w:abstractNumId w:val="22"/>
  </w:num>
  <w:num w:numId="23" w16cid:durableId="1110933398">
    <w:abstractNumId w:val="66"/>
  </w:num>
  <w:num w:numId="24" w16cid:durableId="1777824842">
    <w:abstractNumId w:val="37"/>
  </w:num>
  <w:num w:numId="25" w16cid:durableId="32970166">
    <w:abstractNumId w:val="53"/>
  </w:num>
  <w:num w:numId="26" w16cid:durableId="2077317706">
    <w:abstractNumId w:val="15"/>
  </w:num>
  <w:num w:numId="27" w16cid:durableId="1039010176">
    <w:abstractNumId w:val="5"/>
  </w:num>
  <w:num w:numId="28" w16cid:durableId="981156648">
    <w:abstractNumId w:val="49"/>
  </w:num>
  <w:num w:numId="29" w16cid:durableId="1090933797">
    <w:abstractNumId w:val="12"/>
  </w:num>
  <w:num w:numId="30" w16cid:durableId="1343237227">
    <w:abstractNumId w:val="71"/>
  </w:num>
  <w:num w:numId="31" w16cid:durableId="86653413">
    <w:abstractNumId w:val="69"/>
    <w:lvlOverride w:ilvl="0">
      <w:startOverride w:val="1"/>
    </w:lvlOverride>
  </w:num>
  <w:num w:numId="32" w16cid:durableId="102460596">
    <w:abstractNumId w:val="69"/>
  </w:num>
  <w:num w:numId="33" w16cid:durableId="1677076845">
    <w:abstractNumId w:val="25"/>
  </w:num>
  <w:num w:numId="34" w16cid:durableId="1875920890">
    <w:abstractNumId w:val="56"/>
  </w:num>
  <w:num w:numId="35" w16cid:durableId="996613089">
    <w:abstractNumId w:val="0"/>
  </w:num>
  <w:num w:numId="36" w16cid:durableId="985544837">
    <w:abstractNumId w:val="56"/>
    <w:lvlOverride w:ilvl="0">
      <w:lvl w:ilvl="0">
        <w:start w:val="1"/>
        <w:numFmt w:val="decimal"/>
        <w:lvlText w:val="%1"/>
        <w:lvlJc w:val="left"/>
        <w:pPr>
          <w:tabs>
            <w:tab w:val="num" w:pos="567"/>
          </w:tabs>
          <w:ind w:left="567" w:hanging="567"/>
        </w:pPr>
        <w:rPr>
          <w:rFonts w:ascii="Segoe UI" w:hAnsi="Segoe UI" w:hint="default"/>
          <w:b/>
          <w:i w:val="0"/>
          <w:caps/>
          <w:sz w:val="20"/>
        </w:rPr>
      </w:lvl>
    </w:lvlOverride>
    <w:lvlOverride w:ilvl="1">
      <w:lvl w:ilvl="1">
        <w:start w:val="1"/>
        <w:numFmt w:val="decimal"/>
        <w:lvlText w:val="%1.%2"/>
        <w:lvlJc w:val="left"/>
        <w:pPr>
          <w:tabs>
            <w:tab w:val="num" w:pos="567"/>
          </w:tabs>
          <w:ind w:left="567" w:hanging="567"/>
        </w:pPr>
        <w:rPr>
          <w:rFonts w:ascii="Segoe UI" w:hAnsi="Segoe UI" w:hint="default"/>
          <w:b w:val="0"/>
          <w:i w:val="0"/>
          <w:caps w:val="0"/>
          <w:color w:val="auto"/>
          <w:sz w:val="20"/>
        </w:rPr>
      </w:lvl>
    </w:lvlOverride>
    <w:lvlOverride w:ilvl="2">
      <w:lvl w:ilvl="2">
        <w:start w:val="1"/>
        <w:numFmt w:val="decimal"/>
        <w:lvlText w:val="%1.%2.%3"/>
        <w:lvlJc w:val="left"/>
        <w:pPr>
          <w:tabs>
            <w:tab w:val="num" w:pos="1134"/>
          </w:tabs>
          <w:ind w:left="1134" w:hanging="567"/>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37" w16cid:durableId="240262411">
    <w:abstractNumId w:val="27"/>
  </w:num>
  <w:num w:numId="38" w16cid:durableId="780031919">
    <w:abstractNumId w:val="27"/>
    <w:lvlOverride w:ilvl="0">
      <w:startOverride w:val="1"/>
    </w:lvlOverride>
  </w:num>
  <w:num w:numId="39" w16cid:durableId="58944771">
    <w:abstractNumId w:val="27"/>
    <w:lvlOverride w:ilvl="0">
      <w:startOverride w:val="1"/>
    </w:lvlOverride>
  </w:num>
  <w:num w:numId="40" w16cid:durableId="1692488996">
    <w:abstractNumId w:val="39"/>
  </w:num>
  <w:num w:numId="41" w16cid:durableId="1215197401">
    <w:abstractNumId w:val="18"/>
  </w:num>
  <w:num w:numId="42" w16cid:durableId="2088456761">
    <w:abstractNumId w:val="60"/>
  </w:num>
  <w:num w:numId="43" w16cid:durableId="906190003">
    <w:abstractNumId w:val="2"/>
  </w:num>
  <w:num w:numId="44" w16cid:durableId="6996718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945538">
    <w:abstractNumId w:val="45"/>
  </w:num>
  <w:num w:numId="46" w16cid:durableId="1022315582">
    <w:abstractNumId w:val="43"/>
  </w:num>
  <w:num w:numId="47" w16cid:durableId="1775897629">
    <w:abstractNumId w:val="6"/>
  </w:num>
  <w:num w:numId="48" w16cid:durableId="2113430568">
    <w:abstractNumId w:val="35"/>
  </w:num>
  <w:num w:numId="49" w16cid:durableId="1376849958">
    <w:abstractNumId w:val="19"/>
  </w:num>
  <w:num w:numId="50" w16cid:durableId="707611576">
    <w:abstractNumId w:val="57"/>
  </w:num>
  <w:num w:numId="51" w16cid:durableId="2026981263">
    <w:abstractNumId w:val="48"/>
  </w:num>
  <w:num w:numId="52" w16cid:durableId="1332030860">
    <w:abstractNumId w:val="54"/>
  </w:num>
  <w:num w:numId="53" w16cid:durableId="1504784421">
    <w:abstractNumId w:val="47"/>
  </w:num>
  <w:num w:numId="54" w16cid:durableId="1850487074">
    <w:abstractNumId w:val="28"/>
  </w:num>
  <w:num w:numId="55" w16cid:durableId="1531796603">
    <w:abstractNumId w:val="7"/>
  </w:num>
  <w:num w:numId="56" w16cid:durableId="382752064">
    <w:abstractNumId w:val="68"/>
  </w:num>
  <w:num w:numId="57" w16cid:durableId="1920557620">
    <w:abstractNumId w:val="4"/>
  </w:num>
  <w:num w:numId="58" w16cid:durableId="551965761">
    <w:abstractNumId w:val="13"/>
  </w:num>
  <w:num w:numId="59" w16cid:durableId="981350188">
    <w:abstractNumId w:val="65"/>
  </w:num>
  <w:num w:numId="60" w16cid:durableId="1756897791">
    <w:abstractNumId w:val="50"/>
  </w:num>
  <w:num w:numId="61" w16cid:durableId="1271204076">
    <w:abstractNumId w:val="16"/>
  </w:num>
  <w:num w:numId="62" w16cid:durableId="1434204509">
    <w:abstractNumId w:val="11"/>
  </w:num>
  <w:num w:numId="63" w16cid:durableId="10379197">
    <w:abstractNumId w:val="40"/>
  </w:num>
  <w:num w:numId="64" w16cid:durableId="1871338697">
    <w:abstractNumId w:val="46"/>
  </w:num>
  <w:num w:numId="65" w16cid:durableId="428088393">
    <w:abstractNumId w:val="61"/>
  </w:num>
  <w:num w:numId="66" w16cid:durableId="2319046">
    <w:abstractNumId w:val="34"/>
  </w:num>
  <w:num w:numId="67" w16cid:durableId="1395738191">
    <w:abstractNumId w:val="74"/>
  </w:num>
  <w:num w:numId="68" w16cid:durableId="1972979357">
    <w:abstractNumId w:val="26"/>
  </w:num>
  <w:num w:numId="69" w16cid:durableId="2118596550">
    <w:abstractNumId w:val="70"/>
  </w:num>
  <w:num w:numId="70" w16cid:durableId="1331774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49761331">
    <w:abstractNumId w:val="70"/>
    <w:lvlOverride w:ilvl="0">
      <w:lvl w:ilvl="0">
        <w:start w:val="1"/>
        <w:numFmt w:val="decimal"/>
        <w:lvlText w:val="%1"/>
        <w:lvlJc w:val="left"/>
        <w:pPr>
          <w:tabs>
            <w:tab w:val="num" w:pos="567"/>
          </w:tabs>
          <w:ind w:left="567" w:hanging="567"/>
        </w:pPr>
        <w:rPr>
          <w:rFonts w:ascii="Segoe UI" w:hAnsi="Segoe UI" w:hint="default"/>
          <w:b/>
          <w:i w:val="0"/>
          <w:caps/>
          <w:sz w:val="20"/>
        </w:rPr>
      </w:lvl>
    </w:lvlOverride>
    <w:lvlOverride w:ilvl="1">
      <w:lvl w:ilvl="1">
        <w:start w:val="1"/>
        <w:numFmt w:val="decimal"/>
        <w:lvlText w:val="%1.%2"/>
        <w:lvlJc w:val="left"/>
        <w:pPr>
          <w:tabs>
            <w:tab w:val="num" w:pos="567"/>
          </w:tabs>
          <w:ind w:left="567" w:hanging="567"/>
        </w:pPr>
        <w:rPr>
          <w:rFonts w:ascii="Segoe UI" w:hAnsi="Segoe UI" w:hint="default"/>
          <w:b w:val="0"/>
          <w:i w:val="0"/>
          <w:caps w:val="0"/>
          <w:color w:val="auto"/>
          <w:sz w:val="20"/>
        </w:rPr>
      </w:lvl>
    </w:lvlOverride>
    <w:lvlOverride w:ilvl="2">
      <w:lvl w:ilvl="2">
        <w:start w:val="1"/>
        <w:numFmt w:val="decimal"/>
        <w:lvlText w:val="%1.%2.%3"/>
        <w:lvlJc w:val="left"/>
        <w:pPr>
          <w:tabs>
            <w:tab w:val="num" w:pos="1134"/>
          </w:tabs>
          <w:ind w:left="1134" w:hanging="567"/>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72" w16cid:durableId="1289317870">
    <w:abstractNumId w:val="70"/>
  </w:num>
  <w:num w:numId="73" w16cid:durableId="639382736">
    <w:abstractNumId w:val="44"/>
  </w:num>
  <w:num w:numId="74" w16cid:durableId="51932289">
    <w:abstractNumId w:val="52"/>
  </w:num>
  <w:num w:numId="75" w16cid:durableId="981082965">
    <w:abstractNumId w:val="38"/>
  </w:num>
  <w:num w:numId="76" w16cid:durableId="560872382">
    <w:abstractNumId w:val="19"/>
  </w:num>
  <w:num w:numId="77" w16cid:durableId="636841429">
    <w:abstractNumId w:val="55"/>
  </w:num>
  <w:num w:numId="78" w16cid:durableId="474181974">
    <w:abstractNumId w:val="59"/>
  </w:num>
  <w:num w:numId="79" w16cid:durableId="136649098">
    <w:abstractNumId w:val="42"/>
  </w:num>
  <w:num w:numId="80" w16cid:durableId="262227882">
    <w:abstractNumId w:val="62"/>
  </w:num>
  <w:num w:numId="81" w16cid:durableId="1585726836">
    <w:abstractNumId w:val="30"/>
  </w:num>
  <w:num w:numId="82" w16cid:durableId="1076248540">
    <w:abstractNumId w:val="76"/>
  </w:num>
  <w:num w:numId="83" w16cid:durableId="1696879066">
    <w:abstractNumId w:val="19"/>
  </w:num>
  <w:num w:numId="84" w16cid:durableId="357656166">
    <w:abstractNumId w:val="23"/>
  </w:num>
  <w:num w:numId="85" w16cid:durableId="182132620">
    <w:abstractNumId w:val="73"/>
  </w:num>
  <w:num w:numId="86" w16cid:durableId="824396081">
    <w:abstractNumId w:val="44"/>
  </w:num>
  <w:num w:numId="87" w16cid:durableId="1423918972">
    <w:abstractNumId w:val="44"/>
  </w:num>
  <w:num w:numId="88" w16cid:durableId="489255468">
    <w:abstractNumId w:val="73"/>
  </w:num>
  <w:num w:numId="89" w16cid:durableId="1316255450">
    <w:abstractNumId w:val="73"/>
    <w:lvlOverride w:ilvl="0">
      <w:startOverride w:val="3"/>
    </w:lvlOverride>
    <w:lvlOverride w:ilvl="1">
      <w:startOverride w:val="4"/>
    </w:lvlOverride>
  </w:num>
  <w:num w:numId="90" w16cid:durableId="148180884">
    <w:abstractNumId w:val="51"/>
  </w:num>
  <w:num w:numId="91" w16cid:durableId="1970210229">
    <w:abstractNumId w:val="32"/>
  </w:num>
  <w:num w:numId="92" w16cid:durableId="1764492279">
    <w:abstractNumId w:val="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F2"/>
    <w:rsid w:val="00003A9E"/>
    <w:rsid w:val="00010792"/>
    <w:rsid w:val="0001265C"/>
    <w:rsid w:val="000143EF"/>
    <w:rsid w:val="0001441F"/>
    <w:rsid w:val="000144E3"/>
    <w:rsid w:val="000148C9"/>
    <w:rsid w:val="000174FC"/>
    <w:rsid w:val="00017D17"/>
    <w:rsid w:val="00031B1A"/>
    <w:rsid w:val="00043FEA"/>
    <w:rsid w:val="000572A0"/>
    <w:rsid w:val="00060958"/>
    <w:rsid w:val="000622C7"/>
    <w:rsid w:val="000646EB"/>
    <w:rsid w:val="0006484C"/>
    <w:rsid w:val="00071A6C"/>
    <w:rsid w:val="0007365B"/>
    <w:rsid w:val="00087120"/>
    <w:rsid w:val="00087E80"/>
    <w:rsid w:val="00090767"/>
    <w:rsid w:val="000A3BEA"/>
    <w:rsid w:val="000B1BB8"/>
    <w:rsid w:val="000B6DD8"/>
    <w:rsid w:val="000C4407"/>
    <w:rsid w:val="000C4966"/>
    <w:rsid w:val="000D1161"/>
    <w:rsid w:val="000D30FC"/>
    <w:rsid w:val="000D3EFD"/>
    <w:rsid w:val="000D6E0A"/>
    <w:rsid w:val="000E391E"/>
    <w:rsid w:val="000E4209"/>
    <w:rsid w:val="000E69E1"/>
    <w:rsid w:val="000E6D1F"/>
    <w:rsid w:val="000F216D"/>
    <w:rsid w:val="001059C3"/>
    <w:rsid w:val="00110928"/>
    <w:rsid w:val="00112549"/>
    <w:rsid w:val="00114464"/>
    <w:rsid w:val="00116445"/>
    <w:rsid w:val="00116711"/>
    <w:rsid w:val="001167EA"/>
    <w:rsid w:val="00120E18"/>
    <w:rsid w:val="00124B09"/>
    <w:rsid w:val="001313FF"/>
    <w:rsid w:val="0013295E"/>
    <w:rsid w:val="0013356D"/>
    <w:rsid w:val="001414E1"/>
    <w:rsid w:val="0014252D"/>
    <w:rsid w:val="00142738"/>
    <w:rsid w:val="00142851"/>
    <w:rsid w:val="00142FE6"/>
    <w:rsid w:val="00144AB4"/>
    <w:rsid w:val="00145AAB"/>
    <w:rsid w:val="00145AD9"/>
    <w:rsid w:val="001561CC"/>
    <w:rsid w:val="00160053"/>
    <w:rsid w:val="0016099B"/>
    <w:rsid w:val="001610A8"/>
    <w:rsid w:val="00161FED"/>
    <w:rsid w:val="00162D05"/>
    <w:rsid w:val="001634B4"/>
    <w:rsid w:val="001701B9"/>
    <w:rsid w:val="00174316"/>
    <w:rsid w:val="0017486A"/>
    <w:rsid w:val="00174D0C"/>
    <w:rsid w:val="00180EE5"/>
    <w:rsid w:val="00192A6C"/>
    <w:rsid w:val="00193959"/>
    <w:rsid w:val="001945E3"/>
    <w:rsid w:val="00194760"/>
    <w:rsid w:val="00194DC0"/>
    <w:rsid w:val="001957D3"/>
    <w:rsid w:val="0019727D"/>
    <w:rsid w:val="001A4410"/>
    <w:rsid w:val="001B0CFA"/>
    <w:rsid w:val="001B4361"/>
    <w:rsid w:val="001C2C96"/>
    <w:rsid w:val="001C576F"/>
    <w:rsid w:val="001C57F9"/>
    <w:rsid w:val="001D10C0"/>
    <w:rsid w:val="001D20B8"/>
    <w:rsid w:val="001D5992"/>
    <w:rsid w:val="001E1570"/>
    <w:rsid w:val="001E201D"/>
    <w:rsid w:val="001E34C2"/>
    <w:rsid w:val="001E4626"/>
    <w:rsid w:val="001E6787"/>
    <w:rsid w:val="001E78B9"/>
    <w:rsid w:val="001F66FF"/>
    <w:rsid w:val="001F7AC7"/>
    <w:rsid w:val="00202E4B"/>
    <w:rsid w:val="00203600"/>
    <w:rsid w:val="0020543A"/>
    <w:rsid w:val="0021110F"/>
    <w:rsid w:val="0021228C"/>
    <w:rsid w:val="00213F7F"/>
    <w:rsid w:val="002153D6"/>
    <w:rsid w:val="0021727B"/>
    <w:rsid w:val="00217EF0"/>
    <w:rsid w:val="00220584"/>
    <w:rsid w:val="00222550"/>
    <w:rsid w:val="00231797"/>
    <w:rsid w:val="002328D5"/>
    <w:rsid w:val="00232F3E"/>
    <w:rsid w:val="0024378B"/>
    <w:rsid w:val="00243C7D"/>
    <w:rsid w:val="00246BE3"/>
    <w:rsid w:val="00254355"/>
    <w:rsid w:val="00257547"/>
    <w:rsid w:val="00263AD2"/>
    <w:rsid w:val="002643EE"/>
    <w:rsid w:val="002653D6"/>
    <w:rsid w:val="002715CF"/>
    <w:rsid w:val="00271DD8"/>
    <w:rsid w:val="0027283C"/>
    <w:rsid w:val="00273F8D"/>
    <w:rsid w:val="0028053E"/>
    <w:rsid w:val="00280D3E"/>
    <w:rsid w:val="00281066"/>
    <w:rsid w:val="00290CEC"/>
    <w:rsid w:val="002912EC"/>
    <w:rsid w:val="00291332"/>
    <w:rsid w:val="002919BE"/>
    <w:rsid w:val="00292E7E"/>
    <w:rsid w:val="00294468"/>
    <w:rsid w:val="00295B2D"/>
    <w:rsid w:val="002A5B05"/>
    <w:rsid w:val="002A5EF7"/>
    <w:rsid w:val="002A78A7"/>
    <w:rsid w:val="002B0973"/>
    <w:rsid w:val="002B21FF"/>
    <w:rsid w:val="002B61C9"/>
    <w:rsid w:val="002B64A5"/>
    <w:rsid w:val="002C014D"/>
    <w:rsid w:val="002C0C5E"/>
    <w:rsid w:val="002C1B7D"/>
    <w:rsid w:val="002C346D"/>
    <w:rsid w:val="002C43B5"/>
    <w:rsid w:val="002C5126"/>
    <w:rsid w:val="002C7495"/>
    <w:rsid w:val="002D0B03"/>
    <w:rsid w:val="002D44BC"/>
    <w:rsid w:val="002D4B40"/>
    <w:rsid w:val="002D4F22"/>
    <w:rsid w:val="002E0344"/>
    <w:rsid w:val="002E11AD"/>
    <w:rsid w:val="002E2955"/>
    <w:rsid w:val="002E5612"/>
    <w:rsid w:val="002F0101"/>
    <w:rsid w:val="002F24C9"/>
    <w:rsid w:val="002F4901"/>
    <w:rsid w:val="00300C0C"/>
    <w:rsid w:val="00301B98"/>
    <w:rsid w:val="00303C43"/>
    <w:rsid w:val="00303FD9"/>
    <w:rsid w:val="003076E4"/>
    <w:rsid w:val="00310257"/>
    <w:rsid w:val="00313318"/>
    <w:rsid w:val="00317E44"/>
    <w:rsid w:val="00326496"/>
    <w:rsid w:val="00326D72"/>
    <w:rsid w:val="003275A1"/>
    <w:rsid w:val="00330F7F"/>
    <w:rsid w:val="0033107B"/>
    <w:rsid w:val="003346DB"/>
    <w:rsid w:val="00337685"/>
    <w:rsid w:val="00345179"/>
    <w:rsid w:val="00354246"/>
    <w:rsid w:val="003601F6"/>
    <w:rsid w:val="00364CAC"/>
    <w:rsid w:val="00367140"/>
    <w:rsid w:val="00373946"/>
    <w:rsid w:val="00376222"/>
    <w:rsid w:val="00393310"/>
    <w:rsid w:val="00396663"/>
    <w:rsid w:val="003A0080"/>
    <w:rsid w:val="003A077B"/>
    <w:rsid w:val="003B1F6B"/>
    <w:rsid w:val="003B5E23"/>
    <w:rsid w:val="003C0759"/>
    <w:rsid w:val="003C3804"/>
    <w:rsid w:val="003E2C41"/>
    <w:rsid w:val="003F0813"/>
    <w:rsid w:val="003F1801"/>
    <w:rsid w:val="003F1EB4"/>
    <w:rsid w:val="003F3703"/>
    <w:rsid w:val="003F3E71"/>
    <w:rsid w:val="003F715D"/>
    <w:rsid w:val="00402D41"/>
    <w:rsid w:val="00406B6F"/>
    <w:rsid w:val="004075F7"/>
    <w:rsid w:val="00412864"/>
    <w:rsid w:val="004134F7"/>
    <w:rsid w:val="004161CD"/>
    <w:rsid w:val="004165FB"/>
    <w:rsid w:val="00416DCB"/>
    <w:rsid w:val="0042285C"/>
    <w:rsid w:val="00430E15"/>
    <w:rsid w:val="004348C5"/>
    <w:rsid w:val="0044493A"/>
    <w:rsid w:val="00444AF2"/>
    <w:rsid w:val="004519B6"/>
    <w:rsid w:val="0045230F"/>
    <w:rsid w:val="004524FE"/>
    <w:rsid w:val="00452ABC"/>
    <w:rsid w:val="00453E7D"/>
    <w:rsid w:val="004541ED"/>
    <w:rsid w:val="0045528F"/>
    <w:rsid w:val="00456C42"/>
    <w:rsid w:val="0046470E"/>
    <w:rsid w:val="0047213E"/>
    <w:rsid w:val="004842FE"/>
    <w:rsid w:val="004904F2"/>
    <w:rsid w:val="004906B5"/>
    <w:rsid w:val="00491C2C"/>
    <w:rsid w:val="0049498C"/>
    <w:rsid w:val="00494A74"/>
    <w:rsid w:val="00496915"/>
    <w:rsid w:val="004A02F7"/>
    <w:rsid w:val="004A2035"/>
    <w:rsid w:val="004A3FB1"/>
    <w:rsid w:val="004A5B7C"/>
    <w:rsid w:val="004B2DCD"/>
    <w:rsid w:val="004C5EF2"/>
    <w:rsid w:val="004C6BAF"/>
    <w:rsid w:val="004C7EC9"/>
    <w:rsid w:val="004D27B1"/>
    <w:rsid w:val="004D4F04"/>
    <w:rsid w:val="004E4161"/>
    <w:rsid w:val="004F15D7"/>
    <w:rsid w:val="004F1E87"/>
    <w:rsid w:val="004F2F61"/>
    <w:rsid w:val="004F3FCA"/>
    <w:rsid w:val="004F69D1"/>
    <w:rsid w:val="004F78C2"/>
    <w:rsid w:val="00500E36"/>
    <w:rsid w:val="00503251"/>
    <w:rsid w:val="00504B92"/>
    <w:rsid w:val="00522FF7"/>
    <w:rsid w:val="00525AD6"/>
    <w:rsid w:val="005355F8"/>
    <w:rsid w:val="00540E9D"/>
    <w:rsid w:val="00541475"/>
    <w:rsid w:val="00543A93"/>
    <w:rsid w:val="00547023"/>
    <w:rsid w:val="00550AE2"/>
    <w:rsid w:val="00554AF1"/>
    <w:rsid w:val="00556917"/>
    <w:rsid w:val="00556C9C"/>
    <w:rsid w:val="00560A54"/>
    <w:rsid w:val="00562845"/>
    <w:rsid w:val="005667AB"/>
    <w:rsid w:val="00573316"/>
    <w:rsid w:val="00573FF0"/>
    <w:rsid w:val="0058049B"/>
    <w:rsid w:val="005A19A1"/>
    <w:rsid w:val="005A4EB6"/>
    <w:rsid w:val="005A73B3"/>
    <w:rsid w:val="005A7D19"/>
    <w:rsid w:val="005B2890"/>
    <w:rsid w:val="005B56FB"/>
    <w:rsid w:val="005C0CB0"/>
    <w:rsid w:val="005C5619"/>
    <w:rsid w:val="005D0D02"/>
    <w:rsid w:val="005D4501"/>
    <w:rsid w:val="005D4C81"/>
    <w:rsid w:val="005D4FDA"/>
    <w:rsid w:val="005D5116"/>
    <w:rsid w:val="005E181A"/>
    <w:rsid w:val="005E23D2"/>
    <w:rsid w:val="005E4612"/>
    <w:rsid w:val="005E4C04"/>
    <w:rsid w:val="005F21D7"/>
    <w:rsid w:val="005F6613"/>
    <w:rsid w:val="00601FCA"/>
    <w:rsid w:val="00602AC0"/>
    <w:rsid w:val="00603A64"/>
    <w:rsid w:val="006113DC"/>
    <w:rsid w:val="006114B7"/>
    <w:rsid w:val="0061582F"/>
    <w:rsid w:val="00616C83"/>
    <w:rsid w:val="00617388"/>
    <w:rsid w:val="00623EB4"/>
    <w:rsid w:val="006254E9"/>
    <w:rsid w:val="006268DC"/>
    <w:rsid w:val="00631911"/>
    <w:rsid w:val="00644C8F"/>
    <w:rsid w:val="00664D45"/>
    <w:rsid w:val="00667226"/>
    <w:rsid w:val="006778A3"/>
    <w:rsid w:val="00677A30"/>
    <w:rsid w:val="00681609"/>
    <w:rsid w:val="0068286E"/>
    <w:rsid w:val="00687391"/>
    <w:rsid w:val="00691C32"/>
    <w:rsid w:val="006A0EF0"/>
    <w:rsid w:val="006A1458"/>
    <w:rsid w:val="006A1809"/>
    <w:rsid w:val="006A3208"/>
    <w:rsid w:val="006A7721"/>
    <w:rsid w:val="006A79E1"/>
    <w:rsid w:val="006B6134"/>
    <w:rsid w:val="006B7D91"/>
    <w:rsid w:val="006C2945"/>
    <w:rsid w:val="006C2ED8"/>
    <w:rsid w:val="006C5563"/>
    <w:rsid w:val="006D012B"/>
    <w:rsid w:val="006D7F6E"/>
    <w:rsid w:val="006E0D06"/>
    <w:rsid w:val="006E6EAE"/>
    <w:rsid w:val="006F2D40"/>
    <w:rsid w:val="006F53EB"/>
    <w:rsid w:val="00703515"/>
    <w:rsid w:val="0070403B"/>
    <w:rsid w:val="0070697D"/>
    <w:rsid w:val="00706BC1"/>
    <w:rsid w:val="007159CB"/>
    <w:rsid w:val="007311BF"/>
    <w:rsid w:val="00734B10"/>
    <w:rsid w:val="007366F8"/>
    <w:rsid w:val="00740361"/>
    <w:rsid w:val="00745313"/>
    <w:rsid w:val="00755F8F"/>
    <w:rsid w:val="0075657C"/>
    <w:rsid w:val="0076286D"/>
    <w:rsid w:val="00766715"/>
    <w:rsid w:val="00766A8B"/>
    <w:rsid w:val="00766EDB"/>
    <w:rsid w:val="00772E83"/>
    <w:rsid w:val="0077737E"/>
    <w:rsid w:val="007776BC"/>
    <w:rsid w:val="007836F6"/>
    <w:rsid w:val="0078566E"/>
    <w:rsid w:val="0079583F"/>
    <w:rsid w:val="007B3EB9"/>
    <w:rsid w:val="007B650C"/>
    <w:rsid w:val="007B7881"/>
    <w:rsid w:val="007C0FB0"/>
    <w:rsid w:val="007C1500"/>
    <w:rsid w:val="007C7E70"/>
    <w:rsid w:val="007E1287"/>
    <w:rsid w:val="007E1C98"/>
    <w:rsid w:val="007E49CC"/>
    <w:rsid w:val="00813A9F"/>
    <w:rsid w:val="0082029C"/>
    <w:rsid w:val="0082134B"/>
    <w:rsid w:val="00821418"/>
    <w:rsid w:val="00822218"/>
    <w:rsid w:val="00826D6F"/>
    <w:rsid w:val="00831AE2"/>
    <w:rsid w:val="0083451E"/>
    <w:rsid w:val="00837195"/>
    <w:rsid w:val="00837A00"/>
    <w:rsid w:val="00840F8B"/>
    <w:rsid w:val="00841D32"/>
    <w:rsid w:val="0084361D"/>
    <w:rsid w:val="0084776B"/>
    <w:rsid w:val="00847C1F"/>
    <w:rsid w:val="00855249"/>
    <w:rsid w:val="008602B0"/>
    <w:rsid w:val="00860937"/>
    <w:rsid w:val="0086259D"/>
    <w:rsid w:val="0086296B"/>
    <w:rsid w:val="00864F1D"/>
    <w:rsid w:val="00870773"/>
    <w:rsid w:val="00870DB1"/>
    <w:rsid w:val="008711C8"/>
    <w:rsid w:val="00881978"/>
    <w:rsid w:val="00881D54"/>
    <w:rsid w:val="008829DC"/>
    <w:rsid w:val="00883C07"/>
    <w:rsid w:val="00886D64"/>
    <w:rsid w:val="00896815"/>
    <w:rsid w:val="008A001A"/>
    <w:rsid w:val="008A5C65"/>
    <w:rsid w:val="008A618F"/>
    <w:rsid w:val="008B0D10"/>
    <w:rsid w:val="008B3EA9"/>
    <w:rsid w:val="008B4C9F"/>
    <w:rsid w:val="008B59B9"/>
    <w:rsid w:val="008B6B65"/>
    <w:rsid w:val="008C2981"/>
    <w:rsid w:val="008C3015"/>
    <w:rsid w:val="008D5424"/>
    <w:rsid w:val="008E0536"/>
    <w:rsid w:val="008E14C0"/>
    <w:rsid w:val="008E30D9"/>
    <w:rsid w:val="008E6B14"/>
    <w:rsid w:val="008E7DA0"/>
    <w:rsid w:val="008F06AB"/>
    <w:rsid w:val="008F0B7A"/>
    <w:rsid w:val="008F292F"/>
    <w:rsid w:val="008F2F14"/>
    <w:rsid w:val="008F57A9"/>
    <w:rsid w:val="00900624"/>
    <w:rsid w:val="00900865"/>
    <w:rsid w:val="0090127A"/>
    <w:rsid w:val="00902319"/>
    <w:rsid w:val="00902FEA"/>
    <w:rsid w:val="009052EA"/>
    <w:rsid w:val="00907846"/>
    <w:rsid w:val="00914FFE"/>
    <w:rsid w:val="009164ED"/>
    <w:rsid w:val="009343D8"/>
    <w:rsid w:val="009424E3"/>
    <w:rsid w:val="0094339A"/>
    <w:rsid w:val="009436DD"/>
    <w:rsid w:val="009519FA"/>
    <w:rsid w:val="00953D21"/>
    <w:rsid w:val="0095505C"/>
    <w:rsid w:val="00964E4E"/>
    <w:rsid w:val="009657B2"/>
    <w:rsid w:val="009671A5"/>
    <w:rsid w:val="009720DC"/>
    <w:rsid w:val="00972B00"/>
    <w:rsid w:val="00972B5C"/>
    <w:rsid w:val="009738FB"/>
    <w:rsid w:val="009742BB"/>
    <w:rsid w:val="00980005"/>
    <w:rsid w:val="009813E2"/>
    <w:rsid w:val="00983C4B"/>
    <w:rsid w:val="0098400C"/>
    <w:rsid w:val="009969C0"/>
    <w:rsid w:val="009975D9"/>
    <w:rsid w:val="009A3960"/>
    <w:rsid w:val="009A3B4B"/>
    <w:rsid w:val="009A451D"/>
    <w:rsid w:val="009A585E"/>
    <w:rsid w:val="009A7E31"/>
    <w:rsid w:val="009B08C4"/>
    <w:rsid w:val="009B1C8D"/>
    <w:rsid w:val="009C0C22"/>
    <w:rsid w:val="009C5A1E"/>
    <w:rsid w:val="009C6BFE"/>
    <w:rsid w:val="009D0FBE"/>
    <w:rsid w:val="009D1D3A"/>
    <w:rsid w:val="009D5053"/>
    <w:rsid w:val="009D5968"/>
    <w:rsid w:val="009D6726"/>
    <w:rsid w:val="009E29FF"/>
    <w:rsid w:val="009F0182"/>
    <w:rsid w:val="009F4103"/>
    <w:rsid w:val="00A0338D"/>
    <w:rsid w:val="00A05084"/>
    <w:rsid w:val="00A066AB"/>
    <w:rsid w:val="00A118E7"/>
    <w:rsid w:val="00A12A1A"/>
    <w:rsid w:val="00A16271"/>
    <w:rsid w:val="00A16DDA"/>
    <w:rsid w:val="00A231CF"/>
    <w:rsid w:val="00A24521"/>
    <w:rsid w:val="00A24C36"/>
    <w:rsid w:val="00A304B9"/>
    <w:rsid w:val="00A30F78"/>
    <w:rsid w:val="00A32DBB"/>
    <w:rsid w:val="00A35893"/>
    <w:rsid w:val="00A36982"/>
    <w:rsid w:val="00A369CE"/>
    <w:rsid w:val="00A4322C"/>
    <w:rsid w:val="00A43604"/>
    <w:rsid w:val="00A45860"/>
    <w:rsid w:val="00A52ED8"/>
    <w:rsid w:val="00A53E98"/>
    <w:rsid w:val="00A55B93"/>
    <w:rsid w:val="00A563E7"/>
    <w:rsid w:val="00A63F70"/>
    <w:rsid w:val="00A64D14"/>
    <w:rsid w:val="00A70894"/>
    <w:rsid w:val="00A74511"/>
    <w:rsid w:val="00A75B4A"/>
    <w:rsid w:val="00A858ED"/>
    <w:rsid w:val="00A86812"/>
    <w:rsid w:val="00A9721C"/>
    <w:rsid w:val="00A97D4B"/>
    <w:rsid w:val="00AA080A"/>
    <w:rsid w:val="00AA1CD9"/>
    <w:rsid w:val="00AA2F00"/>
    <w:rsid w:val="00AA3C49"/>
    <w:rsid w:val="00AA7C55"/>
    <w:rsid w:val="00AB08FF"/>
    <w:rsid w:val="00AB2F17"/>
    <w:rsid w:val="00AB3BD1"/>
    <w:rsid w:val="00AB5F08"/>
    <w:rsid w:val="00AB750D"/>
    <w:rsid w:val="00AC6DBB"/>
    <w:rsid w:val="00AC6F43"/>
    <w:rsid w:val="00AC7369"/>
    <w:rsid w:val="00AC7D00"/>
    <w:rsid w:val="00AD232A"/>
    <w:rsid w:val="00AD62CB"/>
    <w:rsid w:val="00AE388F"/>
    <w:rsid w:val="00AE3E7C"/>
    <w:rsid w:val="00AF3A77"/>
    <w:rsid w:val="00AF612F"/>
    <w:rsid w:val="00B0236F"/>
    <w:rsid w:val="00B0244A"/>
    <w:rsid w:val="00B04B1C"/>
    <w:rsid w:val="00B07799"/>
    <w:rsid w:val="00B1028B"/>
    <w:rsid w:val="00B1289B"/>
    <w:rsid w:val="00B25435"/>
    <w:rsid w:val="00B2636E"/>
    <w:rsid w:val="00B26691"/>
    <w:rsid w:val="00B33DB3"/>
    <w:rsid w:val="00B36208"/>
    <w:rsid w:val="00B37BAE"/>
    <w:rsid w:val="00B40927"/>
    <w:rsid w:val="00B40CCD"/>
    <w:rsid w:val="00B53C6F"/>
    <w:rsid w:val="00B609C2"/>
    <w:rsid w:val="00B650E6"/>
    <w:rsid w:val="00B65144"/>
    <w:rsid w:val="00B727F2"/>
    <w:rsid w:val="00B728B6"/>
    <w:rsid w:val="00B72CCB"/>
    <w:rsid w:val="00B74312"/>
    <w:rsid w:val="00B81359"/>
    <w:rsid w:val="00B825DA"/>
    <w:rsid w:val="00B850D2"/>
    <w:rsid w:val="00B8612B"/>
    <w:rsid w:val="00B87FA8"/>
    <w:rsid w:val="00B9289D"/>
    <w:rsid w:val="00B928A4"/>
    <w:rsid w:val="00B9385D"/>
    <w:rsid w:val="00B94DB5"/>
    <w:rsid w:val="00B97504"/>
    <w:rsid w:val="00BA53E3"/>
    <w:rsid w:val="00BB19DF"/>
    <w:rsid w:val="00BB6554"/>
    <w:rsid w:val="00BC2AE8"/>
    <w:rsid w:val="00BC7209"/>
    <w:rsid w:val="00BD1194"/>
    <w:rsid w:val="00BD5843"/>
    <w:rsid w:val="00BD629D"/>
    <w:rsid w:val="00BE5EE0"/>
    <w:rsid w:val="00BE65ED"/>
    <w:rsid w:val="00BF1459"/>
    <w:rsid w:val="00BF1526"/>
    <w:rsid w:val="00BF29D5"/>
    <w:rsid w:val="00BF79A8"/>
    <w:rsid w:val="00BF7BA8"/>
    <w:rsid w:val="00C004AE"/>
    <w:rsid w:val="00C12DD2"/>
    <w:rsid w:val="00C150F7"/>
    <w:rsid w:val="00C15E6E"/>
    <w:rsid w:val="00C22358"/>
    <w:rsid w:val="00C2303F"/>
    <w:rsid w:val="00C26192"/>
    <w:rsid w:val="00C31FB5"/>
    <w:rsid w:val="00C429FC"/>
    <w:rsid w:val="00C437B1"/>
    <w:rsid w:val="00C451D7"/>
    <w:rsid w:val="00C46D79"/>
    <w:rsid w:val="00C548FB"/>
    <w:rsid w:val="00C627E8"/>
    <w:rsid w:val="00C64A29"/>
    <w:rsid w:val="00C66BC8"/>
    <w:rsid w:val="00C71C8E"/>
    <w:rsid w:val="00C72608"/>
    <w:rsid w:val="00C73EB4"/>
    <w:rsid w:val="00C754D7"/>
    <w:rsid w:val="00C755DC"/>
    <w:rsid w:val="00C772B1"/>
    <w:rsid w:val="00C77EA8"/>
    <w:rsid w:val="00C77F49"/>
    <w:rsid w:val="00C91A8E"/>
    <w:rsid w:val="00C93883"/>
    <w:rsid w:val="00C96EA8"/>
    <w:rsid w:val="00CA22E9"/>
    <w:rsid w:val="00CA507F"/>
    <w:rsid w:val="00CA5C40"/>
    <w:rsid w:val="00CB311F"/>
    <w:rsid w:val="00CC0327"/>
    <w:rsid w:val="00CC032B"/>
    <w:rsid w:val="00CC2DA9"/>
    <w:rsid w:val="00CC627C"/>
    <w:rsid w:val="00CC7837"/>
    <w:rsid w:val="00CC7865"/>
    <w:rsid w:val="00CD142F"/>
    <w:rsid w:val="00CD2723"/>
    <w:rsid w:val="00CD3A36"/>
    <w:rsid w:val="00CD4291"/>
    <w:rsid w:val="00CD4838"/>
    <w:rsid w:val="00CD515F"/>
    <w:rsid w:val="00CE1772"/>
    <w:rsid w:val="00CF1BED"/>
    <w:rsid w:val="00CF2608"/>
    <w:rsid w:val="00D04E57"/>
    <w:rsid w:val="00D05068"/>
    <w:rsid w:val="00D05996"/>
    <w:rsid w:val="00D063A2"/>
    <w:rsid w:val="00D1541C"/>
    <w:rsid w:val="00D225D6"/>
    <w:rsid w:val="00D2391E"/>
    <w:rsid w:val="00D244E4"/>
    <w:rsid w:val="00D27CE0"/>
    <w:rsid w:val="00D3547F"/>
    <w:rsid w:val="00D35EEF"/>
    <w:rsid w:val="00D37F06"/>
    <w:rsid w:val="00D440D9"/>
    <w:rsid w:val="00D463B3"/>
    <w:rsid w:val="00D4647F"/>
    <w:rsid w:val="00D469C7"/>
    <w:rsid w:val="00D53197"/>
    <w:rsid w:val="00D543DF"/>
    <w:rsid w:val="00D577B4"/>
    <w:rsid w:val="00D63B00"/>
    <w:rsid w:val="00D65EB6"/>
    <w:rsid w:val="00D674EB"/>
    <w:rsid w:val="00D679C2"/>
    <w:rsid w:val="00D7440B"/>
    <w:rsid w:val="00D74B37"/>
    <w:rsid w:val="00D75C26"/>
    <w:rsid w:val="00D76C1E"/>
    <w:rsid w:val="00D81914"/>
    <w:rsid w:val="00D828A9"/>
    <w:rsid w:val="00D873A9"/>
    <w:rsid w:val="00D93472"/>
    <w:rsid w:val="00D97909"/>
    <w:rsid w:val="00DA5873"/>
    <w:rsid w:val="00DB364C"/>
    <w:rsid w:val="00DB3A43"/>
    <w:rsid w:val="00DB5478"/>
    <w:rsid w:val="00DB7E92"/>
    <w:rsid w:val="00DC21BB"/>
    <w:rsid w:val="00DC2B4F"/>
    <w:rsid w:val="00DC6514"/>
    <w:rsid w:val="00DD05B1"/>
    <w:rsid w:val="00DD760E"/>
    <w:rsid w:val="00DE460D"/>
    <w:rsid w:val="00DE54ED"/>
    <w:rsid w:val="00DF05E9"/>
    <w:rsid w:val="00DF2670"/>
    <w:rsid w:val="00DF26A8"/>
    <w:rsid w:val="00DF4E23"/>
    <w:rsid w:val="00DF65A4"/>
    <w:rsid w:val="00DF6B61"/>
    <w:rsid w:val="00E02CB0"/>
    <w:rsid w:val="00E02D0C"/>
    <w:rsid w:val="00E04E81"/>
    <w:rsid w:val="00E07931"/>
    <w:rsid w:val="00E13836"/>
    <w:rsid w:val="00E16091"/>
    <w:rsid w:val="00E17D0E"/>
    <w:rsid w:val="00E24084"/>
    <w:rsid w:val="00E25075"/>
    <w:rsid w:val="00E32732"/>
    <w:rsid w:val="00E34671"/>
    <w:rsid w:val="00E35225"/>
    <w:rsid w:val="00E418C0"/>
    <w:rsid w:val="00E438A7"/>
    <w:rsid w:val="00E45495"/>
    <w:rsid w:val="00E50E0C"/>
    <w:rsid w:val="00E5233D"/>
    <w:rsid w:val="00E54577"/>
    <w:rsid w:val="00E602CF"/>
    <w:rsid w:val="00E62959"/>
    <w:rsid w:val="00E64125"/>
    <w:rsid w:val="00E677BE"/>
    <w:rsid w:val="00E71904"/>
    <w:rsid w:val="00E757C4"/>
    <w:rsid w:val="00E760E7"/>
    <w:rsid w:val="00E80A6A"/>
    <w:rsid w:val="00E85C6F"/>
    <w:rsid w:val="00E9085F"/>
    <w:rsid w:val="00E947BE"/>
    <w:rsid w:val="00E948BD"/>
    <w:rsid w:val="00EA1926"/>
    <w:rsid w:val="00EA1966"/>
    <w:rsid w:val="00EA6237"/>
    <w:rsid w:val="00EB2FDD"/>
    <w:rsid w:val="00EB46D6"/>
    <w:rsid w:val="00EB4A85"/>
    <w:rsid w:val="00EB4DBD"/>
    <w:rsid w:val="00EB6FC7"/>
    <w:rsid w:val="00ED0039"/>
    <w:rsid w:val="00ED2661"/>
    <w:rsid w:val="00ED6FA0"/>
    <w:rsid w:val="00EE1234"/>
    <w:rsid w:val="00EE53FF"/>
    <w:rsid w:val="00EE6592"/>
    <w:rsid w:val="00EF437D"/>
    <w:rsid w:val="00EF4529"/>
    <w:rsid w:val="00EF582A"/>
    <w:rsid w:val="00EF64B7"/>
    <w:rsid w:val="00F02675"/>
    <w:rsid w:val="00F03095"/>
    <w:rsid w:val="00F0539E"/>
    <w:rsid w:val="00F07411"/>
    <w:rsid w:val="00F100E4"/>
    <w:rsid w:val="00F1691C"/>
    <w:rsid w:val="00F17773"/>
    <w:rsid w:val="00F216EA"/>
    <w:rsid w:val="00F21BA6"/>
    <w:rsid w:val="00F227E7"/>
    <w:rsid w:val="00F23C40"/>
    <w:rsid w:val="00F240FB"/>
    <w:rsid w:val="00F27B5C"/>
    <w:rsid w:val="00F27B9D"/>
    <w:rsid w:val="00F30D74"/>
    <w:rsid w:val="00F37FA0"/>
    <w:rsid w:val="00F436D8"/>
    <w:rsid w:val="00F43E43"/>
    <w:rsid w:val="00F46F12"/>
    <w:rsid w:val="00F47E13"/>
    <w:rsid w:val="00F50114"/>
    <w:rsid w:val="00F503B3"/>
    <w:rsid w:val="00F54DDF"/>
    <w:rsid w:val="00F57493"/>
    <w:rsid w:val="00F76BF9"/>
    <w:rsid w:val="00F7720A"/>
    <w:rsid w:val="00F80FC5"/>
    <w:rsid w:val="00F82FD2"/>
    <w:rsid w:val="00F84C41"/>
    <w:rsid w:val="00F8640D"/>
    <w:rsid w:val="00F86D4A"/>
    <w:rsid w:val="00F914BF"/>
    <w:rsid w:val="00F92CB9"/>
    <w:rsid w:val="00F92F85"/>
    <w:rsid w:val="00F93380"/>
    <w:rsid w:val="00F948F2"/>
    <w:rsid w:val="00F96187"/>
    <w:rsid w:val="00F9649E"/>
    <w:rsid w:val="00FA02AC"/>
    <w:rsid w:val="00FA54F1"/>
    <w:rsid w:val="00FA5C01"/>
    <w:rsid w:val="00FA6456"/>
    <w:rsid w:val="00FB5BFC"/>
    <w:rsid w:val="00FB671F"/>
    <w:rsid w:val="00FB755D"/>
    <w:rsid w:val="00FC2A52"/>
    <w:rsid w:val="00FC3010"/>
    <w:rsid w:val="00FC58E1"/>
    <w:rsid w:val="00FC75F3"/>
    <w:rsid w:val="00FC7EE0"/>
    <w:rsid w:val="00FD4A59"/>
    <w:rsid w:val="00FD6C87"/>
    <w:rsid w:val="00FD6D79"/>
    <w:rsid w:val="00FE3B1A"/>
    <w:rsid w:val="00FE631D"/>
    <w:rsid w:val="00FF1677"/>
    <w:rsid w:val="00FF1BF3"/>
    <w:rsid w:val="00FF24BD"/>
    <w:rsid w:val="00FF3A2C"/>
    <w:rsid w:val="00FF5DFB"/>
    <w:rsid w:val="00FF7D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14132"/>
  <w15:docId w15:val="{6709A86D-91BB-46A1-B3D9-D3961744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566E"/>
    <w:pPr>
      <w:spacing w:after="0" w:line="264" w:lineRule="auto"/>
    </w:pPr>
    <w:rPr>
      <w:rFonts w:ascii="Segoe UI" w:eastAsia="Times New Roman" w:hAnsi="Segoe UI" w:cs="Times New Roman"/>
      <w:sz w:val="20"/>
      <w:szCs w:val="24"/>
      <w:lang w:eastAsia="cs-CZ"/>
    </w:rPr>
  </w:style>
  <w:style w:type="paragraph" w:styleId="Nadpis1">
    <w:name w:val="heading 1"/>
    <w:basedOn w:val="Cislovani1"/>
    <w:next w:val="Normln"/>
    <w:link w:val="Nadpis1Char"/>
    <w:autoRedefine/>
    <w:qFormat/>
    <w:rsid w:val="00A30F78"/>
    <w:pPr>
      <w:numPr>
        <w:numId w:val="85"/>
      </w:numPr>
      <w:spacing w:before="240" w:after="240"/>
      <w:jc w:val="center"/>
      <w:outlineLvl w:val="0"/>
    </w:pPr>
    <w:rPr>
      <w:rFonts w:ascii="Segoe UI" w:hAnsi="Segoe UI" w:cs="Segoe UI"/>
      <w:sz w:val="20"/>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0F78"/>
    <w:rPr>
      <w:rFonts w:ascii="Segoe UI" w:eastAsia="Times New Roman" w:hAnsi="Segoe UI" w:cs="Segoe UI"/>
      <w:b/>
      <w:caps/>
      <w:sz w:val="20"/>
      <w:szCs w:val="20"/>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tabs>
        <w:tab w:val="num" w:pos="567"/>
      </w:tabs>
      <w:spacing w:after="120"/>
      <w:ind w:left="567" w:hanging="567"/>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0">
    <w:name w:val="cislovani 1"/>
    <w:basedOn w:val="Normln"/>
    <w:next w:val="Normln"/>
    <w:link w:val="cislovani1Char"/>
    <w:uiPriority w:val="99"/>
    <w:rsid w:val="00B727F2"/>
    <w:pPr>
      <w:keepNext/>
      <w:spacing w:before="480" w:line="288" w:lineRule="auto"/>
    </w:pPr>
    <w:rPr>
      <w:rFonts w:ascii="JohnSans Text Pro" w:hAnsi="JohnSans Text Pro"/>
      <w:b/>
      <w:caps/>
      <w:sz w:val="24"/>
    </w:rPr>
  </w:style>
  <w:style w:type="paragraph" w:customStyle="1" w:styleId="Cislovani2">
    <w:name w:val="Cislovani 2"/>
    <w:basedOn w:val="Normln"/>
    <w:link w:val="Cislovani2Char"/>
    <w:rsid w:val="00B727F2"/>
    <w:p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rsid w:val="00B727F2"/>
    <w:pPr>
      <w:tabs>
        <w:tab w:val="left" w:pos="851"/>
      </w:tabs>
      <w:spacing w:before="120" w:line="288" w:lineRule="auto"/>
      <w:jc w:val="both"/>
    </w:pPr>
    <w:rPr>
      <w:rFonts w:ascii="JohnSans Text Pro" w:hAnsi="JohnSans Text Pro"/>
    </w:rPr>
  </w:style>
  <w:style w:type="paragraph" w:customStyle="1" w:styleId="Cislovani4">
    <w:name w:val="Cislovani 4"/>
    <w:basedOn w:val="Normln"/>
    <w:qFormat/>
    <w:rsid w:val="002D4B40"/>
    <w:pPr>
      <w:numPr>
        <w:numId w:val="37"/>
      </w:numPr>
      <w:tabs>
        <w:tab w:val="left" w:pos="851"/>
      </w:tabs>
      <w:spacing w:after="120"/>
      <w:ind w:left="1418" w:hanging="851"/>
      <w:jc w:val="both"/>
    </w:pPr>
  </w:style>
  <w:style w:type="paragraph" w:customStyle="1" w:styleId="Cislovani4text">
    <w:name w:val="Cislovani 4 text"/>
    <w:basedOn w:val="Normln"/>
    <w:rsid w:val="00B727F2"/>
    <w:p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0"/>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0"/>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qFormat/>
    <w:rsid w:val="00B609C2"/>
    <w:rPr>
      <w:sz w:val="16"/>
      <w:szCs w:val="16"/>
    </w:rPr>
  </w:style>
  <w:style w:type="paragraph" w:styleId="Textkomente">
    <w:name w:val="annotation text"/>
    <w:basedOn w:val="Normln"/>
    <w:link w:val="TextkomenteChar"/>
    <w:unhideWhenUsed/>
    <w:qFormat/>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10"/>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16"/>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2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Cs w:val="20"/>
      <w:lang w:eastAsia="cs-CZ"/>
    </w:rPr>
  </w:style>
  <w:style w:type="table" w:styleId="Mkatabulky">
    <w:name w:val="Table Grid"/>
    <w:basedOn w:val="Normlntabulka"/>
    <w:uiPriority w:val="59"/>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29"/>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iPriority w:val="99"/>
    <w:unhideWhenUsed/>
    <w:qFormat/>
    <w:rsid w:val="003F1801"/>
    <w:pPr>
      <w:numPr>
        <w:ilvl w:val="2"/>
        <w:numId w:val="73"/>
      </w:numPr>
      <w:spacing w:after="120"/>
      <w:jc w:val="both"/>
    </w:pPr>
  </w:style>
  <w:style w:type="character" w:customStyle="1" w:styleId="Nevyeenzmnka1">
    <w:name w:val="Nevyřešená zmínka1"/>
    <w:basedOn w:val="Standardnpsmoodstavce"/>
    <w:uiPriority w:val="99"/>
    <w:semiHidden/>
    <w:unhideWhenUsed/>
    <w:rsid w:val="00745313"/>
    <w:rPr>
      <w:color w:val="605E5C"/>
      <w:shd w:val="clear" w:color="auto" w:fill="E1DFDD"/>
    </w:rPr>
  </w:style>
  <w:style w:type="paragraph" w:customStyle="1" w:styleId="rove1">
    <w:name w:val="úroveň 1"/>
    <w:basedOn w:val="Normln"/>
    <w:qFormat/>
    <w:rsid w:val="00D063A2"/>
    <w:pPr>
      <w:keepNext/>
      <w:numPr>
        <w:numId w:val="40"/>
      </w:numPr>
      <w:tabs>
        <w:tab w:val="left" w:pos="567"/>
      </w:tabs>
      <w:spacing w:before="360" w:after="120"/>
    </w:pPr>
    <w:rPr>
      <w:rFonts w:cs="Segoe UI"/>
      <w:b/>
      <w:caps/>
    </w:rPr>
  </w:style>
  <w:style w:type="paragraph" w:customStyle="1" w:styleId="rove2">
    <w:name w:val="úroveň 2"/>
    <w:basedOn w:val="Cislovani2"/>
    <w:qFormat/>
    <w:rsid w:val="00677A30"/>
    <w:pPr>
      <w:keepNext/>
      <w:tabs>
        <w:tab w:val="clear" w:pos="567"/>
      </w:tabs>
      <w:spacing w:before="0" w:after="120"/>
      <w:ind w:left="709" w:hanging="709"/>
    </w:pPr>
    <w:rPr>
      <w:rFonts w:ascii="Segoe UI" w:hAnsi="Segoe UI" w:cs="Segoe UI"/>
      <w:bCs/>
    </w:rPr>
  </w:style>
  <w:style w:type="paragraph" w:customStyle="1" w:styleId="rove3">
    <w:name w:val="úroveň 3"/>
    <w:basedOn w:val="Normln"/>
    <w:link w:val="rove3Char"/>
    <w:qFormat/>
    <w:rsid w:val="00D063A2"/>
    <w:pPr>
      <w:numPr>
        <w:ilvl w:val="2"/>
        <w:numId w:val="40"/>
      </w:numPr>
      <w:spacing w:before="120" w:after="120" w:line="240" w:lineRule="auto"/>
      <w:ind w:left="720" w:hanging="720"/>
      <w:jc w:val="both"/>
    </w:pPr>
    <w:rPr>
      <w:rFonts w:cs="Segoe UI"/>
      <w:iCs/>
      <w:szCs w:val="20"/>
    </w:rPr>
  </w:style>
  <w:style w:type="character" w:customStyle="1" w:styleId="rove3Char">
    <w:name w:val="úroveň 3 Char"/>
    <w:link w:val="rove3"/>
    <w:rsid w:val="00D063A2"/>
    <w:rPr>
      <w:rFonts w:ascii="Segoe UI" w:eastAsia="Times New Roman" w:hAnsi="Segoe UI" w:cs="Segoe UI"/>
      <w:iCs/>
      <w:sz w:val="20"/>
      <w:szCs w:val="20"/>
      <w:lang w:eastAsia="cs-CZ"/>
    </w:rPr>
  </w:style>
  <w:style w:type="paragraph" w:styleId="Zkladntext">
    <w:name w:val="Body Text"/>
    <w:basedOn w:val="Normln"/>
    <w:link w:val="ZkladntextChar"/>
    <w:rsid w:val="00D063A2"/>
    <w:pPr>
      <w:spacing w:line="240" w:lineRule="atLeast"/>
    </w:pPr>
    <w:rPr>
      <w:rFonts w:ascii="Times New Roman" w:hAnsi="Times New Roman"/>
      <w:snapToGrid w:val="0"/>
      <w:color w:val="0000FF"/>
      <w:sz w:val="24"/>
      <w:szCs w:val="20"/>
    </w:rPr>
  </w:style>
  <w:style w:type="character" w:customStyle="1" w:styleId="ZkladntextChar">
    <w:name w:val="Základní text Char"/>
    <w:basedOn w:val="Standardnpsmoodstavce"/>
    <w:link w:val="Zkladntext"/>
    <w:rsid w:val="00D063A2"/>
    <w:rPr>
      <w:rFonts w:ascii="Times New Roman" w:eastAsia="Times New Roman" w:hAnsi="Times New Roman" w:cs="Times New Roman"/>
      <w:snapToGrid w:val="0"/>
      <w:color w:val="0000FF"/>
      <w:sz w:val="24"/>
      <w:szCs w:val="20"/>
      <w:lang w:eastAsia="cs-CZ"/>
    </w:rPr>
  </w:style>
  <w:style w:type="paragraph" w:customStyle="1" w:styleId="podsekce">
    <w:name w:val="podsekce"/>
    <w:basedOn w:val="Normln"/>
    <w:rsid w:val="001F7AC7"/>
    <w:pPr>
      <w:spacing w:after="100" w:afterAutospacing="1" w:line="240" w:lineRule="auto"/>
      <w:ind w:left="313"/>
    </w:pPr>
    <w:rPr>
      <w:rFonts w:ascii="Times New Roman" w:hAnsi="Times New Roman"/>
      <w:b/>
      <w:bCs/>
      <w:sz w:val="24"/>
    </w:rPr>
  </w:style>
  <w:style w:type="character" w:styleId="Nevyeenzmnka">
    <w:name w:val="Unresolved Mention"/>
    <w:basedOn w:val="Standardnpsmoodstavce"/>
    <w:uiPriority w:val="99"/>
    <w:semiHidden/>
    <w:unhideWhenUsed/>
    <w:rsid w:val="0075657C"/>
    <w:rPr>
      <w:color w:val="605E5C"/>
      <w:shd w:val="clear" w:color="auto" w:fill="E1DFDD"/>
    </w:rPr>
  </w:style>
  <w:style w:type="paragraph" w:customStyle="1" w:styleId="Cislovani1">
    <w:name w:val="Cislovani 1"/>
    <w:basedOn w:val="Normln"/>
    <w:next w:val="Normln"/>
    <w:rsid w:val="003F3703"/>
    <w:pPr>
      <w:keepNext/>
      <w:tabs>
        <w:tab w:val="num" w:pos="851"/>
      </w:tabs>
      <w:spacing w:before="480" w:after="120" w:line="288" w:lineRule="auto"/>
      <w:ind w:left="851" w:hanging="851"/>
      <w:jc w:val="both"/>
    </w:pPr>
    <w:rPr>
      <w:rFonts w:ascii="JohnSans Text Pro" w:hAnsi="JohnSans Text Pro"/>
      <w:b/>
      <w:caps/>
      <w:sz w:val="24"/>
      <w:szCs w:val="20"/>
    </w:rPr>
  </w:style>
  <w:style w:type="paragraph" w:customStyle="1" w:styleId="Cislovani5">
    <w:name w:val="Cislovani 5"/>
    <w:basedOn w:val="Cislovani4"/>
    <w:qFormat/>
    <w:rsid w:val="003F3703"/>
    <w:pPr>
      <w:numPr>
        <w:numId w:val="0"/>
      </w:numPr>
      <w:tabs>
        <w:tab w:val="num" w:pos="851"/>
      </w:tabs>
      <w:spacing w:before="240" w:line="288" w:lineRule="auto"/>
      <w:ind w:left="851" w:hanging="851"/>
    </w:pPr>
    <w:rPr>
      <w:rFonts w:ascii="JohnSans Text Pro" w:hAnsi="JohnSans Text Pro"/>
      <w:i/>
      <w:szCs w:val="20"/>
    </w:rPr>
  </w:style>
  <w:style w:type="paragraph" w:styleId="Zkladntextodsazen2">
    <w:name w:val="Body Text Indent 2"/>
    <w:basedOn w:val="Normln"/>
    <w:link w:val="Zkladntextodsazen2Char"/>
    <w:uiPriority w:val="99"/>
    <w:semiHidden/>
    <w:unhideWhenUsed/>
    <w:rsid w:val="005E181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E181A"/>
    <w:rPr>
      <w:rFonts w:ascii="Segoe UI" w:eastAsia="Times New Roman" w:hAnsi="Segoe UI" w:cs="Times New Roman"/>
      <w:sz w:val="20"/>
      <w:szCs w:val="24"/>
      <w:lang w:eastAsia="cs-CZ"/>
    </w:rPr>
  </w:style>
  <w:style w:type="numbering" w:customStyle="1" w:styleId="Styl1">
    <w:name w:val="Styl1"/>
    <w:uiPriority w:val="99"/>
    <w:rsid w:val="00EF582A"/>
    <w:pPr>
      <w:numPr>
        <w:numId w:val="74"/>
      </w:numPr>
    </w:pPr>
  </w:style>
  <w:style w:type="paragraph" w:customStyle="1" w:styleId="Nadpis20">
    <w:name w:val="Nadpis2"/>
    <w:basedOn w:val="Cislovani2"/>
    <w:link w:val="Nadpis2Char0"/>
    <w:autoRedefine/>
    <w:qFormat/>
    <w:rsid w:val="006113DC"/>
    <w:pPr>
      <w:tabs>
        <w:tab w:val="clear" w:pos="567"/>
      </w:tabs>
      <w:spacing w:before="0" w:after="120"/>
      <w:ind w:left="567" w:hanging="567"/>
    </w:pPr>
    <w:rPr>
      <w:rFonts w:ascii="Segoe UI" w:hAnsi="Segoe UI" w:cs="Segoe UI"/>
      <w:bCs/>
    </w:rPr>
  </w:style>
  <w:style w:type="character" w:customStyle="1" w:styleId="Nadpis2Char0">
    <w:name w:val="Nadpis2 Char"/>
    <w:basedOn w:val="Cislovani2Char"/>
    <w:link w:val="Nadpis20"/>
    <w:rsid w:val="006113DC"/>
    <w:rPr>
      <w:rFonts w:ascii="Segoe UI" w:eastAsia="Times New Roman" w:hAnsi="Segoe UI" w:cs="Segoe UI"/>
      <w:bCs/>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996A-5FF3-4BEA-AE15-D3C43512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1145</Words>
  <Characters>6761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dc:creator>
  <cp:keywords/>
  <dc:description/>
  <cp:lastModifiedBy>Kunášková Pavlína</cp:lastModifiedBy>
  <cp:revision>7</cp:revision>
  <cp:lastPrinted>2016-04-01T13:31:00Z</cp:lastPrinted>
  <dcterms:created xsi:type="dcterms:W3CDTF">2023-12-11T10:34:00Z</dcterms:created>
  <dcterms:modified xsi:type="dcterms:W3CDTF">2023-12-22T11:29:00Z</dcterms:modified>
</cp:coreProperties>
</file>