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62821A7D" w:rsidR="00053702" w:rsidRPr="00EE2DE9" w:rsidRDefault="00C430D4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bezdůvodného obohacení</w:t>
      </w:r>
    </w:p>
    <w:p w14:paraId="37A66DD1" w14:textId="5810178F" w:rsidR="0042172D" w:rsidRPr="00BD4890" w:rsidRDefault="00BD4890" w:rsidP="00EE2DE9">
      <w:pPr>
        <w:pStyle w:val="Nzev"/>
        <w:spacing w:after="120" w:line="276" w:lineRule="auto"/>
        <w:rPr>
          <w:b w:val="0"/>
          <w:bCs/>
          <w:sz w:val="22"/>
          <w:szCs w:val="24"/>
        </w:rPr>
      </w:pPr>
      <w:r w:rsidRPr="00BD4890">
        <w:rPr>
          <w:b w:val="0"/>
          <w:bCs/>
          <w:sz w:val="22"/>
          <w:szCs w:val="24"/>
        </w:rPr>
        <w:t>(dále jen „Dohoda“)</w:t>
      </w: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604B99B" w:rsidR="00053702" w:rsidRPr="00C53F0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3F0A">
        <w:rPr>
          <w:b/>
          <w:i/>
          <w:sz w:val="22"/>
          <w:szCs w:val="24"/>
        </w:rPr>
        <w:t>Objednatelem</w:t>
      </w:r>
      <w:r w:rsidR="001C7929" w:rsidRPr="00C53F0A">
        <w:rPr>
          <w:b/>
          <w:sz w:val="22"/>
          <w:szCs w:val="24"/>
        </w:rPr>
        <w:t xml:space="preserve"> </w:t>
      </w:r>
    </w:p>
    <w:p w14:paraId="199787E2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53F0A">
        <w:rPr>
          <w:b/>
          <w:sz w:val="22"/>
          <w:szCs w:val="24"/>
        </w:rPr>
        <w:t>Základní umělecká škola</w:t>
      </w:r>
    </w:p>
    <w:p w14:paraId="6544A98A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53F0A">
        <w:rPr>
          <w:b/>
          <w:sz w:val="22"/>
          <w:szCs w:val="24"/>
        </w:rPr>
        <w:t>Sídlem: Palackého 122, 276 01 Mělník</w:t>
      </w:r>
    </w:p>
    <w:p w14:paraId="1628F511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53F0A">
        <w:rPr>
          <w:b/>
          <w:sz w:val="22"/>
          <w:szCs w:val="24"/>
        </w:rPr>
        <w:t>Zastoupen: Jiřím Lechnerem – ředitelem</w:t>
      </w:r>
    </w:p>
    <w:p w14:paraId="3C4E502A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3F0A">
        <w:rPr>
          <w:b/>
          <w:sz w:val="22"/>
          <w:szCs w:val="24"/>
        </w:rPr>
        <w:t>IČ: 47011301</w:t>
      </w:r>
    </w:p>
    <w:p w14:paraId="23661D92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3F0A">
        <w:rPr>
          <w:sz w:val="22"/>
          <w:szCs w:val="24"/>
        </w:rPr>
        <w:t>a</w:t>
      </w:r>
    </w:p>
    <w:p w14:paraId="1F893A5D" w14:textId="77777777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C53F0A">
        <w:rPr>
          <w:b/>
          <w:i/>
          <w:sz w:val="22"/>
          <w:szCs w:val="24"/>
        </w:rPr>
        <w:t>Dodavatelem</w:t>
      </w:r>
      <w:r w:rsidRPr="00C53F0A">
        <w:rPr>
          <w:b/>
          <w:sz w:val="22"/>
          <w:szCs w:val="24"/>
        </w:rPr>
        <w:t xml:space="preserve"> </w:t>
      </w:r>
    </w:p>
    <w:p w14:paraId="6E90D0D5" w14:textId="4392E4F5" w:rsidR="00C53F0A" w:rsidRPr="00C53F0A" w:rsidRDefault="009D28DA" w:rsidP="00C53F0A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AV </w:t>
      </w:r>
      <w:proofErr w:type="spellStart"/>
      <w:r>
        <w:rPr>
          <w:b/>
          <w:bCs/>
          <w:sz w:val="22"/>
          <w:szCs w:val="24"/>
        </w:rPr>
        <w:t>Factory</w:t>
      </w:r>
      <w:proofErr w:type="spellEnd"/>
    </w:p>
    <w:p w14:paraId="44A86D6B" w14:textId="02D58780" w:rsidR="00C53F0A" w:rsidRPr="00C53F0A" w:rsidRDefault="00C53F0A" w:rsidP="00C53F0A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C53F0A">
        <w:rPr>
          <w:b/>
          <w:bCs/>
          <w:sz w:val="22"/>
          <w:szCs w:val="24"/>
        </w:rPr>
        <w:t xml:space="preserve">Sídlem: </w:t>
      </w:r>
      <w:r w:rsidR="009D28DA">
        <w:rPr>
          <w:b/>
          <w:bCs/>
          <w:sz w:val="22"/>
          <w:szCs w:val="24"/>
        </w:rPr>
        <w:t>Veronské nám. 586, 109 00 Praha</w:t>
      </w:r>
    </w:p>
    <w:p w14:paraId="0C7A8D66" w14:textId="4AACF97A" w:rsidR="00C53F0A" w:rsidRPr="00441207" w:rsidRDefault="00C53F0A" w:rsidP="00C53F0A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441207">
        <w:rPr>
          <w:b/>
          <w:bCs/>
          <w:sz w:val="22"/>
          <w:szCs w:val="24"/>
        </w:rPr>
        <w:t xml:space="preserve">Zastoupen: </w:t>
      </w:r>
      <w:r w:rsidR="00441207" w:rsidRPr="00441207">
        <w:rPr>
          <w:b/>
          <w:bCs/>
          <w:sz w:val="22"/>
          <w:szCs w:val="24"/>
        </w:rPr>
        <w:t>Stanislav Vedral, jednatel</w:t>
      </w:r>
    </w:p>
    <w:p w14:paraId="548F2844" w14:textId="081FC381" w:rsidR="00C53F0A" w:rsidRPr="0032788C" w:rsidRDefault="00C53F0A" w:rsidP="00C53F0A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441207">
        <w:rPr>
          <w:b/>
          <w:bCs/>
          <w:sz w:val="22"/>
          <w:szCs w:val="24"/>
        </w:rPr>
        <w:t xml:space="preserve">IČ: </w:t>
      </w:r>
      <w:r w:rsidR="009D28DA" w:rsidRPr="00441207">
        <w:rPr>
          <w:b/>
          <w:bCs/>
          <w:sz w:val="22"/>
          <w:szCs w:val="24"/>
        </w:rPr>
        <w:t>04876881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A24B02F" w14:textId="77777777" w:rsidR="00C430D4" w:rsidRPr="00C430D4" w:rsidRDefault="00C430D4" w:rsidP="00C430D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0D4">
        <w:rPr>
          <w:rFonts w:ascii="Times New Roman" w:hAnsi="Times New Roman" w:cs="Times New Roman"/>
          <w:sz w:val="22"/>
          <w:szCs w:val="22"/>
        </w:rPr>
        <w:t>Smluvní strany uzavírají tuto dohodu o vypořádání bezdůvodného obohacení vzhledem k tomu, že:</w:t>
      </w:r>
    </w:p>
    <w:p w14:paraId="1C87EFF7" w14:textId="5C579E22" w:rsidR="00C430D4" w:rsidRPr="00C430D4" w:rsidRDefault="00C430D4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430D4">
        <w:rPr>
          <w:rFonts w:ascii="Times New Roman" w:hAnsi="Times New Roman" w:cs="Times New Roman"/>
        </w:rPr>
        <w:t xml:space="preserve">uzavřely dne </w:t>
      </w:r>
      <w:r w:rsidR="009D28DA">
        <w:rPr>
          <w:rFonts w:ascii="Times New Roman" w:hAnsi="Times New Roman" w:cs="Times New Roman"/>
        </w:rPr>
        <w:t>13.03.2022</w:t>
      </w:r>
      <w:r w:rsidRPr="00C430D4">
        <w:rPr>
          <w:rFonts w:ascii="Times New Roman" w:hAnsi="Times New Roman" w:cs="Times New Roman"/>
        </w:rPr>
        <w:t xml:space="preserve"> jejímž předmětem bylo </w:t>
      </w:r>
      <w:r w:rsidR="00C53F0A">
        <w:rPr>
          <w:rFonts w:ascii="Times New Roman" w:hAnsi="Times New Roman" w:cs="Times New Roman"/>
        </w:rPr>
        <w:t xml:space="preserve">objednávka </w:t>
      </w:r>
      <w:r w:rsidR="009D28DA">
        <w:rPr>
          <w:rFonts w:ascii="Times New Roman" w:hAnsi="Times New Roman" w:cs="Times New Roman"/>
        </w:rPr>
        <w:t>víceúčelového podia</w:t>
      </w:r>
    </w:p>
    <w:p w14:paraId="260D97FF" w14:textId="77777777" w:rsidR="00C430D4" w:rsidRPr="00C430D4" w:rsidRDefault="00C430D4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430D4">
        <w:rPr>
          <w:rFonts w:ascii="Times New Roman" w:hAnsi="Times New Roman" w:cs="Times New Roman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728CCD21" w14:textId="77777777" w:rsidR="00C430D4" w:rsidRPr="00C430D4" w:rsidRDefault="00C430D4" w:rsidP="00C430D4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430D4">
        <w:rPr>
          <w:rFonts w:ascii="Times New Roman" w:hAnsi="Times New Roman" w:cs="Times New Roman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7A75EFBA" w14:textId="77777777" w:rsidR="00BD4890" w:rsidRPr="00C53F0A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C53F0A">
        <w:rPr>
          <w:rFonts w:ascii="Times New Roman" w:hAnsi="Times New Roman" w:cs="Times New Roman"/>
        </w:rPr>
        <w:t xml:space="preserve">Smluvní strany konstatují, že: </w:t>
      </w:r>
    </w:p>
    <w:p w14:paraId="197AB1CD" w14:textId="24D021F2" w:rsidR="00BD4890" w:rsidRPr="00441207" w:rsidRDefault="00BD4890" w:rsidP="00BD4890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9D28DA" w:rsidRPr="00441207">
        <w:rPr>
          <w:rFonts w:ascii="Times New Roman" w:hAnsi="Times New Roman" w:cs="Times New Roman"/>
          <w:color w:val="auto"/>
          <w:sz w:val="22"/>
          <w:szCs w:val="22"/>
        </w:rPr>
        <w:t>09.06.2022</w:t>
      </w:r>
      <w:r w:rsidR="00C53F0A"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dodavatel provedl </w:t>
      </w:r>
      <w:r w:rsidR="009D28DA" w:rsidRPr="00441207">
        <w:rPr>
          <w:rFonts w:ascii="Times New Roman" w:hAnsi="Times New Roman" w:cs="Times New Roman"/>
          <w:color w:val="auto"/>
          <w:sz w:val="22"/>
          <w:szCs w:val="22"/>
        </w:rPr>
        <w:t>zhotovená víceúčelové podium</w:t>
      </w:r>
    </w:p>
    <w:p w14:paraId="1303C970" w14:textId="1B54F516" w:rsidR="00BD4890" w:rsidRPr="00441207" w:rsidRDefault="00BD4890" w:rsidP="00BD4890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Dne </w:t>
      </w:r>
      <w:r w:rsidR="009D28DA" w:rsidRPr="00441207">
        <w:rPr>
          <w:rFonts w:ascii="Times New Roman" w:hAnsi="Times New Roman" w:cs="Times New Roman"/>
          <w:color w:val="auto"/>
          <w:sz w:val="22"/>
          <w:szCs w:val="22"/>
        </w:rPr>
        <w:t>17.03., 09.06.2022</w:t>
      </w:r>
      <w:r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 byla dodavateli uhrazena smluvní cena za provedené plnění ve výši Celková cena včetně DPH činí </w:t>
      </w:r>
      <w:r w:rsidR="009D28DA" w:rsidRPr="00441207">
        <w:rPr>
          <w:rFonts w:ascii="Times New Roman" w:hAnsi="Times New Roman" w:cs="Times New Roman"/>
          <w:color w:val="auto"/>
          <w:sz w:val="22"/>
          <w:szCs w:val="22"/>
        </w:rPr>
        <w:t>338 800</w:t>
      </w:r>
      <w:r w:rsidR="00C53F0A" w:rsidRPr="00441207">
        <w:rPr>
          <w:rFonts w:ascii="Times New Roman" w:hAnsi="Times New Roman" w:cs="Times New Roman"/>
          <w:color w:val="auto"/>
          <w:sz w:val="22"/>
          <w:szCs w:val="22"/>
        </w:rPr>
        <w:t xml:space="preserve">,- </w:t>
      </w:r>
      <w:r w:rsidRPr="00441207">
        <w:rPr>
          <w:rFonts w:ascii="Times New Roman" w:hAnsi="Times New Roman" w:cs="Times New Roman"/>
          <w:color w:val="auto"/>
          <w:sz w:val="22"/>
          <w:szCs w:val="22"/>
        </w:rPr>
        <w:t>Kč.</w:t>
      </w:r>
    </w:p>
    <w:p w14:paraId="13537780" w14:textId="77777777" w:rsidR="00BD4890" w:rsidRPr="00BD4890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D4890">
        <w:rPr>
          <w:rFonts w:ascii="Times New Roman" w:hAnsi="Times New Roman" w:cs="Times New Roman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041C2A9E" w14:textId="77777777" w:rsidR="00BD4890" w:rsidRPr="00BD4890" w:rsidRDefault="00BD4890" w:rsidP="00BD4890">
      <w:pPr>
        <w:pStyle w:val="Odstavecseseznamem"/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BD4890">
        <w:rPr>
          <w:rFonts w:ascii="Times New Roman" w:hAnsi="Times New Roman" w:cs="Times New Roman"/>
        </w:rPr>
        <w:t xml:space="preserve">Obě smluvní strany prohlašují, že se bezdůvodně neobohatily na úkor druhé smluvní strany a jednaly v dobré víře. 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7E88E29F" w14:textId="62EF5C83" w:rsidR="00CA7E9C" w:rsidRPr="00C53F0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C53F0A">
        <w:rPr>
          <w:rFonts w:ascii="Times New Roman" w:hAnsi="Times New Roman" w:cs="Times New Roman"/>
          <w:szCs w:val="24"/>
        </w:rPr>
        <w:lastRenderedPageBreak/>
        <w:t xml:space="preserve">Tato </w:t>
      </w:r>
      <w:r w:rsidR="00BD4890" w:rsidRPr="00C53F0A">
        <w:rPr>
          <w:rFonts w:ascii="Times New Roman" w:hAnsi="Times New Roman" w:cs="Times New Roman"/>
          <w:szCs w:val="24"/>
        </w:rPr>
        <w:t>dohoda</w:t>
      </w:r>
      <w:r w:rsidRPr="00C53F0A">
        <w:rPr>
          <w:rFonts w:ascii="Times New Roman" w:hAnsi="Times New Roman" w:cs="Times New Roman"/>
          <w:szCs w:val="24"/>
        </w:rPr>
        <w:t xml:space="preserve"> nabývá účinnosti dnem </w:t>
      </w:r>
      <w:r w:rsidR="005C50FE" w:rsidRPr="00C53F0A">
        <w:rPr>
          <w:rFonts w:ascii="Times New Roman" w:hAnsi="Times New Roman" w:cs="Times New Roman"/>
          <w:szCs w:val="24"/>
        </w:rPr>
        <w:t>uveřejnění v r</w:t>
      </w:r>
      <w:r w:rsidRPr="00C53F0A">
        <w:rPr>
          <w:rFonts w:ascii="Times New Roman" w:hAnsi="Times New Roman" w:cs="Times New Roman"/>
          <w:szCs w:val="24"/>
        </w:rPr>
        <w:t>egistru smluv.</w:t>
      </w:r>
    </w:p>
    <w:p w14:paraId="646ADF0D" w14:textId="276B11EA" w:rsidR="00053702" w:rsidRPr="00C53F0A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C53F0A">
        <w:rPr>
          <w:rFonts w:ascii="Times New Roman" w:hAnsi="Times New Roman" w:cs="Times New Roman"/>
          <w:szCs w:val="24"/>
        </w:rPr>
        <w:t xml:space="preserve">Tato </w:t>
      </w:r>
      <w:r w:rsidR="00BD4890" w:rsidRPr="00C53F0A">
        <w:rPr>
          <w:rFonts w:ascii="Times New Roman" w:hAnsi="Times New Roman" w:cs="Times New Roman"/>
          <w:szCs w:val="24"/>
        </w:rPr>
        <w:t>dohoda</w:t>
      </w:r>
      <w:r w:rsidRPr="00C53F0A">
        <w:rPr>
          <w:rFonts w:ascii="Times New Roman" w:hAnsi="Times New Roman" w:cs="Times New Roman"/>
          <w:szCs w:val="24"/>
        </w:rPr>
        <w:t xml:space="preserve"> je vyhotovena ve dvou</w:t>
      </w:r>
      <w:r w:rsidR="005C50FE" w:rsidRPr="00C53F0A">
        <w:rPr>
          <w:rFonts w:ascii="Times New Roman" w:hAnsi="Times New Roman" w:cs="Times New Roman"/>
          <w:szCs w:val="24"/>
        </w:rPr>
        <w:t xml:space="preserve"> stejnopisech, každý s hodnotou </w:t>
      </w:r>
      <w:r w:rsidRPr="00C53F0A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C53F0A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E1DD81C" w:rsidR="00053702" w:rsidRPr="00C53F0A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9D28DA">
        <w:rPr>
          <w:rFonts w:ascii="Times New Roman" w:hAnsi="Times New Roman" w:cs="Times New Roman"/>
          <w:szCs w:val="24"/>
        </w:rPr>
        <w:t xml:space="preserve">Příloha č. 1 – </w:t>
      </w:r>
      <w:r w:rsidR="00C53F0A" w:rsidRPr="009D28DA">
        <w:rPr>
          <w:rFonts w:ascii="Times New Roman" w:hAnsi="Times New Roman" w:cs="Times New Roman"/>
          <w:szCs w:val="24"/>
        </w:rPr>
        <w:t xml:space="preserve">Objednávka ze dne </w:t>
      </w:r>
      <w:r w:rsidR="009D28DA" w:rsidRPr="009D28DA">
        <w:rPr>
          <w:rFonts w:ascii="Times New Roman" w:hAnsi="Times New Roman" w:cs="Times New Roman"/>
          <w:szCs w:val="24"/>
        </w:rPr>
        <w:t>13.03.2022</w:t>
      </w:r>
    </w:p>
    <w:p w14:paraId="1478BE01" w14:textId="77777777" w:rsidR="00C0093D" w:rsidRPr="00C53F0A" w:rsidRDefault="00C0093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C0093D">
        <w:trPr>
          <w:jc w:val="center"/>
        </w:trPr>
        <w:tc>
          <w:tcPr>
            <w:tcW w:w="4434" w:type="dxa"/>
            <w:hideMark/>
          </w:tcPr>
          <w:p w14:paraId="2F645916" w14:textId="5FADFE05" w:rsidR="00DF284A" w:rsidRPr="00C53F0A" w:rsidRDefault="00C53F0A">
            <w:pPr>
              <w:pStyle w:val="AKFZFpodpis"/>
              <w:rPr>
                <w:rFonts w:ascii="Times New Roman" w:hAnsi="Times New Roman" w:cs="Times New Roman"/>
              </w:rPr>
            </w:pPr>
            <w:r w:rsidRPr="00C53F0A">
              <w:rPr>
                <w:rFonts w:ascii="Times New Roman" w:hAnsi="Times New Roman" w:cs="Times New Roman"/>
              </w:rPr>
              <w:t>Základní umělecká škola Mělník</w:t>
            </w:r>
          </w:p>
        </w:tc>
        <w:tc>
          <w:tcPr>
            <w:tcW w:w="4638" w:type="dxa"/>
          </w:tcPr>
          <w:p w14:paraId="37BA5E49" w14:textId="398C175E" w:rsidR="00DF284A" w:rsidRPr="00C53F0A" w:rsidRDefault="009D28D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 </w:t>
            </w:r>
            <w:proofErr w:type="spellStart"/>
            <w:r>
              <w:rPr>
                <w:rFonts w:ascii="Times New Roman" w:hAnsi="Times New Roman" w:cs="Times New Roman"/>
              </w:rPr>
              <w:t>Factory</w:t>
            </w:r>
            <w:proofErr w:type="spellEnd"/>
          </w:p>
          <w:p w14:paraId="03BFE054" w14:textId="77777777" w:rsidR="00DF284A" w:rsidRPr="00C53F0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C0093D">
        <w:trPr>
          <w:jc w:val="center"/>
        </w:trPr>
        <w:tc>
          <w:tcPr>
            <w:tcW w:w="4434" w:type="dxa"/>
            <w:hideMark/>
          </w:tcPr>
          <w:p w14:paraId="6DC3AC81" w14:textId="6460C229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C53F0A">
              <w:rPr>
                <w:rFonts w:ascii="Times New Roman" w:hAnsi="Times New Roman" w:cs="Times New Roman"/>
              </w:rPr>
              <w:t>Mělníce dne 19.12.2023</w:t>
            </w:r>
          </w:p>
        </w:tc>
        <w:tc>
          <w:tcPr>
            <w:tcW w:w="4638" w:type="dxa"/>
          </w:tcPr>
          <w:p w14:paraId="06BDC215" w14:textId="353410AE" w:rsidR="00DF284A" w:rsidRDefault="00C53F0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9D28DA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 dne 19.12.2023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:rsidRPr="002C7C02" w14:paraId="563C03ED" w14:textId="77777777" w:rsidTr="009D28DA">
        <w:trPr>
          <w:trHeight w:val="390"/>
          <w:jc w:val="center"/>
        </w:trPr>
        <w:tc>
          <w:tcPr>
            <w:tcW w:w="4434" w:type="dxa"/>
            <w:hideMark/>
          </w:tcPr>
          <w:p w14:paraId="18ADE30F" w14:textId="77777777" w:rsidR="00DF284A" w:rsidRPr="002C7C0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C7C02"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64A987E4" w:rsidR="00DF284A" w:rsidRPr="002C7C02" w:rsidRDefault="00C53F0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C7C02">
              <w:rPr>
                <w:rFonts w:ascii="Times New Roman" w:hAnsi="Times New Roman" w:cs="Times New Roman"/>
              </w:rPr>
              <w:t>Jiří Lechner</w:t>
            </w:r>
          </w:p>
          <w:p w14:paraId="16A88A8A" w14:textId="64CF66CD" w:rsidR="00DF284A" w:rsidRPr="002C7C02" w:rsidRDefault="00C53F0A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2C7C02">
              <w:rPr>
                <w:rFonts w:ascii="Times New Roman" w:hAnsi="Times New Roman" w:cs="Times New Roman"/>
              </w:rPr>
              <w:t>ředitel</w:t>
            </w:r>
          </w:p>
        </w:tc>
        <w:tc>
          <w:tcPr>
            <w:tcW w:w="4638" w:type="dxa"/>
            <w:hideMark/>
          </w:tcPr>
          <w:p w14:paraId="5AD794D7" w14:textId="77777777" w:rsidR="00DF284A" w:rsidRPr="002C7C02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2C7C02">
              <w:rPr>
                <w:rFonts w:ascii="Times New Roman" w:hAnsi="Times New Roman" w:cs="Times New Roman"/>
              </w:rPr>
              <w:t>___________________________</w:t>
            </w:r>
          </w:p>
          <w:p w14:paraId="669CAD48" w14:textId="77777777" w:rsidR="00441207" w:rsidRPr="00E66188" w:rsidRDefault="00441207" w:rsidP="00441207">
            <w:pPr>
              <w:pStyle w:val="AKFZFpodpis"/>
              <w:rPr>
                <w:rFonts w:ascii="Times New Roman" w:hAnsi="Times New Roman" w:cs="Times New Roman"/>
              </w:rPr>
            </w:pPr>
            <w:r w:rsidRPr="00E66188">
              <w:rPr>
                <w:rFonts w:ascii="Times New Roman" w:hAnsi="Times New Roman" w:cs="Times New Roman"/>
              </w:rPr>
              <w:t>Stanislav Vedral</w:t>
            </w:r>
          </w:p>
          <w:p w14:paraId="3B58BC49" w14:textId="23B07F8B" w:rsidR="00DF284A" w:rsidRPr="002C7C02" w:rsidRDefault="00441207" w:rsidP="00441207">
            <w:pPr>
              <w:pStyle w:val="AKFZFpodpis"/>
              <w:rPr>
                <w:rFonts w:ascii="Times New Roman" w:hAnsi="Times New Roman" w:cs="Times New Roman"/>
              </w:rPr>
            </w:pPr>
            <w:r w:rsidRPr="00E66188">
              <w:rPr>
                <w:rFonts w:ascii="Times New Roman" w:hAnsi="Times New Roman" w:cs="Times New Roman"/>
              </w:rPr>
              <w:t xml:space="preserve">Jednatel AV </w:t>
            </w:r>
            <w:proofErr w:type="spellStart"/>
            <w:r w:rsidRPr="00E66188">
              <w:rPr>
                <w:rFonts w:ascii="Times New Roman" w:hAnsi="Times New Roman" w:cs="Times New Roman"/>
              </w:rPr>
              <w:t>Factory</w:t>
            </w:r>
            <w:proofErr w:type="spellEnd"/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B9B9" w14:textId="77777777" w:rsidR="009E39B7" w:rsidRDefault="009E39B7" w:rsidP="000425BE">
      <w:pPr>
        <w:spacing w:after="0" w:line="240" w:lineRule="auto"/>
      </w:pPr>
      <w:r>
        <w:separator/>
      </w:r>
    </w:p>
  </w:endnote>
  <w:endnote w:type="continuationSeparator" w:id="0">
    <w:p w14:paraId="0C434C30" w14:textId="77777777" w:rsidR="009E39B7" w:rsidRDefault="009E39B7" w:rsidP="000425BE">
      <w:pPr>
        <w:spacing w:after="0" w:line="240" w:lineRule="auto"/>
      </w:pPr>
      <w:r>
        <w:continuationSeparator/>
      </w:r>
    </w:p>
  </w:endnote>
  <w:endnote w:type="continuationNotice" w:id="1">
    <w:p w14:paraId="675A1804" w14:textId="77777777" w:rsidR="009E39B7" w:rsidRDefault="009E3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3648" w14:textId="77777777" w:rsidR="009E39B7" w:rsidRDefault="009E39B7" w:rsidP="000425BE">
      <w:pPr>
        <w:spacing w:after="0" w:line="240" w:lineRule="auto"/>
      </w:pPr>
      <w:r>
        <w:separator/>
      </w:r>
    </w:p>
  </w:footnote>
  <w:footnote w:type="continuationSeparator" w:id="0">
    <w:p w14:paraId="5ADEABB4" w14:textId="77777777" w:rsidR="009E39B7" w:rsidRDefault="009E39B7" w:rsidP="000425BE">
      <w:pPr>
        <w:spacing w:after="0" w:line="240" w:lineRule="auto"/>
      </w:pPr>
      <w:r>
        <w:continuationSeparator/>
      </w:r>
    </w:p>
  </w:footnote>
  <w:footnote w:type="continuationNotice" w:id="1">
    <w:p w14:paraId="3570E1E8" w14:textId="77777777" w:rsidR="009E39B7" w:rsidRDefault="009E39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648330">
    <w:abstractNumId w:val="7"/>
  </w:num>
  <w:num w:numId="2" w16cid:durableId="2052998550">
    <w:abstractNumId w:val="6"/>
  </w:num>
  <w:num w:numId="3" w16cid:durableId="176384742">
    <w:abstractNumId w:val="2"/>
  </w:num>
  <w:num w:numId="4" w16cid:durableId="869490805">
    <w:abstractNumId w:val="9"/>
  </w:num>
  <w:num w:numId="5" w16cid:durableId="1919512161">
    <w:abstractNumId w:val="5"/>
  </w:num>
  <w:num w:numId="6" w16cid:durableId="1544244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643788">
    <w:abstractNumId w:val="3"/>
  </w:num>
  <w:num w:numId="8" w16cid:durableId="455107079">
    <w:abstractNumId w:val="1"/>
  </w:num>
  <w:num w:numId="9" w16cid:durableId="163853228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933861">
    <w:abstractNumId w:val="4"/>
  </w:num>
  <w:num w:numId="11" w16cid:durableId="56517524">
    <w:abstractNumId w:val="4"/>
  </w:num>
  <w:num w:numId="12" w16cid:durableId="1595626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867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745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3A2D"/>
    <w:rsid w:val="00254AC8"/>
    <w:rsid w:val="00260F85"/>
    <w:rsid w:val="00281113"/>
    <w:rsid w:val="00282F5C"/>
    <w:rsid w:val="002C2DB4"/>
    <w:rsid w:val="002C7C02"/>
    <w:rsid w:val="002F391F"/>
    <w:rsid w:val="003132BF"/>
    <w:rsid w:val="00386B00"/>
    <w:rsid w:val="003931D9"/>
    <w:rsid w:val="003931FB"/>
    <w:rsid w:val="003F380B"/>
    <w:rsid w:val="0042172D"/>
    <w:rsid w:val="00441207"/>
    <w:rsid w:val="004951D8"/>
    <w:rsid w:val="004D7D90"/>
    <w:rsid w:val="00520365"/>
    <w:rsid w:val="005826C5"/>
    <w:rsid w:val="005C43B7"/>
    <w:rsid w:val="005C50FE"/>
    <w:rsid w:val="005C7B8F"/>
    <w:rsid w:val="005E4BB4"/>
    <w:rsid w:val="0060005C"/>
    <w:rsid w:val="00645C69"/>
    <w:rsid w:val="00657C9A"/>
    <w:rsid w:val="006A0D50"/>
    <w:rsid w:val="006E04CD"/>
    <w:rsid w:val="006F7537"/>
    <w:rsid w:val="007212EB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D28DA"/>
    <w:rsid w:val="009E39B7"/>
    <w:rsid w:val="009F5BF3"/>
    <w:rsid w:val="00A02EE0"/>
    <w:rsid w:val="00A1052F"/>
    <w:rsid w:val="00A66280"/>
    <w:rsid w:val="00B34EE7"/>
    <w:rsid w:val="00B44D23"/>
    <w:rsid w:val="00B50F8A"/>
    <w:rsid w:val="00BD4890"/>
    <w:rsid w:val="00BD7BE0"/>
    <w:rsid w:val="00C0093D"/>
    <w:rsid w:val="00C31C11"/>
    <w:rsid w:val="00C40933"/>
    <w:rsid w:val="00C430D4"/>
    <w:rsid w:val="00C53F0A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  <w:style w:type="paragraph" w:customStyle="1" w:styleId="Default">
    <w:name w:val="Default"/>
    <w:rsid w:val="00C43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2023-12-19T09:21:00Z</dcterms:created>
  <dcterms:modified xsi:type="dcterms:W3CDTF">2023-12-22T12:20:00Z</dcterms:modified>
</cp:coreProperties>
</file>