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8E95" w14:textId="77777777"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Příloha 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14:paraId="54CAAC97" w14:textId="77777777"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</w:p>
    <w:p w14:paraId="7E4BFB1D" w14:textId="77777777" w:rsidR="00AE3B79" w:rsidRPr="004A6BA2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43ED74B5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07A31042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15B378EA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213260AF" w14:textId="77777777" w:rsidR="00666C75" w:rsidRPr="004A6BA2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</w:t>
      </w:r>
      <w:r w:rsidR="00AE3B79" w:rsidRPr="004A6BA2">
        <w:rPr>
          <w:rFonts w:ascii="Gill Sans MT" w:hAnsi="Gill Sans MT"/>
          <w:b/>
          <w:sz w:val="22"/>
          <w:szCs w:val="22"/>
        </w:rPr>
        <w:t>a</w:t>
      </w:r>
      <w:r w:rsidRPr="004A6BA2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4A6BA2">
        <w:rPr>
          <w:rFonts w:ascii="Gill Sans MT" w:hAnsi="Gill Sans MT"/>
          <w:b/>
          <w:sz w:val="22"/>
          <w:szCs w:val="22"/>
        </w:rPr>
        <w:t>ch</w:t>
      </w:r>
      <w:r w:rsidRPr="004A6BA2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4A6BA2">
        <w:rPr>
          <w:rFonts w:ascii="Gill Sans MT" w:hAnsi="Gill Sans MT"/>
          <w:b/>
          <w:sz w:val="22"/>
          <w:szCs w:val="22"/>
        </w:rPr>
        <w:t>e</w:t>
      </w:r>
      <w:r w:rsidRPr="004A6BA2">
        <w:rPr>
          <w:rFonts w:ascii="Gill Sans MT" w:hAnsi="Gill Sans MT"/>
          <w:b/>
          <w:sz w:val="22"/>
          <w:szCs w:val="22"/>
        </w:rPr>
        <w:t>b dodávky</w:t>
      </w:r>
      <w:r w:rsidR="00DD0118" w:rsidRPr="004A6BA2">
        <w:rPr>
          <w:rFonts w:ascii="Gill Sans MT" w:hAnsi="Gill Sans MT"/>
          <w:b/>
          <w:sz w:val="22"/>
          <w:szCs w:val="22"/>
        </w:rPr>
        <w:t xml:space="preserve"> plynu</w:t>
      </w:r>
    </w:p>
    <w:p w14:paraId="24B3CB7A" w14:textId="77777777" w:rsidR="00666C75" w:rsidRPr="004A6BA2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2091E01D" w14:textId="562AECBF" w:rsidR="0025216D" w:rsidRPr="004A6BA2" w:rsidRDefault="009037BC" w:rsidP="00467ECE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>je p</w:t>
      </w:r>
      <w:r w:rsidR="0025216D" w:rsidRPr="004A6BA2">
        <w:rPr>
          <w:rFonts w:ascii="Gill Sans MT" w:hAnsi="Gill Sans MT"/>
          <w:sz w:val="22"/>
          <w:szCs w:val="22"/>
        </w:rPr>
        <w:t>ro ob</w:t>
      </w:r>
      <w:r w:rsidR="00363BFB" w:rsidRPr="004A6BA2">
        <w:rPr>
          <w:rFonts w:ascii="Gill Sans MT" w:hAnsi="Gill Sans MT"/>
          <w:sz w:val="22"/>
          <w:szCs w:val="22"/>
        </w:rPr>
        <w:t xml:space="preserve">dobí </w:t>
      </w:r>
      <w:r w:rsidR="00585790" w:rsidRPr="004A6BA2">
        <w:rPr>
          <w:rFonts w:ascii="Gill Sans MT" w:hAnsi="Gill Sans MT"/>
          <w:sz w:val="22"/>
          <w:szCs w:val="22"/>
        </w:rPr>
        <w:t xml:space="preserve">od </w:t>
      </w:r>
      <w:r w:rsidR="00EA6DED">
        <w:rPr>
          <w:rFonts w:ascii="Gill Sans MT" w:hAnsi="Gill Sans MT"/>
          <w:sz w:val="22"/>
          <w:szCs w:val="22"/>
        </w:rPr>
        <w:t>01.01.2024</w:t>
      </w:r>
      <w:r w:rsidR="009F5C6E">
        <w:rPr>
          <w:rFonts w:ascii="Gill Sans MT" w:hAnsi="Gill Sans MT"/>
          <w:sz w:val="22"/>
          <w:szCs w:val="22"/>
        </w:rPr>
        <w:t xml:space="preserve"> </w:t>
      </w:r>
      <w:r w:rsidR="00585790" w:rsidRPr="004A6BA2">
        <w:rPr>
          <w:rFonts w:ascii="Gill Sans MT" w:hAnsi="Gill Sans MT"/>
          <w:sz w:val="22"/>
          <w:szCs w:val="22"/>
        </w:rPr>
        <w:t xml:space="preserve">do </w:t>
      </w:r>
      <w:r w:rsidR="00EA6DED">
        <w:rPr>
          <w:rFonts w:ascii="Gill Sans MT" w:hAnsi="Gill Sans MT"/>
          <w:sz w:val="22"/>
          <w:szCs w:val="22"/>
        </w:rPr>
        <w:t>31.12.2024</w:t>
      </w:r>
      <w:r w:rsidR="00BA1C53">
        <w:rPr>
          <w:rFonts w:ascii="Gill Sans MT" w:hAnsi="Gill Sans MT"/>
          <w:sz w:val="22"/>
          <w:szCs w:val="22"/>
        </w:rPr>
        <w:t xml:space="preserve"> </w:t>
      </w:r>
      <w:r w:rsidR="00F57273" w:rsidRPr="004A6BA2">
        <w:rPr>
          <w:rFonts w:ascii="Gill Sans MT" w:hAnsi="Gill Sans MT"/>
          <w:sz w:val="22"/>
          <w:szCs w:val="22"/>
        </w:rPr>
        <w:t>(dále jen „</w:t>
      </w:r>
      <w:r w:rsidR="00F57273" w:rsidRPr="004A6BA2">
        <w:rPr>
          <w:rFonts w:ascii="Gill Sans MT" w:hAnsi="Gill Sans MT"/>
          <w:b/>
          <w:sz w:val="22"/>
          <w:szCs w:val="22"/>
        </w:rPr>
        <w:t>Cenové období</w:t>
      </w:r>
      <w:r w:rsidR="00F57273" w:rsidRPr="004A6BA2">
        <w:rPr>
          <w:rFonts w:ascii="Gill Sans MT" w:hAnsi="Gill Sans MT"/>
          <w:sz w:val="22"/>
          <w:szCs w:val="22"/>
        </w:rPr>
        <w:t xml:space="preserve">“) </w:t>
      </w:r>
      <w:r w:rsidR="0025216D" w:rsidRPr="004A6BA2">
        <w:rPr>
          <w:rFonts w:ascii="Gill Sans MT" w:hAnsi="Gill Sans MT"/>
          <w:sz w:val="22"/>
          <w:szCs w:val="22"/>
        </w:rPr>
        <w:t xml:space="preserve">stanovena jako pevná jednosložková </w:t>
      </w:r>
      <w:r w:rsidR="0025216D" w:rsidRPr="009E1398">
        <w:rPr>
          <w:rFonts w:ascii="Gill Sans MT" w:hAnsi="Gill Sans MT"/>
          <w:sz w:val="22"/>
          <w:szCs w:val="22"/>
        </w:rPr>
        <w:t>cena</w:t>
      </w:r>
      <w:r w:rsidR="00F57273" w:rsidRPr="009E1398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9E1398">
        <w:rPr>
          <w:rFonts w:ascii="Gill Sans MT" w:hAnsi="Gill Sans MT"/>
          <w:sz w:val="22"/>
          <w:szCs w:val="22"/>
        </w:rPr>
        <w:t>.</w:t>
      </w:r>
    </w:p>
    <w:p w14:paraId="174F7561" w14:textId="77777777" w:rsidR="0025216D" w:rsidRPr="004A6BA2" w:rsidRDefault="0025216D" w:rsidP="00467ECE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14:paraId="438D4690" w14:textId="62F088A6" w:rsidR="00EC54A4" w:rsidRDefault="002A0609" w:rsidP="00E05554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="Gill Sans MT" w:hAnsi="Gill Sans MT"/>
          <w:sz w:val="22"/>
          <w:szCs w:val="22"/>
        </w:rPr>
      </w:pPr>
      <w:r w:rsidRPr="00E05554">
        <w:rPr>
          <w:rFonts w:ascii="Gill Sans MT" w:hAnsi="Gill Sans MT"/>
          <w:sz w:val="22"/>
          <w:szCs w:val="22"/>
        </w:rPr>
        <w:t>Smluvní strany se dohodly na pevné komoditní ceně v Kč/MWh. Tato fixní cena zahrnuje cenu vlastní komodity zemního plynu, cenu za přepravu plynu (kapacitní i komoditní část) a službu strukturování (kapacitní i komoditní část) bez DPH.</w:t>
      </w:r>
      <w:r w:rsidR="00C31F6B" w:rsidRPr="00E05554">
        <w:rPr>
          <w:rFonts w:ascii="Gill Sans MT" w:hAnsi="Gill Sans MT"/>
          <w:sz w:val="22"/>
          <w:szCs w:val="22"/>
        </w:rPr>
        <w:t xml:space="preserve"> </w:t>
      </w:r>
      <w:r w:rsidR="00EC54A4" w:rsidRPr="00E05554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  <w:r w:rsidR="00F9186A">
        <w:rPr>
          <w:rFonts w:ascii="Gill Sans MT" w:hAnsi="Gill Sans MT"/>
          <w:sz w:val="22"/>
          <w:szCs w:val="22"/>
        </w:rPr>
        <w:br/>
      </w:r>
      <w:r w:rsidR="00EA6DED" w:rsidRPr="00EA6DED">
        <w:rPr>
          <w:rFonts w:ascii="Gill Sans MT" w:hAnsi="Gill Sans MT"/>
          <w:b/>
          <w:sz w:val="22"/>
          <w:szCs w:val="22"/>
        </w:rPr>
        <w:t>1 4</w:t>
      </w:r>
      <w:r w:rsidR="00C14ABB">
        <w:rPr>
          <w:rFonts w:ascii="Gill Sans MT" w:hAnsi="Gill Sans MT"/>
          <w:b/>
          <w:sz w:val="22"/>
          <w:szCs w:val="22"/>
        </w:rPr>
        <w:t>05</w:t>
      </w:r>
      <w:r w:rsidR="00EA6DED" w:rsidRPr="00EA6DED">
        <w:rPr>
          <w:rFonts w:ascii="Gill Sans MT" w:hAnsi="Gill Sans MT"/>
          <w:b/>
          <w:sz w:val="22"/>
          <w:szCs w:val="22"/>
        </w:rPr>
        <w:t>,00</w:t>
      </w:r>
      <w:r w:rsidR="00EC54A4" w:rsidRPr="00E05554">
        <w:rPr>
          <w:rFonts w:ascii="Gill Sans MT" w:hAnsi="Gill Sans MT"/>
          <w:b/>
          <w:sz w:val="22"/>
          <w:szCs w:val="22"/>
        </w:rPr>
        <w:t xml:space="preserve"> Kč/MWh</w:t>
      </w:r>
      <w:r w:rsidR="00EC54A4" w:rsidRPr="00E05554">
        <w:rPr>
          <w:rFonts w:ascii="Gill Sans MT" w:hAnsi="Gill Sans MT"/>
          <w:sz w:val="22"/>
          <w:szCs w:val="22"/>
        </w:rPr>
        <w:t>.</w:t>
      </w:r>
      <w:r w:rsidR="004A6BA2" w:rsidRPr="00E05554">
        <w:rPr>
          <w:rFonts w:ascii="Gill Sans MT" w:hAnsi="Gill Sans MT"/>
          <w:sz w:val="22"/>
          <w:szCs w:val="22"/>
        </w:rPr>
        <w:t xml:space="preserve"> </w:t>
      </w:r>
      <w:r w:rsidRPr="00E05554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E05554">
        <w:rPr>
          <w:rFonts w:ascii="Gill Sans MT" w:hAnsi="Gill Sans MT"/>
          <w:sz w:val="22"/>
          <w:szCs w:val="22"/>
        </w:rPr>
        <w:t>, které je Obchodník oprávněn k ceně připočítat v souladu se Smlouvou a obecně závaznými právními předpisy</w:t>
      </w:r>
      <w:r w:rsidRPr="00E05554">
        <w:rPr>
          <w:rFonts w:ascii="Gill Sans MT" w:hAnsi="Gill Sans MT"/>
          <w:sz w:val="22"/>
          <w:szCs w:val="22"/>
        </w:rPr>
        <w:t>.</w:t>
      </w:r>
    </w:p>
    <w:p w14:paraId="1DD8D902" w14:textId="2480A30F" w:rsidR="001E0C7F" w:rsidRDefault="001E0C7F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14:paraId="3685B752" w14:textId="77777777" w:rsidR="00BB27C8" w:rsidRDefault="00BB27C8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14:paraId="4CECBB08" w14:textId="44FF88EE" w:rsidR="00C14ABB" w:rsidRDefault="00C14ABB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14:paraId="34953019" w14:textId="30B6BA06" w:rsidR="00C14ABB" w:rsidRDefault="002F6494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 w:rsidRPr="002F6494">
        <w:drawing>
          <wp:inline distT="0" distB="0" distL="0" distR="0" wp14:anchorId="7F259062" wp14:editId="4DE213BF">
            <wp:extent cx="6120765" cy="1184910"/>
            <wp:effectExtent l="0" t="0" r="0" b="0"/>
            <wp:docPr id="11843520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5E50" w14:textId="03ECB9C0" w:rsidR="00BB27C8" w:rsidRDefault="00BB27C8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sectPr w:rsidR="00BB27C8" w:rsidSect="004A6BA2">
      <w:headerReference w:type="default" r:id="rId9"/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3443" w14:textId="77777777" w:rsidR="009956E1" w:rsidRDefault="009956E1">
      <w:r>
        <w:separator/>
      </w:r>
    </w:p>
  </w:endnote>
  <w:endnote w:type="continuationSeparator" w:id="0">
    <w:p w14:paraId="25D6C0C9" w14:textId="77777777" w:rsidR="009956E1" w:rsidRDefault="009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D7AD" w14:textId="77777777" w:rsidR="009956E1" w:rsidRDefault="009956E1">
      <w:r>
        <w:separator/>
      </w:r>
    </w:p>
  </w:footnote>
  <w:footnote w:type="continuationSeparator" w:id="0">
    <w:p w14:paraId="7D318D20" w14:textId="77777777" w:rsidR="009956E1" w:rsidRDefault="0099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84C2" w14:textId="3468FCDE" w:rsidR="00F9186A" w:rsidRDefault="00F91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048"/>
    <w:multiLevelType w:val="hybridMultilevel"/>
    <w:tmpl w:val="2D660236"/>
    <w:lvl w:ilvl="0" w:tplc="CA1C47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0FD"/>
    <w:multiLevelType w:val="hybridMultilevel"/>
    <w:tmpl w:val="4B5EC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4B28"/>
    <w:multiLevelType w:val="hybridMultilevel"/>
    <w:tmpl w:val="7C7AD8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F29DC"/>
    <w:multiLevelType w:val="hybridMultilevel"/>
    <w:tmpl w:val="A392AF8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47F8"/>
    <w:multiLevelType w:val="hybridMultilevel"/>
    <w:tmpl w:val="35266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1FE3"/>
    <w:multiLevelType w:val="hybridMultilevel"/>
    <w:tmpl w:val="0FACBCDC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6245">
    <w:abstractNumId w:val="3"/>
  </w:num>
  <w:num w:numId="2" w16cid:durableId="1086075558">
    <w:abstractNumId w:val="5"/>
  </w:num>
  <w:num w:numId="3" w16cid:durableId="1265769979">
    <w:abstractNumId w:val="2"/>
  </w:num>
  <w:num w:numId="4" w16cid:durableId="809056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9546815">
    <w:abstractNumId w:val="10"/>
  </w:num>
  <w:num w:numId="6" w16cid:durableId="1637486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02734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72352">
    <w:abstractNumId w:val="4"/>
  </w:num>
  <w:num w:numId="9" w16cid:durableId="941230340">
    <w:abstractNumId w:val="7"/>
  </w:num>
  <w:num w:numId="10" w16cid:durableId="690691116">
    <w:abstractNumId w:val="6"/>
  </w:num>
  <w:num w:numId="11" w16cid:durableId="65838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E"/>
    <w:rsid w:val="00014354"/>
    <w:rsid w:val="00041E30"/>
    <w:rsid w:val="00074A32"/>
    <w:rsid w:val="00085C63"/>
    <w:rsid w:val="00094ADF"/>
    <w:rsid w:val="000A57DE"/>
    <w:rsid w:val="000C5DF2"/>
    <w:rsid w:val="000C5F5A"/>
    <w:rsid w:val="00112FA1"/>
    <w:rsid w:val="001625E1"/>
    <w:rsid w:val="00173DEE"/>
    <w:rsid w:val="001871AD"/>
    <w:rsid w:val="001A3474"/>
    <w:rsid w:val="001A6CE8"/>
    <w:rsid w:val="001C0978"/>
    <w:rsid w:val="001D2629"/>
    <w:rsid w:val="001E0C7F"/>
    <w:rsid w:val="00205579"/>
    <w:rsid w:val="002371F2"/>
    <w:rsid w:val="00237C8C"/>
    <w:rsid w:val="00244DAC"/>
    <w:rsid w:val="0025216D"/>
    <w:rsid w:val="00274867"/>
    <w:rsid w:val="00297000"/>
    <w:rsid w:val="002A0609"/>
    <w:rsid w:val="002D6199"/>
    <w:rsid w:val="002F6494"/>
    <w:rsid w:val="00363BFB"/>
    <w:rsid w:val="0037577D"/>
    <w:rsid w:val="003A78C2"/>
    <w:rsid w:val="003B16CD"/>
    <w:rsid w:val="003D03C3"/>
    <w:rsid w:val="003E74EA"/>
    <w:rsid w:val="004069BA"/>
    <w:rsid w:val="00451241"/>
    <w:rsid w:val="00452C80"/>
    <w:rsid w:val="00460552"/>
    <w:rsid w:val="004614C0"/>
    <w:rsid w:val="004629B0"/>
    <w:rsid w:val="00467ECE"/>
    <w:rsid w:val="004A6BA2"/>
    <w:rsid w:val="004C2F15"/>
    <w:rsid w:val="004C68CB"/>
    <w:rsid w:val="00531AB6"/>
    <w:rsid w:val="005547C6"/>
    <w:rsid w:val="005627FB"/>
    <w:rsid w:val="00564D19"/>
    <w:rsid w:val="00567235"/>
    <w:rsid w:val="005819A5"/>
    <w:rsid w:val="00585790"/>
    <w:rsid w:val="00593A7F"/>
    <w:rsid w:val="005B47FE"/>
    <w:rsid w:val="005D3510"/>
    <w:rsid w:val="00602E80"/>
    <w:rsid w:val="00603CB8"/>
    <w:rsid w:val="00622428"/>
    <w:rsid w:val="00633E64"/>
    <w:rsid w:val="00641576"/>
    <w:rsid w:val="00666C75"/>
    <w:rsid w:val="00676FEB"/>
    <w:rsid w:val="006901CB"/>
    <w:rsid w:val="006B749A"/>
    <w:rsid w:val="006C589C"/>
    <w:rsid w:val="006D2A5E"/>
    <w:rsid w:val="00705181"/>
    <w:rsid w:val="00727F69"/>
    <w:rsid w:val="00733FA5"/>
    <w:rsid w:val="00762A4E"/>
    <w:rsid w:val="0079349B"/>
    <w:rsid w:val="007B5AE3"/>
    <w:rsid w:val="00861374"/>
    <w:rsid w:val="00863CCF"/>
    <w:rsid w:val="008800C6"/>
    <w:rsid w:val="008814F4"/>
    <w:rsid w:val="008845A5"/>
    <w:rsid w:val="008948E7"/>
    <w:rsid w:val="00894A51"/>
    <w:rsid w:val="00897864"/>
    <w:rsid w:val="008B645D"/>
    <w:rsid w:val="008E1E96"/>
    <w:rsid w:val="008F455F"/>
    <w:rsid w:val="009037BC"/>
    <w:rsid w:val="00911FD1"/>
    <w:rsid w:val="00943666"/>
    <w:rsid w:val="009535D4"/>
    <w:rsid w:val="00980E7F"/>
    <w:rsid w:val="00993BB5"/>
    <w:rsid w:val="009956E1"/>
    <w:rsid w:val="009D2128"/>
    <w:rsid w:val="009E1398"/>
    <w:rsid w:val="009E378C"/>
    <w:rsid w:val="009F5C6E"/>
    <w:rsid w:val="00A07D74"/>
    <w:rsid w:val="00A22CF2"/>
    <w:rsid w:val="00A30A6B"/>
    <w:rsid w:val="00A461CD"/>
    <w:rsid w:val="00A77BB9"/>
    <w:rsid w:val="00A87130"/>
    <w:rsid w:val="00AE3B79"/>
    <w:rsid w:val="00B06A86"/>
    <w:rsid w:val="00B252C2"/>
    <w:rsid w:val="00BA1C53"/>
    <w:rsid w:val="00BB00C6"/>
    <w:rsid w:val="00BB27C8"/>
    <w:rsid w:val="00BB7201"/>
    <w:rsid w:val="00BC3299"/>
    <w:rsid w:val="00BC6EC5"/>
    <w:rsid w:val="00BD6BAE"/>
    <w:rsid w:val="00BF2BE8"/>
    <w:rsid w:val="00C139B1"/>
    <w:rsid w:val="00C14ABB"/>
    <w:rsid w:val="00C31F6B"/>
    <w:rsid w:val="00CB57DA"/>
    <w:rsid w:val="00CE3623"/>
    <w:rsid w:val="00D12AE8"/>
    <w:rsid w:val="00D16E1A"/>
    <w:rsid w:val="00D64935"/>
    <w:rsid w:val="00DD0118"/>
    <w:rsid w:val="00DD093E"/>
    <w:rsid w:val="00E03021"/>
    <w:rsid w:val="00E05554"/>
    <w:rsid w:val="00E21F31"/>
    <w:rsid w:val="00E32F82"/>
    <w:rsid w:val="00E45307"/>
    <w:rsid w:val="00E60DB8"/>
    <w:rsid w:val="00EA6DED"/>
    <w:rsid w:val="00EC54A4"/>
    <w:rsid w:val="00EC7BB7"/>
    <w:rsid w:val="00EF59B6"/>
    <w:rsid w:val="00F017B1"/>
    <w:rsid w:val="00F12EBF"/>
    <w:rsid w:val="00F13943"/>
    <w:rsid w:val="00F57273"/>
    <w:rsid w:val="00F625B7"/>
    <w:rsid w:val="00F9186A"/>
    <w:rsid w:val="00FA55C3"/>
    <w:rsid w:val="00FB6E54"/>
    <w:rsid w:val="00FC417F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B42AA"/>
  <w15:docId w15:val="{E83F06CF-6A3F-4758-B948-9058BE9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F91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A6489-500A-4014-BF31-9AD94388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Kunc Jiří</cp:lastModifiedBy>
  <cp:revision>16</cp:revision>
  <cp:lastPrinted>2022-11-21T10:32:00Z</cp:lastPrinted>
  <dcterms:created xsi:type="dcterms:W3CDTF">2022-11-21T10:34:00Z</dcterms:created>
  <dcterms:modified xsi:type="dcterms:W3CDTF">2023-12-10T15:49:00Z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2023-06-06T12:58:36Z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07b508eb-aa5e-4885-9b02-f2165ebafc79</vt:lpwstr>
  </property>
  <property fmtid="{D5CDD505-2E9C-101B-9397-08002B2CF9AE}" pid="8" name="MSIP_Label_6cf244a6-286b-4b7c-9976-473f7d1df4a9_ContentBits">
    <vt:lpwstr>0</vt:lpwstr>
  </property>
</Properties>
</file>