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6c3da3cdd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a2bf7401ed44f7e"/>
      <w:footerReference w:type="even" r:id="R244da2c0c596416b"/>
      <w:footerReference w:type="first" r:id="Rc45e04dd3a864515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7474647867342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336/2023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VOKO reklama,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Na Příkopech 175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25982222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CZ25982222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Reklamní předměty. Šňůrky na krk s karabinou 500 ks, hrnek porcelánový bílý 320 ml, celopotisk 204 ks.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56 264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11 815,44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68 079,44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12/2023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21. 12. 2023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04dbfd0284d73" /><Relationship Type="http://schemas.openxmlformats.org/officeDocument/2006/relationships/numbering" Target="/word/numbering.xml" Id="Rba801c1b500f4fbc" /><Relationship Type="http://schemas.openxmlformats.org/officeDocument/2006/relationships/settings" Target="/word/settings.xml" Id="R66685f0820924714" /><Relationship Type="http://schemas.openxmlformats.org/officeDocument/2006/relationships/image" Target="/word/media/df02fe3c-b8dd-4d23-b1f1-513fd415b1e0.jpeg" Id="Rd7474647867342a1" /><Relationship Type="http://schemas.openxmlformats.org/officeDocument/2006/relationships/footer" Target="/word/footer1.xml" Id="R8a2bf7401ed44f7e" /><Relationship Type="http://schemas.openxmlformats.org/officeDocument/2006/relationships/footer" Target="/word/footer2.xml" Id="R244da2c0c596416b" /><Relationship Type="http://schemas.openxmlformats.org/officeDocument/2006/relationships/footer" Target="/word/footer3.xml" Id="Rc45e04dd3a864515" /></Relationships>
</file>