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0E76C307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4B38DD48" w14:textId="77777777" w:rsidR="00C24B26" w:rsidRPr="00C24B26" w:rsidRDefault="00C24B26" w:rsidP="00C24B26">
      <w:pPr>
        <w:shd w:val="clear" w:color="auto" w:fill="FFFFFF"/>
        <w:spacing w:after="100" w:line="240" w:lineRule="auto"/>
        <w:contextualSpacing/>
        <w:textAlignment w:val="baseline"/>
        <w:rPr>
          <w:rFonts w:eastAsia="Times New Roman" w:cstheme="minorHAnsi"/>
          <w:color w:val="242424"/>
          <w:lang w:eastAsia="cs-CZ"/>
        </w:rPr>
      </w:pPr>
      <w:proofErr w:type="spellStart"/>
      <w:r w:rsidRPr="00C24B26">
        <w:rPr>
          <w:rFonts w:eastAsia="Times New Roman" w:cstheme="minorHAnsi"/>
          <w:b/>
          <w:bCs/>
          <w:color w:val="242424"/>
          <w:bdr w:val="none" w:sz="0" w:space="0" w:color="auto" w:frame="1"/>
          <w:lang w:eastAsia="cs-CZ"/>
        </w:rPr>
        <w:t>ScioŠkola</w:t>
      </w:r>
      <w:proofErr w:type="spellEnd"/>
      <w:r w:rsidRPr="00C24B26">
        <w:rPr>
          <w:rFonts w:eastAsia="Times New Roman" w:cstheme="minorHAnsi"/>
          <w:b/>
          <w:bCs/>
          <w:color w:val="242424"/>
          <w:bdr w:val="none" w:sz="0" w:space="0" w:color="auto" w:frame="1"/>
          <w:lang w:eastAsia="cs-CZ"/>
        </w:rPr>
        <w:t xml:space="preserve"> Praha Chodov - základní škola, s.r.o.</w:t>
      </w:r>
    </w:p>
    <w:p w14:paraId="1A6AF289" w14:textId="58BDC4DE" w:rsidR="00E36D44" w:rsidRPr="006A1D46" w:rsidRDefault="00E36D44" w:rsidP="006A1D46">
      <w:pPr>
        <w:contextualSpacing/>
        <w:jc w:val="both"/>
        <w:rPr>
          <w:b/>
        </w:rPr>
      </w:pPr>
      <w:proofErr w:type="spellStart"/>
      <w:r>
        <w:rPr>
          <w:iCs/>
        </w:rPr>
        <w:t>Pošepného</w:t>
      </w:r>
      <w:proofErr w:type="spellEnd"/>
      <w:r>
        <w:rPr>
          <w:iCs/>
        </w:rPr>
        <w:t xml:space="preserve"> náměstí 2022</w:t>
      </w:r>
      <w:r w:rsidR="006A1D46">
        <w:rPr>
          <w:iCs/>
        </w:rPr>
        <w:t>/2</w:t>
      </w:r>
    </w:p>
    <w:p w14:paraId="1BF56E36" w14:textId="61BC99F0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148 00 Praha </w:t>
      </w:r>
      <w:r w:rsidR="00C24B26">
        <w:rPr>
          <w:iCs/>
        </w:rPr>
        <w:t>11</w:t>
      </w:r>
      <w:r>
        <w:rPr>
          <w:iCs/>
        </w:rPr>
        <w:t xml:space="preserve"> – Chodov</w:t>
      </w:r>
      <w:bookmarkStart w:id="0" w:name="_GoBack"/>
      <w:bookmarkEnd w:id="0"/>
    </w:p>
    <w:p w14:paraId="4EE4632E" w14:textId="4F5BCED1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IČ: </w:t>
      </w:r>
      <w:r w:rsidR="006A1D46">
        <w:rPr>
          <w:iCs/>
        </w:rPr>
        <w:t>03739937</w:t>
      </w:r>
    </w:p>
    <w:p w14:paraId="4E1BF590" w14:textId="3830610C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Zastoupena </w:t>
      </w:r>
      <w:r w:rsidR="006A1D46">
        <w:rPr>
          <w:iCs/>
        </w:rPr>
        <w:t xml:space="preserve">Jiřím </w:t>
      </w:r>
      <w:proofErr w:type="spellStart"/>
      <w:r w:rsidR="006A1D46">
        <w:rPr>
          <w:iCs/>
        </w:rPr>
        <w:t>Hokešem</w:t>
      </w:r>
      <w:proofErr w:type="spellEnd"/>
      <w:r w:rsidR="006A1D46">
        <w:rPr>
          <w:iCs/>
        </w:rPr>
        <w:t>, ředitelem školy</w:t>
      </w:r>
    </w:p>
    <w:p w14:paraId="03DC7510" w14:textId="39E0818C" w:rsidR="00AF51B1" w:rsidRPr="00AF51B1" w:rsidRDefault="00A65A35" w:rsidP="006A1D46">
      <w:pPr>
        <w:contextualSpacing/>
        <w:jc w:val="both"/>
        <w:rPr>
          <w:i/>
        </w:rPr>
      </w:pPr>
      <w:r w:rsidRPr="00AF51B1">
        <w:rPr>
          <w:i/>
        </w:rPr>
        <w:t xml:space="preserve"> </w:t>
      </w:r>
      <w:r w:rsidR="00AF51B1"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="00AF51B1" w:rsidRPr="00AF51B1">
        <w:rPr>
          <w:i/>
        </w:rPr>
        <w:t>„</w:t>
      </w:r>
      <w:r w:rsidR="00C44B27">
        <w:rPr>
          <w:i/>
        </w:rPr>
        <w:t>podnájemce</w:t>
      </w:r>
      <w:r w:rsidR="00AF51B1"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3FCD6267" w:rsidR="00D337A8" w:rsidRDefault="00580813" w:rsidP="00640A48">
      <w:pPr>
        <w:jc w:val="both"/>
      </w:pPr>
      <w:r>
        <w:t xml:space="preserve">Smluvní strany uzavřely dne </w:t>
      </w:r>
      <w:r w:rsidR="00EB1E89">
        <w:t>1. 9.</w:t>
      </w:r>
      <w:r w:rsidR="00BB3C11">
        <w:t xml:space="preserve"> 202</w:t>
      </w:r>
      <w:r w:rsidR="00E36D44">
        <w:t>3</w:t>
      </w:r>
      <w:r>
        <w:t xml:space="preserve"> </w:t>
      </w:r>
      <w:r w:rsidR="00E36D44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(č. smlouvy </w:t>
      </w:r>
      <w:r w:rsidR="006A1D46">
        <w:t>382324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6A1D46">
        <w:t>209.080</w:t>
      </w:r>
      <w:r w:rsidR="00E36D44">
        <w:t xml:space="preserve"> </w:t>
      </w:r>
      <w:r w:rsidR="00943E48">
        <w:t xml:space="preserve">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1797E0EB" w14:textId="690EA809" w:rsidR="00D337A8" w:rsidRPr="00E36D44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46A24174" w14:textId="77777777" w:rsidR="00E36D44" w:rsidRDefault="00E36D44" w:rsidP="00640A48">
      <w:pPr>
        <w:contextualSpacing/>
        <w:jc w:val="both"/>
        <w:rPr>
          <w:bCs/>
        </w:rPr>
      </w:pPr>
    </w:p>
    <w:p w14:paraId="52C1A55C" w14:textId="0975D558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72E5EA9D" w14:textId="202DCFE9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 xml:space="preserve">ZŠ umožnila podnájemci užívání prostor na základě </w:t>
      </w:r>
      <w:r w:rsidR="00E36D44">
        <w:rPr>
          <w:bCs/>
        </w:rPr>
        <w:t>S</w:t>
      </w:r>
      <w:r w:rsidRPr="00640A48">
        <w:rPr>
          <w:bCs/>
        </w:rPr>
        <w:t>mlouvy o podnájmu nebytových prostor od počátku trvání smlouvy</w:t>
      </w:r>
      <w:r w:rsidR="004F5500">
        <w:rPr>
          <w:bCs/>
        </w:rPr>
        <w:t>,</w:t>
      </w:r>
    </w:p>
    <w:p w14:paraId="2C5625EF" w14:textId="637E8F95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640A48" w:rsidRPr="00640A48">
        <w:rPr>
          <w:bCs/>
        </w:rPr>
        <w:t xml:space="preserve">odnájemce užíval </w:t>
      </w:r>
      <w:r w:rsidR="00E36D44">
        <w:rPr>
          <w:bCs/>
        </w:rPr>
        <w:t xml:space="preserve">nebytové prostory </w:t>
      </w:r>
      <w:r w:rsidR="00640A48" w:rsidRPr="00640A48">
        <w:rPr>
          <w:bCs/>
        </w:rPr>
        <w:t xml:space="preserve">na základě </w:t>
      </w:r>
      <w:r w:rsidR="00E36D44">
        <w:rPr>
          <w:bCs/>
        </w:rPr>
        <w:t>S</w:t>
      </w:r>
      <w:r w:rsidR="00640A48" w:rsidRPr="00640A48">
        <w:rPr>
          <w:bCs/>
        </w:rPr>
        <w:t>mlouvy o podnájmu nebytových prostor, a to od 1. září 202</w:t>
      </w:r>
      <w:r w:rsidR="00E36D44">
        <w:rPr>
          <w:bCs/>
        </w:rPr>
        <w:t>3</w:t>
      </w:r>
      <w:r w:rsidR="00640A48" w:rsidRPr="00640A48">
        <w:rPr>
          <w:bCs/>
        </w:rPr>
        <w:t>.</w:t>
      </w: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lastRenderedPageBreak/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36C64A86" w14:textId="107AB8D7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F11BAF7" w14:textId="77777777" w:rsidR="00E36D44" w:rsidRDefault="00E36D44" w:rsidP="00B82BFD">
      <w:pPr>
        <w:contextualSpacing/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0D1034A1" w14:textId="77777777" w:rsidR="00F711AB" w:rsidRDefault="00F711AB" w:rsidP="00B82BFD">
      <w:pPr>
        <w:jc w:val="both"/>
        <w:rPr>
          <w:bCs/>
          <w:i/>
        </w:rPr>
      </w:pPr>
    </w:p>
    <w:p w14:paraId="37E2354B" w14:textId="1728A35F" w:rsidR="00B82BFD" w:rsidRPr="00F711AB" w:rsidRDefault="00B82BFD" w:rsidP="00B82BFD">
      <w:pPr>
        <w:jc w:val="both"/>
        <w:rPr>
          <w:bCs/>
        </w:rPr>
      </w:pPr>
      <w:r w:rsidRPr="00F711AB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771C886C" w:rsidR="00C83D2D" w:rsidRDefault="00953480" w:rsidP="00953480">
      <w:pPr>
        <w:contextualSpacing/>
        <w:jc w:val="both"/>
      </w:pPr>
      <w:r>
        <w:t xml:space="preserve">Praha, </w:t>
      </w:r>
      <w:r w:rsidR="00F711AB">
        <w:t>19</w:t>
      </w:r>
      <w:r w:rsidR="00E36D44">
        <w:t>. 12. 2023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E36D44">
        <w:t xml:space="preserve">Praha, </w:t>
      </w:r>
      <w:r w:rsidR="00F711AB">
        <w:t>19</w:t>
      </w:r>
      <w:r w:rsidR="00E36D44">
        <w:t>. 12. 2023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61E581C2" w14:textId="77777777" w:rsidR="00E36D44" w:rsidRDefault="00E36D44" w:rsidP="00E36D44">
      <w:pPr>
        <w:contextualSpacing/>
      </w:pPr>
      <w:r>
        <w:t>…………………………………………………………</w:t>
      </w:r>
      <w:r w:rsidR="00C83D2D">
        <w:tab/>
      </w:r>
      <w:r w:rsidR="00C83D2D">
        <w:tab/>
      </w:r>
      <w:r>
        <w:tab/>
      </w:r>
      <w:r>
        <w:tab/>
        <w:t>………………………………………………………</w:t>
      </w:r>
    </w:p>
    <w:p w14:paraId="49AAF974" w14:textId="7DBB57EA" w:rsidR="00F711AB" w:rsidRDefault="00E36D44" w:rsidP="00E36D44">
      <w:pPr>
        <w:contextualSpacing/>
      </w:pPr>
      <w:r>
        <w:t xml:space="preserve">       </w:t>
      </w:r>
      <w:r w:rsidR="00FF4001">
        <w:t xml:space="preserve"> </w:t>
      </w:r>
      <w:r w:rsidR="00953480">
        <w:t xml:space="preserve">Mgr. </w:t>
      </w:r>
      <w:r>
        <w:t xml:space="preserve">Bc. </w:t>
      </w:r>
      <w:r w:rsidR="00953480">
        <w:t>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</w:t>
      </w:r>
      <w:r w:rsidR="00F711AB">
        <w:t xml:space="preserve">                   Jiří </w:t>
      </w:r>
      <w:proofErr w:type="spellStart"/>
      <w:r w:rsidR="00F711AB">
        <w:t>Hokeš</w:t>
      </w:r>
      <w:proofErr w:type="spellEnd"/>
    </w:p>
    <w:p w14:paraId="62B69ADA" w14:textId="52C42421" w:rsidR="00953480" w:rsidRDefault="00953480" w:rsidP="00E36D44">
      <w:pPr>
        <w:contextualSpacing/>
      </w:pPr>
      <w:r>
        <w:tab/>
      </w:r>
      <w:r w:rsidR="00F04325" w:rsidRPr="00E36D44">
        <w:t xml:space="preserve">           </w:t>
      </w:r>
      <w:r w:rsidR="00E36D44" w:rsidRPr="00724F5C">
        <w:rPr>
          <w:i/>
        </w:rPr>
        <w:t>„ZŠ“</w:t>
      </w:r>
      <w:r>
        <w:tab/>
      </w:r>
      <w:r>
        <w:tab/>
        <w:t xml:space="preserve"> </w:t>
      </w:r>
      <w:r>
        <w:tab/>
      </w:r>
      <w:r w:rsidR="00B82BFD">
        <w:tab/>
      </w:r>
      <w:r w:rsidR="00E36D44">
        <w:tab/>
      </w:r>
      <w:r w:rsidR="00E36D44">
        <w:tab/>
      </w:r>
      <w:r w:rsidR="00E36D44">
        <w:tab/>
      </w:r>
      <w:r w:rsidR="00E36D44" w:rsidRPr="00724F5C">
        <w:rPr>
          <w:i/>
        </w:rPr>
        <w:t xml:space="preserve">       „podnájemce“</w:t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0C4C"/>
    <w:multiLevelType w:val="hybridMultilevel"/>
    <w:tmpl w:val="C8D06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B8F"/>
    <w:multiLevelType w:val="hybridMultilevel"/>
    <w:tmpl w:val="DE3E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3166"/>
    <w:multiLevelType w:val="hybridMultilevel"/>
    <w:tmpl w:val="19EC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0CF0"/>
    <w:multiLevelType w:val="hybridMultilevel"/>
    <w:tmpl w:val="14B01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4B98"/>
    <w:multiLevelType w:val="hybridMultilevel"/>
    <w:tmpl w:val="13C4A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345908"/>
    <w:rsid w:val="00385668"/>
    <w:rsid w:val="003A0C9E"/>
    <w:rsid w:val="004F00D7"/>
    <w:rsid w:val="004F5500"/>
    <w:rsid w:val="00580813"/>
    <w:rsid w:val="00640A48"/>
    <w:rsid w:val="006542F1"/>
    <w:rsid w:val="0067500D"/>
    <w:rsid w:val="006A1D46"/>
    <w:rsid w:val="006D4BAE"/>
    <w:rsid w:val="006E3447"/>
    <w:rsid w:val="00724F5C"/>
    <w:rsid w:val="00755F05"/>
    <w:rsid w:val="00765672"/>
    <w:rsid w:val="007D2115"/>
    <w:rsid w:val="00800D6B"/>
    <w:rsid w:val="008E75F0"/>
    <w:rsid w:val="00943E48"/>
    <w:rsid w:val="00953480"/>
    <w:rsid w:val="009B3EAF"/>
    <w:rsid w:val="009D56E7"/>
    <w:rsid w:val="009E1B76"/>
    <w:rsid w:val="00A65A35"/>
    <w:rsid w:val="00AF44E2"/>
    <w:rsid w:val="00AF51B1"/>
    <w:rsid w:val="00B54AEB"/>
    <w:rsid w:val="00B610BD"/>
    <w:rsid w:val="00B661B5"/>
    <w:rsid w:val="00B75A17"/>
    <w:rsid w:val="00B82BFD"/>
    <w:rsid w:val="00BB3C11"/>
    <w:rsid w:val="00BF3403"/>
    <w:rsid w:val="00C24B26"/>
    <w:rsid w:val="00C44B27"/>
    <w:rsid w:val="00C52BC8"/>
    <w:rsid w:val="00C83D2D"/>
    <w:rsid w:val="00D337A8"/>
    <w:rsid w:val="00DC4915"/>
    <w:rsid w:val="00DE6C5D"/>
    <w:rsid w:val="00E300B4"/>
    <w:rsid w:val="00E36D44"/>
    <w:rsid w:val="00E64F95"/>
    <w:rsid w:val="00EB1E89"/>
    <w:rsid w:val="00EC686F"/>
    <w:rsid w:val="00F04325"/>
    <w:rsid w:val="00F711AB"/>
    <w:rsid w:val="00FD5EF9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  <w:style w:type="character" w:customStyle="1" w:styleId="xxtsubjname">
    <w:name w:val="x_x_tsubjname"/>
    <w:basedOn w:val="Standardnpsmoodstavce"/>
    <w:rsid w:val="00C2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4A28-1EE6-4A23-9E87-18DC00016CDF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C15F8-8847-49C7-AAEC-E7679994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5FAF4-3C2F-4424-9824-6D1B0A3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4</cp:revision>
  <cp:lastPrinted>2023-12-13T09:14:00Z</cp:lastPrinted>
  <dcterms:created xsi:type="dcterms:W3CDTF">2023-12-19T12:07:00Z</dcterms:created>
  <dcterms:modified xsi:type="dcterms:W3CDTF">2023-12-21T11:20:00Z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