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1508DC" w14:textId="7A0FA426" w:rsidR="00F67508" w:rsidRPr="00E506B9" w:rsidRDefault="005E5619" w:rsidP="00EC0A28">
      <w:pPr>
        <w:pStyle w:val="Default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color w:val="auto"/>
          <w:sz w:val="32"/>
          <w:szCs w:val="32"/>
        </w:rPr>
        <w:t xml:space="preserve">DODATEK č. </w:t>
      </w:r>
      <w:r w:rsidR="00F043A8">
        <w:rPr>
          <w:rFonts w:ascii="Times New Roman" w:hAnsi="Times New Roman" w:cs="Times New Roman"/>
          <w:b/>
          <w:color w:val="auto"/>
          <w:sz w:val="32"/>
          <w:szCs w:val="32"/>
        </w:rPr>
        <w:t>1</w:t>
      </w:r>
      <w:r w:rsidR="00E506B9">
        <w:rPr>
          <w:rFonts w:ascii="Times New Roman" w:hAnsi="Times New Roman" w:cs="Times New Roman"/>
          <w:b/>
          <w:color w:val="auto"/>
          <w:sz w:val="32"/>
          <w:szCs w:val="32"/>
        </w:rPr>
        <w:t xml:space="preserve"> </w:t>
      </w:r>
      <w:r w:rsidR="00E506B9">
        <w:rPr>
          <w:rFonts w:ascii="Times New Roman" w:hAnsi="Times New Roman" w:cs="Times New Roman"/>
          <w:b/>
          <w:color w:val="auto"/>
          <w:sz w:val="22"/>
          <w:szCs w:val="22"/>
        </w:rPr>
        <w:t>(interně č. 23208)</w:t>
      </w:r>
    </w:p>
    <w:p w14:paraId="401F5A5F" w14:textId="5E2DDF06" w:rsidR="00384480" w:rsidRPr="00384480" w:rsidRDefault="00EC0A28" w:rsidP="00F67508">
      <w:pPr>
        <w:pStyle w:val="Default"/>
        <w:jc w:val="center"/>
        <w:rPr>
          <w:sz w:val="32"/>
          <w:szCs w:val="32"/>
        </w:rPr>
      </w:pPr>
      <w:r>
        <w:rPr>
          <w:rFonts w:ascii="Times New Roman" w:hAnsi="Times New Roman" w:cs="Times New Roman"/>
          <w:b/>
          <w:color w:val="auto"/>
          <w:sz w:val="32"/>
          <w:szCs w:val="32"/>
        </w:rPr>
        <w:t>k příkazní smlouvě č. 23097</w:t>
      </w:r>
      <w:r w:rsidR="00F67508">
        <w:rPr>
          <w:rFonts w:ascii="Times New Roman" w:hAnsi="Times New Roman" w:cs="Times New Roman"/>
          <w:b/>
          <w:color w:val="auto"/>
          <w:sz w:val="32"/>
          <w:szCs w:val="32"/>
        </w:rPr>
        <w:t xml:space="preserve"> </w:t>
      </w:r>
    </w:p>
    <w:p w14:paraId="0DDAC595" w14:textId="77777777" w:rsidR="00384480" w:rsidRDefault="00384480" w:rsidP="00384480">
      <w:pPr>
        <w:pStyle w:val="Default"/>
        <w:jc w:val="center"/>
      </w:pPr>
      <w:r>
        <w:rPr>
          <w:rFonts w:ascii="Times New Roman" w:hAnsi="Times New Roman" w:cs="Times New Roman"/>
          <w:color w:val="auto"/>
        </w:rPr>
        <w:t xml:space="preserve"> (dále jen smlouva)</w:t>
      </w:r>
    </w:p>
    <w:p w14:paraId="1CDA9B28" w14:textId="77777777" w:rsidR="00384480" w:rsidRDefault="00384480" w:rsidP="00384480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097EFF96" w14:textId="3A85E5B7" w:rsidR="00384480" w:rsidRPr="003A66CD" w:rsidRDefault="00384480" w:rsidP="003A66CD">
      <w:pPr>
        <w:pStyle w:val="Default"/>
        <w:jc w:val="center"/>
        <w:rPr>
          <w:sz w:val="20"/>
          <w:szCs w:val="20"/>
        </w:rPr>
      </w:pPr>
      <w:r w:rsidRPr="003A66CD">
        <w:rPr>
          <w:rFonts w:ascii="Times New Roman" w:hAnsi="Times New Roman" w:cs="Times New Roman"/>
          <w:color w:val="auto"/>
          <w:sz w:val="20"/>
          <w:szCs w:val="20"/>
        </w:rPr>
        <w:t xml:space="preserve">níže uvedeného dne, měsíce a roku </w:t>
      </w:r>
      <w:r w:rsidR="00BD29F1" w:rsidRPr="003A66CD">
        <w:rPr>
          <w:rFonts w:ascii="Times New Roman" w:hAnsi="Times New Roman" w:cs="Times New Roman"/>
          <w:color w:val="auto"/>
          <w:sz w:val="20"/>
          <w:szCs w:val="20"/>
        </w:rPr>
        <w:t>v souladu s</w:t>
      </w:r>
      <w:r w:rsidRPr="003A66CD">
        <w:rPr>
          <w:rFonts w:ascii="Times New Roman" w:hAnsi="Times New Roman" w:cs="Times New Roman"/>
          <w:color w:val="auto"/>
          <w:sz w:val="20"/>
          <w:szCs w:val="20"/>
        </w:rPr>
        <w:t xml:space="preserve"> § 2</w:t>
      </w:r>
      <w:r w:rsidR="00EC61EF">
        <w:rPr>
          <w:rFonts w:ascii="Times New Roman" w:hAnsi="Times New Roman" w:cs="Times New Roman"/>
          <w:color w:val="auto"/>
          <w:sz w:val="20"/>
          <w:szCs w:val="20"/>
        </w:rPr>
        <w:t>586</w:t>
      </w:r>
      <w:r w:rsidRPr="003A66CD">
        <w:rPr>
          <w:rFonts w:ascii="Times New Roman" w:hAnsi="Times New Roman" w:cs="Times New Roman"/>
          <w:color w:val="auto"/>
          <w:sz w:val="20"/>
          <w:szCs w:val="20"/>
        </w:rPr>
        <w:t xml:space="preserve"> a násl. zákona č. 89/2012 Sb., občanského zákoníku, v</w:t>
      </w:r>
      <w:r w:rsidR="00191384" w:rsidRPr="003A66CD">
        <w:rPr>
          <w:rFonts w:ascii="Times New Roman" w:hAnsi="Times New Roman" w:cs="Times New Roman"/>
          <w:color w:val="auto"/>
          <w:sz w:val="20"/>
          <w:szCs w:val="20"/>
        </w:rPr>
        <w:t>e znění pozdějších předpisů,</w:t>
      </w:r>
      <w:r w:rsidRPr="003A66CD">
        <w:rPr>
          <w:rFonts w:ascii="Times New Roman" w:hAnsi="Times New Roman" w:cs="Times New Roman"/>
          <w:color w:val="auto"/>
          <w:sz w:val="20"/>
          <w:szCs w:val="20"/>
        </w:rPr>
        <w:t xml:space="preserve"> uzavřený mezi těmito smluvními stranami:</w:t>
      </w:r>
    </w:p>
    <w:p w14:paraId="681FDDDA" w14:textId="3C006FA1" w:rsidR="00384480" w:rsidRDefault="00384480" w:rsidP="00384480">
      <w:pPr>
        <w:pStyle w:val="Bezmezer"/>
        <w:rPr>
          <w:rFonts w:ascii="Calibri" w:hAnsi="Calibri" w:cs="Calibri"/>
          <w:b/>
          <w:szCs w:val="24"/>
          <w:lang w:bidi="ar-SA"/>
        </w:rPr>
      </w:pPr>
    </w:p>
    <w:p w14:paraId="77C73A11" w14:textId="77777777" w:rsidR="00C76803" w:rsidRDefault="00C76803" w:rsidP="00384480">
      <w:pPr>
        <w:pStyle w:val="Bezmezer"/>
        <w:rPr>
          <w:rFonts w:ascii="Calibri" w:hAnsi="Calibri" w:cs="Calibri"/>
          <w:b/>
          <w:szCs w:val="24"/>
          <w:lang w:bidi="ar-SA"/>
        </w:rPr>
      </w:pPr>
    </w:p>
    <w:p w14:paraId="298EF586" w14:textId="77777777" w:rsidR="00384480" w:rsidRPr="00054617" w:rsidRDefault="00EC61EF" w:rsidP="00384480">
      <w:pPr>
        <w:pStyle w:val="western"/>
        <w:spacing w:before="0" w:after="0"/>
      </w:pPr>
      <w:r w:rsidRPr="00054617">
        <w:rPr>
          <w:b/>
          <w:bCs/>
        </w:rPr>
        <w:t>Správa</w:t>
      </w:r>
      <w:r w:rsidR="00384480" w:rsidRPr="00054617">
        <w:rPr>
          <w:b/>
          <w:bCs/>
        </w:rPr>
        <w:t xml:space="preserve"> nemovitostí města</w:t>
      </w:r>
      <w:r w:rsidRPr="00054617">
        <w:rPr>
          <w:b/>
          <w:bCs/>
        </w:rPr>
        <w:t xml:space="preserve"> Znojma, příspěvkovou organizace</w:t>
      </w:r>
      <w:r w:rsidR="00384480" w:rsidRPr="00054617">
        <w:rPr>
          <w:b/>
          <w:bCs/>
        </w:rPr>
        <w:t>,</w:t>
      </w:r>
    </w:p>
    <w:p w14:paraId="6C6DDCC9" w14:textId="77777777" w:rsidR="00384480" w:rsidRPr="00054617" w:rsidRDefault="00EC61EF" w:rsidP="00384480">
      <w:pPr>
        <w:pStyle w:val="western"/>
        <w:spacing w:before="0" w:after="0"/>
      </w:pPr>
      <w:r w:rsidRPr="00054617">
        <w:t>organizace založená</w:t>
      </w:r>
      <w:r w:rsidR="00384480" w:rsidRPr="00054617">
        <w:t xml:space="preserve"> usnesením Zastupitelstva města Znojma</w:t>
      </w:r>
      <w:r w:rsidR="00ED1C13" w:rsidRPr="00054617">
        <w:t xml:space="preserve"> č. 25/91 odst. 2b, </w:t>
      </w:r>
      <w:r w:rsidR="00ED1C13" w:rsidRPr="00054617">
        <w:br/>
        <w:t xml:space="preserve">ze dne </w:t>
      </w:r>
      <w:proofErr w:type="gramStart"/>
      <w:r w:rsidR="00ED1C13" w:rsidRPr="00054617">
        <w:t>19.11.</w:t>
      </w:r>
      <w:r w:rsidR="00384480" w:rsidRPr="00054617">
        <w:t>1991</w:t>
      </w:r>
      <w:proofErr w:type="gramEnd"/>
    </w:p>
    <w:p w14:paraId="4DBBF352" w14:textId="77777777" w:rsidR="00384480" w:rsidRPr="00054617" w:rsidRDefault="00384480" w:rsidP="00054617">
      <w:pPr>
        <w:pStyle w:val="western"/>
        <w:tabs>
          <w:tab w:val="right" w:pos="9468"/>
        </w:tabs>
        <w:spacing w:before="0" w:after="0"/>
      </w:pPr>
      <w:r w:rsidRPr="00054617">
        <w:t xml:space="preserve">sídlo: </w:t>
      </w:r>
      <w:proofErr w:type="spellStart"/>
      <w:r w:rsidRPr="00054617">
        <w:t>Pontassievská</w:t>
      </w:r>
      <w:proofErr w:type="spellEnd"/>
      <w:r w:rsidRPr="00054617">
        <w:t xml:space="preserve"> 317/14, 669 02 Znojmo</w:t>
      </w:r>
      <w:r w:rsidR="00054617" w:rsidRPr="00054617">
        <w:tab/>
      </w:r>
    </w:p>
    <w:p w14:paraId="3E7264A2" w14:textId="73BA3A5F" w:rsidR="00384480" w:rsidRPr="00054617" w:rsidRDefault="00384480" w:rsidP="00384480">
      <w:pPr>
        <w:pStyle w:val="western"/>
        <w:spacing w:before="0" w:after="0"/>
      </w:pPr>
      <w:r w:rsidRPr="00054617">
        <w:t>IČ</w:t>
      </w:r>
      <w:r w:rsidR="00086FDF" w:rsidRPr="00054617">
        <w:t>O</w:t>
      </w:r>
      <w:r w:rsidRPr="00054617">
        <w:t>: 008</w:t>
      </w:r>
      <w:r w:rsidR="00F67508">
        <w:t xml:space="preserve"> </w:t>
      </w:r>
      <w:r w:rsidRPr="00054617">
        <w:t>39</w:t>
      </w:r>
      <w:r w:rsidR="00F67508">
        <w:t xml:space="preserve"> </w:t>
      </w:r>
      <w:r w:rsidRPr="00054617">
        <w:t>060</w:t>
      </w:r>
    </w:p>
    <w:p w14:paraId="458B7E82" w14:textId="77777777" w:rsidR="00384480" w:rsidRPr="00054617" w:rsidRDefault="00FF20D9" w:rsidP="00384480">
      <w:pPr>
        <w:pStyle w:val="western"/>
        <w:spacing w:before="0" w:after="0"/>
        <w:jc w:val="both"/>
      </w:pPr>
      <w:r w:rsidRPr="00054617">
        <w:t>zastoupená</w:t>
      </w:r>
      <w:r w:rsidR="00384480" w:rsidRPr="00054617">
        <w:t xml:space="preserve"> ředitelem organizace Bc. Markem Vodákem</w:t>
      </w:r>
    </w:p>
    <w:p w14:paraId="13810B09" w14:textId="77777777" w:rsidR="00384480" w:rsidRPr="00054617" w:rsidRDefault="00384480" w:rsidP="00384480">
      <w:pPr>
        <w:pStyle w:val="Bezmezer"/>
        <w:rPr>
          <w:i/>
          <w:szCs w:val="24"/>
          <w:lang w:bidi="ar-SA"/>
        </w:rPr>
      </w:pPr>
    </w:p>
    <w:p w14:paraId="58910886" w14:textId="0A20D824" w:rsidR="00384480" w:rsidRPr="00054617" w:rsidRDefault="00EC61EF" w:rsidP="00384480">
      <w:pPr>
        <w:pStyle w:val="Bezmezer"/>
        <w:rPr>
          <w:szCs w:val="24"/>
        </w:rPr>
      </w:pPr>
      <w:r w:rsidRPr="00054617">
        <w:rPr>
          <w:i/>
          <w:szCs w:val="24"/>
          <w:lang w:bidi="ar-SA"/>
        </w:rPr>
        <w:t>jako „</w:t>
      </w:r>
      <w:r w:rsidR="00E506B9">
        <w:rPr>
          <w:i/>
          <w:szCs w:val="24"/>
          <w:lang w:bidi="ar-SA"/>
        </w:rPr>
        <w:t>příkazce</w:t>
      </w:r>
      <w:r w:rsidR="00384480" w:rsidRPr="00054617">
        <w:rPr>
          <w:i/>
          <w:szCs w:val="24"/>
          <w:lang w:bidi="ar-SA"/>
        </w:rPr>
        <w:t>“</w:t>
      </w:r>
    </w:p>
    <w:p w14:paraId="4F00D59E" w14:textId="77777777" w:rsidR="00384480" w:rsidRPr="00054617" w:rsidRDefault="00384480" w:rsidP="00384480">
      <w:pPr>
        <w:pStyle w:val="Bezmezer"/>
        <w:rPr>
          <w:i/>
          <w:szCs w:val="24"/>
          <w:lang w:bidi="ar-SA"/>
        </w:rPr>
      </w:pPr>
    </w:p>
    <w:p w14:paraId="6E0FFF8A" w14:textId="77777777" w:rsidR="00384480" w:rsidRPr="00054617" w:rsidRDefault="00384480" w:rsidP="00384480">
      <w:pPr>
        <w:pStyle w:val="Bezmezer"/>
        <w:rPr>
          <w:szCs w:val="24"/>
          <w:lang w:bidi="ar-SA"/>
        </w:rPr>
      </w:pPr>
    </w:p>
    <w:p w14:paraId="76CB359C" w14:textId="77777777" w:rsidR="00384480" w:rsidRPr="00054617" w:rsidRDefault="00384480" w:rsidP="00384480">
      <w:pPr>
        <w:pStyle w:val="Bezmezer"/>
        <w:rPr>
          <w:szCs w:val="24"/>
        </w:rPr>
      </w:pPr>
      <w:r w:rsidRPr="00054617">
        <w:rPr>
          <w:szCs w:val="24"/>
          <w:lang w:bidi="ar-SA"/>
        </w:rPr>
        <w:t>a</w:t>
      </w:r>
    </w:p>
    <w:p w14:paraId="6CD491D6" w14:textId="77777777" w:rsidR="00384480" w:rsidRPr="00054617" w:rsidRDefault="00384480" w:rsidP="00384480">
      <w:pPr>
        <w:pStyle w:val="Bezmezer"/>
        <w:rPr>
          <w:szCs w:val="24"/>
          <w:lang w:bidi="ar-SA"/>
        </w:rPr>
      </w:pPr>
    </w:p>
    <w:p w14:paraId="5752FB43" w14:textId="77777777" w:rsidR="00EC0A28" w:rsidRPr="00EC0A28" w:rsidRDefault="00EC0A28" w:rsidP="00EC0A28">
      <w:pPr>
        <w:widowControl w:val="0"/>
        <w:tabs>
          <w:tab w:val="left" w:pos="9638"/>
        </w:tabs>
        <w:autoSpaceDE w:val="0"/>
        <w:spacing w:after="0" w:line="240" w:lineRule="auto"/>
        <w:ind w:right="567"/>
        <w:rPr>
          <w:rFonts w:ascii="Times New Roman" w:hAnsi="Times New Roman" w:cs="Times New Roman"/>
          <w:color w:val="000000"/>
          <w:sz w:val="24"/>
          <w:szCs w:val="24"/>
          <w:lang w:eastAsia="cs-CZ"/>
        </w:rPr>
      </w:pPr>
      <w:r w:rsidRPr="00EC0A2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Josef </w:t>
      </w:r>
      <w:proofErr w:type="spellStart"/>
      <w:r w:rsidRPr="00EC0A28">
        <w:rPr>
          <w:rFonts w:ascii="Times New Roman" w:hAnsi="Times New Roman" w:cs="Times New Roman"/>
          <w:b/>
          <w:bCs/>
          <w:color w:val="000000"/>
          <w:sz w:val="24"/>
          <w:szCs w:val="24"/>
        </w:rPr>
        <w:t>Steinmetz</w:t>
      </w:r>
      <w:proofErr w:type="spellEnd"/>
    </w:p>
    <w:p w14:paraId="257E2071" w14:textId="77777777" w:rsidR="00EC0A28" w:rsidRPr="00EC0A28" w:rsidRDefault="00EC0A28" w:rsidP="00EC0A28">
      <w:pPr>
        <w:widowControl w:val="0"/>
        <w:tabs>
          <w:tab w:val="left" w:pos="9638"/>
        </w:tabs>
        <w:autoSpaceDE w:val="0"/>
        <w:spacing w:after="0"/>
        <w:ind w:right="567"/>
        <w:rPr>
          <w:rFonts w:ascii="Times New Roman" w:hAnsi="Times New Roman" w:cs="Times New Roman"/>
          <w:color w:val="000000"/>
          <w:sz w:val="24"/>
          <w:szCs w:val="24"/>
          <w:lang w:eastAsia="cs-CZ"/>
        </w:rPr>
      </w:pPr>
      <w:r w:rsidRPr="00EC0A28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se sídlem: Potoční 4/4, 669 04 Znojmo - Přímětice</w:t>
      </w:r>
    </w:p>
    <w:p w14:paraId="72AF667D" w14:textId="77777777" w:rsidR="00EC0A28" w:rsidRPr="00EC0A28" w:rsidRDefault="00EC0A28" w:rsidP="00EC0A28">
      <w:pPr>
        <w:widowControl w:val="0"/>
        <w:tabs>
          <w:tab w:val="left" w:pos="9638"/>
        </w:tabs>
        <w:autoSpaceDE w:val="0"/>
        <w:spacing w:after="0"/>
        <w:ind w:right="567"/>
        <w:rPr>
          <w:rFonts w:ascii="Times New Roman" w:hAnsi="Times New Roman" w:cs="Times New Roman"/>
          <w:color w:val="000000"/>
          <w:sz w:val="24"/>
          <w:szCs w:val="24"/>
          <w:lang w:eastAsia="cs-CZ"/>
        </w:rPr>
      </w:pPr>
      <w:r w:rsidRPr="00EC0A28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IČO: 64428460 </w:t>
      </w:r>
    </w:p>
    <w:p w14:paraId="4DFBC8A3" w14:textId="77777777" w:rsidR="00EC0A28" w:rsidRPr="00EC0A28" w:rsidRDefault="00EC0A28" w:rsidP="00EC0A28">
      <w:pPr>
        <w:widowControl w:val="0"/>
        <w:tabs>
          <w:tab w:val="left" w:pos="9638"/>
        </w:tabs>
        <w:autoSpaceDE w:val="0"/>
        <w:spacing w:after="0"/>
        <w:ind w:right="567"/>
        <w:rPr>
          <w:rFonts w:ascii="Times New Roman" w:hAnsi="Times New Roman" w:cs="Times New Roman"/>
          <w:color w:val="000000"/>
          <w:sz w:val="24"/>
          <w:szCs w:val="24"/>
          <w:lang w:eastAsia="cs-CZ"/>
        </w:rPr>
      </w:pPr>
      <w:r w:rsidRPr="00EC0A28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fyzická osoba podnikající na základě živnostenského oprávnění nezapsaná v obchodním rejstříku </w:t>
      </w:r>
    </w:p>
    <w:p w14:paraId="2FC78AF9" w14:textId="77777777" w:rsidR="00384480" w:rsidRPr="00054617" w:rsidRDefault="00384480" w:rsidP="00384480">
      <w:pPr>
        <w:pStyle w:val="Bezmezer"/>
        <w:rPr>
          <w:i/>
          <w:szCs w:val="24"/>
          <w:lang w:bidi="ar-SA"/>
        </w:rPr>
      </w:pPr>
    </w:p>
    <w:p w14:paraId="152B5058" w14:textId="5024832C" w:rsidR="00384480" w:rsidRPr="00054617" w:rsidRDefault="00EC61EF" w:rsidP="00384480">
      <w:pPr>
        <w:pStyle w:val="Bezmezer"/>
        <w:rPr>
          <w:szCs w:val="24"/>
        </w:rPr>
      </w:pPr>
      <w:r w:rsidRPr="00054617">
        <w:rPr>
          <w:i/>
          <w:szCs w:val="24"/>
          <w:lang w:bidi="ar-SA"/>
        </w:rPr>
        <w:t>dále „</w:t>
      </w:r>
      <w:r w:rsidR="00E506B9">
        <w:rPr>
          <w:i/>
          <w:szCs w:val="24"/>
          <w:lang w:bidi="ar-SA"/>
        </w:rPr>
        <w:t>příkazník</w:t>
      </w:r>
      <w:r w:rsidR="00384480" w:rsidRPr="00054617">
        <w:rPr>
          <w:szCs w:val="24"/>
          <w:lang w:bidi="ar-SA"/>
        </w:rPr>
        <w:t>“</w:t>
      </w:r>
    </w:p>
    <w:p w14:paraId="39B60A4C" w14:textId="77777777" w:rsidR="00384480" w:rsidRPr="00054617" w:rsidRDefault="00384480" w:rsidP="00384480">
      <w:pPr>
        <w:pStyle w:val="Bezmezer"/>
        <w:rPr>
          <w:szCs w:val="24"/>
          <w:lang w:bidi="ar-SA"/>
        </w:rPr>
      </w:pPr>
    </w:p>
    <w:p w14:paraId="385E0409" w14:textId="15159846" w:rsidR="00384480" w:rsidRPr="00E506B9" w:rsidRDefault="00E506B9" w:rsidP="00E506B9">
      <w:pPr>
        <w:widowControl w:val="0"/>
        <w:tabs>
          <w:tab w:val="left" w:pos="9638"/>
        </w:tabs>
        <w:autoSpaceDE w:val="0"/>
        <w:ind w:right="-1"/>
        <w:rPr>
          <w:rFonts w:ascii="Times New Roman" w:hAnsi="Times New Roman" w:cs="Times New Roman"/>
          <w:i/>
          <w:iCs/>
          <w:color w:val="000000"/>
        </w:rPr>
      </w:pPr>
      <w:r>
        <w:rPr>
          <w:rFonts w:ascii="Times New Roman" w:hAnsi="Times New Roman" w:cs="Times New Roman"/>
          <w:color w:val="000000"/>
        </w:rPr>
        <w:t>dále také jednotlivě jako „</w:t>
      </w:r>
      <w:r w:rsidRPr="00391DDF">
        <w:rPr>
          <w:rFonts w:ascii="Times New Roman" w:hAnsi="Times New Roman" w:cs="Times New Roman"/>
          <w:i/>
          <w:color w:val="000000"/>
        </w:rPr>
        <w:t>smluvní strana</w:t>
      </w:r>
      <w:r>
        <w:rPr>
          <w:rFonts w:ascii="Times New Roman" w:hAnsi="Times New Roman" w:cs="Times New Roman"/>
          <w:color w:val="000000"/>
        </w:rPr>
        <w:t xml:space="preserve">“ a společně též jako </w:t>
      </w:r>
      <w:r>
        <w:rPr>
          <w:rFonts w:ascii="Times New Roman" w:hAnsi="Times New Roman" w:cs="Times New Roman"/>
          <w:i/>
          <w:iCs/>
          <w:color w:val="000000"/>
        </w:rPr>
        <w:t>„smluvní strany“</w:t>
      </w:r>
    </w:p>
    <w:p w14:paraId="09CD9AAD" w14:textId="77777777" w:rsidR="001C2A0B" w:rsidRPr="00054617" w:rsidRDefault="001C2A0B" w:rsidP="0019138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4E7C403" w14:textId="232E082C" w:rsidR="00054617" w:rsidRDefault="00054617" w:rsidP="00EC61EF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05461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se vzájemně dohodli </w:t>
      </w:r>
      <w:r w:rsidR="00E506B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na </w:t>
      </w:r>
      <w:r w:rsidR="0062207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níže uvedené změně </w:t>
      </w:r>
      <w:r w:rsidR="00E506B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Příkazní smlouvy č. 23097</w:t>
      </w:r>
      <w:r w:rsidR="00F6750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(dále jen „Smlouva“)</w:t>
      </w:r>
      <w:r w:rsidR="0062207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</w:t>
      </w:r>
    </w:p>
    <w:p w14:paraId="65C15453" w14:textId="77777777" w:rsidR="00622072" w:rsidRPr="00054617" w:rsidRDefault="00622072" w:rsidP="00EC61EF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24AA594E" w14:textId="0633C5EF" w:rsidR="00054617" w:rsidRPr="00054617" w:rsidRDefault="00054617" w:rsidP="003E0D84">
      <w:pPr>
        <w:pStyle w:val="Odstavecseseznamem"/>
        <w:numPr>
          <w:ilvl w:val="0"/>
          <w:numId w:val="11"/>
        </w:numPr>
        <w:spacing w:before="100" w:beforeAutospacing="1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546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V čl. </w:t>
      </w:r>
      <w:r w:rsidR="00F043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V</w:t>
      </w:r>
      <w:r w:rsidR="00E506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I</w:t>
      </w:r>
      <w:r w:rsidR="00E857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 </w:t>
      </w:r>
      <w:r w:rsidR="00E506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Doba trvání smlouvy</w:t>
      </w:r>
      <w:r w:rsidR="009A34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 xml:space="preserve"> odst. 1 </w:t>
      </w:r>
      <w:r w:rsidR="0062207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 xml:space="preserve">nově </w:t>
      </w:r>
      <w:r w:rsidRPr="0005461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zní:</w:t>
      </w:r>
    </w:p>
    <w:p w14:paraId="3630D775" w14:textId="77777777" w:rsidR="00054617" w:rsidRPr="00054617" w:rsidRDefault="00054617" w:rsidP="00054617">
      <w:pPr>
        <w:pStyle w:val="Odstavecseseznamem"/>
        <w:spacing w:before="100" w:beforeAutospacing="1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324CCF1F" w14:textId="1FB78A90" w:rsidR="00C76803" w:rsidRPr="00F043A8" w:rsidRDefault="00E506B9" w:rsidP="00F043A8">
      <w:pPr>
        <w:pStyle w:val="Odstavecseseznamem"/>
        <w:numPr>
          <w:ilvl w:val="0"/>
          <w:numId w:val="13"/>
        </w:numPr>
        <w:spacing w:before="100" w:beforeAutospacing="1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Tato smlouva se uzavírá do 31.12.2024.</w:t>
      </w:r>
    </w:p>
    <w:p w14:paraId="116EF682" w14:textId="310BA26D" w:rsidR="00045445" w:rsidRPr="00C76803" w:rsidRDefault="00054617" w:rsidP="00C76803">
      <w:pPr>
        <w:spacing w:before="100" w:before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0546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Čl. II</w:t>
      </w:r>
    </w:p>
    <w:p w14:paraId="68F3922B" w14:textId="6C9BEB3D" w:rsidR="00045445" w:rsidRPr="00054617" w:rsidRDefault="00045445" w:rsidP="00F043A8">
      <w:pPr>
        <w:pStyle w:val="Default"/>
        <w:keepLines/>
        <w:numPr>
          <w:ilvl w:val="0"/>
          <w:numId w:val="2"/>
        </w:numPr>
        <w:spacing w:before="57" w:after="57"/>
        <w:ind w:left="714" w:hanging="357"/>
        <w:jc w:val="both"/>
      </w:pPr>
      <w:r w:rsidRPr="00054617">
        <w:rPr>
          <w:rFonts w:ascii="Times New Roman" w:hAnsi="Times New Roman" w:cs="Times New Roman"/>
          <w:bCs/>
          <w:color w:val="auto"/>
        </w:rPr>
        <w:t>Tento doda</w:t>
      </w:r>
      <w:r w:rsidR="007E2693" w:rsidRPr="00054617">
        <w:rPr>
          <w:rFonts w:ascii="Times New Roman" w:hAnsi="Times New Roman" w:cs="Times New Roman"/>
          <w:bCs/>
          <w:color w:val="auto"/>
        </w:rPr>
        <w:t>tek nabývá platnosti</w:t>
      </w:r>
      <w:r w:rsidR="00204010" w:rsidRPr="00054617">
        <w:rPr>
          <w:rFonts w:ascii="Times New Roman" w:hAnsi="Times New Roman" w:cs="Times New Roman"/>
          <w:bCs/>
          <w:color w:val="auto"/>
        </w:rPr>
        <w:t xml:space="preserve"> </w:t>
      </w:r>
      <w:r w:rsidR="00E857D5">
        <w:rPr>
          <w:rFonts w:ascii="Times New Roman" w:hAnsi="Times New Roman" w:cs="Times New Roman"/>
          <w:bCs/>
          <w:color w:val="auto"/>
        </w:rPr>
        <w:t xml:space="preserve">dnem podpisu </w:t>
      </w:r>
      <w:r w:rsidR="00204010" w:rsidRPr="00054617">
        <w:rPr>
          <w:rFonts w:ascii="Times New Roman" w:hAnsi="Times New Roman" w:cs="Times New Roman"/>
          <w:bCs/>
          <w:color w:val="auto"/>
        </w:rPr>
        <w:t>a účinnosti</w:t>
      </w:r>
      <w:r w:rsidRPr="00054617">
        <w:rPr>
          <w:rFonts w:ascii="Times New Roman" w:hAnsi="Times New Roman" w:cs="Times New Roman"/>
          <w:bCs/>
          <w:color w:val="auto"/>
        </w:rPr>
        <w:t xml:space="preserve"> </w:t>
      </w:r>
      <w:r w:rsidR="00054617" w:rsidRPr="00054617">
        <w:rPr>
          <w:rFonts w:ascii="Times New Roman" w:eastAsia="Times New Roman" w:hAnsi="Times New Roman" w:cs="Times New Roman"/>
        </w:rPr>
        <w:t>dnem zveřejnění smlouvy v registru smluv v souladu s ustanoveními zákona č. 340/2015 Sb., o zvláštních podmínkách účinnosti některých smluv, uveřejňování těchto smluv a o registru smluv (zákon o registru smluv), ve znění pozdějších předpisů</w:t>
      </w:r>
      <w:r w:rsidR="0098175A">
        <w:rPr>
          <w:rFonts w:ascii="Times New Roman" w:eastAsia="Times New Roman" w:hAnsi="Times New Roman" w:cs="Times New Roman"/>
        </w:rPr>
        <w:t>.</w:t>
      </w:r>
    </w:p>
    <w:p w14:paraId="633B7D9F" w14:textId="77777777" w:rsidR="00045445" w:rsidRPr="00054617" w:rsidRDefault="00045445" w:rsidP="00F043A8">
      <w:pPr>
        <w:pStyle w:val="Default"/>
        <w:keepLines/>
        <w:numPr>
          <w:ilvl w:val="0"/>
          <w:numId w:val="2"/>
        </w:numPr>
        <w:spacing w:before="114" w:after="114"/>
        <w:ind w:left="714" w:hanging="357"/>
        <w:jc w:val="both"/>
      </w:pPr>
      <w:r w:rsidRPr="00054617">
        <w:rPr>
          <w:rFonts w:ascii="Times New Roman" w:hAnsi="Times New Roman" w:cs="Times New Roman"/>
          <w:bCs/>
          <w:color w:val="auto"/>
        </w:rPr>
        <w:t>Ostatní ustanovení smlouvy zůstávají beze změn.</w:t>
      </w:r>
    </w:p>
    <w:p w14:paraId="7C4F1C38" w14:textId="2114D0CF" w:rsidR="00045445" w:rsidRPr="00054617" w:rsidRDefault="00045445" w:rsidP="00F043A8">
      <w:pPr>
        <w:pStyle w:val="Default"/>
        <w:keepLines/>
        <w:numPr>
          <w:ilvl w:val="0"/>
          <w:numId w:val="2"/>
        </w:numPr>
        <w:spacing w:before="114" w:after="114"/>
        <w:ind w:left="714" w:hanging="357"/>
        <w:jc w:val="both"/>
      </w:pPr>
      <w:r w:rsidRPr="00054617">
        <w:rPr>
          <w:rFonts w:ascii="Times New Roman" w:hAnsi="Times New Roman" w:cs="Times New Roman"/>
          <w:bCs/>
          <w:color w:val="auto"/>
        </w:rPr>
        <w:t xml:space="preserve">Tento dodatek je vyhotoven ve dvou stejnopisech s tím, že každá ze smluvních stran obdrží </w:t>
      </w:r>
      <w:bookmarkStart w:id="0" w:name="_GoBack"/>
      <w:bookmarkEnd w:id="0"/>
      <w:r w:rsidRPr="00054617">
        <w:rPr>
          <w:rFonts w:ascii="Times New Roman" w:hAnsi="Times New Roman" w:cs="Times New Roman"/>
          <w:bCs/>
          <w:color w:val="auto"/>
        </w:rPr>
        <w:t>po jednom výtisku.</w:t>
      </w:r>
    </w:p>
    <w:p w14:paraId="01FA79EC" w14:textId="77777777" w:rsidR="00045445" w:rsidRPr="00054617" w:rsidRDefault="00045445" w:rsidP="00F043A8">
      <w:pPr>
        <w:pStyle w:val="Standard"/>
        <w:widowControl w:val="0"/>
        <w:numPr>
          <w:ilvl w:val="0"/>
          <w:numId w:val="2"/>
        </w:numPr>
        <w:autoSpaceDE w:val="0"/>
        <w:spacing w:after="0" w:line="240" w:lineRule="auto"/>
        <w:ind w:left="714" w:hanging="357"/>
        <w:jc w:val="both"/>
        <w:rPr>
          <w:sz w:val="24"/>
          <w:szCs w:val="24"/>
        </w:rPr>
      </w:pPr>
      <w:r w:rsidRPr="00054617">
        <w:rPr>
          <w:rFonts w:ascii="Times New Roman" w:hAnsi="Times New Roman" w:cs="Times New Roman"/>
          <w:color w:val="000000"/>
          <w:sz w:val="24"/>
          <w:szCs w:val="24"/>
        </w:rPr>
        <w:t xml:space="preserve">Smluvní strany prohlašují, </w:t>
      </w:r>
      <w:r w:rsidRPr="00054617">
        <w:rPr>
          <w:rFonts w:ascii="Times New Roman" w:hAnsi="Times New Roman" w:cs="Verdana"/>
          <w:color w:val="000000"/>
          <w:sz w:val="24"/>
          <w:szCs w:val="24"/>
        </w:rPr>
        <w:t xml:space="preserve">že tuto smlouvu uzavřely svobodně a vážně, nikoliv v tísni </w:t>
      </w:r>
      <w:r w:rsidRPr="00054617">
        <w:rPr>
          <w:rFonts w:ascii="Times New Roman" w:hAnsi="Times New Roman" w:cs="Verdana"/>
          <w:color w:val="000000"/>
          <w:sz w:val="24"/>
          <w:szCs w:val="24"/>
        </w:rPr>
        <w:br/>
      </w:r>
      <w:r w:rsidRPr="00054617">
        <w:rPr>
          <w:rFonts w:ascii="Times New Roman" w:hAnsi="Times New Roman" w:cs="Verdana"/>
          <w:color w:val="000000"/>
          <w:sz w:val="24"/>
          <w:szCs w:val="24"/>
        </w:rPr>
        <w:lastRenderedPageBreak/>
        <w:t>za nápadně nevýhodných podmínek., jsou plně obeznámeny s celým jejím obsahem</w:t>
      </w:r>
      <w:r w:rsidRPr="00054617">
        <w:rPr>
          <w:rFonts w:ascii="Times New Roman" w:hAnsi="Times New Roman" w:cs="Verdana"/>
          <w:color w:val="000000"/>
          <w:sz w:val="24"/>
          <w:szCs w:val="24"/>
        </w:rPr>
        <w:br/>
        <w:t>a s tímto bezvýhradně souhlasí, na důkaz čehož připojují níže své podpisy.</w:t>
      </w:r>
    </w:p>
    <w:p w14:paraId="012403AB" w14:textId="77777777" w:rsidR="00045445" w:rsidRPr="00054617" w:rsidRDefault="00045445" w:rsidP="00045445">
      <w:pPr>
        <w:pStyle w:val="Default"/>
        <w:keepLines/>
        <w:spacing w:before="114" w:after="114"/>
        <w:jc w:val="both"/>
        <w:rPr>
          <w:rFonts w:ascii="Times New Roman" w:hAnsi="Times New Roman" w:cs="Times New Roman"/>
        </w:rPr>
      </w:pPr>
    </w:p>
    <w:p w14:paraId="5DAD5BB0" w14:textId="77777777" w:rsidR="00045445" w:rsidRPr="00054617" w:rsidRDefault="00045445" w:rsidP="00045445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0CAF7BF9" w14:textId="77777777" w:rsidR="00E506B9" w:rsidRDefault="00E506B9" w:rsidP="00E506B9">
      <w:pPr>
        <w:tabs>
          <w:tab w:val="left" w:pos="5812"/>
        </w:tabs>
        <w:spacing w:before="52"/>
        <w:rPr>
          <w:rFonts w:ascii="Times New Roman" w:hAnsi="Times New Roman"/>
          <w:b/>
          <w:color w:val="000000"/>
          <w:lang w:eastAsia="cs-CZ"/>
        </w:rPr>
      </w:pPr>
      <w:r>
        <w:rPr>
          <w:rFonts w:ascii="Times New Roman" w:hAnsi="Times New Roman"/>
          <w:b/>
          <w:color w:val="000000"/>
          <w:lang w:eastAsia="cs-CZ"/>
        </w:rPr>
        <w:t>Ve Znojmě, dne</w:t>
      </w:r>
      <w:r>
        <w:rPr>
          <w:rFonts w:ascii="Times New Roman" w:hAnsi="Times New Roman"/>
          <w:b/>
          <w:color w:val="000000"/>
          <w:lang w:eastAsia="cs-CZ"/>
        </w:rPr>
        <w:tab/>
        <w:t xml:space="preserve">Ve Znojmě, dne </w:t>
      </w:r>
    </w:p>
    <w:p w14:paraId="318F6A8F" w14:textId="77777777" w:rsidR="00E506B9" w:rsidRDefault="00E506B9" w:rsidP="00E506B9">
      <w:pPr>
        <w:tabs>
          <w:tab w:val="left" w:pos="9638"/>
        </w:tabs>
        <w:rPr>
          <w:rFonts w:ascii="Times New Roman" w:hAnsi="Times New Roman" w:cs="Verdana"/>
          <w:b/>
        </w:rPr>
      </w:pPr>
    </w:p>
    <w:p w14:paraId="65F7B1E2" w14:textId="77777777" w:rsidR="00E506B9" w:rsidRDefault="00E506B9" w:rsidP="00E506B9">
      <w:pPr>
        <w:tabs>
          <w:tab w:val="left" w:pos="9638"/>
        </w:tabs>
        <w:rPr>
          <w:rFonts w:ascii="Times New Roman" w:hAnsi="Times New Roman" w:cs="Verdana"/>
          <w:b/>
        </w:rPr>
      </w:pPr>
    </w:p>
    <w:p w14:paraId="6A70254F" w14:textId="77777777" w:rsidR="00E506B9" w:rsidRDefault="00E506B9" w:rsidP="00E506B9">
      <w:pPr>
        <w:widowControl w:val="0"/>
        <w:tabs>
          <w:tab w:val="left" w:pos="5670"/>
          <w:tab w:val="left" w:pos="9638"/>
        </w:tabs>
        <w:autoSpaceDE w:val="0"/>
        <w:spacing w:after="0"/>
        <w:jc w:val="both"/>
        <w:rPr>
          <w:rFonts w:ascii="Times New Roman" w:hAnsi="Times New Roman" w:cs="Verdana"/>
          <w:b/>
        </w:rPr>
      </w:pPr>
      <w:r>
        <w:rPr>
          <w:rFonts w:ascii="Times New Roman" w:hAnsi="Times New Roman" w:cs="Verdana"/>
          <w:b/>
        </w:rPr>
        <w:t>_________________________</w:t>
      </w:r>
      <w:r>
        <w:rPr>
          <w:rFonts w:ascii="Times New Roman" w:hAnsi="Times New Roman" w:cs="Verdana"/>
          <w:b/>
        </w:rPr>
        <w:tab/>
        <w:t xml:space="preserve">  _______________________</w:t>
      </w:r>
    </w:p>
    <w:p w14:paraId="6B542B5A" w14:textId="77777777" w:rsidR="00E506B9" w:rsidRDefault="00E506B9" w:rsidP="00E506B9">
      <w:pPr>
        <w:widowControl w:val="0"/>
        <w:tabs>
          <w:tab w:val="left" w:pos="5812"/>
        </w:tabs>
        <w:autoSpaceDE w:val="0"/>
        <w:spacing w:after="0"/>
        <w:ind w:right="567"/>
        <w:rPr>
          <w:rFonts w:ascii="Times New Roman" w:hAnsi="Times New Roman"/>
        </w:rPr>
      </w:pPr>
      <w:r>
        <w:rPr>
          <w:rFonts w:ascii="Times New Roman" w:hAnsi="Times New Roman"/>
        </w:rPr>
        <w:t>příkazce</w:t>
      </w:r>
      <w:r>
        <w:rPr>
          <w:rFonts w:ascii="Times New Roman" w:hAnsi="Times New Roman"/>
        </w:rPr>
        <w:tab/>
        <w:t>příkazník</w:t>
      </w:r>
    </w:p>
    <w:p w14:paraId="17100BDE" w14:textId="77A9A294" w:rsidR="00E506B9" w:rsidRDefault="00E506B9" w:rsidP="00E506B9">
      <w:pPr>
        <w:pStyle w:val="western"/>
        <w:tabs>
          <w:tab w:val="left" w:pos="9638"/>
        </w:tabs>
        <w:spacing w:before="0" w:after="0"/>
      </w:pPr>
      <w:r>
        <w:t xml:space="preserve">Bc. Marek Vodák                                                                    Josef </w:t>
      </w:r>
      <w:proofErr w:type="spellStart"/>
      <w:r>
        <w:t>Steinmetz</w:t>
      </w:r>
      <w:proofErr w:type="spellEnd"/>
      <w:r>
        <w:t xml:space="preserve"> </w:t>
      </w:r>
    </w:p>
    <w:p w14:paraId="5DA3F3FA" w14:textId="77777777" w:rsidR="00E506B9" w:rsidRDefault="00E506B9" w:rsidP="00E506B9">
      <w:pPr>
        <w:pStyle w:val="western"/>
        <w:tabs>
          <w:tab w:val="left" w:pos="9638"/>
        </w:tabs>
        <w:spacing w:before="0" w:after="0"/>
      </w:pPr>
      <w:r>
        <w:t xml:space="preserve">Správa nemovitostí města Znojma,                                         </w:t>
      </w:r>
    </w:p>
    <w:p w14:paraId="75D39DBA" w14:textId="77777777" w:rsidR="00E506B9" w:rsidRDefault="00E506B9" w:rsidP="00E506B9">
      <w:pPr>
        <w:pStyle w:val="western"/>
        <w:widowControl w:val="0"/>
        <w:tabs>
          <w:tab w:val="left" w:pos="5670"/>
          <w:tab w:val="left" w:pos="9638"/>
        </w:tabs>
        <w:autoSpaceDE w:val="0"/>
        <w:spacing w:before="0" w:after="0"/>
        <w:ind w:right="567"/>
        <w:rPr>
          <w:rFonts w:cs="Verdana"/>
        </w:rPr>
      </w:pPr>
      <w:r>
        <w:rPr>
          <w:rFonts w:cs="Verdana"/>
        </w:rPr>
        <w:t>příspěvková organizace</w:t>
      </w:r>
    </w:p>
    <w:p w14:paraId="08FB2CBA" w14:textId="5256D597" w:rsidR="00EC61EF" w:rsidRDefault="00E506B9" w:rsidP="00E506B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/>
        </w:rPr>
        <w:t>ředitel organizace</w:t>
      </w:r>
    </w:p>
    <w:p w14:paraId="26EF932B" w14:textId="77777777" w:rsidR="0069084C" w:rsidRDefault="00EC61EF" w:rsidP="00EC61EF">
      <w:pPr>
        <w:tabs>
          <w:tab w:val="left" w:pos="2475"/>
        </w:tabs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14:paraId="4FEDA9EB" w14:textId="77777777" w:rsidR="00EC61EF" w:rsidRPr="00EC61EF" w:rsidRDefault="00EC61EF" w:rsidP="00EC61EF">
      <w:pPr>
        <w:tabs>
          <w:tab w:val="left" w:pos="2475"/>
        </w:tabs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sectPr w:rsidR="00EC61EF" w:rsidRPr="00EC61EF" w:rsidSect="001C2A0B">
      <w:footerReference w:type="default" r:id="rId8"/>
      <w:pgSz w:w="11906" w:h="16838"/>
      <w:pgMar w:top="851" w:right="130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6C52AC" w14:textId="77777777" w:rsidR="009C010D" w:rsidRDefault="009C010D" w:rsidP="00BD29F1">
      <w:pPr>
        <w:spacing w:after="0" w:line="240" w:lineRule="auto"/>
      </w:pPr>
      <w:r>
        <w:separator/>
      </w:r>
    </w:p>
  </w:endnote>
  <w:endnote w:type="continuationSeparator" w:id="0">
    <w:p w14:paraId="0074616D" w14:textId="77777777" w:rsidR="009C010D" w:rsidRDefault="009C010D" w:rsidP="00BD2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79068793"/>
      <w:docPartObj>
        <w:docPartGallery w:val="Page Numbers (Bottom of Page)"/>
        <w:docPartUnique/>
      </w:docPartObj>
    </w:sdtPr>
    <w:sdtEndPr/>
    <w:sdtContent>
      <w:p w14:paraId="6C507D28" w14:textId="77777777" w:rsidR="000E488F" w:rsidRDefault="000E488F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73DB">
          <w:rPr>
            <w:noProof/>
          </w:rPr>
          <w:t>2</w:t>
        </w:r>
        <w:r>
          <w:fldChar w:fldCharType="end"/>
        </w:r>
      </w:p>
    </w:sdtContent>
  </w:sdt>
  <w:p w14:paraId="66DE551D" w14:textId="77777777" w:rsidR="000E488F" w:rsidRDefault="000E488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9C7948" w14:textId="77777777" w:rsidR="009C010D" w:rsidRDefault="009C010D" w:rsidP="00BD29F1">
      <w:pPr>
        <w:spacing w:after="0" w:line="240" w:lineRule="auto"/>
      </w:pPr>
      <w:r>
        <w:separator/>
      </w:r>
    </w:p>
  </w:footnote>
  <w:footnote w:type="continuationSeparator" w:id="0">
    <w:p w14:paraId="408430DD" w14:textId="77777777" w:rsidR="009C010D" w:rsidRDefault="009C010D" w:rsidP="00BD29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 w:val="0"/>
        <w:bCs/>
        <w:i w:val="0"/>
        <w:sz w:val="24"/>
        <w:szCs w:val="24"/>
      </w:rPr>
    </w:lvl>
  </w:abstractNum>
  <w:abstractNum w:abstractNumId="1">
    <w:nsid w:val="0DD71BC7"/>
    <w:multiLevelType w:val="multilevel"/>
    <w:tmpl w:val="8B2818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505838"/>
    <w:multiLevelType w:val="multilevel"/>
    <w:tmpl w:val="2EAA8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5F5FDA"/>
    <w:multiLevelType w:val="hybridMultilevel"/>
    <w:tmpl w:val="A41A1032"/>
    <w:lvl w:ilvl="0" w:tplc="67F21B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C464A8"/>
    <w:multiLevelType w:val="hybridMultilevel"/>
    <w:tmpl w:val="8D5A4B1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0FC658A"/>
    <w:multiLevelType w:val="hybridMultilevel"/>
    <w:tmpl w:val="5314AF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216EA1"/>
    <w:multiLevelType w:val="multilevel"/>
    <w:tmpl w:val="EFCC14D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E116423"/>
    <w:multiLevelType w:val="multilevel"/>
    <w:tmpl w:val="AE662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A65571F"/>
    <w:multiLevelType w:val="hybridMultilevel"/>
    <w:tmpl w:val="B12EDF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9E54F0"/>
    <w:multiLevelType w:val="hybridMultilevel"/>
    <w:tmpl w:val="8E7A63D2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55BD6F38"/>
    <w:multiLevelType w:val="multilevel"/>
    <w:tmpl w:val="25B88EA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0CE60A4"/>
    <w:multiLevelType w:val="multilevel"/>
    <w:tmpl w:val="8F70231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7A709F2"/>
    <w:multiLevelType w:val="multilevel"/>
    <w:tmpl w:val="6C5EC9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9B5572B"/>
    <w:multiLevelType w:val="hybridMultilevel"/>
    <w:tmpl w:val="7DBABA72"/>
    <w:lvl w:ilvl="0" w:tplc="241233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063BDF"/>
    <w:multiLevelType w:val="hybridMultilevel"/>
    <w:tmpl w:val="B12EDF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2"/>
  </w:num>
  <w:num w:numId="5">
    <w:abstractNumId w:val="2"/>
  </w:num>
  <w:num w:numId="6">
    <w:abstractNumId w:val="1"/>
  </w:num>
  <w:num w:numId="7">
    <w:abstractNumId w:val="11"/>
  </w:num>
  <w:num w:numId="8">
    <w:abstractNumId w:val="6"/>
  </w:num>
  <w:num w:numId="9">
    <w:abstractNumId w:val="10"/>
  </w:num>
  <w:num w:numId="10">
    <w:abstractNumId w:val="5"/>
  </w:num>
  <w:num w:numId="11">
    <w:abstractNumId w:val="8"/>
  </w:num>
  <w:num w:numId="12">
    <w:abstractNumId w:val="9"/>
  </w:num>
  <w:num w:numId="13">
    <w:abstractNumId w:val="14"/>
  </w:num>
  <w:num w:numId="14">
    <w:abstractNumId w:val="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480"/>
    <w:rsid w:val="0003799D"/>
    <w:rsid w:val="00045445"/>
    <w:rsid w:val="00054617"/>
    <w:rsid w:val="00083C5D"/>
    <w:rsid w:val="00086FDF"/>
    <w:rsid w:val="000E488F"/>
    <w:rsid w:val="000E5A49"/>
    <w:rsid w:val="001651FA"/>
    <w:rsid w:val="00191384"/>
    <w:rsid w:val="001A4042"/>
    <w:rsid w:val="001B6EA0"/>
    <w:rsid w:val="001C2A0B"/>
    <w:rsid w:val="00204010"/>
    <w:rsid w:val="002850CD"/>
    <w:rsid w:val="00344C7B"/>
    <w:rsid w:val="003512C9"/>
    <w:rsid w:val="00384480"/>
    <w:rsid w:val="00384B2C"/>
    <w:rsid w:val="003A66CD"/>
    <w:rsid w:val="003C4453"/>
    <w:rsid w:val="003E0D84"/>
    <w:rsid w:val="00452FE9"/>
    <w:rsid w:val="004B2D2E"/>
    <w:rsid w:val="004C7B64"/>
    <w:rsid w:val="004F1926"/>
    <w:rsid w:val="004F73DB"/>
    <w:rsid w:val="00533AE9"/>
    <w:rsid w:val="00544A7C"/>
    <w:rsid w:val="00567894"/>
    <w:rsid w:val="005A1B98"/>
    <w:rsid w:val="005A61F0"/>
    <w:rsid w:val="005E5619"/>
    <w:rsid w:val="00622072"/>
    <w:rsid w:val="00630CB4"/>
    <w:rsid w:val="0069084C"/>
    <w:rsid w:val="006F516F"/>
    <w:rsid w:val="007274B1"/>
    <w:rsid w:val="00736AE5"/>
    <w:rsid w:val="00794388"/>
    <w:rsid w:val="007B05DD"/>
    <w:rsid w:val="007C4556"/>
    <w:rsid w:val="007E032E"/>
    <w:rsid w:val="007E2693"/>
    <w:rsid w:val="007E56D9"/>
    <w:rsid w:val="00881D3F"/>
    <w:rsid w:val="008A01BC"/>
    <w:rsid w:val="008B4FC7"/>
    <w:rsid w:val="0098175A"/>
    <w:rsid w:val="009A34E6"/>
    <w:rsid w:val="009C010D"/>
    <w:rsid w:val="00A0068B"/>
    <w:rsid w:val="00A54CB3"/>
    <w:rsid w:val="00AB7017"/>
    <w:rsid w:val="00B661D7"/>
    <w:rsid w:val="00BB3090"/>
    <w:rsid w:val="00BD29F1"/>
    <w:rsid w:val="00BE44F5"/>
    <w:rsid w:val="00C434DE"/>
    <w:rsid w:val="00C60A6D"/>
    <w:rsid w:val="00C642DE"/>
    <w:rsid w:val="00C76803"/>
    <w:rsid w:val="00CA03F9"/>
    <w:rsid w:val="00CB132F"/>
    <w:rsid w:val="00CE7219"/>
    <w:rsid w:val="00D15065"/>
    <w:rsid w:val="00D476FF"/>
    <w:rsid w:val="00DA1E85"/>
    <w:rsid w:val="00DF6D9D"/>
    <w:rsid w:val="00E029E1"/>
    <w:rsid w:val="00E506B9"/>
    <w:rsid w:val="00E857D5"/>
    <w:rsid w:val="00EC0A28"/>
    <w:rsid w:val="00EC61EF"/>
    <w:rsid w:val="00ED1C13"/>
    <w:rsid w:val="00F043A8"/>
    <w:rsid w:val="00F25678"/>
    <w:rsid w:val="00F60BC5"/>
    <w:rsid w:val="00F67508"/>
    <w:rsid w:val="00F86A11"/>
    <w:rsid w:val="00F916A9"/>
    <w:rsid w:val="00F95034"/>
    <w:rsid w:val="00FF2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50C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qFormat/>
    <w:rsid w:val="00384480"/>
    <w:rPr>
      <w:b/>
      <w:bCs/>
    </w:rPr>
  </w:style>
  <w:style w:type="paragraph" w:customStyle="1" w:styleId="Default">
    <w:name w:val="Default"/>
    <w:rsid w:val="00384480"/>
    <w:pPr>
      <w:suppressAutoHyphens/>
      <w:spacing w:after="0" w:line="240" w:lineRule="auto"/>
      <w:textAlignment w:val="baseline"/>
    </w:pPr>
    <w:rPr>
      <w:rFonts w:ascii="Arial" w:eastAsia="Calibri" w:hAnsi="Arial" w:cs="Arial"/>
      <w:color w:val="000000"/>
      <w:sz w:val="24"/>
      <w:szCs w:val="24"/>
      <w:lang w:eastAsia="zh-CN"/>
    </w:rPr>
  </w:style>
  <w:style w:type="paragraph" w:styleId="Bezmezer">
    <w:name w:val="No Spacing"/>
    <w:qFormat/>
    <w:rsid w:val="00384480"/>
    <w:pPr>
      <w:widowControl w:val="0"/>
      <w:suppressLineNumbers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zh-CN" w:bidi="cs-CZ"/>
    </w:rPr>
  </w:style>
  <w:style w:type="paragraph" w:customStyle="1" w:styleId="western">
    <w:name w:val="western"/>
    <w:basedOn w:val="Normln"/>
    <w:qFormat/>
    <w:rsid w:val="00384480"/>
    <w:pPr>
      <w:suppressAutoHyphens/>
      <w:spacing w:before="280" w:after="119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Odstavecseseznamem">
    <w:name w:val="List Paragraph"/>
    <w:basedOn w:val="Normln"/>
    <w:uiPriority w:val="34"/>
    <w:qFormat/>
    <w:rsid w:val="0038448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D29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D29F1"/>
  </w:style>
  <w:style w:type="paragraph" w:styleId="Zpat">
    <w:name w:val="footer"/>
    <w:basedOn w:val="Normln"/>
    <w:link w:val="ZpatChar"/>
    <w:uiPriority w:val="99"/>
    <w:unhideWhenUsed/>
    <w:rsid w:val="00BD29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D29F1"/>
  </w:style>
  <w:style w:type="paragraph" w:customStyle="1" w:styleId="Standard">
    <w:name w:val="Standard"/>
    <w:rsid w:val="00045445"/>
    <w:pPr>
      <w:suppressAutoHyphens/>
      <w:textAlignment w:val="baseline"/>
    </w:pPr>
    <w:rPr>
      <w:rFonts w:ascii="Calibri" w:eastAsia="SimSun" w:hAnsi="Calibri" w:cs="Calibri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qFormat/>
    <w:rsid w:val="00384480"/>
    <w:rPr>
      <w:b/>
      <w:bCs/>
    </w:rPr>
  </w:style>
  <w:style w:type="paragraph" w:customStyle="1" w:styleId="Default">
    <w:name w:val="Default"/>
    <w:rsid w:val="00384480"/>
    <w:pPr>
      <w:suppressAutoHyphens/>
      <w:spacing w:after="0" w:line="240" w:lineRule="auto"/>
      <w:textAlignment w:val="baseline"/>
    </w:pPr>
    <w:rPr>
      <w:rFonts w:ascii="Arial" w:eastAsia="Calibri" w:hAnsi="Arial" w:cs="Arial"/>
      <w:color w:val="000000"/>
      <w:sz w:val="24"/>
      <w:szCs w:val="24"/>
      <w:lang w:eastAsia="zh-CN"/>
    </w:rPr>
  </w:style>
  <w:style w:type="paragraph" w:styleId="Bezmezer">
    <w:name w:val="No Spacing"/>
    <w:qFormat/>
    <w:rsid w:val="00384480"/>
    <w:pPr>
      <w:widowControl w:val="0"/>
      <w:suppressLineNumbers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zh-CN" w:bidi="cs-CZ"/>
    </w:rPr>
  </w:style>
  <w:style w:type="paragraph" w:customStyle="1" w:styleId="western">
    <w:name w:val="western"/>
    <w:basedOn w:val="Normln"/>
    <w:qFormat/>
    <w:rsid w:val="00384480"/>
    <w:pPr>
      <w:suppressAutoHyphens/>
      <w:spacing w:before="280" w:after="119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Odstavecseseznamem">
    <w:name w:val="List Paragraph"/>
    <w:basedOn w:val="Normln"/>
    <w:uiPriority w:val="34"/>
    <w:qFormat/>
    <w:rsid w:val="0038448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D29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D29F1"/>
  </w:style>
  <w:style w:type="paragraph" w:styleId="Zpat">
    <w:name w:val="footer"/>
    <w:basedOn w:val="Normln"/>
    <w:link w:val="ZpatChar"/>
    <w:uiPriority w:val="99"/>
    <w:unhideWhenUsed/>
    <w:rsid w:val="00BD29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D29F1"/>
  </w:style>
  <w:style w:type="paragraph" w:customStyle="1" w:styleId="Standard">
    <w:name w:val="Standard"/>
    <w:rsid w:val="00045445"/>
    <w:pPr>
      <w:suppressAutoHyphens/>
      <w:textAlignment w:val="baseline"/>
    </w:pPr>
    <w:rPr>
      <w:rFonts w:ascii="Calibri" w:eastAsia="SimSu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29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1734</Characters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2023-12-06T11:36:00Z</cp:lastPrinted>
  <dcterms:created xsi:type="dcterms:W3CDTF">2023-12-19T11:31:00Z</dcterms:created>
  <dcterms:modified xsi:type="dcterms:W3CDTF">2023-12-22T09:50:00Z</dcterms:modified>
</cp:coreProperties>
</file>