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5D72F" w14:textId="5C5FA7AF" w:rsidR="004D5C2B" w:rsidRPr="001A60DD" w:rsidRDefault="00E96516" w:rsidP="00CA352D">
      <w:pPr>
        <w:jc w:val="center"/>
        <w:rPr>
          <w:b/>
          <w:color w:val="000000" w:themeColor="text1"/>
          <w:sz w:val="44"/>
          <w:szCs w:val="44"/>
        </w:rPr>
      </w:pPr>
      <w:r w:rsidRPr="001A60DD">
        <w:rPr>
          <w:b/>
          <w:color w:val="000000" w:themeColor="text1"/>
          <w:sz w:val="44"/>
          <w:szCs w:val="44"/>
        </w:rPr>
        <w:t>Smlouva</w:t>
      </w:r>
    </w:p>
    <w:p w14:paraId="754D1A23" w14:textId="77777777" w:rsidR="00E96516" w:rsidRPr="001A60DD" w:rsidRDefault="00E96516" w:rsidP="00CA352D">
      <w:pPr>
        <w:jc w:val="center"/>
        <w:rPr>
          <w:b/>
          <w:color w:val="000000" w:themeColor="text1"/>
          <w:sz w:val="44"/>
          <w:szCs w:val="44"/>
        </w:rPr>
      </w:pPr>
      <w:r w:rsidRPr="001A60DD">
        <w:rPr>
          <w:b/>
          <w:color w:val="000000" w:themeColor="text1"/>
          <w:sz w:val="44"/>
          <w:szCs w:val="44"/>
        </w:rPr>
        <w:t>o dodávce závodního stravování</w:t>
      </w:r>
    </w:p>
    <w:p w14:paraId="29F0986B" w14:textId="29DE3175" w:rsidR="00CA352D" w:rsidRPr="001A60DD" w:rsidRDefault="00CA352D" w:rsidP="00CA352D">
      <w:pPr>
        <w:jc w:val="center"/>
        <w:rPr>
          <w:i/>
          <w:iCs/>
          <w:color w:val="000000" w:themeColor="text1"/>
        </w:rPr>
      </w:pPr>
      <w:r w:rsidRPr="001A60DD">
        <w:rPr>
          <w:i/>
          <w:iCs/>
          <w:color w:val="000000" w:themeColor="text1"/>
        </w:rPr>
        <w:t xml:space="preserve">(dále </w:t>
      </w:r>
      <w:r w:rsidR="0072579C">
        <w:rPr>
          <w:i/>
          <w:iCs/>
          <w:color w:val="000000" w:themeColor="text1"/>
        </w:rPr>
        <w:t xml:space="preserve">i </w:t>
      </w:r>
      <w:r w:rsidR="00B76D90" w:rsidRPr="001A60DD">
        <w:rPr>
          <w:i/>
          <w:iCs/>
          <w:color w:val="000000" w:themeColor="text1"/>
        </w:rPr>
        <w:t>s</w:t>
      </w:r>
      <w:r w:rsidRPr="001A60DD">
        <w:rPr>
          <w:i/>
          <w:iCs/>
          <w:color w:val="000000" w:themeColor="text1"/>
        </w:rPr>
        <w:t>mlouva)</w:t>
      </w:r>
    </w:p>
    <w:p w14:paraId="0E140356" w14:textId="77777777" w:rsidR="00E96516" w:rsidRPr="001A60DD" w:rsidRDefault="00E96516">
      <w:pPr>
        <w:rPr>
          <w:color w:val="000000" w:themeColor="text1"/>
        </w:rPr>
      </w:pPr>
    </w:p>
    <w:p w14:paraId="5F012685" w14:textId="2AAA9E8F" w:rsidR="00A76823" w:rsidRPr="001A60DD" w:rsidRDefault="00E96516" w:rsidP="00CA352D">
      <w:pPr>
        <w:jc w:val="center"/>
        <w:rPr>
          <w:color w:val="000000" w:themeColor="text1"/>
          <w:sz w:val="22"/>
          <w:szCs w:val="22"/>
        </w:rPr>
      </w:pPr>
      <w:r w:rsidRPr="001A60DD">
        <w:rPr>
          <w:color w:val="000000" w:themeColor="text1"/>
          <w:sz w:val="22"/>
          <w:szCs w:val="22"/>
        </w:rPr>
        <w:t xml:space="preserve">uzavřená níže uvedeného dne v souladu s ust. § </w:t>
      </w:r>
      <w:r w:rsidR="00935971" w:rsidRPr="001A60DD">
        <w:rPr>
          <w:color w:val="000000" w:themeColor="text1"/>
          <w:sz w:val="22"/>
          <w:szCs w:val="22"/>
        </w:rPr>
        <w:t>1746 odst. 2 zákona č. 89/2012 Sb., občanský zákoník</w:t>
      </w:r>
      <w:r w:rsidR="00A76823" w:rsidRPr="001A60DD">
        <w:rPr>
          <w:color w:val="000000" w:themeColor="text1"/>
          <w:sz w:val="22"/>
          <w:szCs w:val="22"/>
        </w:rPr>
        <w:t>, ve znění pozdějších předpisů</w:t>
      </w:r>
      <w:r w:rsidR="003241AE" w:rsidRPr="001A60DD">
        <w:rPr>
          <w:color w:val="000000" w:themeColor="text1"/>
          <w:sz w:val="22"/>
          <w:szCs w:val="22"/>
        </w:rPr>
        <w:t xml:space="preserve"> </w:t>
      </w:r>
      <w:r w:rsidR="003241AE" w:rsidRPr="001A60DD">
        <w:rPr>
          <w:i/>
          <w:iCs/>
          <w:color w:val="000000" w:themeColor="text1"/>
          <w:sz w:val="22"/>
          <w:szCs w:val="22"/>
        </w:rPr>
        <w:t>(dále i OZ)</w:t>
      </w:r>
    </w:p>
    <w:p w14:paraId="20359BF8" w14:textId="77777777" w:rsidR="00A76823" w:rsidRPr="001A60DD" w:rsidRDefault="00A76823" w:rsidP="00CA352D">
      <w:pPr>
        <w:jc w:val="center"/>
        <w:rPr>
          <w:color w:val="000000" w:themeColor="text1"/>
          <w:sz w:val="22"/>
          <w:szCs w:val="22"/>
        </w:rPr>
      </w:pPr>
    </w:p>
    <w:p w14:paraId="514ED5E2" w14:textId="6E919895" w:rsidR="00935971" w:rsidRPr="001A60DD" w:rsidRDefault="00935971">
      <w:pPr>
        <w:rPr>
          <w:color w:val="000000" w:themeColor="text1"/>
          <w:sz w:val="22"/>
          <w:szCs w:val="22"/>
        </w:rPr>
      </w:pPr>
    </w:p>
    <w:p w14:paraId="3BF5CDF5" w14:textId="77777777" w:rsidR="003241AE" w:rsidRPr="001A60DD" w:rsidRDefault="003241AE" w:rsidP="00B76D90">
      <w:pPr>
        <w:keepNext/>
        <w:spacing w:after="120" w:line="276" w:lineRule="auto"/>
        <w:jc w:val="center"/>
        <w:rPr>
          <w:rFonts w:cstheme="minorHAnsi"/>
          <w:b/>
          <w:color w:val="000000" w:themeColor="text1"/>
          <w:sz w:val="22"/>
          <w:szCs w:val="22"/>
        </w:rPr>
      </w:pPr>
      <w:r w:rsidRPr="001A60DD">
        <w:rPr>
          <w:rFonts w:cstheme="minorHAnsi"/>
          <w:b/>
          <w:color w:val="000000" w:themeColor="text1"/>
          <w:sz w:val="22"/>
          <w:szCs w:val="22"/>
        </w:rPr>
        <w:t>Čl. I.</w:t>
      </w:r>
      <w:r w:rsidRPr="001A60DD">
        <w:rPr>
          <w:rFonts w:cstheme="minorHAnsi"/>
          <w:b/>
          <w:color w:val="000000" w:themeColor="text1"/>
          <w:sz w:val="22"/>
          <w:szCs w:val="22"/>
        </w:rPr>
        <w:br/>
        <w:t>Smluvní strany</w:t>
      </w:r>
    </w:p>
    <w:p w14:paraId="5FEB1036" w14:textId="77777777" w:rsidR="003241AE" w:rsidRPr="000852A2" w:rsidRDefault="003241AE" w:rsidP="00C846DF">
      <w:pPr>
        <w:rPr>
          <w:rFonts w:cstheme="minorHAnsi"/>
          <w:b/>
          <w:bCs/>
          <w:sz w:val="22"/>
          <w:szCs w:val="22"/>
        </w:rPr>
      </w:pPr>
      <w:r w:rsidRPr="000852A2">
        <w:rPr>
          <w:rFonts w:cstheme="minorHAnsi"/>
          <w:b/>
          <w:bCs/>
          <w:sz w:val="22"/>
          <w:szCs w:val="22"/>
        </w:rPr>
        <w:t>RBP, zdravotní pojišťovna</w:t>
      </w:r>
    </w:p>
    <w:p w14:paraId="57D9CA26" w14:textId="77777777" w:rsidR="003241AE" w:rsidRPr="00C846DF" w:rsidRDefault="003241AE" w:rsidP="00C846DF">
      <w:pPr>
        <w:rPr>
          <w:rFonts w:cstheme="minorHAnsi"/>
          <w:sz w:val="22"/>
          <w:szCs w:val="22"/>
        </w:rPr>
      </w:pPr>
      <w:r w:rsidRPr="00C846DF">
        <w:rPr>
          <w:rFonts w:cstheme="minorHAnsi"/>
          <w:sz w:val="22"/>
          <w:szCs w:val="22"/>
        </w:rPr>
        <w:t>zapsaná ve veřejném rejstříku Krajského soudu v Ostravě, sp. zn. AXIV 554</w:t>
      </w:r>
    </w:p>
    <w:p w14:paraId="592CE82C" w14:textId="2E509F72" w:rsidR="003241AE" w:rsidRPr="00C846DF" w:rsidRDefault="003241AE" w:rsidP="00C846DF">
      <w:pPr>
        <w:rPr>
          <w:rFonts w:cstheme="minorHAnsi"/>
          <w:sz w:val="22"/>
          <w:szCs w:val="22"/>
        </w:rPr>
      </w:pPr>
      <w:r w:rsidRPr="00C846DF">
        <w:rPr>
          <w:rFonts w:cstheme="minorHAnsi"/>
          <w:sz w:val="22"/>
          <w:szCs w:val="22"/>
        </w:rPr>
        <w:t xml:space="preserve">se sídlem: </w:t>
      </w:r>
      <w:r w:rsidR="00C846DF" w:rsidRPr="00C846DF">
        <w:rPr>
          <w:rFonts w:cstheme="minorHAnsi"/>
          <w:sz w:val="22"/>
          <w:szCs w:val="22"/>
        </w:rPr>
        <w:tab/>
      </w:r>
      <w:r w:rsidR="00C846DF">
        <w:rPr>
          <w:rFonts w:cstheme="minorHAnsi"/>
          <w:sz w:val="22"/>
          <w:szCs w:val="22"/>
        </w:rPr>
        <w:tab/>
      </w:r>
      <w:r w:rsidRPr="00C846DF">
        <w:rPr>
          <w:rFonts w:cstheme="minorHAnsi"/>
          <w:sz w:val="22"/>
          <w:szCs w:val="22"/>
        </w:rPr>
        <w:t>Michálkovická 967/108, Slezská Ostrava, 710 00 Ostrava</w:t>
      </w:r>
    </w:p>
    <w:p w14:paraId="2AD3CE0E" w14:textId="6A093A51" w:rsidR="003241AE" w:rsidRPr="00C846DF" w:rsidRDefault="003241AE" w:rsidP="00C846DF">
      <w:pPr>
        <w:rPr>
          <w:rFonts w:cstheme="minorHAnsi"/>
          <w:sz w:val="22"/>
          <w:szCs w:val="22"/>
        </w:rPr>
      </w:pPr>
      <w:r w:rsidRPr="00C846DF">
        <w:rPr>
          <w:rFonts w:cstheme="minorHAnsi"/>
          <w:sz w:val="22"/>
          <w:szCs w:val="22"/>
        </w:rPr>
        <w:t xml:space="preserve">jednající: </w:t>
      </w:r>
      <w:r w:rsidR="00C846DF">
        <w:rPr>
          <w:rFonts w:cstheme="minorHAnsi"/>
          <w:sz w:val="22"/>
          <w:szCs w:val="22"/>
        </w:rPr>
        <w:tab/>
      </w:r>
      <w:r w:rsidR="00C846DF">
        <w:rPr>
          <w:rFonts w:cstheme="minorHAnsi"/>
          <w:sz w:val="22"/>
          <w:szCs w:val="22"/>
        </w:rPr>
        <w:tab/>
      </w:r>
      <w:r w:rsidRPr="00C846DF">
        <w:rPr>
          <w:rFonts w:cstheme="minorHAnsi"/>
          <w:sz w:val="22"/>
          <w:szCs w:val="22"/>
        </w:rPr>
        <w:t>Ing. ANTONÍN KLIMŠA, MBA, výkonný ředitel</w:t>
      </w:r>
    </w:p>
    <w:p w14:paraId="1A94C269" w14:textId="620841CF" w:rsidR="003241AE" w:rsidRPr="00C846DF" w:rsidRDefault="003241AE" w:rsidP="00C846DF">
      <w:pPr>
        <w:rPr>
          <w:rFonts w:cstheme="minorHAnsi"/>
          <w:sz w:val="22"/>
          <w:szCs w:val="22"/>
        </w:rPr>
      </w:pPr>
      <w:r w:rsidRPr="00C846DF">
        <w:rPr>
          <w:rFonts w:cstheme="minorHAnsi"/>
          <w:sz w:val="22"/>
          <w:szCs w:val="22"/>
        </w:rPr>
        <w:t xml:space="preserve">IČO: </w:t>
      </w:r>
      <w:r w:rsidR="00C846DF">
        <w:rPr>
          <w:rFonts w:cstheme="minorHAnsi"/>
          <w:sz w:val="22"/>
          <w:szCs w:val="22"/>
        </w:rPr>
        <w:tab/>
      </w:r>
      <w:r w:rsidR="00C846DF">
        <w:rPr>
          <w:rFonts w:cstheme="minorHAnsi"/>
          <w:sz w:val="22"/>
          <w:szCs w:val="22"/>
        </w:rPr>
        <w:tab/>
      </w:r>
      <w:r w:rsidR="00C846DF">
        <w:rPr>
          <w:rFonts w:cstheme="minorHAnsi"/>
          <w:sz w:val="22"/>
          <w:szCs w:val="22"/>
        </w:rPr>
        <w:tab/>
      </w:r>
      <w:r w:rsidRPr="00C846DF">
        <w:rPr>
          <w:rFonts w:cstheme="minorHAnsi"/>
          <w:sz w:val="22"/>
          <w:szCs w:val="22"/>
        </w:rPr>
        <w:t>47673036</w:t>
      </w:r>
    </w:p>
    <w:p w14:paraId="57F2E905" w14:textId="3C74B11B" w:rsidR="003241AE" w:rsidRPr="00C846DF" w:rsidRDefault="003241AE" w:rsidP="00C846DF">
      <w:pPr>
        <w:rPr>
          <w:rFonts w:cstheme="minorHAnsi"/>
          <w:sz w:val="22"/>
          <w:szCs w:val="22"/>
        </w:rPr>
      </w:pPr>
      <w:r w:rsidRPr="00C846DF">
        <w:rPr>
          <w:rFonts w:cstheme="minorHAnsi"/>
          <w:sz w:val="22"/>
          <w:szCs w:val="22"/>
        </w:rPr>
        <w:t xml:space="preserve">bank. spojení: </w:t>
      </w:r>
      <w:r w:rsidR="00C846DF">
        <w:rPr>
          <w:rFonts w:cstheme="minorHAnsi"/>
          <w:sz w:val="22"/>
          <w:szCs w:val="22"/>
        </w:rPr>
        <w:tab/>
      </w:r>
      <w:r w:rsidR="00C846DF">
        <w:rPr>
          <w:rFonts w:cstheme="minorHAnsi"/>
          <w:sz w:val="22"/>
          <w:szCs w:val="22"/>
        </w:rPr>
        <w:tab/>
      </w:r>
      <w:r w:rsidR="00731767" w:rsidRPr="00731767">
        <w:rPr>
          <w:rFonts w:cstheme="minorHAnsi"/>
          <w:sz w:val="22"/>
          <w:szCs w:val="22"/>
          <w:highlight w:val="black"/>
        </w:rPr>
        <w:t>xxxxxxxxx</w:t>
      </w:r>
    </w:p>
    <w:p w14:paraId="1CE24B78" w14:textId="10E27B10" w:rsidR="003241AE" w:rsidRPr="00C846DF" w:rsidRDefault="003241AE" w:rsidP="00C846DF">
      <w:pPr>
        <w:rPr>
          <w:rFonts w:cstheme="minorHAnsi"/>
          <w:sz w:val="22"/>
          <w:szCs w:val="22"/>
        </w:rPr>
      </w:pPr>
      <w:r w:rsidRPr="00C846DF">
        <w:rPr>
          <w:rFonts w:cstheme="minorHAnsi"/>
          <w:sz w:val="22"/>
          <w:szCs w:val="22"/>
        </w:rPr>
        <w:t xml:space="preserve">číslo účtu: </w:t>
      </w:r>
      <w:r w:rsidR="00C846DF">
        <w:rPr>
          <w:rFonts w:cstheme="minorHAnsi"/>
          <w:sz w:val="22"/>
          <w:szCs w:val="22"/>
        </w:rPr>
        <w:tab/>
      </w:r>
      <w:r w:rsidR="00C846DF">
        <w:rPr>
          <w:rFonts w:cstheme="minorHAnsi"/>
          <w:sz w:val="22"/>
          <w:szCs w:val="22"/>
        </w:rPr>
        <w:tab/>
      </w:r>
      <w:r w:rsidR="00731767" w:rsidRPr="00731767">
        <w:rPr>
          <w:rFonts w:cstheme="minorHAnsi"/>
          <w:sz w:val="22"/>
          <w:szCs w:val="22"/>
          <w:highlight w:val="black"/>
        </w:rPr>
        <w:t>xxxxxxxxx</w:t>
      </w:r>
    </w:p>
    <w:p w14:paraId="30760E97" w14:textId="71DD99E1" w:rsidR="003241AE" w:rsidRPr="00C846DF" w:rsidRDefault="003241AE" w:rsidP="00C846DF">
      <w:pPr>
        <w:rPr>
          <w:rFonts w:cstheme="minorHAnsi"/>
          <w:i/>
          <w:iCs/>
          <w:sz w:val="22"/>
          <w:szCs w:val="22"/>
        </w:rPr>
      </w:pPr>
      <w:r w:rsidRPr="00C846DF">
        <w:rPr>
          <w:rFonts w:cstheme="minorHAnsi"/>
          <w:i/>
          <w:iCs/>
          <w:sz w:val="22"/>
          <w:szCs w:val="22"/>
        </w:rPr>
        <w:t>dále i objednatel</w:t>
      </w:r>
    </w:p>
    <w:p w14:paraId="3C1A8216" w14:textId="77777777" w:rsidR="003241AE" w:rsidRPr="001A60DD" w:rsidRDefault="003241AE" w:rsidP="00B76D90">
      <w:pPr>
        <w:spacing w:line="276" w:lineRule="auto"/>
        <w:rPr>
          <w:rFonts w:cstheme="minorHAnsi"/>
          <w:b/>
          <w:color w:val="000000" w:themeColor="text1"/>
          <w:sz w:val="22"/>
          <w:szCs w:val="22"/>
        </w:rPr>
      </w:pPr>
    </w:p>
    <w:p w14:paraId="03DF2241" w14:textId="665CE15A" w:rsidR="00C846DF" w:rsidRPr="000852A2" w:rsidRDefault="00B3771D" w:rsidP="00C846DF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0852A2">
        <w:rPr>
          <w:rFonts w:ascii="Calibri" w:hAnsi="Calibri" w:cs="Calibri"/>
          <w:b/>
          <w:bCs/>
          <w:sz w:val="22"/>
          <w:szCs w:val="22"/>
        </w:rPr>
        <w:t>LP catering &amp; events s.r.o.</w:t>
      </w:r>
    </w:p>
    <w:p w14:paraId="2231D2A9" w14:textId="7711874C" w:rsidR="00C846DF" w:rsidRPr="00B42E8D" w:rsidRDefault="00C846DF" w:rsidP="00C846D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42E8D">
        <w:rPr>
          <w:rFonts w:ascii="Calibri" w:hAnsi="Calibri" w:cs="Calibri"/>
          <w:sz w:val="22"/>
          <w:szCs w:val="22"/>
        </w:rPr>
        <w:t xml:space="preserve">zapsaná ve veřejném rejstříku vedeném u </w:t>
      </w:r>
      <w:r w:rsidR="00B3771D">
        <w:rPr>
          <w:rFonts w:ascii="Calibri" w:hAnsi="Calibri" w:cs="Calibri"/>
          <w:sz w:val="22"/>
          <w:szCs w:val="22"/>
        </w:rPr>
        <w:t>Krajského</w:t>
      </w:r>
      <w:r w:rsidRPr="00B42E8D">
        <w:rPr>
          <w:rFonts w:ascii="Calibri" w:hAnsi="Calibri" w:cs="Calibri"/>
          <w:sz w:val="22"/>
          <w:szCs w:val="22"/>
        </w:rPr>
        <w:t xml:space="preserve"> soudu v </w:t>
      </w:r>
      <w:r w:rsidR="00B3771D">
        <w:rPr>
          <w:rFonts w:ascii="Calibri" w:hAnsi="Calibri" w:cs="Calibri"/>
          <w:sz w:val="22"/>
          <w:szCs w:val="22"/>
        </w:rPr>
        <w:t>Ostravě</w:t>
      </w:r>
      <w:r w:rsidRPr="00B42E8D">
        <w:rPr>
          <w:rFonts w:ascii="Calibri" w:hAnsi="Calibri" w:cs="Calibri"/>
          <w:sz w:val="22"/>
          <w:szCs w:val="22"/>
        </w:rPr>
        <w:t xml:space="preserve">, oddíl </w:t>
      </w:r>
      <w:r w:rsidR="00B3771D">
        <w:rPr>
          <w:rFonts w:ascii="Calibri" w:hAnsi="Calibri" w:cs="Calibri"/>
          <w:sz w:val="22"/>
          <w:szCs w:val="22"/>
        </w:rPr>
        <w:t>C</w:t>
      </w:r>
      <w:r w:rsidRPr="00B42E8D">
        <w:rPr>
          <w:rFonts w:ascii="Calibri" w:hAnsi="Calibri" w:cs="Calibri"/>
          <w:sz w:val="22"/>
          <w:szCs w:val="22"/>
        </w:rPr>
        <w:t xml:space="preserve">, vložka </w:t>
      </w:r>
      <w:r w:rsidR="00B3771D">
        <w:rPr>
          <w:rFonts w:ascii="Calibri" w:hAnsi="Calibri" w:cs="Calibri"/>
          <w:sz w:val="22"/>
          <w:szCs w:val="22"/>
        </w:rPr>
        <w:t>61302</w:t>
      </w:r>
    </w:p>
    <w:p w14:paraId="6C6B55F7" w14:textId="1D8F4AF3" w:rsidR="00C846DF" w:rsidRPr="00B42E8D" w:rsidRDefault="00C846DF" w:rsidP="00C846D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42E8D">
        <w:rPr>
          <w:rFonts w:ascii="Calibri" w:hAnsi="Calibri" w:cs="Calibri"/>
          <w:sz w:val="22"/>
          <w:szCs w:val="22"/>
        </w:rPr>
        <w:t>sídlo:</w:t>
      </w:r>
      <w:r w:rsidRPr="00B42E8D">
        <w:rPr>
          <w:rFonts w:ascii="Calibri" w:hAnsi="Calibri" w:cs="Calibri"/>
          <w:sz w:val="22"/>
          <w:szCs w:val="22"/>
        </w:rPr>
        <w:tab/>
      </w:r>
      <w:r w:rsidRPr="00B42E8D">
        <w:rPr>
          <w:rFonts w:ascii="Calibri" w:hAnsi="Calibri" w:cs="Calibri"/>
          <w:sz w:val="22"/>
          <w:szCs w:val="22"/>
        </w:rPr>
        <w:tab/>
      </w:r>
      <w:r w:rsidRPr="00B42E8D">
        <w:rPr>
          <w:rFonts w:ascii="Calibri" w:hAnsi="Calibri" w:cs="Calibri"/>
          <w:sz w:val="22"/>
          <w:szCs w:val="22"/>
        </w:rPr>
        <w:tab/>
      </w:r>
      <w:r w:rsidR="00B3771D">
        <w:rPr>
          <w:rFonts w:ascii="Calibri" w:hAnsi="Calibri" w:cs="Calibri"/>
          <w:sz w:val="22"/>
          <w:szCs w:val="22"/>
        </w:rPr>
        <w:t>Počáteční 1259/17, Slezská Ostrava, 710 00</w:t>
      </w:r>
    </w:p>
    <w:p w14:paraId="6CCDC3E3" w14:textId="596CF68E" w:rsidR="00C846DF" w:rsidRPr="00B42E8D" w:rsidRDefault="00C846DF" w:rsidP="00C846D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42E8D">
        <w:rPr>
          <w:rFonts w:ascii="Calibri" w:hAnsi="Calibri" w:cs="Calibri"/>
          <w:sz w:val="22"/>
          <w:szCs w:val="22"/>
        </w:rPr>
        <w:t>IČO:</w:t>
      </w:r>
      <w:r w:rsidRPr="00B42E8D">
        <w:rPr>
          <w:rFonts w:ascii="Calibri" w:hAnsi="Calibri" w:cs="Calibri"/>
          <w:sz w:val="22"/>
          <w:szCs w:val="22"/>
        </w:rPr>
        <w:tab/>
      </w:r>
      <w:r w:rsidRPr="00B42E8D">
        <w:rPr>
          <w:rFonts w:ascii="Calibri" w:hAnsi="Calibri" w:cs="Calibri"/>
          <w:sz w:val="22"/>
          <w:szCs w:val="22"/>
        </w:rPr>
        <w:tab/>
      </w:r>
      <w:r w:rsidRPr="00B42E8D">
        <w:rPr>
          <w:rFonts w:ascii="Calibri" w:hAnsi="Calibri" w:cs="Calibri"/>
          <w:sz w:val="22"/>
          <w:szCs w:val="22"/>
        </w:rPr>
        <w:tab/>
      </w:r>
      <w:r w:rsidR="00B3771D">
        <w:rPr>
          <w:rFonts w:ascii="Calibri" w:hAnsi="Calibri" w:cs="Calibri"/>
          <w:sz w:val="22"/>
          <w:szCs w:val="22"/>
        </w:rPr>
        <w:t>03768287</w:t>
      </w:r>
    </w:p>
    <w:p w14:paraId="2CE0CFAE" w14:textId="685F1825" w:rsidR="00C846DF" w:rsidRPr="00B42E8D" w:rsidRDefault="00C846DF" w:rsidP="00C846D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42E8D">
        <w:rPr>
          <w:rFonts w:ascii="Calibri" w:hAnsi="Calibri" w:cs="Calibri"/>
          <w:sz w:val="22"/>
          <w:szCs w:val="22"/>
        </w:rPr>
        <w:t>DIČ:</w:t>
      </w:r>
      <w:r w:rsidRPr="00B42E8D">
        <w:rPr>
          <w:rFonts w:ascii="Calibri" w:hAnsi="Calibri" w:cs="Calibri"/>
          <w:sz w:val="22"/>
          <w:szCs w:val="22"/>
        </w:rPr>
        <w:tab/>
      </w:r>
      <w:r w:rsidRPr="00B42E8D">
        <w:rPr>
          <w:rFonts w:ascii="Calibri" w:hAnsi="Calibri" w:cs="Calibri"/>
          <w:sz w:val="22"/>
          <w:szCs w:val="22"/>
        </w:rPr>
        <w:tab/>
      </w:r>
      <w:r w:rsidRPr="00B42E8D">
        <w:rPr>
          <w:rFonts w:ascii="Calibri" w:hAnsi="Calibri" w:cs="Calibri"/>
          <w:sz w:val="22"/>
          <w:szCs w:val="22"/>
        </w:rPr>
        <w:tab/>
      </w:r>
      <w:r w:rsidR="00B3771D">
        <w:rPr>
          <w:rFonts w:ascii="Calibri" w:hAnsi="Calibri" w:cs="Calibri"/>
          <w:sz w:val="22"/>
          <w:szCs w:val="22"/>
        </w:rPr>
        <w:t>CZ03768287</w:t>
      </w:r>
    </w:p>
    <w:p w14:paraId="478C158F" w14:textId="75A5118B" w:rsidR="00C846DF" w:rsidRPr="00B42E8D" w:rsidRDefault="00C846DF" w:rsidP="00C846D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jednající</w:t>
      </w:r>
      <w:r w:rsidRPr="00B42E8D">
        <w:rPr>
          <w:rFonts w:ascii="Calibri" w:hAnsi="Calibri" w:cs="Calibri"/>
          <w:sz w:val="22"/>
          <w:szCs w:val="22"/>
        </w:rPr>
        <w:t>:</w:t>
      </w:r>
      <w:r w:rsidRPr="00B42E8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731767" w:rsidRPr="00731767">
        <w:rPr>
          <w:rFonts w:cstheme="minorHAnsi"/>
          <w:sz w:val="22"/>
          <w:szCs w:val="22"/>
          <w:highlight w:val="black"/>
        </w:rPr>
        <w:t>xxxxxxxxx</w:t>
      </w:r>
    </w:p>
    <w:p w14:paraId="6423F680" w14:textId="6DF1F41B" w:rsidR="00C846DF" w:rsidRPr="00B42E8D" w:rsidRDefault="00C846DF" w:rsidP="00C846D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42E8D">
        <w:rPr>
          <w:rFonts w:ascii="Calibri" w:hAnsi="Calibri" w:cs="Calibri"/>
          <w:sz w:val="22"/>
          <w:szCs w:val="22"/>
        </w:rPr>
        <w:t>bankovní spojení:</w:t>
      </w:r>
      <w:r w:rsidRPr="00B42E8D">
        <w:rPr>
          <w:rFonts w:ascii="Calibri" w:hAnsi="Calibri" w:cs="Calibri"/>
          <w:sz w:val="22"/>
          <w:szCs w:val="22"/>
        </w:rPr>
        <w:tab/>
      </w:r>
      <w:r w:rsidR="00731767" w:rsidRPr="00731767">
        <w:rPr>
          <w:rFonts w:cstheme="minorHAnsi"/>
          <w:sz w:val="22"/>
          <w:szCs w:val="22"/>
          <w:highlight w:val="black"/>
        </w:rPr>
        <w:t>xxxxxxxxx</w:t>
      </w:r>
      <w:r w:rsidRPr="00B42E8D">
        <w:rPr>
          <w:rFonts w:ascii="Calibri" w:hAnsi="Calibri" w:cs="Calibri"/>
          <w:sz w:val="22"/>
          <w:szCs w:val="22"/>
        </w:rPr>
        <w:tab/>
      </w:r>
    </w:p>
    <w:p w14:paraId="52B46763" w14:textId="3F1B156A" w:rsidR="00C846DF" w:rsidRPr="00B42E8D" w:rsidRDefault="00C846DF" w:rsidP="00C846D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42E8D">
        <w:rPr>
          <w:rFonts w:ascii="Calibri" w:hAnsi="Calibri" w:cs="Calibri"/>
          <w:sz w:val="22"/>
          <w:szCs w:val="22"/>
        </w:rPr>
        <w:t>číslo účtu:</w:t>
      </w:r>
      <w:r w:rsidRPr="00B42E8D">
        <w:rPr>
          <w:rFonts w:ascii="Calibri" w:hAnsi="Calibri" w:cs="Calibri"/>
          <w:sz w:val="22"/>
          <w:szCs w:val="22"/>
        </w:rPr>
        <w:tab/>
      </w:r>
      <w:r w:rsidRPr="00B42E8D">
        <w:rPr>
          <w:rFonts w:ascii="Calibri" w:hAnsi="Calibri" w:cs="Calibri"/>
          <w:sz w:val="22"/>
          <w:szCs w:val="22"/>
        </w:rPr>
        <w:tab/>
      </w:r>
      <w:r w:rsidR="00731767" w:rsidRPr="00731767">
        <w:rPr>
          <w:rFonts w:cstheme="minorHAnsi"/>
          <w:sz w:val="22"/>
          <w:szCs w:val="22"/>
          <w:highlight w:val="black"/>
        </w:rPr>
        <w:t>xxxxxxxxx</w:t>
      </w:r>
    </w:p>
    <w:p w14:paraId="0AC9ECA8" w14:textId="672B24BA" w:rsidR="00C846DF" w:rsidRPr="00B42E8D" w:rsidRDefault="00C846DF" w:rsidP="00C846D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42E8D">
        <w:rPr>
          <w:rFonts w:ascii="Calibri" w:hAnsi="Calibri" w:cs="Calibri"/>
          <w:sz w:val="22"/>
          <w:szCs w:val="22"/>
        </w:rPr>
        <w:t xml:space="preserve">kontaktní email: </w:t>
      </w:r>
      <w:r w:rsidRPr="00B42E8D">
        <w:rPr>
          <w:rFonts w:ascii="Calibri" w:hAnsi="Calibri" w:cs="Calibri"/>
          <w:sz w:val="22"/>
          <w:szCs w:val="22"/>
        </w:rPr>
        <w:tab/>
      </w:r>
      <w:r w:rsidR="00731767" w:rsidRPr="00731767">
        <w:rPr>
          <w:rFonts w:cstheme="minorHAnsi"/>
          <w:sz w:val="22"/>
          <w:szCs w:val="22"/>
          <w:highlight w:val="black"/>
        </w:rPr>
        <w:t>xxxxxxxxx</w:t>
      </w:r>
    </w:p>
    <w:p w14:paraId="35F783C3" w14:textId="77777777" w:rsidR="00C846DF" w:rsidRPr="00B42E8D" w:rsidRDefault="00C846DF" w:rsidP="00C846DF">
      <w:pPr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B42E8D">
        <w:rPr>
          <w:rFonts w:ascii="Calibri" w:hAnsi="Calibri" w:cs="Calibri"/>
          <w:i/>
          <w:sz w:val="22"/>
          <w:szCs w:val="22"/>
        </w:rPr>
        <w:t>dále i dodavatel</w:t>
      </w:r>
    </w:p>
    <w:p w14:paraId="5B2DE914" w14:textId="77777777" w:rsidR="003241AE" w:rsidRPr="001A60DD" w:rsidRDefault="003241AE" w:rsidP="00B76D90">
      <w:pPr>
        <w:spacing w:line="276" w:lineRule="auto"/>
        <w:rPr>
          <w:rFonts w:cstheme="minorHAnsi"/>
          <w:i/>
          <w:color w:val="000000" w:themeColor="text1"/>
          <w:sz w:val="22"/>
          <w:szCs w:val="22"/>
        </w:rPr>
      </w:pPr>
      <w:r w:rsidRPr="001A60DD">
        <w:rPr>
          <w:rFonts w:cstheme="minorHAnsi"/>
          <w:i/>
          <w:color w:val="000000" w:themeColor="text1"/>
          <w:sz w:val="22"/>
          <w:szCs w:val="22"/>
        </w:rPr>
        <w:t>(společně dále i smluvní strany nebo strany)</w:t>
      </w:r>
    </w:p>
    <w:p w14:paraId="366BD364" w14:textId="77777777" w:rsidR="00CA352D" w:rsidRPr="001A60DD" w:rsidRDefault="00CA352D" w:rsidP="00B76D90">
      <w:pPr>
        <w:spacing w:after="120" w:line="276" w:lineRule="auto"/>
        <w:rPr>
          <w:rFonts w:cstheme="minorHAnsi"/>
          <w:color w:val="000000" w:themeColor="text1"/>
          <w:sz w:val="22"/>
          <w:szCs w:val="22"/>
        </w:rPr>
      </w:pPr>
    </w:p>
    <w:p w14:paraId="3A389C00" w14:textId="77777777" w:rsidR="00B76D90" w:rsidRPr="001A60DD" w:rsidRDefault="00B76D90" w:rsidP="00B76D90">
      <w:pPr>
        <w:keepNext/>
        <w:spacing w:after="120" w:line="276" w:lineRule="auto"/>
        <w:jc w:val="center"/>
        <w:rPr>
          <w:rFonts w:cstheme="minorHAnsi"/>
          <w:b/>
          <w:color w:val="000000" w:themeColor="text1"/>
          <w:sz w:val="22"/>
          <w:szCs w:val="22"/>
        </w:rPr>
      </w:pPr>
      <w:r w:rsidRPr="001A60DD">
        <w:rPr>
          <w:rFonts w:cstheme="minorHAnsi"/>
          <w:b/>
          <w:color w:val="000000" w:themeColor="text1"/>
          <w:sz w:val="22"/>
          <w:szCs w:val="22"/>
        </w:rPr>
        <w:t>Čl. II.</w:t>
      </w:r>
    </w:p>
    <w:p w14:paraId="58BF995B" w14:textId="6C5955AC" w:rsidR="00B76D90" w:rsidRPr="001A60DD" w:rsidRDefault="00B76D90" w:rsidP="00B76D90">
      <w:pPr>
        <w:keepNext/>
        <w:spacing w:after="120" w:line="276" w:lineRule="auto"/>
        <w:jc w:val="center"/>
        <w:rPr>
          <w:rFonts w:cstheme="minorHAnsi"/>
          <w:b/>
          <w:color w:val="000000" w:themeColor="text1"/>
          <w:sz w:val="22"/>
          <w:szCs w:val="22"/>
        </w:rPr>
      </w:pPr>
      <w:r w:rsidRPr="001A60DD">
        <w:rPr>
          <w:rFonts w:cstheme="minorHAnsi"/>
          <w:b/>
          <w:color w:val="000000" w:themeColor="text1"/>
          <w:sz w:val="22"/>
          <w:szCs w:val="22"/>
        </w:rPr>
        <w:t>Úvodní ustanovení</w:t>
      </w:r>
    </w:p>
    <w:p w14:paraId="4223B752" w14:textId="74C36B97" w:rsidR="00187F1D" w:rsidRDefault="00E4401A" w:rsidP="00187F1D">
      <w:pPr>
        <w:pStyle w:val="Odstavecseseznamem"/>
        <w:numPr>
          <w:ilvl w:val="0"/>
          <w:numId w:val="10"/>
        </w:numPr>
        <w:tabs>
          <w:tab w:val="left" w:pos="284"/>
        </w:tabs>
        <w:spacing w:after="120" w:line="23" w:lineRule="atLeast"/>
        <w:ind w:left="0" w:firstLine="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>Účelem uzavření této smlouvy je zajištění stravování zaměst</w:t>
      </w:r>
      <w:r w:rsidR="00A97DC3">
        <w:rPr>
          <w:rFonts w:asciiTheme="minorHAnsi" w:hAnsiTheme="minorHAnsi" w:cstheme="minorHAnsi"/>
          <w:color w:val="000000" w:themeColor="text1"/>
        </w:rPr>
        <w:t>n</w:t>
      </w:r>
      <w:r w:rsidRPr="001A60DD">
        <w:rPr>
          <w:rFonts w:asciiTheme="minorHAnsi" w:hAnsiTheme="minorHAnsi" w:cstheme="minorHAnsi"/>
          <w:color w:val="000000" w:themeColor="text1"/>
        </w:rPr>
        <w:t>anců objednatele.</w:t>
      </w:r>
    </w:p>
    <w:p w14:paraId="6E2A7025" w14:textId="4B1D9E52" w:rsidR="00187F1D" w:rsidRPr="00141964" w:rsidRDefault="00187F1D" w:rsidP="00187F1D">
      <w:pPr>
        <w:pStyle w:val="Odstavecseseznamem"/>
        <w:numPr>
          <w:ilvl w:val="0"/>
          <w:numId w:val="10"/>
        </w:numPr>
        <w:tabs>
          <w:tab w:val="left" w:pos="284"/>
        </w:tabs>
        <w:spacing w:after="120" w:line="23" w:lineRule="atLeast"/>
        <w:ind w:left="0" w:firstLine="0"/>
        <w:rPr>
          <w:rFonts w:asciiTheme="minorHAnsi" w:hAnsiTheme="minorHAnsi" w:cstheme="minorHAnsi"/>
          <w:color w:val="000000" w:themeColor="text1"/>
        </w:rPr>
      </w:pPr>
      <w:r w:rsidRPr="00141964">
        <w:rPr>
          <w:rFonts w:cstheme="minorHAnsi"/>
          <w:color w:val="000000" w:themeColor="text1"/>
        </w:rPr>
        <w:t xml:space="preserve">Účelem této smlouvy je i prevence a omezení vzniku odpadů u </w:t>
      </w:r>
      <w:r w:rsidR="00DA5A37">
        <w:rPr>
          <w:rFonts w:cstheme="minorHAnsi"/>
          <w:color w:val="000000" w:themeColor="text1"/>
        </w:rPr>
        <w:t>dodavatele</w:t>
      </w:r>
      <w:r w:rsidRPr="00141964">
        <w:rPr>
          <w:rFonts w:cstheme="minorHAnsi"/>
          <w:color w:val="000000" w:themeColor="text1"/>
        </w:rPr>
        <w:t xml:space="preserve"> a preference materiálového využití odpadů. </w:t>
      </w:r>
    </w:p>
    <w:p w14:paraId="496B24C7" w14:textId="4FBFCE0B" w:rsidR="00B76D90" w:rsidRPr="001A60DD" w:rsidRDefault="00B76D90" w:rsidP="00E4401A">
      <w:pPr>
        <w:pStyle w:val="Odstavecseseznamem"/>
        <w:numPr>
          <w:ilvl w:val="0"/>
          <w:numId w:val="10"/>
        </w:numPr>
        <w:tabs>
          <w:tab w:val="left" w:pos="284"/>
        </w:tabs>
        <w:spacing w:after="120" w:line="23" w:lineRule="atLeast"/>
        <w:ind w:left="0" w:firstLine="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 xml:space="preserve">Smluvní strany prohlašují, že údaje uvedené v čl. I. této smlouvy a taktéž oprávnění k podnikání </w:t>
      </w:r>
      <w:r w:rsidR="00F445ED">
        <w:rPr>
          <w:rFonts w:asciiTheme="minorHAnsi" w:hAnsiTheme="minorHAnsi" w:cstheme="minorHAnsi"/>
          <w:color w:val="000000" w:themeColor="text1"/>
        </w:rPr>
        <w:t>dodavatele</w:t>
      </w:r>
      <w:r w:rsidRPr="001A60DD">
        <w:rPr>
          <w:rFonts w:asciiTheme="minorHAnsi" w:hAnsiTheme="minorHAnsi" w:cstheme="minorHAnsi"/>
          <w:color w:val="000000" w:themeColor="text1"/>
        </w:rPr>
        <w:t xml:space="preserve"> jsou v souladu s právní skutečností v době uzavření smlouvy. Smluvní strany se zavazují, že změny dotčených údajů oznámí bez prodlení druhé smluvní straně.</w:t>
      </w:r>
    </w:p>
    <w:p w14:paraId="2E6ED5A3" w14:textId="7C703EAE" w:rsidR="00B76D90" w:rsidRPr="001A60DD" w:rsidRDefault="00DA5A37" w:rsidP="00B76D90">
      <w:pPr>
        <w:pStyle w:val="Odstavecseseznamem"/>
        <w:numPr>
          <w:ilvl w:val="0"/>
          <w:numId w:val="10"/>
        </w:numPr>
        <w:tabs>
          <w:tab w:val="left" w:pos="284"/>
        </w:tabs>
        <w:spacing w:after="120" w:line="23" w:lineRule="atLeast"/>
        <w:ind w:left="0" w:firstLine="0"/>
        <w:rPr>
          <w:rFonts w:asciiTheme="minorHAnsi" w:hAnsiTheme="minorHAnsi" w:cstheme="minorHAnsi"/>
          <w:color w:val="000000" w:themeColor="text1"/>
        </w:rPr>
      </w:pPr>
      <w:r>
        <w:rPr>
          <w:color w:val="000000" w:themeColor="text1"/>
        </w:rPr>
        <w:t>Dodavatel</w:t>
      </w:r>
      <w:r w:rsidR="00B76D90" w:rsidRPr="001A60DD">
        <w:rPr>
          <w:color w:val="000000" w:themeColor="text1"/>
        </w:rPr>
        <w:t xml:space="preserve"> prohlašuje, že bankovní účet uvedený v čl. I. této smlouvy je bankovním účtem zveřejněným ve smyslu zákona č. 235/2004 Sb., o dani z přidané hodnoty, ve znění pozdějších předpisů </w:t>
      </w:r>
      <w:r w:rsidR="00B76D90" w:rsidRPr="0060074F">
        <w:rPr>
          <w:i/>
          <w:iCs/>
          <w:color w:val="000000" w:themeColor="text1"/>
        </w:rPr>
        <w:t xml:space="preserve">(dále </w:t>
      </w:r>
      <w:r w:rsidR="0060074F" w:rsidRPr="0060074F">
        <w:rPr>
          <w:i/>
          <w:iCs/>
          <w:color w:val="000000" w:themeColor="text1"/>
        </w:rPr>
        <w:t xml:space="preserve">i </w:t>
      </w:r>
      <w:r w:rsidR="00B76D90" w:rsidRPr="0060074F">
        <w:rPr>
          <w:i/>
          <w:iCs/>
          <w:color w:val="000000" w:themeColor="text1"/>
        </w:rPr>
        <w:t>zákon o DPH).</w:t>
      </w:r>
      <w:r w:rsidR="00B76D90" w:rsidRPr="001A60DD">
        <w:rPr>
          <w:color w:val="000000" w:themeColor="text1"/>
        </w:rPr>
        <w:t xml:space="preserve"> V případě změny účtu je </w:t>
      </w:r>
      <w:r>
        <w:rPr>
          <w:color w:val="000000" w:themeColor="text1"/>
        </w:rPr>
        <w:t>dodavatel</w:t>
      </w:r>
      <w:r w:rsidR="00B76D90" w:rsidRPr="001A60DD">
        <w:rPr>
          <w:color w:val="000000" w:themeColor="text1"/>
        </w:rPr>
        <w:t xml:space="preserve"> povinen doložit vlastnictví k novému účtu, a to kopií příslušné smlouvy nebo potvrzením peněžního ústavu; je-li </w:t>
      </w:r>
      <w:r>
        <w:rPr>
          <w:color w:val="000000" w:themeColor="text1"/>
        </w:rPr>
        <w:t>dodavatel</w:t>
      </w:r>
      <w:r w:rsidR="00B76D90" w:rsidRPr="001A60DD">
        <w:rPr>
          <w:color w:val="000000" w:themeColor="text1"/>
        </w:rPr>
        <w:t xml:space="preserve"> plátcem DPH, musí být nový účet zveřejněným účtem ve smyslu předchozí věty.</w:t>
      </w:r>
    </w:p>
    <w:p w14:paraId="6D06A4E8" w14:textId="77777777" w:rsidR="00B76D90" w:rsidRPr="001A60DD" w:rsidRDefault="00B76D90" w:rsidP="00B76D90">
      <w:pPr>
        <w:pStyle w:val="Odstavecseseznamem"/>
        <w:numPr>
          <w:ilvl w:val="0"/>
          <w:numId w:val="10"/>
        </w:numPr>
        <w:tabs>
          <w:tab w:val="left" w:pos="284"/>
        </w:tabs>
        <w:spacing w:after="120" w:line="23" w:lineRule="atLeast"/>
        <w:ind w:left="0" w:firstLine="0"/>
        <w:rPr>
          <w:rFonts w:asciiTheme="minorHAnsi" w:hAnsiTheme="minorHAnsi" w:cstheme="minorHAnsi"/>
          <w:color w:val="000000" w:themeColor="text1"/>
        </w:rPr>
      </w:pPr>
      <w:r w:rsidRPr="001A60DD">
        <w:rPr>
          <w:color w:val="000000" w:themeColor="text1"/>
        </w:rPr>
        <w:lastRenderedPageBreak/>
        <w:t>Smluvní strany prohlašují, že osoby podepisující tuto smlouvu jsou k tomuto jednání oprávněny.</w:t>
      </w:r>
    </w:p>
    <w:p w14:paraId="32F13831" w14:textId="2EAAA8DD" w:rsidR="00B76D90" w:rsidRPr="001A60DD" w:rsidRDefault="00DA5A37" w:rsidP="00B76D90">
      <w:pPr>
        <w:pStyle w:val="Odstavecseseznamem"/>
        <w:numPr>
          <w:ilvl w:val="0"/>
          <w:numId w:val="10"/>
        </w:numPr>
        <w:tabs>
          <w:tab w:val="left" w:pos="284"/>
        </w:tabs>
        <w:spacing w:after="120" w:line="23" w:lineRule="atLeast"/>
        <w:ind w:left="0" w:firstLine="0"/>
        <w:rPr>
          <w:rFonts w:asciiTheme="minorHAnsi" w:hAnsiTheme="minorHAnsi" w:cstheme="minorHAnsi"/>
          <w:color w:val="000000" w:themeColor="text1"/>
        </w:rPr>
      </w:pPr>
      <w:r>
        <w:rPr>
          <w:color w:val="000000" w:themeColor="text1"/>
        </w:rPr>
        <w:t>Dodavatel</w:t>
      </w:r>
      <w:r w:rsidR="00B76D90" w:rsidRPr="001A60DD">
        <w:rPr>
          <w:color w:val="000000" w:themeColor="text1"/>
        </w:rPr>
        <w:t xml:space="preserve"> prohlašuje, že je odborně způsobilý k zajištění předmětu plnění podle této smlouvy.</w:t>
      </w:r>
    </w:p>
    <w:p w14:paraId="16B297A4" w14:textId="77777777" w:rsidR="00B76D90" w:rsidRPr="001A60DD" w:rsidRDefault="00B76D90" w:rsidP="00B76D90">
      <w:pPr>
        <w:spacing w:after="120" w:line="276" w:lineRule="auto"/>
        <w:jc w:val="center"/>
        <w:rPr>
          <w:rFonts w:cstheme="minorHAnsi"/>
          <w:b/>
          <w:color w:val="000000" w:themeColor="text1"/>
          <w:sz w:val="22"/>
          <w:szCs w:val="22"/>
        </w:rPr>
      </w:pPr>
    </w:p>
    <w:p w14:paraId="57F0B177" w14:textId="02E1D508" w:rsidR="00CA352D" w:rsidRPr="001A60DD" w:rsidRDefault="002F421D" w:rsidP="00B76D90">
      <w:pPr>
        <w:spacing w:after="120" w:line="276" w:lineRule="auto"/>
        <w:jc w:val="center"/>
        <w:rPr>
          <w:rFonts w:cstheme="minorHAnsi"/>
          <w:b/>
          <w:color w:val="000000" w:themeColor="text1"/>
          <w:sz w:val="22"/>
          <w:szCs w:val="22"/>
        </w:rPr>
      </w:pPr>
      <w:r w:rsidRPr="001A60DD">
        <w:rPr>
          <w:rFonts w:cstheme="minorHAnsi"/>
          <w:b/>
          <w:color w:val="000000" w:themeColor="text1"/>
          <w:sz w:val="22"/>
          <w:szCs w:val="22"/>
        </w:rPr>
        <w:t xml:space="preserve">Čl. </w:t>
      </w:r>
      <w:r w:rsidR="00B76D90" w:rsidRPr="001A60DD">
        <w:rPr>
          <w:rFonts w:cstheme="minorHAnsi"/>
          <w:b/>
          <w:color w:val="000000" w:themeColor="text1"/>
          <w:sz w:val="22"/>
          <w:szCs w:val="22"/>
        </w:rPr>
        <w:t>I</w:t>
      </w:r>
      <w:r w:rsidRPr="001A60DD">
        <w:rPr>
          <w:rFonts w:cstheme="minorHAnsi"/>
          <w:b/>
          <w:color w:val="000000" w:themeColor="text1"/>
          <w:sz w:val="22"/>
          <w:szCs w:val="22"/>
        </w:rPr>
        <w:t>II.</w:t>
      </w:r>
      <w:r w:rsidRPr="001A60DD">
        <w:rPr>
          <w:rFonts w:cstheme="minorHAnsi"/>
          <w:b/>
          <w:color w:val="000000" w:themeColor="text1"/>
          <w:sz w:val="22"/>
          <w:szCs w:val="22"/>
        </w:rPr>
        <w:br/>
      </w:r>
      <w:r w:rsidR="00CA352D" w:rsidRPr="001A60DD">
        <w:rPr>
          <w:rFonts w:cstheme="minorHAnsi"/>
          <w:b/>
          <w:color w:val="000000" w:themeColor="text1"/>
          <w:sz w:val="22"/>
          <w:szCs w:val="22"/>
        </w:rPr>
        <w:t>Předmět smlouvy</w:t>
      </w:r>
    </w:p>
    <w:p w14:paraId="2B616F21" w14:textId="5E28A781" w:rsidR="00E4401A" w:rsidRPr="001A60DD" w:rsidRDefault="00E4401A" w:rsidP="00E4401A">
      <w:pPr>
        <w:pStyle w:val="Odstavecseseznamem"/>
        <w:widowControl w:val="0"/>
        <w:numPr>
          <w:ilvl w:val="0"/>
          <w:numId w:val="12"/>
        </w:numPr>
        <w:spacing w:before="0" w:after="120"/>
        <w:rPr>
          <w:rFonts w:asciiTheme="minorHAnsi" w:hAnsiTheme="minorHAnsi" w:cstheme="minorHAnsi"/>
          <w:color w:val="000000" w:themeColor="text1"/>
        </w:rPr>
      </w:pPr>
      <w:bookmarkStart w:id="0" w:name="_Hlk25045104"/>
      <w:r w:rsidRPr="001A60DD">
        <w:rPr>
          <w:rFonts w:asciiTheme="minorHAnsi" w:hAnsiTheme="minorHAnsi" w:cstheme="minorHAnsi"/>
          <w:color w:val="000000" w:themeColor="text1"/>
        </w:rPr>
        <w:t xml:space="preserve">Předmětem </w:t>
      </w:r>
      <w:r w:rsidR="00E36483" w:rsidRPr="001A60DD">
        <w:rPr>
          <w:rFonts w:asciiTheme="minorHAnsi" w:hAnsiTheme="minorHAnsi" w:cstheme="minorHAnsi"/>
          <w:color w:val="000000" w:themeColor="text1"/>
        </w:rPr>
        <w:t xml:space="preserve">smlouvy </w:t>
      </w:r>
      <w:r w:rsidRPr="001A60DD">
        <w:rPr>
          <w:rFonts w:asciiTheme="minorHAnsi" w:hAnsiTheme="minorHAnsi" w:cstheme="minorHAnsi"/>
          <w:color w:val="000000" w:themeColor="text1"/>
        </w:rPr>
        <w:t xml:space="preserve">je dodávka a vzdálený výdej teplých obědů pro zaměstnance </w:t>
      </w:r>
      <w:r w:rsidR="00C3378D" w:rsidRPr="001A60DD">
        <w:rPr>
          <w:rFonts w:asciiTheme="minorHAnsi" w:hAnsiTheme="minorHAnsi" w:cstheme="minorHAnsi"/>
          <w:color w:val="000000" w:themeColor="text1"/>
        </w:rPr>
        <w:t>objednatele</w:t>
      </w:r>
      <w:r w:rsidRPr="001A60DD">
        <w:rPr>
          <w:rFonts w:asciiTheme="minorHAnsi" w:hAnsiTheme="minorHAnsi" w:cstheme="minorHAnsi"/>
          <w:color w:val="000000" w:themeColor="text1"/>
        </w:rPr>
        <w:t xml:space="preserve"> </w:t>
      </w:r>
      <w:r w:rsidRPr="005E4996">
        <w:rPr>
          <w:rFonts w:asciiTheme="minorHAnsi" w:hAnsiTheme="minorHAnsi" w:cstheme="minorHAnsi"/>
          <w:i/>
          <w:iCs/>
          <w:color w:val="000000" w:themeColor="text1"/>
        </w:rPr>
        <w:t xml:space="preserve">(dále </w:t>
      </w:r>
      <w:r w:rsidR="005E4996" w:rsidRPr="005E4996">
        <w:rPr>
          <w:rFonts w:asciiTheme="minorHAnsi" w:hAnsiTheme="minorHAnsi" w:cstheme="minorHAnsi"/>
          <w:i/>
          <w:iCs/>
          <w:color w:val="000000" w:themeColor="text1"/>
        </w:rPr>
        <w:t xml:space="preserve">i </w:t>
      </w:r>
      <w:r w:rsidRPr="005E4996">
        <w:rPr>
          <w:rFonts w:asciiTheme="minorHAnsi" w:hAnsiTheme="minorHAnsi" w:cstheme="minorHAnsi"/>
          <w:i/>
          <w:iCs/>
          <w:color w:val="000000" w:themeColor="text1"/>
        </w:rPr>
        <w:t>oběd nebo strava).</w:t>
      </w:r>
      <w:r w:rsidRPr="001A60DD">
        <w:rPr>
          <w:rFonts w:asciiTheme="minorHAnsi" w:hAnsiTheme="minorHAnsi" w:cstheme="minorHAnsi"/>
          <w:color w:val="000000" w:themeColor="text1"/>
        </w:rPr>
        <w:t xml:space="preserve"> </w:t>
      </w:r>
    </w:p>
    <w:p w14:paraId="53F10474" w14:textId="5C1536B3" w:rsidR="00E4401A" w:rsidRPr="001A60DD" w:rsidRDefault="00E4401A" w:rsidP="00E4401A">
      <w:pPr>
        <w:pStyle w:val="Odstavecseseznamem"/>
        <w:widowControl w:val="0"/>
        <w:numPr>
          <w:ilvl w:val="0"/>
          <w:numId w:val="12"/>
        </w:numPr>
        <w:spacing w:before="0" w:after="12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 xml:space="preserve">Teplým obědem (pokrmem) </w:t>
      </w:r>
      <w:r w:rsidR="00C3378D" w:rsidRPr="001A60DD">
        <w:rPr>
          <w:rFonts w:asciiTheme="minorHAnsi" w:hAnsiTheme="minorHAnsi" w:cstheme="minorHAnsi"/>
          <w:color w:val="000000" w:themeColor="text1"/>
        </w:rPr>
        <w:t>objednatel</w:t>
      </w:r>
      <w:r w:rsidRPr="001A60DD">
        <w:rPr>
          <w:rFonts w:asciiTheme="minorHAnsi" w:hAnsiTheme="minorHAnsi" w:cstheme="minorHAnsi"/>
          <w:color w:val="000000" w:themeColor="text1"/>
        </w:rPr>
        <w:t xml:space="preserve"> rozumí potravinu kuchyňsky upravenou ke konzumaci v teplém stavu a udržovaná v teplém stavu po dobu rozvozu</w:t>
      </w:r>
      <w:r w:rsidRPr="001A60DD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1A60DD">
        <w:rPr>
          <w:rFonts w:asciiTheme="minorHAnsi" w:hAnsiTheme="minorHAnsi" w:cstheme="minorHAnsi"/>
          <w:color w:val="000000" w:themeColor="text1"/>
        </w:rPr>
        <w:t>a výdeje.</w:t>
      </w:r>
    </w:p>
    <w:p w14:paraId="6044AA35" w14:textId="77777777" w:rsidR="00E4401A" w:rsidRPr="001A60DD" w:rsidRDefault="00E4401A" w:rsidP="00E4401A">
      <w:pPr>
        <w:pStyle w:val="Odstavecseseznamem"/>
        <w:widowControl w:val="0"/>
        <w:numPr>
          <w:ilvl w:val="0"/>
          <w:numId w:val="12"/>
        </w:numPr>
        <w:spacing w:before="0" w:after="12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  <w:shd w:val="clear" w:color="auto" w:fill="FFFFFF"/>
        </w:rPr>
        <w:t>Dodávka obědů bude realizována formou víceporcové stravy v gastronádobách s ohřevem ve výdejně.</w:t>
      </w:r>
    </w:p>
    <w:bookmarkEnd w:id="0"/>
    <w:p w14:paraId="4542ABD0" w14:textId="77777777" w:rsidR="00E4401A" w:rsidRPr="001A60DD" w:rsidRDefault="00E4401A" w:rsidP="00E4401A">
      <w:pPr>
        <w:pStyle w:val="Odstavecseseznamem"/>
        <w:numPr>
          <w:ilvl w:val="0"/>
          <w:numId w:val="12"/>
        </w:numPr>
        <w:spacing w:before="0" w:after="12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>Dodávky obědů budou splňovat požadavky zákona č. 258/2000 Sb., o ochraně veřejného zdraví a o změně některých souvisejících zákonů, ve znění pozdějších předpisů.</w:t>
      </w:r>
    </w:p>
    <w:p w14:paraId="29C62E5E" w14:textId="77777777" w:rsidR="00E4401A" w:rsidRPr="001A60DD" w:rsidRDefault="00E4401A" w:rsidP="00E4401A">
      <w:pPr>
        <w:pStyle w:val="Odstavecseseznamem"/>
        <w:widowControl w:val="0"/>
        <w:numPr>
          <w:ilvl w:val="0"/>
          <w:numId w:val="12"/>
        </w:numPr>
        <w:spacing w:before="0" w:after="12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>Obědy budou vyráběny z předem sestaveného jídelního lístku ve stravovacích zařízeních, jejichž prostory a technické vybavení splňují vyhlášku č. 137/2004 Sb., o hygienických požadavcích na stravovací služby a o zásadách osobní a provozní hygieny při činnostech epidemiologicky závažných, ve znění pozdějších předpisů.</w:t>
      </w:r>
    </w:p>
    <w:p w14:paraId="32EDA3E4" w14:textId="77777777" w:rsidR="00E4401A" w:rsidRPr="001A60DD" w:rsidRDefault="00E4401A" w:rsidP="00E4401A">
      <w:pPr>
        <w:pStyle w:val="Odstavecseseznamem"/>
        <w:widowControl w:val="0"/>
        <w:numPr>
          <w:ilvl w:val="0"/>
          <w:numId w:val="12"/>
        </w:numPr>
        <w:spacing w:before="0" w:after="12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>Dodávka obědů spočívá</w:t>
      </w:r>
    </w:p>
    <w:p w14:paraId="61B53034" w14:textId="45FF01B5" w:rsidR="00E4401A" w:rsidRPr="001A60DD" w:rsidRDefault="00E4401A" w:rsidP="00E4401A">
      <w:pPr>
        <w:pStyle w:val="Odstavecseseznamem"/>
        <w:widowControl w:val="0"/>
        <w:numPr>
          <w:ilvl w:val="1"/>
          <w:numId w:val="12"/>
        </w:numPr>
        <w:tabs>
          <w:tab w:val="clear" w:pos="9072"/>
          <w:tab w:val="left" w:pos="1157"/>
        </w:tabs>
        <w:autoSpaceDE w:val="0"/>
        <w:autoSpaceDN w:val="0"/>
        <w:spacing w:before="0" w:after="12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 xml:space="preserve">v tvorbě </w:t>
      </w:r>
      <w:r w:rsidR="00C903EF">
        <w:rPr>
          <w:rFonts w:asciiTheme="minorHAnsi" w:hAnsiTheme="minorHAnsi" w:cstheme="minorHAnsi"/>
          <w:color w:val="000000" w:themeColor="text1"/>
        </w:rPr>
        <w:t>týdenního jídelního lístku (</w:t>
      </w:r>
      <w:r w:rsidRPr="001A60DD">
        <w:rPr>
          <w:rFonts w:asciiTheme="minorHAnsi" w:hAnsiTheme="minorHAnsi" w:cstheme="minorHAnsi"/>
          <w:color w:val="000000" w:themeColor="text1"/>
        </w:rPr>
        <w:t>jídelníčků</w:t>
      </w:r>
      <w:r w:rsidR="00C903EF">
        <w:rPr>
          <w:rFonts w:asciiTheme="minorHAnsi" w:hAnsiTheme="minorHAnsi" w:cstheme="minorHAnsi"/>
          <w:color w:val="000000" w:themeColor="text1"/>
        </w:rPr>
        <w:t>)</w:t>
      </w:r>
      <w:r w:rsidRPr="001A60DD">
        <w:rPr>
          <w:rFonts w:asciiTheme="minorHAnsi" w:hAnsiTheme="minorHAnsi" w:cstheme="minorHAnsi"/>
          <w:color w:val="000000" w:themeColor="text1"/>
        </w:rPr>
        <w:t xml:space="preserve">, </w:t>
      </w:r>
    </w:p>
    <w:p w14:paraId="7F071494" w14:textId="77777777" w:rsidR="00E4401A" w:rsidRPr="001A60DD" w:rsidRDefault="00E4401A" w:rsidP="00E4401A">
      <w:pPr>
        <w:pStyle w:val="Odstavecseseznamem"/>
        <w:widowControl w:val="0"/>
        <w:numPr>
          <w:ilvl w:val="1"/>
          <w:numId w:val="12"/>
        </w:numPr>
        <w:tabs>
          <w:tab w:val="clear" w:pos="9072"/>
          <w:tab w:val="left" w:pos="1157"/>
        </w:tabs>
        <w:autoSpaceDE w:val="0"/>
        <w:autoSpaceDN w:val="0"/>
        <w:spacing w:before="0" w:after="12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 xml:space="preserve">provozu objednávkového systému, </w:t>
      </w:r>
    </w:p>
    <w:p w14:paraId="4DAD5BDD" w14:textId="77777777" w:rsidR="00E4401A" w:rsidRPr="001A60DD" w:rsidRDefault="00E4401A" w:rsidP="00E4401A">
      <w:pPr>
        <w:pStyle w:val="Odstavecseseznamem"/>
        <w:widowControl w:val="0"/>
        <w:numPr>
          <w:ilvl w:val="1"/>
          <w:numId w:val="12"/>
        </w:numPr>
        <w:tabs>
          <w:tab w:val="clear" w:pos="9072"/>
          <w:tab w:val="left" w:pos="1157"/>
        </w:tabs>
        <w:autoSpaceDE w:val="0"/>
        <w:autoSpaceDN w:val="0"/>
        <w:spacing w:before="0" w:after="12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 xml:space="preserve">výrobě obědů, </w:t>
      </w:r>
    </w:p>
    <w:p w14:paraId="0EAA0EEC" w14:textId="527483F2" w:rsidR="00E4401A" w:rsidRPr="001A60DD" w:rsidRDefault="00C35B30" w:rsidP="00E4401A">
      <w:pPr>
        <w:pStyle w:val="Odstavecseseznamem"/>
        <w:widowControl w:val="0"/>
        <w:numPr>
          <w:ilvl w:val="1"/>
          <w:numId w:val="12"/>
        </w:numPr>
        <w:tabs>
          <w:tab w:val="clear" w:pos="9072"/>
          <w:tab w:val="left" w:pos="1157"/>
        </w:tabs>
        <w:autoSpaceDE w:val="0"/>
        <w:autoSpaceDN w:val="0"/>
        <w:spacing w:before="0" w:after="1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rozvoz</w:t>
      </w:r>
      <w:r w:rsidR="00E4401A" w:rsidRPr="001A60DD">
        <w:rPr>
          <w:rFonts w:asciiTheme="minorHAnsi" w:hAnsiTheme="minorHAnsi" w:cstheme="minorHAnsi"/>
          <w:color w:val="000000" w:themeColor="text1"/>
        </w:rPr>
        <w:t xml:space="preserve"> obědů do místa výdeje, </w:t>
      </w:r>
    </w:p>
    <w:p w14:paraId="2D0B1AD9" w14:textId="77777777" w:rsidR="00E4401A" w:rsidRPr="001A60DD" w:rsidRDefault="00E4401A" w:rsidP="00E4401A">
      <w:pPr>
        <w:pStyle w:val="Odstavecseseznamem"/>
        <w:widowControl w:val="0"/>
        <w:numPr>
          <w:ilvl w:val="1"/>
          <w:numId w:val="12"/>
        </w:numPr>
        <w:tabs>
          <w:tab w:val="clear" w:pos="9072"/>
          <w:tab w:val="left" w:pos="1157"/>
        </w:tabs>
        <w:autoSpaceDE w:val="0"/>
        <w:autoSpaceDN w:val="0"/>
        <w:spacing w:before="0" w:after="12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  <w:shd w:val="clear" w:color="auto" w:fill="FFFFFF"/>
        </w:rPr>
        <w:t>přemístění přepravních nádob z vozidla do výdejny,</w:t>
      </w:r>
    </w:p>
    <w:p w14:paraId="1E11C9A1" w14:textId="77777777" w:rsidR="00E4401A" w:rsidRPr="001A60DD" w:rsidRDefault="00E4401A" w:rsidP="00E4401A">
      <w:pPr>
        <w:pStyle w:val="Odstavecseseznamem"/>
        <w:widowControl w:val="0"/>
        <w:numPr>
          <w:ilvl w:val="1"/>
          <w:numId w:val="12"/>
        </w:numPr>
        <w:tabs>
          <w:tab w:val="clear" w:pos="9072"/>
          <w:tab w:val="left" w:pos="1157"/>
        </w:tabs>
        <w:autoSpaceDE w:val="0"/>
        <w:autoSpaceDN w:val="0"/>
        <w:spacing w:before="0" w:after="12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 xml:space="preserve">výdeji obědů, a </w:t>
      </w:r>
    </w:p>
    <w:p w14:paraId="2B70F450" w14:textId="77777777" w:rsidR="00E4401A" w:rsidRPr="001A60DD" w:rsidRDefault="00E4401A" w:rsidP="00E4401A">
      <w:pPr>
        <w:pStyle w:val="Odstavecseseznamem"/>
        <w:widowControl w:val="0"/>
        <w:numPr>
          <w:ilvl w:val="1"/>
          <w:numId w:val="12"/>
        </w:numPr>
        <w:tabs>
          <w:tab w:val="clear" w:pos="9072"/>
          <w:tab w:val="left" w:pos="1157"/>
        </w:tabs>
        <w:autoSpaceDE w:val="0"/>
        <w:autoSpaceDN w:val="0"/>
        <w:spacing w:before="0" w:after="12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>umývání nádobí, úklidu prostor výdejny a jídelny, odvozu a likvidaci odpadů vzniklých při dodávce obědů.</w:t>
      </w:r>
    </w:p>
    <w:p w14:paraId="27597E33" w14:textId="77777777" w:rsidR="00E4401A" w:rsidRPr="001A60DD" w:rsidRDefault="00E4401A" w:rsidP="00E4401A">
      <w:pPr>
        <w:pStyle w:val="Odstavecseseznamem"/>
        <w:widowControl w:val="0"/>
        <w:numPr>
          <w:ilvl w:val="0"/>
          <w:numId w:val="12"/>
        </w:numPr>
        <w:spacing w:before="0" w:after="12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b/>
          <w:bCs/>
          <w:color w:val="000000" w:themeColor="text1"/>
        </w:rPr>
        <w:t>Oběd</w:t>
      </w:r>
    </w:p>
    <w:p w14:paraId="2F4B3BE7" w14:textId="01D82951" w:rsidR="00E4401A" w:rsidRPr="001A60DD" w:rsidRDefault="00E4401A" w:rsidP="00E4401A">
      <w:pPr>
        <w:pStyle w:val="Odstavecseseznamem"/>
        <w:numPr>
          <w:ilvl w:val="0"/>
          <w:numId w:val="13"/>
        </w:numPr>
        <w:tabs>
          <w:tab w:val="left" w:pos="426"/>
        </w:tabs>
        <w:spacing w:before="0" w:after="120"/>
        <w:ind w:left="0" w:firstLine="0"/>
        <w:rPr>
          <w:rFonts w:asciiTheme="minorHAnsi" w:hAnsiTheme="minorHAnsi" w:cstheme="minorHAnsi"/>
          <w:bCs/>
          <w:color w:val="000000" w:themeColor="text1"/>
        </w:rPr>
      </w:pPr>
      <w:r w:rsidRPr="001A60DD">
        <w:rPr>
          <w:rFonts w:asciiTheme="minorHAnsi" w:hAnsiTheme="minorHAnsi" w:cstheme="minorHAnsi"/>
          <w:bCs/>
          <w:color w:val="000000" w:themeColor="text1"/>
        </w:rPr>
        <w:t xml:space="preserve">Obědem se rozumí polévka a hlavní jídlo (včetně vhodné přílohy, přízdoby, oblohy, salátu, kompotu, nápoje, moučníku, drobné pochutiny).  </w:t>
      </w:r>
    </w:p>
    <w:p w14:paraId="7445CA6E" w14:textId="77777777" w:rsidR="00E4401A" w:rsidRPr="001A60DD" w:rsidRDefault="00E4401A" w:rsidP="00E4401A">
      <w:pPr>
        <w:pStyle w:val="Odstavecseseznamem"/>
        <w:numPr>
          <w:ilvl w:val="0"/>
          <w:numId w:val="13"/>
        </w:numPr>
        <w:tabs>
          <w:tab w:val="left" w:pos="426"/>
        </w:tabs>
        <w:spacing w:before="0" w:after="120"/>
        <w:ind w:left="0" w:firstLine="0"/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</w:pPr>
      <w:r w:rsidRPr="001A60DD">
        <w:rPr>
          <w:rFonts w:asciiTheme="minorHAnsi" w:eastAsia="Times New Roman" w:hAnsiTheme="minorHAnsi" w:cstheme="minorHAnsi"/>
          <w:color w:val="000000" w:themeColor="text1"/>
        </w:rPr>
        <w:t>Součástí oběda bude samoobslužný salát</w:t>
      </w:r>
      <w:r w:rsidRPr="001A60DD"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  <w:t>ový a ovocný bar.</w:t>
      </w:r>
    </w:p>
    <w:p w14:paraId="3473E309" w14:textId="77777777" w:rsidR="00E4401A" w:rsidRPr="001A60DD" w:rsidRDefault="00E4401A" w:rsidP="00E4401A">
      <w:pPr>
        <w:pStyle w:val="Odstavecseseznamem"/>
        <w:numPr>
          <w:ilvl w:val="0"/>
          <w:numId w:val="13"/>
        </w:numPr>
        <w:tabs>
          <w:tab w:val="left" w:pos="426"/>
        </w:tabs>
        <w:spacing w:before="0" w:after="120"/>
        <w:ind w:left="0" w:firstLine="0"/>
        <w:rPr>
          <w:rFonts w:asciiTheme="minorHAnsi" w:hAnsiTheme="minorHAnsi" w:cstheme="minorHAnsi"/>
          <w:bCs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 xml:space="preserve">Při přípravě obědů musí být respektovány zásady racionální výživy, nutriční hodnoty a pestrosti stravy s přiměřenou časovou obměnou připravovaných druhů jídel (nejméně po dobu třech týdnů se nebudou opakovat stejné druhy jídel) a vyváženosti výživových hodnot. </w:t>
      </w:r>
    </w:p>
    <w:p w14:paraId="5CD99A86" w14:textId="6B728ACF" w:rsidR="00E4401A" w:rsidRPr="001A60DD" w:rsidRDefault="00E4401A" w:rsidP="00E4401A">
      <w:pPr>
        <w:pStyle w:val="Odstavecseseznamem"/>
        <w:numPr>
          <w:ilvl w:val="0"/>
          <w:numId w:val="13"/>
        </w:numPr>
        <w:tabs>
          <w:tab w:val="left" w:pos="426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 xml:space="preserve">Denní menu bude obsahovat jednu polévku společnou pro všechna </w:t>
      </w:r>
      <w:r w:rsidR="0024759F">
        <w:rPr>
          <w:rFonts w:asciiTheme="minorHAnsi" w:hAnsiTheme="minorHAnsi" w:cstheme="minorHAnsi"/>
          <w:color w:val="000000" w:themeColor="text1"/>
        </w:rPr>
        <w:t>hlavní jídla</w:t>
      </w:r>
      <w:r w:rsidRPr="001A60DD">
        <w:rPr>
          <w:rFonts w:asciiTheme="minorHAnsi" w:hAnsiTheme="minorHAnsi" w:cstheme="minorHAnsi"/>
          <w:color w:val="000000" w:themeColor="text1"/>
        </w:rPr>
        <w:t xml:space="preserve"> a </w:t>
      </w:r>
      <w:r w:rsidRPr="001A60DD">
        <w:rPr>
          <w:rFonts w:asciiTheme="minorHAnsi" w:hAnsiTheme="minorHAnsi" w:cstheme="minorHAnsi"/>
          <w:color w:val="000000" w:themeColor="text1"/>
          <w:shd w:val="clear" w:color="auto" w:fill="FFFFFF"/>
        </w:rPr>
        <w:t>výběr z pěti</w:t>
      </w:r>
      <w:r w:rsidRPr="001A60DD">
        <w:rPr>
          <w:rStyle w:val="Siln"/>
          <w:rFonts w:asciiTheme="minorHAnsi" w:hAnsiTheme="minorHAnsi" w:cstheme="minorHAnsi"/>
          <w:color w:val="000000" w:themeColor="text1"/>
        </w:rPr>
        <w:t xml:space="preserve"> </w:t>
      </w:r>
      <w:r w:rsidRPr="001A60DD"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  <w:t>druhů hlavních jídel</w:t>
      </w:r>
      <w:r w:rsidRPr="001A60DD">
        <w:rPr>
          <w:rFonts w:asciiTheme="minorHAnsi" w:hAnsiTheme="minorHAnsi" w:cstheme="minorHAnsi"/>
          <w:b/>
          <w:bCs/>
          <w:color w:val="000000" w:themeColor="text1"/>
        </w:rPr>
        <w:t>.</w:t>
      </w:r>
      <w:r w:rsidRPr="001A60DD">
        <w:rPr>
          <w:rFonts w:asciiTheme="minorHAnsi" w:hAnsiTheme="minorHAnsi" w:cstheme="minorHAnsi"/>
          <w:color w:val="000000" w:themeColor="text1"/>
        </w:rPr>
        <w:t xml:space="preserve"> </w:t>
      </w:r>
    </w:p>
    <w:p w14:paraId="2309E0BF" w14:textId="77777777" w:rsidR="00E4401A" w:rsidRPr="001A60DD" w:rsidRDefault="00E4401A" w:rsidP="00E4401A">
      <w:pPr>
        <w:pStyle w:val="Odstavecseseznamem"/>
        <w:widowControl w:val="0"/>
        <w:numPr>
          <w:ilvl w:val="0"/>
          <w:numId w:val="12"/>
        </w:numPr>
        <w:spacing w:before="0" w:after="12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b/>
          <w:bCs/>
          <w:color w:val="000000" w:themeColor="text1"/>
        </w:rPr>
        <w:t>Polévka</w:t>
      </w:r>
    </w:p>
    <w:p w14:paraId="4CFFBF9A" w14:textId="5935EE4F" w:rsidR="00E4401A" w:rsidRPr="001A60DD" w:rsidRDefault="00B72FCA" w:rsidP="00E4401A">
      <w:pPr>
        <w:spacing w:after="120"/>
        <w:rPr>
          <w:rFonts w:cstheme="minorHAnsi"/>
          <w:color w:val="000000" w:themeColor="text1"/>
          <w:sz w:val="22"/>
          <w:szCs w:val="22"/>
        </w:rPr>
      </w:pPr>
      <w:r w:rsidRPr="001A60DD">
        <w:rPr>
          <w:rFonts w:cstheme="minorHAnsi"/>
          <w:color w:val="000000" w:themeColor="text1"/>
          <w:sz w:val="22"/>
          <w:szCs w:val="22"/>
        </w:rPr>
        <w:lastRenderedPageBreak/>
        <w:t>Dodavatel se zavazuje k tomu, že každý den bude strávníkům podáván</w:t>
      </w:r>
      <w:r w:rsidR="00E4401A" w:rsidRPr="001A60DD">
        <w:rPr>
          <w:rFonts w:cstheme="minorHAnsi"/>
          <w:color w:val="000000" w:themeColor="text1"/>
          <w:sz w:val="22"/>
          <w:szCs w:val="22"/>
        </w:rPr>
        <w:t xml:space="preserve"> 1 druh polévky, a to v objemu minimálně 0,3 l.</w:t>
      </w:r>
    </w:p>
    <w:p w14:paraId="0A6643FA" w14:textId="77777777" w:rsidR="00E4401A" w:rsidRPr="001A60DD" w:rsidRDefault="00E4401A" w:rsidP="00E4401A">
      <w:pPr>
        <w:pStyle w:val="Odstavecseseznamem"/>
        <w:widowControl w:val="0"/>
        <w:numPr>
          <w:ilvl w:val="0"/>
          <w:numId w:val="12"/>
        </w:numPr>
        <w:spacing w:before="0" w:after="12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b/>
          <w:bCs/>
          <w:color w:val="000000" w:themeColor="text1"/>
        </w:rPr>
        <w:t>Hlavní jídlo</w:t>
      </w:r>
    </w:p>
    <w:p w14:paraId="104A76CF" w14:textId="7AFCB122" w:rsidR="00E4401A" w:rsidRPr="001A60DD" w:rsidRDefault="00D43DFB" w:rsidP="00E4401A">
      <w:pPr>
        <w:pStyle w:val="Odstavecseseznamem"/>
        <w:numPr>
          <w:ilvl w:val="0"/>
          <w:numId w:val="14"/>
        </w:numPr>
        <w:tabs>
          <w:tab w:val="left" w:pos="426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 xml:space="preserve">Dodavatel se zavazuje </w:t>
      </w:r>
      <w:r w:rsidR="00E4401A" w:rsidRPr="001A60DD">
        <w:rPr>
          <w:rFonts w:asciiTheme="minorHAnsi" w:hAnsiTheme="minorHAnsi" w:cstheme="minorHAnsi"/>
          <w:color w:val="000000" w:themeColor="text1"/>
        </w:rPr>
        <w:t xml:space="preserve">každý den </w:t>
      </w:r>
      <w:r w:rsidRPr="001A60DD">
        <w:rPr>
          <w:rFonts w:asciiTheme="minorHAnsi" w:hAnsiTheme="minorHAnsi" w:cstheme="minorHAnsi"/>
          <w:color w:val="000000" w:themeColor="text1"/>
        </w:rPr>
        <w:t xml:space="preserve">nabídnout strávníkům </w:t>
      </w:r>
      <w:r w:rsidR="00E4401A" w:rsidRPr="001A60DD">
        <w:rPr>
          <w:rFonts w:asciiTheme="minorHAnsi" w:hAnsiTheme="minorHAnsi" w:cstheme="minorHAnsi"/>
          <w:color w:val="000000" w:themeColor="text1"/>
        </w:rPr>
        <w:t>5 druhy hlavních jídel v členění:</w:t>
      </w:r>
    </w:p>
    <w:p w14:paraId="13BCA464" w14:textId="77777777" w:rsidR="00E4401A" w:rsidRPr="001A60DD" w:rsidRDefault="00E4401A" w:rsidP="00E4401A">
      <w:pPr>
        <w:rPr>
          <w:rFonts w:cstheme="minorHAnsi"/>
          <w:color w:val="000000" w:themeColor="text1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1810"/>
        <w:gridCol w:w="2609"/>
        <w:gridCol w:w="2968"/>
      </w:tblGrid>
      <w:tr w:rsidR="001A60DD" w:rsidRPr="001A60DD" w14:paraId="394A530B" w14:textId="77777777" w:rsidTr="00C3378D">
        <w:tc>
          <w:tcPr>
            <w:tcW w:w="1674" w:type="dxa"/>
            <w:shd w:val="clear" w:color="auto" w:fill="auto"/>
          </w:tcPr>
          <w:p w14:paraId="46FB44DA" w14:textId="77777777" w:rsidR="00E4401A" w:rsidRPr="001A60DD" w:rsidRDefault="00E4401A" w:rsidP="00E75311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A60DD">
              <w:rPr>
                <w:rFonts w:cstheme="minorHAnsi"/>
                <w:color w:val="000000" w:themeColor="text1"/>
                <w:sz w:val="22"/>
                <w:szCs w:val="22"/>
              </w:rPr>
              <w:t>Hlavní jídlo č. 1</w:t>
            </w:r>
          </w:p>
        </w:tc>
        <w:tc>
          <w:tcPr>
            <w:tcW w:w="1810" w:type="dxa"/>
            <w:shd w:val="clear" w:color="auto" w:fill="auto"/>
          </w:tcPr>
          <w:p w14:paraId="308D45B3" w14:textId="77777777" w:rsidR="00E4401A" w:rsidRPr="001A60DD" w:rsidRDefault="00E4401A" w:rsidP="00E75311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A60DD">
              <w:rPr>
                <w:rFonts w:cstheme="minorHAnsi"/>
                <w:color w:val="000000" w:themeColor="text1"/>
                <w:sz w:val="22"/>
                <w:szCs w:val="22"/>
              </w:rPr>
              <w:t>Maso + příloha</w:t>
            </w:r>
          </w:p>
        </w:tc>
        <w:tc>
          <w:tcPr>
            <w:tcW w:w="2609" w:type="dxa"/>
            <w:vMerge w:val="restart"/>
            <w:shd w:val="clear" w:color="auto" w:fill="auto"/>
          </w:tcPr>
          <w:p w14:paraId="36B7AA16" w14:textId="77777777" w:rsidR="00E4401A" w:rsidRPr="001A60DD" w:rsidRDefault="00E4401A" w:rsidP="00E75311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A60DD">
              <w:rPr>
                <w:rFonts w:cstheme="minorHAnsi"/>
                <w:color w:val="000000" w:themeColor="text1"/>
                <w:sz w:val="22"/>
                <w:szCs w:val="22"/>
              </w:rPr>
              <w:t>Ne ze stejného druhu masa</w:t>
            </w:r>
          </w:p>
        </w:tc>
        <w:tc>
          <w:tcPr>
            <w:tcW w:w="2968" w:type="dxa"/>
            <w:shd w:val="clear" w:color="auto" w:fill="auto"/>
          </w:tcPr>
          <w:p w14:paraId="3F04E176" w14:textId="77777777" w:rsidR="00E4401A" w:rsidRPr="001A60DD" w:rsidRDefault="00E4401A" w:rsidP="00E75311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A60DD">
              <w:rPr>
                <w:rFonts w:cstheme="minorHAnsi"/>
                <w:color w:val="000000" w:themeColor="text1"/>
                <w:sz w:val="22"/>
                <w:szCs w:val="22"/>
              </w:rPr>
              <w:t>Např. plátek, medailonky, ryba, sekaná + příloha.</w:t>
            </w:r>
          </w:p>
        </w:tc>
      </w:tr>
      <w:tr w:rsidR="001A60DD" w:rsidRPr="001A60DD" w14:paraId="0DB658D0" w14:textId="77777777" w:rsidTr="00C3378D">
        <w:tc>
          <w:tcPr>
            <w:tcW w:w="1674" w:type="dxa"/>
            <w:shd w:val="clear" w:color="auto" w:fill="auto"/>
          </w:tcPr>
          <w:p w14:paraId="7360AB67" w14:textId="77777777" w:rsidR="00E4401A" w:rsidRPr="001A60DD" w:rsidRDefault="00E4401A" w:rsidP="00E75311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A60DD">
              <w:rPr>
                <w:rFonts w:cstheme="minorHAnsi"/>
                <w:color w:val="000000" w:themeColor="text1"/>
                <w:sz w:val="22"/>
                <w:szCs w:val="22"/>
              </w:rPr>
              <w:t>Hlavní jídlo č. 2</w:t>
            </w:r>
          </w:p>
        </w:tc>
        <w:tc>
          <w:tcPr>
            <w:tcW w:w="1810" w:type="dxa"/>
            <w:shd w:val="clear" w:color="auto" w:fill="auto"/>
          </w:tcPr>
          <w:p w14:paraId="5E9C8986" w14:textId="77777777" w:rsidR="00E4401A" w:rsidRPr="001A60DD" w:rsidRDefault="00E4401A" w:rsidP="00E75311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A60DD">
              <w:rPr>
                <w:rFonts w:cstheme="minorHAnsi"/>
                <w:color w:val="000000" w:themeColor="text1"/>
                <w:sz w:val="22"/>
                <w:szCs w:val="22"/>
              </w:rPr>
              <w:t>Maso + příloha</w:t>
            </w:r>
          </w:p>
        </w:tc>
        <w:tc>
          <w:tcPr>
            <w:tcW w:w="2609" w:type="dxa"/>
            <w:vMerge/>
            <w:shd w:val="clear" w:color="auto" w:fill="auto"/>
          </w:tcPr>
          <w:p w14:paraId="3654C44E" w14:textId="77777777" w:rsidR="00E4401A" w:rsidRPr="001A60DD" w:rsidRDefault="00E4401A" w:rsidP="00E75311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68" w:type="dxa"/>
            <w:shd w:val="clear" w:color="auto" w:fill="auto"/>
          </w:tcPr>
          <w:p w14:paraId="6CFBAA04" w14:textId="77777777" w:rsidR="00E4401A" w:rsidRPr="001A60DD" w:rsidRDefault="00E4401A" w:rsidP="00E75311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A60DD">
              <w:rPr>
                <w:rFonts w:cstheme="minorHAnsi"/>
                <w:color w:val="000000" w:themeColor="text1"/>
                <w:sz w:val="22"/>
                <w:szCs w:val="22"/>
              </w:rPr>
              <w:t>Např. jídla typu česká kuchyně – omáčky.</w:t>
            </w:r>
          </w:p>
        </w:tc>
      </w:tr>
      <w:tr w:rsidR="001A60DD" w:rsidRPr="001A60DD" w14:paraId="3621189C" w14:textId="77777777" w:rsidTr="00C3378D">
        <w:tc>
          <w:tcPr>
            <w:tcW w:w="1674" w:type="dxa"/>
            <w:shd w:val="clear" w:color="auto" w:fill="auto"/>
          </w:tcPr>
          <w:p w14:paraId="2779D2B2" w14:textId="77777777" w:rsidR="00E4401A" w:rsidRPr="001A60DD" w:rsidRDefault="00E4401A" w:rsidP="00E75311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A60DD">
              <w:rPr>
                <w:rFonts w:cstheme="minorHAnsi"/>
                <w:color w:val="000000" w:themeColor="text1"/>
                <w:sz w:val="22"/>
                <w:szCs w:val="22"/>
              </w:rPr>
              <w:t>Hlavní jídlo č. 3</w:t>
            </w:r>
          </w:p>
        </w:tc>
        <w:tc>
          <w:tcPr>
            <w:tcW w:w="1810" w:type="dxa"/>
            <w:shd w:val="clear" w:color="auto" w:fill="auto"/>
          </w:tcPr>
          <w:p w14:paraId="0794B3CF" w14:textId="77777777" w:rsidR="00E4401A" w:rsidRPr="001A60DD" w:rsidRDefault="00E4401A" w:rsidP="00E75311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A60DD">
              <w:rPr>
                <w:rFonts w:cstheme="minorHAnsi"/>
                <w:color w:val="000000" w:themeColor="text1"/>
                <w:sz w:val="22"/>
                <w:szCs w:val="22"/>
              </w:rPr>
              <w:t>Masový pokrm</w:t>
            </w:r>
          </w:p>
        </w:tc>
        <w:tc>
          <w:tcPr>
            <w:tcW w:w="2609" w:type="dxa"/>
            <w:vMerge/>
            <w:shd w:val="clear" w:color="auto" w:fill="auto"/>
          </w:tcPr>
          <w:p w14:paraId="6EC2C810" w14:textId="77777777" w:rsidR="00E4401A" w:rsidRPr="001A60DD" w:rsidRDefault="00E4401A" w:rsidP="00E75311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68" w:type="dxa"/>
            <w:shd w:val="clear" w:color="auto" w:fill="auto"/>
          </w:tcPr>
          <w:p w14:paraId="41821309" w14:textId="77777777" w:rsidR="00E4401A" w:rsidRPr="001A60DD" w:rsidRDefault="00E4401A" w:rsidP="00E75311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A60DD">
              <w:rPr>
                <w:rFonts w:cstheme="minorHAnsi"/>
                <w:color w:val="000000" w:themeColor="text1"/>
                <w:sz w:val="22"/>
                <w:szCs w:val="22"/>
              </w:rPr>
              <w:t>Např. jídla typu masová směs + příloha, těstoviny s masem a omáčkou, zapečené těstoviny.</w:t>
            </w:r>
          </w:p>
        </w:tc>
      </w:tr>
      <w:tr w:rsidR="001A60DD" w:rsidRPr="001A60DD" w14:paraId="7C3876CB" w14:textId="77777777" w:rsidTr="00C3378D">
        <w:tc>
          <w:tcPr>
            <w:tcW w:w="1674" w:type="dxa"/>
            <w:shd w:val="clear" w:color="auto" w:fill="auto"/>
          </w:tcPr>
          <w:p w14:paraId="2EB9F86E" w14:textId="77777777" w:rsidR="00E4401A" w:rsidRPr="001A60DD" w:rsidRDefault="00E4401A" w:rsidP="00E75311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A60DD">
              <w:rPr>
                <w:rFonts w:cstheme="minorHAnsi"/>
                <w:color w:val="000000" w:themeColor="text1"/>
                <w:sz w:val="22"/>
                <w:szCs w:val="22"/>
              </w:rPr>
              <w:t>Hlavní jídlo č. 4</w:t>
            </w:r>
          </w:p>
        </w:tc>
        <w:tc>
          <w:tcPr>
            <w:tcW w:w="1810" w:type="dxa"/>
            <w:shd w:val="clear" w:color="auto" w:fill="auto"/>
          </w:tcPr>
          <w:p w14:paraId="2F7C730C" w14:textId="4A2435A1" w:rsidR="00E4401A" w:rsidRPr="001A60DD" w:rsidRDefault="00E4401A" w:rsidP="00E75311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A60DD">
              <w:rPr>
                <w:rFonts w:cstheme="minorHAnsi"/>
                <w:color w:val="000000" w:themeColor="text1"/>
                <w:sz w:val="22"/>
                <w:szCs w:val="22"/>
              </w:rPr>
              <w:t xml:space="preserve">Speciál </w:t>
            </w:r>
            <w:r w:rsidR="0024759F">
              <w:rPr>
                <w:rFonts w:cstheme="minorHAnsi"/>
                <w:color w:val="000000" w:themeColor="text1"/>
                <w:sz w:val="22"/>
                <w:szCs w:val="22"/>
              </w:rPr>
              <w:t xml:space="preserve">(výběrové) </w:t>
            </w:r>
            <w:r w:rsidRPr="001A60DD">
              <w:rPr>
                <w:rFonts w:cstheme="minorHAnsi"/>
                <w:color w:val="000000" w:themeColor="text1"/>
                <w:sz w:val="22"/>
                <w:szCs w:val="22"/>
              </w:rPr>
              <w:t>menu</w:t>
            </w:r>
          </w:p>
        </w:tc>
        <w:tc>
          <w:tcPr>
            <w:tcW w:w="2609" w:type="dxa"/>
            <w:shd w:val="clear" w:color="auto" w:fill="auto"/>
          </w:tcPr>
          <w:p w14:paraId="54565A17" w14:textId="77777777" w:rsidR="00E4401A" w:rsidRPr="001A60DD" w:rsidRDefault="00E4401A" w:rsidP="00E75311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68" w:type="dxa"/>
            <w:shd w:val="clear" w:color="auto" w:fill="auto"/>
          </w:tcPr>
          <w:p w14:paraId="0FCB102E" w14:textId="77777777" w:rsidR="00E4401A" w:rsidRPr="001A60DD" w:rsidRDefault="00E4401A" w:rsidP="00E75311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A60DD">
              <w:rPr>
                <w:rFonts w:cstheme="minorHAnsi"/>
                <w:color w:val="000000" w:themeColor="text1"/>
                <w:sz w:val="22"/>
                <w:szCs w:val="22"/>
              </w:rPr>
              <w:t>Např. hovězí ragů, hovězí medailonky, vepřová kotleta, řízek, vepřová panenka, kuřecí steak.</w:t>
            </w:r>
          </w:p>
        </w:tc>
      </w:tr>
      <w:tr w:rsidR="001A60DD" w:rsidRPr="001A60DD" w14:paraId="73E8F079" w14:textId="77777777" w:rsidTr="00C3378D">
        <w:tc>
          <w:tcPr>
            <w:tcW w:w="1674" w:type="dxa"/>
            <w:shd w:val="clear" w:color="auto" w:fill="auto"/>
          </w:tcPr>
          <w:p w14:paraId="1D3251E5" w14:textId="77777777" w:rsidR="00E4401A" w:rsidRPr="001A60DD" w:rsidRDefault="00E4401A" w:rsidP="00E75311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A60DD">
              <w:rPr>
                <w:rFonts w:cstheme="minorHAnsi"/>
                <w:color w:val="000000" w:themeColor="text1"/>
                <w:sz w:val="22"/>
                <w:szCs w:val="22"/>
              </w:rPr>
              <w:t>Hlavní jídlo č. 5</w:t>
            </w:r>
          </w:p>
        </w:tc>
        <w:tc>
          <w:tcPr>
            <w:tcW w:w="1810" w:type="dxa"/>
            <w:shd w:val="clear" w:color="auto" w:fill="auto"/>
          </w:tcPr>
          <w:p w14:paraId="2E7C7351" w14:textId="77777777" w:rsidR="00E4401A" w:rsidRPr="001A60DD" w:rsidRDefault="00E4401A" w:rsidP="00E75311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A60DD">
              <w:rPr>
                <w:rFonts w:cstheme="minorHAnsi"/>
                <w:color w:val="000000" w:themeColor="text1"/>
                <w:sz w:val="22"/>
                <w:szCs w:val="22"/>
              </w:rPr>
              <w:t>Týdenní zeleninový salát</w:t>
            </w:r>
          </w:p>
        </w:tc>
        <w:tc>
          <w:tcPr>
            <w:tcW w:w="2609" w:type="dxa"/>
            <w:shd w:val="clear" w:color="auto" w:fill="auto"/>
          </w:tcPr>
          <w:p w14:paraId="7760BBF2" w14:textId="77777777" w:rsidR="00E4401A" w:rsidRPr="001A60DD" w:rsidRDefault="00E4401A" w:rsidP="00E75311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68" w:type="dxa"/>
            <w:shd w:val="clear" w:color="auto" w:fill="auto"/>
          </w:tcPr>
          <w:p w14:paraId="551724BB" w14:textId="77777777" w:rsidR="00E4401A" w:rsidRPr="001A60DD" w:rsidRDefault="00E4401A" w:rsidP="00E75311">
            <w:pPr>
              <w:tabs>
                <w:tab w:val="left" w:pos="284"/>
              </w:tabs>
              <w:spacing w:after="12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A60DD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Týdenní salát, který se bude měnit min. po týdnu</w:t>
            </w:r>
            <w:r w:rsidRPr="001A60DD">
              <w:rPr>
                <w:rFonts w:cstheme="minorHAnsi"/>
                <w:color w:val="000000" w:themeColor="text1"/>
                <w:sz w:val="22"/>
                <w:szCs w:val="22"/>
              </w:rPr>
              <w:t>, tzn. že stejný salát se bude nabízet vždy max. týden, pak se změní</w:t>
            </w:r>
            <w:r w:rsidRPr="001A60DD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.</w:t>
            </w:r>
            <w:r w:rsidRPr="001A60DD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4A5E4A4B" w14:textId="77777777" w:rsidR="00E4401A" w:rsidRPr="001A60DD" w:rsidRDefault="00E4401A" w:rsidP="00E4401A">
      <w:pPr>
        <w:rPr>
          <w:rFonts w:cstheme="minorHAnsi"/>
          <w:color w:val="000000" w:themeColor="text1"/>
          <w:sz w:val="22"/>
          <w:szCs w:val="22"/>
        </w:rPr>
      </w:pPr>
    </w:p>
    <w:p w14:paraId="1E54EE4C" w14:textId="43A5C22C" w:rsidR="00E4401A" w:rsidRDefault="00E4401A" w:rsidP="00E4401A">
      <w:pPr>
        <w:pStyle w:val="Odstavecseseznamem"/>
        <w:numPr>
          <w:ilvl w:val="0"/>
          <w:numId w:val="14"/>
        </w:numPr>
        <w:tabs>
          <w:tab w:val="left" w:pos="284"/>
          <w:tab w:val="left" w:pos="426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 xml:space="preserve">Minimálně 1x týdně bude součástí jídelníčku jedno bezmasé teplé jídlo, např. těstovinový salát, </w:t>
      </w:r>
      <w:hyperlink r:id="rId8" w:history="1">
        <w:r w:rsidRPr="001A60DD">
          <w:rPr>
            <w:rStyle w:val="view-file-boxdescription-text"/>
            <w:rFonts w:asciiTheme="minorHAnsi" w:hAnsiTheme="minorHAnsi" w:cstheme="minorHAnsi"/>
            <w:color w:val="000000" w:themeColor="text1"/>
          </w:rPr>
          <w:t>Cous cous s masem a zeleninou</w:t>
        </w:r>
      </w:hyperlink>
      <w:r w:rsidRPr="001A60DD">
        <w:rPr>
          <w:rFonts w:asciiTheme="minorHAnsi" w:hAnsiTheme="minorHAnsi" w:cstheme="minorHAnsi"/>
          <w:color w:val="000000" w:themeColor="text1"/>
        </w:rPr>
        <w:t xml:space="preserve"> a jedno sladké jídlo.</w:t>
      </w:r>
    </w:p>
    <w:p w14:paraId="11D19343" w14:textId="77777777" w:rsidR="00E1556D" w:rsidRDefault="00E1556D" w:rsidP="00E1556D">
      <w:pPr>
        <w:pStyle w:val="Odstavecseseznamem"/>
        <w:numPr>
          <w:ilvl w:val="0"/>
          <w:numId w:val="14"/>
        </w:numPr>
        <w:tabs>
          <w:tab w:val="left" w:pos="284"/>
          <w:tab w:val="left" w:pos="426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Minimálně 1x týdně bude součástí jídelníčku ryba, resp. pokrm obsahující rybí maso jako hlavní jídlo.</w:t>
      </w:r>
    </w:p>
    <w:p w14:paraId="300B3ED1" w14:textId="77777777" w:rsidR="00E1556D" w:rsidRDefault="00E1556D" w:rsidP="00E1556D">
      <w:pPr>
        <w:pStyle w:val="Odstavecseseznamem"/>
        <w:numPr>
          <w:ilvl w:val="0"/>
          <w:numId w:val="14"/>
        </w:numPr>
        <w:tabs>
          <w:tab w:val="left" w:pos="284"/>
          <w:tab w:val="left" w:pos="426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Dodavatel bude využívat sezónní nabídky potravin, a to minimálně v následujícím rozsahu:</w:t>
      </w:r>
    </w:p>
    <w:p w14:paraId="0CBB01C3" w14:textId="7E880A21" w:rsidR="007C2493" w:rsidRDefault="00E1556D" w:rsidP="00BF33F9">
      <w:pPr>
        <w:pStyle w:val="Odstavecseseznamem"/>
        <w:numPr>
          <w:ilvl w:val="0"/>
          <w:numId w:val="27"/>
        </w:numPr>
        <w:tabs>
          <w:tab w:val="left" w:pos="284"/>
          <w:tab w:val="left" w:pos="426"/>
        </w:tabs>
        <w:spacing w:after="120"/>
        <w:ind w:left="0" w:firstLine="0"/>
        <w:rPr>
          <w:rFonts w:cstheme="minorHAnsi"/>
          <w:color w:val="000000" w:themeColor="text1"/>
        </w:rPr>
      </w:pPr>
      <w:r w:rsidRPr="007C2493">
        <w:rPr>
          <w:rFonts w:cstheme="minorHAnsi"/>
          <w:color w:val="000000" w:themeColor="text1"/>
        </w:rPr>
        <w:t xml:space="preserve">jarní a letní měsíce, tj. březen – srpen bude minimálně 2x týdně </w:t>
      </w:r>
      <w:r w:rsidR="007C2493">
        <w:rPr>
          <w:rFonts w:cstheme="minorHAnsi"/>
          <w:color w:val="000000" w:themeColor="text1"/>
        </w:rPr>
        <w:t>h</w:t>
      </w:r>
      <w:r w:rsidRPr="007C2493">
        <w:rPr>
          <w:rFonts w:cstheme="minorHAnsi"/>
          <w:color w:val="000000" w:themeColor="text1"/>
        </w:rPr>
        <w:t>lavní jídlo č. 5 s lehkým dressingem (bez majonézy) nebo jen s olivovým olejem</w:t>
      </w:r>
    </w:p>
    <w:p w14:paraId="4916FC15" w14:textId="5B37F4E6" w:rsidR="00E1556D" w:rsidRPr="007C2493" w:rsidRDefault="00E1556D" w:rsidP="00BF33F9">
      <w:pPr>
        <w:pStyle w:val="Odstavecseseznamem"/>
        <w:numPr>
          <w:ilvl w:val="0"/>
          <w:numId w:val="27"/>
        </w:numPr>
        <w:tabs>
          <w:tab w:val="left" w:pos="284"/>
          <w:tab w:val="left" w:pos="426"/>
        </w:tabs>
        <w:spacing w:after="120"/>
        <w:ind w:left="0" w:firstLine="0"/>
        <w:rPr>
          <w:rFonts w:cstheme="minorHAnsi"/>
          <w:color w:val="000000" w:themeColor="text1"/>
        </w:rPr>
      </w:pPr>
      <w:r w:rsidRPr="007C2493">
        <w:rPr>
          <w:rFonts w:cstheme="minorHAnsi"/>
          <w:color w:val="000000" w:themeColor="text1"/>
        </w:rPr>
        <w:t>podzimní a zimní měsíce, tj. září – únor budou minimálně 2x týdně zařazována hlavní jídla s využitím potravin typických pro tato období (např. dýňová polévka</w:t>
      </w:r>
    </w:p>
    <w:p w14:paraId="3B46A54A" w14:textId="5A16A5BB" w:rsidR="00E4401A" w:rsidRPr="001A60DD" w:rsidRDefault="00E4401A" w:rsidP="00E4401A">
      <w:pPr>
        <w:pStyle w:val="Odstavecseseznamem"/>
        <w:numPr>
          <w:ilvl w:val="0"/>
          <w:numId w:val="14"/>
        </w:numPr>
        <w:tabs>
          <w:tab w:val="left" w:pos="284"/>
          <w:tab w:val="left" w:pos="426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 xml:space="preserve">Dle vhodnosti k receptuře bude součástí hlavního jídla zeleninový salát, kompot, sterilovaná zelenina, ovoce, </w:t>
      </w:r>
      <w:r w:rsidR="00407BA9">
        <w:rPr>
          <w:rFonts w:asciiTheme="minorHAnsi" w:hAnsiTheme="minorHAnsi" w:cstheme="minorHAnsi"/>
          <w:color w:val="000000" w:themeColor="text1"/>
        </w:rPr>
        <w:t>moučník, dezert,</w:t>
      </w:r>
      <w:r w:rsidRPr="001A60DD">
        <w:rPr>
          <w:rFonts w:asciiTheme="minorHAnsi" w:hAnsiTheme="minorHAnsi" w:cstheme="minorHAnsi"/>
          <w:color w:val="000000" w:themeColor="text1"/>
        </w:rPr>
        <w:t>zákusek.</w:t>
      </w:r>
    </w:p>
    <w:p w14:paraId="203FCCE5" w14:textId="77777777" w:rsidR="00E4401A" w:rsidRPr="001A60DD" w:rsidRDefault="00E4401A" w:rsidP="00E4401A">
      <w:pPr>
        <w:pStyle w:val="Odstavecseseznamem"/>
        <w:widowControl w:val="0"/>
        <w:numPr>
          <w:ilvl w:val="0"/>
          <w:numId w:val="12"/>
        </w:numPr>
        <w:tabs>
          <w:tab w:val="left" w:pos="284"/>
        </w:tabs>
        <w:spacing w:before="0" w:after="12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b/>
          <w:bCs/>
          <w:color w:val="000000" w:themeColor="text1"/>
        </w:rPr>
        <w:t>Gramáže</w:t>
      </w:r>
    </w:p>
    <w:p w14:paraId="4AA42BD5" w14:textId="77777777" w:rsidR="00E4401A" w:rsidRPr="001A60DD" w:rsidRDefault="00E4401A" w:rsidP="00E4401A">
      <w:pPr>
        <w:pStyle w:val="Odstavecseseznamem"/>
        <w:numPr>
          <w:ilvl w:val="0"/>
          <w:numId w:val="15"/>
        </w:numPr>
        <w:tabs>
          <w:tab w:val="left" w:pos="284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  <w:u w:val="single"/>
        </w:rPr>
      </w:pPr>
      <w:bookmarkStart w:id="1" w:name="_Hlk25053941"/>
      <w:r w:rsidRPr="001A60DD">
        <w:rPr>
          <w:rFonts w:asciiTheme="minorHAnsi" w:hAnsiTheme="minorHAnsi" w:cstheme="minorHAnsi"/>
          <w:color w:val="000000" w:themeColor="text1"/>
          <w:u w:val="single"/>
        </w:rPr>
        <w:t>Maso</w:t>
      </w:r>
    </w:p>
    <w:p w14:paraId="17325E87" w14:textId="412D6EF6" w:rsidR="00E4401A" w:rsidRPr="001A60DD" w:rsidRDefault="00E4401A" w:rsidP="00E4401A">
      <w:pPr>
        <w:tabs>
          <w:tab w:val="left" w:pos="284"/>
        </w:tabs>
        <w:spacing w:after="120"/>
        <w:rPr>
          <w:rFonts w:cstheme="minorHAnsi"/>
          <w:color w:val="000000" w:themeColor="text1"/>
          <w:sz w:val="22"/>
          <w:szCs w:val="22"/>
        </w:rPr>
      </w:pPr>
      <w:r w:rsidRPr="001A60DD">
        <w:rPr>
          <w:rFonts w:cstheme="minorHAnsi"/>
          <w:color w:val="000000" w:themeColor="text1"/>
          <w:sz w:val="22"/>
          <w:szCs w:val="22"/>
        </w:rPr>
        <w:t>Hlavní jídlo č. 1, 2 a 3</w:t>
      </w:r>
      <w:r w:rsidRPr="001A60DD">
        <w:rPr>
          <w:rFonts w:cstheme="minorHAnsi"/>
          <w:color w:val="000000" w:themeColor="text1"/>
          <w:sz w:val="22"/>
          <w:szCs w:val="22"/>
        </w:rPr>
        <w:tab/>
      </w:r>
      <w:r w:rsidR="00C3378D" w:rsidRPr="001A60DD">
        <w:rPr>
          <w:rFonts w:cstheme="minorHAnsi"/>
          <w:color w:val="000000" w:themeColor="text1"/>
          <w:sz w:val="22"/>
          <w:szCs w:val="22"/>
        </w:rPr>
        <w:tab/>
      </w:r>
      <w:r w:rsidR="00C3378D" w:rsidRPr="001A60DD">
        <w:rPr>
          <w:rFonts w:cstheme="minorHAnsi"/>
          <w:color w:val="000000" w:themeColor="text1"/>
          <w:sz w:val="22"/>
          <w:szCs w:val="22"/>
        </w:rPr>
        <w:tab/>
      </w:r>
      <w:r w:rsidR="00C3378D" w:rsidRPr="001A60DD">
        <w:rPr>
          <w:rFonts w:cstheme="minorHAnsi"/>
          <w:color w:val="000000" w:themeColor="text1"/>
          <w:sz w:val="22"/>
          <w:szCs w:val="22"/>
        </w:rPr>
        <w:tab/>
      </w:r>
      <w:r w:rsidR="00C3378D" w:rsidRPr="001A60DD">
        <w:rPr>
          <w:rFonts w:cstheme="minorHAnsi"/>
          <w:color w:val="000000" w:themeColor="text1"/>
          <w:sz w:val="22"/>
          <w:szCs w:val="22"/>
        </w:rPr>
        <w:tab/>
      </w:r>
      <w:r w:rsidR="00C3378D" w:rsidRPr="001A60DD">
        <w:rPr>
          <w:rFonts w:cstheme="minorHAnsi"/>
          <w:color w:val="000000" w:themeColor="text1"/>
          <w:sz w:val="22"/>
          <w:szCs w:val="22"/>
        </w:rPr>
        <w:tab/>
      </w:r>
      <w:r w:rsidR="00C3378D" w:rsidRPr="001A60DD">
        <w:rPr>
          <w:rFonts w:cstheme="minorHAnsi"/>
          <w:color w:val="000000" w:themeColor="text1"/>
          <w:sz w:val="22"/>
          <w:szCs w:val="22"/>
        </w:rPr>
        <w:tab/>
      </w:r>
      <w:r w:rsidRPr="001A60DD">
        <w:rPr>
          <w:rFonts w:cstheme="minorHAnsi"/>
          <w:color w:val="000000" w:themeColor="text1"/>
          <w:sz w:val="22"/>
          <w:szCs w:val="22"/>
        </w:rPr>
        <w:t>porce mas</w:t>
      </w:r>
      <w:r w:rsidR="00C55C80">
        <w:rPr>
          <w:rFonts w:cstheme="minorHAnsi"/>
          <w:color w:val="000000" w:themeColor="text1"/>
          <w:sz w:val="22"/>
          <w:szCs w:val="22"/>
        </w:rPr>
        <w:t>a</w:t>
      </w:r>
      <w:r w:rsidRPr="001A60DD">
        <w:rPr>
          <w:rFonts w:cstheme="minorHAnsi"/>
          <w:color w:val="000000" w:themeColor="text1"/>
          <w:sz w:val="22"/>
          <w:szCs w:val="22"/>
        </w:rPr>
        <w:t xml:space="preserve"> minimálně 120 g</w:t>
      </w:r>
    </w:p>
    <w:p w14:paraId="026113D9" w14:textId="630030BC" w:rsidR="00E4401A" w:rsidRPr="001A60DD" w:rsidRDefault="00E4401A" w:rsidP="00E4401A">
      <w:pPr>
        <w:tabs>
          <w:tab w:val="left" w:pos="284"/>
        </w:tabs>
        <w:spacing w:after="120"/>
        <w:rPr>
          <w:rFonts w:cstheme="minorHAnsi"/>
          <w:color w:val="000000" w:themeColor="text1"/>
          <w:sz w:val="22"/>
          <w:szCs w:val="22"/>
        </w:rPr>
      </w:pPr>
      <w:r w:rsidRPr="001A60DD">
        <w:rPr>
          <w:rFonts w:cstheme="minorHAnsi"/>
          <w:color w:val="000000" w:themeColor="text1"/>
          <w:sz w:val="22"/>
          <w:szCs w:val="22"/>
        </w:rPr>
        <w:t xml:space="preserve">Hlavní </w:t>
      </w:r>
      <w:r w:rsidR="00B97F52">
        <w:rPr>
          <w:rFonts w:cstheme="minorHAnsi"/>
          <w:color w:val="000000" w:themeColor="text1"/>
          <w:sz w:val="22"/>
          <w:szCs w:val="22"/>
        </w:rPr>
        <w:t xml:space="preserve">(výběrové) </w:t>
      </w:r>
      <w:r w:rsidRPr="001A60DD">
        <w:rPr>
          <w:rFonts w:cstheme="minorHAnsi"/>
          <w:color w:val="000000" w:themeColor="text1"/>
          <w:sz w:val="22"/>
          <w:szCs w:val="22"/>
        </w:rPr>
        <w:t>jídlo č. 4</w:t>
      </w:r>
      <w:r w:rsidRPr="001A60DD">
        <w:rPr>
          <w:rFonts w:cstheme="minorHAnsi"/>
          <w:color w:val="000000" w:themeColor="text1"/>
          <w:sz w:val="22"/>
          <w:szCs w:val="22"/>
        </w:rPr>
        <w:tab/>
      </w:r>
      <w:r w:rsidR="00C3378D" w:rsidRPr="001A60DD">
        <w:rPr>
          <w:rFonts w:cstheme="minorHAnsi"/>
          <w:color w:val="000000" w:themeColor="text1"/>
          <w:sz w:val="22"/>
          <w:szCs w:val="22"/>
        </w:rPr>
        <w:tab/>
      </w:r>
      <w:r w:rsidR="00C3378D" w:rsidRPr="001A60DD">
        <w:rPr>
          <w:rFonts w:cstheme="minorHAnsi"/>
          <w:color w:val="000000" w:themeColor="text1"/>
          <w:sz w:val="22"/>
          <w:szCs w:val="22"/>
        </w:rPr>
        <w:tab/>
      </w:r>
      <w:r w:rsidR="00C3378D" w:rsidRPr="001A60DD">
        <w:rPr>
          <w:rFonts w:cstheme="minorHAnsi"/>
          <w:color w:val="000000" w:themeColor="text1"/>
          <w:sz w:val="22"/>
          <w:szCs w:val="22"/>
        </w:rPr>
        <w:tab/>
      </w:r>
      <w:r w:rsidR="00C3378D" w:rsidRPr="001A60DD">
        <w:rPr>
          <w:rFonts w:cstheme="minorHAnsi"/>
          <w:color w:val="000000" w:themeColor="text1"/>
          <w:sz w:val="22"/>
          <w:szCs w:val="22"/>
        </w:rPr>
        <w:tab/>
      </w:r>
      <w:r w:rsidR="00C3378D" w:rsidRPr="001A60DD">
        <w:rPr>
          <w:rFonts w:cstheme="minorHAnsi"/>
          <w:color w:val="000000" w:themeColor="text1"/>
          <w:sz w:val="22"/>
          <w:szCs w:val="22"/>
        </w:rPr>
        <w:tab/>
      </w:r>
      <w:r w:rsidRPr="001A60DD">
        <w:rPr>
          <w:rFonts w:cstheme="minorHAnsi"/>
          <w:color w:val="000000" w:themeColor="text1"/>
          <w:sz w:val="22"/>
          <w:szCs w:val="22"/>
        </w:rPr>
        <w:t xml:space="preserve">porce masa minimálně 150 g </w:t>
      </w:r>
    </w:p>
    <w:p w14:paraId="61432527" w14:textId="59654803" w:rsidR="00E4401A" w:rsidRPr="001A60DD" w:rsidRDefault="00E4401A" w:rsidP="00E4401A">
      <w:pPr>
        <w:tabs>
          <w:tab w:val="left" w:pos="284"/>
        </w:tabs>
        <w:spacing w:after="120"/>
        <w:rPr>
          <w:rFonts w:cstheme="minorHAnsi"/>
          <w:color w:val="000000" w:themeColor="text1"/>
          <w:sz w:val="22"/>
          <w:szCs w:val="22"/>
        </w:rPr>
      </w:pPr>
      <w:r w:rsidRPr="001A60DD">
        <w:rPr>
          <w:rFonts w:cstheme="minorHAnsi"/>
          <w:color w:val="000000" w:themeColor="text1"/>
          <w:sz w:val="22"/>
          <w:szCs w:val="22"/>
        </w:rPr>
        <w:t xml:space="preserve">Porce masová směs </w:t>
      </w:r>
      <w:r w:rsidRPr="001A60DD">
        <w:rPr>
          <w:rFonts w:cstheme="minorHAnsi"/>
          <w:color w:val="000000" w:themeColor="text1"/>
          <w:sz w:val="22"/>
          <w:szCs w:val="22"/>
        </w:rPr>
        <w:tab/>
      </w:r>
      <w:r w:rsidR="00C3378D" w:rsidRPr="001A60DD">
        <w:rPr>
          <w:rFonts w:cstheme="minorHAnsi"/>
          <w:color w:val="000000" w:themeColor="text1"/>
          <w:sz w:val="22"/>
          <w:szCs w:val="22"/>
        </w:rPr>
        <w:tab/>
      </w:r>
      <w:r w:rsidR="00C3378D" w:rsidRPr="001A60DD">
        <w:rPr>
          <w:rFonts w:cstheme="minorHAnsi"/>
          <w:color w:val="000000" w:themeColor="text1"/>
          <w:sz w:val="22"/>
          <w:szCs w:val="22"/>
        </w:rPr>
        <w:tab/>
      </w:r>
      <w:r w:rsidR="00C3378D" w:rsidRPr="001A60DD">
        <w:rPr>
          <w:rFonts w:cstheme="minorHAnsi"/>
          <w:color w:val="000000" w:themeColor="text1"/>
          <w:sz w:val="22"/>
          <w:szCs w:val="22"/>
        </w:rPr>
        <w:tab/>
      </w:r>
      <w:r w:rsidR="00C3378D" w:rsidRPr="001A60DD">
        <w:rPr>
          <w:rFonts w:cstheme="minorHAnsi"/>
          <w:color w:val="000000" w:themeColor="text1"/>
          <w:sz w:val="22"/>
          <w:szCs w:val="22"/>
        </w:rPr>
        <w:tab/>
      </w:r>
      <w:r w:rsidR="00C3378D" w:rsidRPr="001A60DD">
        <w:rPr>
          <w:rFonts w:cstheme="minorHAnsi"/>
          <w:color w:val="000000" w:themeColor="text1"/>
          <w:sz w:val="22"/>
          <w:szCs w:val="22"/>
        </w:rPr>
        <w:tab/>
      </w:r>
      <w:r w:rsidR="00C3378D" w:rsidRPr="001A60DD">
        <w:rPr>
          <w:rFonts w:cstheme="minorHAnsi"/>
          <w:color w:val="000000" w:themeColor="text1"/>
          <w:sz w:val="22"/>
          <w:szCs w:val="22"/>
        </w:rPr>
        <w:tab/>
      </w:r>
      <w:r w:rsidR="00BF2980" w:rsidRPr="001A60DD">
        <w:rPr>
          <w:rFonts w:cstheme="minorHAnsi"/>
          <w:color w:val="000000" w:themeColor="text1"/>
          <w:sz w:val="22"/>
          <w:szCs w:val="22"/>
        </w:rPr>
        <w:t xml:space="preserve">porce masa </w:t>
      </w:r>
      <w:r w:rsidRPr="001A60DD">
        <w:rPr>
          <w:rFonts w:cstheme="minorHAnsi"/>
          <w:color w:val="000000" w:themeColor="text1"/>
          <w:sz w:val="22"/>
          <w:szCs w:val="22"/>
        </w:rPr>
        <w:t>minimálně 100 g</w:t>
      </w:r>
    </w:p>
    <w:p w14:paraId="67F52149" w14:textId="77777777" w:rsidR="00E4401A" w:rsidRPr="001A60DD" w:rsidRDefault="00E4401A" w:rsidP="00E4401A">
      <w:pPr>
        <w:tabs>
          <w:tab w:val="left" w:pos="284"/>
        </w:tabs>
        <w:spacing w:after="120"/>
        <w:rPr>
          <w:rFonts w:cstheme="minorHAnsi"/>
          <w:color w:val="000000" w:themeColor="text1"/>
          <w:sz w:val="22"/>
          <w:szCs w:val="22"/>
        </w:rPr>
      </w:pPr>
      <w:r w:rsidRPr="001A60DD">
        <w:rPr>
          <w:rFonts w:cstheme="minorHAnsi"/>
          <w:color w:val="000000" w:themeColor="text1"/>
          <w:sz w:val="22"/>
          <w:szCs w:val="22"/>
        </w:rPr>
        <w:t>Váhou masa se rozumí váha masa v již hotovém stavu bez kosti.</w:t>
      </w:r>
    </w:p>
    <w:bookmarkEnd w:id="1"/>
    <w:p w14:paraId="420ACF60" w14:textId="77777777" w:rsidR="00E4401A" w:rsidRPr="001A60DD" w:rsidRDefault="00E4401A" w:rsidP="00E4401A">
      <w:pPr>
        <w:pStyle w:val="Odstavecseseznamem"/>
        <w:numPr>
          <w:ilvl w:val="0"/>
          <w:numId w:val="15"/>
        </w:numPr>
        <w:tabs>
          <w:tab w:val="left" w:pos="284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  <w:u w:val="single"/>
        </w:rPr>
      </w:pPr>
      <w:r w:rsidRPr="001A60DD">
        <w:rPr>
          <w:rFonts w:asciiTheme="minorHAnsi" w:hAnsiTheme="minorHAnsi" w:cstheme="minorHAnsi"/>
          <w:color w:val="000000" w:themeColor="text1"/>
          <w:u w:val="single"/>
        </w:rPr>
        <w:t>Zelenina</w:t>
      </w:r>
    </w:p>
    <w:p w14:paraId="33C27842" w14:textId="404B042C" w:rsidR="00E4401A" w:rsidRPr="001A60DD" w:rsidRDefault="00E4401A" w:rsidP="00E4401A">
      <w:pPr>
        <w:tabs>
          <w:tab w:val="left" w:pos="284"/>
        </w:tabs>
        <w:spacing w:after="120"/>
        <w:rPr>
          <w:rFonts w:cstheme="minorHAnsi"/>
          <w:color w:val="000000" w:themeColor="text1"/>
          <w:sz w:val="22"/>
          <w:szCs w:val="22"/>
        </w:rPr>
      </w:pPr>
      <w:r w:rsidRPr="001A60DD">
        <w:rPr>
          <w:rFonts w:cstheme="minorHAnsi"/>
          <w:color w:val="000000" w:themeColor="text1"/>
          <w:sz w:val="22"/>
          <w:szCs w:val="22"/>
        </w:rPr>
        <w:t>Týdenní zeleninový salát</w:t>
      </w:r>
      <w:r w:rsidRPr="001A60DD">
        <w:rPr>
          <w:rFonts w:cstheme="minorHAnsi"/>
          <w:color w:val="000000" w:themeColor="text1"/>
          <w:sz w:val="22"/>
          <w:szCs w:val="22"/>
        </w:rPr>
        <w:tab/>
      </w:r>
      <w:r w:rsidR="00C3378D" w:rsidRPr="001A60DD">
        <w:rPr>
          <w:rFonts w:cstheme="minorHAnsi"/>
          <w:color w:val="000000" w:themeColor="text1"/>
          <w:sz w:val="22"/>
          <w:szCs w:val="22"/>
        </w:rPr>
        <w:tab/>
      </w:r>
      <w:r w:rsidR="00C3378D" w:rsidRPr="001A60DD">
        <w:rPr>
          <w:rFonts w:cstheme="minorHAnsi"/>
          <w:color w:val="000000" w:themeColor="text1"/>
          <w:sz w:val="22"/>
          <w:szCs w:val="22"/>
        </w:rPr>
        <w:tab/>
      </w:r>
      <w:r w:rsidR="00C3378D" w:rsidRPr="001A60DD">
        <w:rPr>
          <w:rFonts w:cstheme="minorHAnsi"/>
          <w:color w:val="000000" w:themeColor="text1"/>
          <w:sz w:val="22"/>
          <w:szCs w:val="22"/>
        </w:rPr>
        <w:tab/>
      </w:r>
      <w:r w:rsidR="00C3378D" w:rsidRPr="001A60DD">
        <w:rPr>
          <w:rFonts w:cstheme="minorHAnsi"/>
          <w:color w:val="000000" w:themeColor="text1"/>
          <w:sz w:val="22"/>
          <w:szCs w:val="22"/>
        </w:rPr>
        <w:tab/>
      </w:r>
      <w:r w:rsidR="00C3378D" w:rsidRPr="001A60DD">
        <w:rPr>
          <w:rFonts w:cstheme="minorHAnsi"/>
          <w:color w:val="000000" w:themeColor="text1"/>
          <w:sz w:val="22"/>
          <w:szCs w:val="22"/>
        </w:rPr>
        <w:tab/>
      </w:r>
      <w:r w:rsidRPr="001A60DD">
        <w:rPr>
          <w:rFonts w:cstheme="minorHAnsi"/>
          <w:color w:val="000000" w:themeColor="text1"/>
          <w:sz w:val="22"/>
          <w:szCs w:val="22"/>
        </w:rPr>
        <w:t xml:space="preserve">porce minimálně 300 g </w:t>
      </w:r>
    </w:p>
    <w:p w14:paraId="468C4269" w14:textId="2CC8823B" w:rsidR="00E4401A" w:rsidRPr="001A60DD" w:rsidRDefault="00E4401A" w:rsidP="00E4401A">
      <w:pPr>
        <w:tabs>
          <w:tab w:val="left" w:pos="284"/>
        </w:tabs>
        <w:spacing w:after="120"/>
        <w:rPr>
          <w:rFonts w:cstheme="minorHAnsi"/>
          <w:color w:val="000000" w:themeColor="text1"/>
          <w:sz w:val="22"/>
          <w:szCs w:val="22"/>
        </w:rPr>
      </w:pPr>
      <w:r w:rsidRPr="001A60DD">
        <w:rPr>
          <w:rFonts w:cstheme="minorHAnsi"/>
          <w:color w:val="000000" w:themeColor="text1"/>
          <w:sz w:val="22"/>
          <w:szCs w:val="22"/>
        </w:rPr>
        <w:lastRenderedPageBreak/>
        <w:t>Zelenina (příloha na talíři jako součást hlavního jídla)</w:t>
      </w:r>
      <w:r w:rsidRPr="001A60DD">
        <w:rPr>
          <w:rFonts w:cstheme="minorHAnsi"/>
          <w:color w:val="000000" w:themeColor="text1"/>
          <w:sz w:val="22"/>
          <w:szCs w:val="22"/>
        </w:rPr>
        <w:tab/>
      </w:r>
      <w:r w:rsidR="00C3378D" w:rsidRPr="001A60DD">
        <w:rPr>
          <w:rFonts w:cstheme="minorHAnsi"/>
          <w:color w:val="000000" w:themeColor="text1"/>
          <w:sz w:val="22"/>
          <w:szCs w:val="22"/>
        </w:rPr>
        <w:tab/>
      </w:r>
      <w:r w:rsidR="00C3378D" w:rsidRPr="001A60DD">
        <w:rPr>
          <w:rFonts w:cstheme="minorHAnsi"/>
          <w:color w:val="000000" w:themeColor="text1"/>
          <w:sz w:val="22"/>
          <w:szCs w:val="22"/>
        </w:rPr>
        <w:tab/>
      </w:r>
      <w:r w:rsidRPr="001A60DD">
        <w:rPr>
          <w:rFonts w:cstheme="minorHAnsi"/>
          <w:color w:val="000000" w:themeColor="text1"/>
          <w:sz w:val="22"/>
          <w:szCs w:val="22"/>
        </w:rPr>
        <w:t>porce minimálně 200 g</w:t>
      </w:r>
    </w:p>
    <w:p w14:paraId="0DDC8619" w14:textId="77777777" w:rsidR="00E4401A" w:rsidRPr="001A60DD" w:rsidRDefault="00E4401A" w:rsidP="00E4401A">
      <w:pPr>
        <w:pStyle w:val="Odstavecseseznamem"/>
        <w:numPr>
          <w:ilvl w:val="0"/>
          <w:numId w:val="15"/>
        </w:numPr>
        <w:tabs>
          <w:tab w:val="left" w:pos="284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  <w:u w:val="single"/>
          <w:shd w:val="clear" w:color="auto" w:fill="FFFFFF"/>
        </w:rPr>
      </w:pPr>
      <w:r w:rsidRPr="001A60DD">
        <w:rPr>
          <w:rFonts w:asciiTheme="minorHAnsi" w:hAnsiTheme="minorHAnsi" w:cstheme="minorHAnsi"/>
          <w:color w:val="000000" w:themeColor="text1"/>
          <w:u w:val="single"/>
          <w:shd w:val="clear" w:color="auto" w:fill="FFFFFF"/>
        </w:rPr>
        <w:t>Kynuté knedlíky</w:t>
      </w:r>
    </w:p>
    <w:p w14:paraId="6011194A" w14:textId="58486A67" w:rsidR="00E4401A" w:rsidRPr="001A60DD" w:rsidRDefault="00E4401A" w:rsidP="00E4401A">
      <w:pPr>
        <w:tabs>
          <w:tab w:val="left" w:pos="284"/>
        </w:tabs>
        <w:spacing w:after="120"/>
        <w:rPr>
          <w:rFonts w:cstheme="minorHAnsi"/>
          <w:color w:val="000000" w:themeColor="text1"/>
          <w:sz w:val="22"/>
          <w:szCs w:val="22"/>
          <w:shd w:val="clear" w:color="auto" w:fill="FFFFFF"/>
        </w:rPr>
      </w:pPr>
      <w:r w:rsidRPr="001A60DD">
        <w:rPr>
          <w:rFonts w:cstheme="minorHAnsi"/>
          <w:color w:val="000000" w:themeColor="text1"/>
          <w:sz w:val="22"/>
          <w:szCs w:val="22"/>
          <w:shd w:val="clear" w:color="auto" w:fill="FFFFFF"/>
        </w:rPr>
        <w:t>knedlíky kynuté ovocné</w:t>
      </w:r>
      <w:r w:rsidRPr="001A60DD">
        <w:rPr>
          <w:rFonts w:cstheme="minorHAnsi"/>
          <w:color w:val="000000" w:themeColor="text1"/>
          <w:sz w:val="22"/>
          <w:szCs w:val="22"/>
          <w:shd w:val="clear" w:color="auto" w:fill="FFFFFF"/>
        </w:rPr>
        <w:tab/>
        <w:t xml:space="preserve">porce </w:t>
      </w:r>
      <w:r w:rsidR="00C3378D" w:rsidRPr="001A60DD">
        <w:rPr>
          <w:rFonts w:cstheme="minorHAnsi"/>
          <w:color w:val="000000" w:themeColor="text1"/>
          <w:sz w:val="22"/>
          <w:szCs w:val="22"/>
          <w:shd w:val="clear" w:color="auto" w:fill="FFFFFF"/>
        </w:rPr>
        <w:tab/>
      </w:r>
      <w:r w:rsidR="00C3378D" w:rsidRPr="001A60DD">
        <w:rPr>
          <w:rFonts w:cstheme="minorHAnsi"/>
          <w:color w:val="000000" w:themeColor="text1"/>
          <w:sz w:val="22"/>
          <w:szCs w:val="22"/>
          <w:shd w:val="clear" w:color="auto" w:fill="FFFFFF"/>
        </w:rPr>
        <w:tab/>
      </w:r>
      <w:r w:rsidR="00C3378D" w:rsidRPr="001A60DD">
        <w:rPr>
          <w:rFonts w:cstheme="minorHAnsi"/>
          <w:color w:val="000000" w:themeColor="text1"/>
          <w:sz w:val="22"/>
          <w:szCs w:val="22"/>
          <w:shd w:val="clear" w:color="auto" w:fill="FFFFFF"/>
        </w:rPr>
        <w:tab/>
      </w:r>
      <w:r w:rsidR="00C3378D" w:rsidRPr="001A60DD">
        <w:rPr>
          <w:rFonts w:cstheme="minorHAnsi"/>
          <w:color w:val="000000" w:themeColor="text1"/>
          <w:sz w:val="22"/>
          <w:szCs w:val="22"/>
          <w:shd w:val="clear" w:color="auto" w:fill="FFFFFF"/>
        </w:rPr>
        <w:tab/>
      </w:r>
      <w:r w:rsidR="00C3378D" w:rsidRPr="001A60DD">
        <w:rPr>
          <w:rFonts w:cstheme="minorHAnsi"/>
          <w:color w:val="000000" w:themeColor="text1"/>
          <w:sz w:val="22"/>
          <w:szCs w:val="22"/>
          <w:shd w:val="clear" w:color="auto" w:fill="FFFFFF"/>
        </w:rPr>
        <w:tab/>
      </w:r>
      <w:r w:rsidR="00C3378D" w:rsidRPr="001A60DD">
        <w:rPr>
          <w:rFonts w:cstheme="minorHAnsi"/>
          <w:color w:val="000000" w:themeColor="text1"/>
          <w:sz w:val="22"/>
          <w:szCs w:val="22"/>
          <w:shd w:val="clear" w:color="auto" w:fill="FFFFFF"/>
        </w:rPr>
        <w:tab/>
      </w:r>
      <w:r w:rsidRPr="001A60DD">
        <w:rPr>
          <w:rFonts w:cstheme="minorHAnsi"/>
          <w:color w:val="000000" w:themeColor="text1"/>
          <w:sz w:val="22"/>
          <w:szCs w:val="22"/>
          <w:shd w:val="clear" w:color="auto" w:fill="FFFFFF"/>
        </w:rPr>
        <w:t>minimálně 300 g</w:t>
      </w:r>
    </w:p>
    <w:p w14:paraId="0B040C2B" w14:textId="77777777" w:rsidR="00E4401A" w:rsidRPr="001A60DD" w:rsidRDefault="00E4401A" w:rsidP="00E4401A">
      <w:pPr>
        <w:pStyle w:val="Odstavecseseznamem"/>
        <w:numPr>
          <w:ilvl w:val="0"/>
          <w:numId w:val="15"/>
        </w:numPr>
        <w:tabs>
          <w:tab w:val="left" w:pos="284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  <w:u w:val="single"/>
        </w:rPr>
      </w:pPr>
      <w:r w:rsidRPr="001A60DD">
        <w:rPr>
          <w:rFonts w:asciiTheme="minorHAnsi" w:hAnsiTheme="minorHAnsi" w:cstheme="minorHAnsi"/>
          <w:color w:val="000000" w:themeColor="text1"/>
          <w:u w:val="single"/>
        </w:rPr>
        <w:t>Přílohy</w:t>
      </w:r>
    </w:p>
    <w:p w14:paraId="355390C2" w14:textId="282C2FB2" w:rsidR="00E4401A" w:rsidRPr="001A60DD" w:rsidRDefault="00E4401A" w:rsidP="00E4401A">
      <w:pPr>
        <w:tabs>
          <w:tab w:val="left" w:pos="284"/>
        </w:tabs>
        <w:spacing w:after="120"/>
        <w:rPr>
          <w:rFonts w:cstheme="minorHAnsi"/>
          <w:color w:val="000000" w:themeColor="text1"/>
          <w:sz w:val="22"/>
          <w:szCs w:val="22"/>
          <w:shd w:val="clear" w:color="auto" w:fill="FFFFFF"/>
        </w:rPr>
      </w:pPr>
      <w:r w:rsidRPr="001A60DD">
        <w:rPr>
          <w:rFonts w:cstheme="minorHAnsi"/>
          <w:color w:val="000000" w:themeColor="text1"/>
          <w:sz w:val="22"/>
          <w:szCs w:val="22"/>
          <w:shd w:val="clear" w:color="auto" w:fill="FFFFFF"/>
        </w:rPr>
        <w:t>brambory a bramborová kaše</w:t>
      </w:r>
      <w:r w:rsidRPr="001A60DD">
        <w:rPr>
          <w:rFonts w:cstheme="minorHAnsi"/>
          <w:color w:val="000000" w:themeColor="text1"/>
          <w:sz w:val="22"/>
          <w:szCs w:val="22"/>
          <w:shd w:val="clear" w:color="auto" w:fill="FFFFFF"/>
        </w:rPr>
        <w:tab/>
      </w:r>
      <w:r w:rsidR="00C3378D" w:rsidRPr="001A60DD">
        <w:rPr>
          <w:rFonts w:cstheme="minorHAnsi"/>
          <w:color w:val="000000" w:themeColor="text1"/>
          <w:sz w:val="22"/>
          <w:szCs w:val="22"/>
          <w:shd w:val="clear" w:color="auto" w:fill="FFFFFF"/>
        </w:rPr>
        <w:tab/>
      </w:r>
      <w:r w:rsidR="00C3378D" w:rsidRPr="001A60DD">
        <w:rPr>
          <w:rFonts w:cstheme="minorHAnsi"/>
          <w:color w:val="000000" w:themeColor="text1"/>
          <w:sz w:val="22"/>
          <w:szCs w:val="22"/>
          <w:shd w:val="clear" w:color="auto" w:fill="FFFFFF"/>
        </w:rPr>
        <w:tab/>
      </w:r>
      <w:r w:rsidR="00C3378D" w:rsidRPr="001A60DD">
        <w:rPr>
          <w:rFonts w:cstheme="minorHAnsi"/>
          <w:color w:val="000000" w:themeColor="text1"/>
          <w:sz w:val="22"/>
          <w:szCs w:val="22"/>
          <w:shd w:val="clear" w:color="auto" w:fill="FFFFFF"/>
        </w:rPr>
        <w:tab/>
      </w:r>
      <w:r w:rsidR="00C3378D" w:rsidRPr="001A60DD">
        <w:rPr>
          <w:rFonts w:cstheme="minorHAnsi"/>
          <w:color w:val="000000" w:themeColor="text1"/>
          <w:sz w:val="22"/>
          <w:szCs w:val="22"/>
          <w:shd w:val="clear" w:color="auto" w:fill="FFFFFF"/>
        </w:rPr>
        <w:tab/>
      </w:r>
      <w:r w:rsidR="00C3378D" w:rsidRPr="001A60DD">
        <w:rPr>
          <w:rFonts w:cstheme="minorHAnsi"/>
          <w:color w:val="000000" w:themeColor="text1"/>
          <w:sz w:val="22"/>
          <w:szCs w:val="22"/>
          <w:shd w:val="clear" w:color="auto" w:fill="FFFFFF"/>
        </w:rPr>
        <w:tab/>
      </w:r>
      <w:r w:rsidRPr="001A60DD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porce minimálně 300 g </w:t>
      </w:r>
    </w:p>
    <w:p w14:paraId="61E532B9" w14:textId="4A4F77B9" w:rsidR="00E4401A" w:rsidRPr="001A60DD" w:rsidRDefault="00E4401A" w:rsidP="00E4401A">
      <w:pPr>
        <w:tabs>
          <w:tab w:val="left" w:pos="284"/>
        </w:tabs>
        <w:spacing w:after="120"/>
        <w:rPr>
          <w:rFonts w:cstheme="minorHAnsi"/>
          <w:color w:val="000000" w:themeColor="text1"/>
          <w:sz w:val="22"/>
          <w:szCs w:val="22"/>
          <w:shd w:val="clear" w:color="auto" w:fill="FFFFFF"/>
        </w:rPr>
      </w:pPr>
      <w:r w:rsidRPr="001A60DD">
        <w:rPr>
          <w:rFonts w:eastAsia="Times New Roman" w:cstheme="minorHAnsi"/>
          <w:color w:val="000000" w:themeColor="text1"/>
          <w:sz w:val="22"/>
          <w:szCs w:val="22"/>
          <w:lang w:eastAsia="cs-CZ"/>
        </w:rPr>
        <w:t>rýže, těstoviny</w:t>
      </w:r>
      <w:r w:rsidRPr="001A60DD">
        <w:rPr>
          <w:rFonts w:eastAsia="Times New Roman" w:cstheme="minorHAnsi"/>
          <w:color w:val="000000" w:themeColor="text1"/>
          <w:sz w:val="22"/>
          <w:szCs w:val="22"/>
          <w:lang w:eastAsia="cs-CZ"/>
        </w:rPr>
        <w:tab/>
      </w:r>
      <w:r w:rsidR="00C3378D" w:rsidRPr="001A60DD">
        <w:rPr>
          <w:rFonts w:eastAsia="Times New Roman" w:cstheme="minorHAnsi"/>
          <w:color w:val="000000" w:themeColor="text1"/>
          <w:sz w:val="22"/>
          <w:szCs w:val="22"/>
          <w:lang w:eastAsia="cs-CZ"/>
        </w:rPr>
        <w:tab/>
      </w:r>
      <w:r w:rsidR="00C3378D" w:rsidRPr="001A60DD">
        <w:rPr>
          <w:rFonts w:eastAsia="Times New Roman" w:cstheme="minorHAnsi"/>
          <w:color w:val="000000" w:themeColor="text1"/>
          <w:sz w:val="22"/>
          <w:szCs w:val="22"/>
          <w:lang w:eastAsia="cs-CZ"/>
        </w:rPr>
        <w:tab/>
      </w:r>
      <w:r w:rsidR="00C3378D" w:rsidRPr="001A60DD">
        <w:rPr>
          <w:rFonts w:eastAsia="Times New Roman" w:cstheme="minorHAnsi"/>
          <w:color w:val="000000" w:themeColor="text1"/>
          <w:sz w:val="22"/>
          <w:szCs w:val="22"/>
          <w:lang w:eastAsia="cs-CZ"/>
        </w:rPr>
        <w:tab/>
      </w:r>
      <w:r w:rsidR="00C3378D" w:rsidRPr="001A60DD">
        <w:rPr>
          <w:rFonts w:eastAsia="Times New Roman" w:cstheme="minorHAnsi"/>
          <w:color w:val="000000" w:themeColor="text1"/>
          <w:sz w:val="22"/>
          <w:szCs w:val="22"/>
          <w:lang w:eastAsia="cs-CZ"/>
        </w:rPr>
        <w:tab/>
      </w:r>
      <w:r w:rsidR="00C3378D" w:rsidRPr="001A60DD">
        <w:rPr>
          <w:rFonts w:eastAsia="Times New Roman" w:cstheme="minorHAnsi"/>
          <w:color w:val="000000" w:themeColor="text1"/>
          <w:sz w:val="22"/>
          <w:szCs w:val="22"/>
          <w:lang w:eastAsia="cs-CZ"/>
        </w:rPr>
        <w:tab/>
      </w:r>
      <w:r w:rsidR="00C3378D" w:rsidRPr="001A60DD">
        <w:rPr>
          <w:rFonts w:eastAsia="Times New Roman" w:cstheme="minorHAnsi"/>
          <w:color w:val="000000" w:themeColor="text1"/>
          <w:sz w:val="22"/>
          <w:szCs w:val="22"/>
          <w:lang w:eastAsia="cs-CZ"/>
        </w:rPr>
        <w:tab/>
      </w:r>
      <w:r w:rsidR="00C3378D" w:rsidRPr="001A60DD">
        <w:rPr>
          <w:rFonts w:eastAsia="Times New Roman" w:cstheme="minorHAnsi"/>
          <w:color w:val="000000" w:themeColor="text1"/>
          <w:sz w:val="22"/>
          <w:szCs w:val="22"/>
          <w:lang w:eastAsia="cs-CZ"/>
        </w:rPr>
        <w:tab/>
      </w:r>
      <w:r w:rsidRPr="001A60DD">
        <w:rPr>
          <w:rFonts w:eastAsia="Times New Roman" w:cstheme="minorHAnsi"/>
          <w:color w:val="000000" w:themeColor="text1"/>
          <w:sz w:val="22"/>
          <w:szCs w:val="22"/>
          <w:lang w:eastAsia="cs-CZ"/>
        </w:rPr>
        <w:t>porce min</w:t>
      </w:r>
      <w:r w:rsidRPr="001A60DD">
        <w:rPr>
          <w:rFonts w:cstheme="minorHAnsi"/>
          <w:color w:val="000000" w:themeColor="text1"/>
          <w:sz w:val="22"/>
          <w:szCs w:val="22"/>
          <w:shd w:val="clear" w:color="auto" w:fill="FFFFFF"/>
        </w:rPr>
        <w:t>imálně</w:t>
      </w:r>
      <w:r w:rsidRPr="001A60DD">
        <w:rPr>
          <w:rFonts w:eastAsia="Times New Roman" w:cstheme="minorHAnsi"/>
          <w:color w:val="000000" w:themeColor="text1"/>
          <w:sz w:val="22"/>
          <w:szCs w:val="22"/>
          <w:lang w:eastAsia="cs-CZ"/>
        </w:rPr>
        <w:t xml:space="preserve"> 250 g</w:t>
      </w:r>
    </w:p>
    <w:p w14:paraId="30D7D1A7" w14:textId="00EFD522" w:rsidR="00E4401A" w:rsidRPr="001A60DD" w:rsidRDefault="00E4401A" w:rsidP="00E4401A">
      <w:pPr>
        <w:tabs>
          <w:tab w:val="left" w:pos="284"/>
        </w:tabs>
        <w:spacing w:after="120"/>
        <w:rPr>
          <w:rFonts w:cstheme="minorHAnsi"/>
          <w:color w:val="000000" w:themeColor="text1"/>
          <w:sz w:val="22"/>
          <w:szCs w:val="22"/>
          <w:shd w:val="clear" w:color="auto" w:fill="FFFFFF"/>
        </w:rPr>
      </w:pPr>
      <w:r w:rsidRPr="001A60DD">
        <w:rPr>
          <w:rFonts w:eastAsia="Times New Roman" w:cstheme="minorHAnsi"/>
          <w:color w:val="000000" w:themeColor="text1"/>
          <w:sz w:val="22"/>
          <w:szCs w:val="22"/>
          <w:lang w:eastAsia="cs-CZ"/>
        </w:rPr>
        <w:t>knedlík houskový, bramborový</w:t>
      </w:r>
      <w:r w:rsidRPr="001A60DD">
        <w:rPr>
          <w:rFonts w:eastAsia="Times New Roman" w:cstheme="minorHAnsi"/>
          <w:color w:val="000000" w:themeColor="text1"/>
          <w:sz w:val="22"/>
          <w:szCs w:val="22"/>
          <w:lang w:eastAsia="cs-CZ"/>
        </w:rPr>
        <w:tab/>
      </w:r>
      <w:r w:rsidR="00C3378D" w:rsidRPr="001A60DD">
        <w:rPr>
          <w:rFonts w:eastAsia="Times New Roman" w:cstheme="minorHAnsi"/>
          <w:color w:val="000000" w:themeColor="text1"/>
          <w:sz w:val="22"/>
          <w:szCs w:val="22"/>
          <w:lang w:eastAsia="cs-CZ"/>
        </w:rPr>
        <w:tab/>
      </w:r>
      <w:r w:rsidR="00C3378D" w:rsidRPr="001A60DD">
        <w:rPr>
          <w:rFonts w:eastAsia="Times New Roman" w:cstheme="minorHAnsi"/>
          <w:color w:val="000000" w:themeColor="text1"/>
          <w:sz w:val="22"/>
          <w:szCs w:val="22"/>
          <w:lang w:eastAsia="cs-CZ"/>
        </w:rPr>
        <w:tab/>
      </w:r>
      <w:r w:rsidR="00C3378D" w:rsidRPr="001A60DD">
        <w:rPr>
          <w:rFonts w:eastAsia="Times New Roman" w:cstheme="minorHAnsi"/>
          <w:color w:val="000000" w:themeColor="text1"/>
          <w:sz w:val="22"/>
          <w:szCs w:val="22"/>
          <w:lang w:eastAsia="cs-CZ"/>
        </w:rPr>
        <w:tab/>
      </w:r>
      <w:r w:rsidR="00C3378D" w:rsidRPr="001A60DD">
        <w:rPr>
          <w:rFonts w:eastAsia="Times New Roman" w:cstheme="minorHAnsi"/>
          <w:color w:val="000000" w:themeColor="text1"/>
          <w:sz w:val="22"/>
          <w:szCs w:val="22"/>
          <w:lang w:eastAsia="cs-CZ"/>
        </w:rPr>
        <w:tab/>
      </w:r>
      <w:r w:rsidR="00C3378D" w:rsidRPr="001A60DD">
        <w:rPr>
          <w:rFonts w:eastAsia="Times New Roman" w:cstheme="minorHAnsi"/>
          <w:color w:val="000000" w:themeColor="text1"/>
          <w:sz w:val="22"/>
          <w:szCs w:val="22"/>
          <w:lang w:eastAsia="cs-CZ"/>
        </w:rPr>
        <w:tab/>
      </w:r>
      <w:r w:rsidRPr="001A60DD">
        <w:rPr>
          <w:rFonts w:eastAsia="Times New Roman" w:cstheme="minorHAnsi"/>
          <w:color w:val="000000" w:themeColor="text1"/>
          <w:sz w:val="22"/>
          <w:szCs w:val="22"/>
          <w:lang w:eastAsia="cs-CZ"/>
        </w:rPr>
        <w:t>porce min</w:t>
      </w:r>
      <w:r w:rsidRPr="001A60DD">
        <w:rPr>
          <w:rFonts w:cstheme="minorHAnsi"/>
          <w:color w:val="000000" w:themeColor="text1"/>
          <w:sz w:val="22"/>
          <w:szCs w:val="22"/>
          <w:shd w:val="clear" w:color="auto" w:fill="FFFFFF"/>
        </w:rPr>
        <w:t>imálně</w:t>
      </w:r>
      <w:r w:rsidRPr="001A60DD">
        <w:rPr>
          <w:rFonts w:eastAsia="Times New Roman" w:cstheme="minorHAnsi"/>
          <w:color w:val="000000" w:themeColor="text1"/>
          <w:sz w:val="22"/>
          <w:szCs w:val="22"/>
          <w:lang w:eastAsia="cs-CZ"/>
        </w:rPr>
        <w:t xml:space="preserve"> 200 g (5 ks)</w:t>
      </w:r>
    </w:p>
    <w:p w14:paraId="6292C377" w14:textId="77777777" w:rsidR="00E4401A" w:rsidRPr="001A60DD" w:rsidRDefault="00E4401A" w:rsidP="00E4401A">
      <w:pPr>
        <w:pStyle w:val="Odstavecseseznamem"/>
        <w:widowControl w:val="0"/>
        <w:numPr>
          <w:ilvl w:val="0"/>
          <w:numId w:val="12"/>
        </w:numPr>
        <w:tabs>
          <w:tab w:val="left" w:pos="284"/>
        </w:tabs>
        <w:spacing w:before="0" w:after="12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b/>
          <w:bCs/>
          <w:color w:val="000000" w:themeColor="text1"/>
        </w:rPr>
        <w:t>Salátový a ovocný bar</w:t>
      </w:r>
    </w:p>
    <w:p w14:paraId="3361973B" w14:textId="55723905" w:rsidR="00E4401A" w:rsidRPr="001A60DD" w:rsidRDefault="00C3378D" w:rsidP="00C3378D">
      <w:pPr>
        <w:tabs>
          <w:tab w:val="left" w:pos="284"/>
        </w:tabs>
        <w:spacing w:after="120"/>
        <w:jc w:val="both"/>
        <w:rPr>
          <w:rFonts w:cstheme="minorHAnsi"/>
          <w:color w:val="000000" w:themeColor="text1"/>
          <w:sz w:val="22"/>
          <w:szCs w:val="22"/>
        </w:rPr>
      </w:pPr>
      <w:r w:rsidRPr="001A60DD">
        <w:rPr>
          <w:rFonts w:cstheme="minorHAnsi"/>
          <w:color w:val="000000" w:themeColor="text1"/>
          <w:sz w:val="22"/>
          <w:szCs w:val="22"/>
        </w:rPr>
        <w:t xml:space="preserve">Dodavatel se zavazuje k tomu, že každý den bude strávníkům k dispozici </w:t>
      </w:r>
      <w:r w:rsidR="00E4401A" w:rsidRPr="001A60DD">
        <w:rPr>
          <w:rFonts w:cstheme="minorHAnsi"/>
          <w:color w:val="000000" w:themeColor="text1"/>
          <w:sz w:val="22"/>
          <w:szCs w:val="22"/>
        </w:rPr>
        <w:t>samoobslužný salátový a ovocný bar, který budou moci strávníci využít ke svému menu.</w:t>
      </w:r>
    </w:p>
    <w:p w14:paraId="41F37498" w14:textId="77777777" w:rsidR="00E4401A" w:rsidRPr="001A60DD" w:rsidRDefault="00E4401A" w:rsidP="00E4401A">
      <w:pPr>
        <w:pStyle w:val="Odstavecseseznamem"/>
        <w:widowControl w:val="0"/>
        <w:numPr>
          <w:ilvl w:val="0"/>
          <w:numId w:val="12"/>
        </w:numPr>
        <w:tabs>
          <w:tab w:val="left" w:pos="284"/>
        </w:tabs>
        <w:spacing w:before="0" w:after="12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b/>
          <w:bCs/>
          <w:color w:val="000000" w:themeColor="text1"/>
        </w:rPr>
        <w:t>Drobné pochutiny</w:t>
      </w:r>
    </w:p>
    <w:p w14:paraId="33CCD3F8" w14:textId="77777777" w:rsidR="00E4401A" w:rsidRPr="001A60DD" w:rsidRDefault="00E4401A" w:rsidP="0074086D">
      <w:pPr>
        <w:tabs>
          <w:tab w:val="left" w:pos="284"/>
        </w:tabs>
        <w:spacing w:after="120" w:line="276" w:lineRule="auto"/>
        <w:jc w:val="both"/>
        <w:rPr>
          <w:rFonts w:cstheme="minorHAnsi"/>
          <w:color w:val="000000" w:themeColor="text1"/>
          <w:sz w:val="22"/>
          <w:szCs w:val="22"/>
        </w:rPr>
      </w:pPr>
      <w:bookmarkStart w:id="2" w:name="_Hlk25053783"/>
      <w:r w:rsidRPr="001A60DD">
        <w:rPr>
          <w:rFonts w:eastAsia="Times New Roman" w:cstheme="minorHAnsi"/>
          <w:color w:val="000000" w:themeColor="text1"/>
          <w:sz w:val="22"/>
          <w:szCs w:val="22"/>
        </w:rPr>
        <w:t xml:space="preserve">Minimálně 1x, maximálně 2x týdně </w:t>
      </w:r>
      <w:bookmarkEnd w:id="2"/>
      <w:r w:rsidRPr="001A60DD">
        <w:rPr>
          <w:rFonts w:eastAsia="Times New Roman" w:cstheme="minorHAnsi"/>
          <w:color w:val="000000" w:themeColor="text1"/>
          <w:sz w:val="22"/>
          <w:szCs w:val="22"/>
        </w:rPr>
        <w:t>bude součástí menu drobná sladkost, např. müsli tyčinka.</w:t>
      </w:r>
    </w:p>
    <w:p w14:paraId="3CC5EEE0" w14:textId="77777777" w:rsidR="0074086D" w:rsidRPr="0087765F" w:rsidRDefault="0074086D" w:rsidP="0074086D">
      <w:pPr>
        <w:pStyle w:val="Odstavecseseznamem"/>
        <w:widowControl w:val="0"/>
        <w:numPr>
          <w:ilvl w:val="0"/>
          <w:numId w:val="12"/>
        </w:numPr>
        <w:tabs>
          <w:tab w:val="left" w:pos="284"/>
        </w:tabs>
        <w:spacing w:before="0" w:after="120"/>
        <w:rPr>
          <w:rFonts w:asciiTheme="minorHAnsi" w:hAnsiTheme="minorHAnsi" w:cstheme="minorHAnsi"/>
          <w:color w:val="000000" w:themeColor="text1"/>
        </w:rPr>
      </w:pPr>
      <w:r w:rsidRPr="0087765F">
        <w:rPr>
          <w:rFonts w:asciiTheme="minorHAnsi" w:hAnsiTheme="minorHAnsi" w:cstheme="minorHAnsi"/>
          <w:b/>
          <w:bCs/>
          <w:color w:val="000000" w:themeColor="text1"/>
        </w:rPr>
        <w:t>Pitný režim</w:t>
      </w:r>
    </w:p>
    <w:p w14:paraId="4DF36A84" w14:textId="1E03EC07" w:rsidR="0074086D" w:rsidRDefault="0074086D" w:rsidP="0074086D">
      <w:pPr>
        <w:pStyle w:val="Odstavecseseznamem"/>
        <w:numPr>
          <w:ilvl w:val="0"/>
          <w:numId w:val="0"/>
        </w:numPr>
        <w:spacing w:before="0" w:after="120"/>
      </w:pPr>
      <w:r w:rsidRPr="0087765F">
        <w:t>Dodavatel zajistí v jídelně 2 nádoby s vodou a citrony/máta</w:t>
      </w:r>
      <w:r w:rsidR="00BF33F9">
        <w:t>,</w:t>
      </w:r>
      <w:r w:rsidRPr="0087765F">
        <w:t xml:space="preserve"> doplňování a výměnu vody.</w:t>
      </w:r>
    </w:p>
    <w:p w14:paraId="53ECA862" w14:textId="1069D634" w:rsidR="00E4401A" w:rsidRPr="0074086D" w:rsidRDefault="00E4401A" w:rsidP="0074086D">
      <w:pPr>
        <w:pStyle w:val="Odstavecseseznamem"/>
        <w:widowControl w:val="0"/>
        <w:numPr>
          <w:ilvl w:val="0"/>
          <w:numId w:val="12"/>
        </w:numPr>
        <w:tabs>
          <w:tab w:val="left" w:pos="284"/>
        </w:tabs>
        <w:spacing w:before="0" w:after="120"/>
        <w:rPr>
          <w:rFonts w:asciiTheme="minorHAnsi" w:hAnsiTheme="minorHAnsi" w:cstheme="minorHAnsi"/>
          <w:color w:val="000000" w:themeColor="text1"/>
        </w:rPr>
      </w:pPr>
      <w:r w:rsidRPr="0074086D">
        <w:rPr>
          <w:rFonts w:asciiTheme="minorHAnsi" w:hAnsiTheme="minorHAnsi" w:cstheme="minorHAnsi"/>
          <w:b/>
          <w:bCs/>
          <w:color w:val="000000" w:themeColor="text1"/>
        </w:rPr>
        <w:t>Počet obědů</w:t>
      </w:r>
    </w:p>
    <w:p w14:paraId="3904A8E5" w14:textId="77777777" w:rsidR="00E4401A" w:rsidRPr="001A60DD" w:rsidRDefault="00E4401A" w:rsidP="0074086D">
      <w:pPr>
        <w:pStyle w:val="Odstavecseseznamem"/>
        <w:numPr>
          <w:ilvl w:val="0"/>
          <w:numId w:val="22"/>
        </w:numPr>
        <w:tabs>
          <w:tab w:val="left" w:pos="284"/>
          <w:tab w:val="left" w:pos="426"/>
        </w:tabs>
        <w:spacing w:before="0" w:after="120"/>
        <w:ind w:left="0" w:firstLine="0"/>
        <w:rPr>
          <w:rFonts w:asciiTheme="minorHAnsi" w:hAnsiTheme="minorHAnsi" w:cstheme="minorHAnsi"/>
          <w:bCs/>
          <w:color w:val="000000" w:themeColor="text1"/>
          <w:u w:val="single"/>
        </w:rPr>
      </w:pPr>
      <w:r w:rsidRPr="001A60DD">
        <w:rPr>
          <w:rFonts w:asciiTheme="minorHAnsi" w:hAnsiTheme="minorHAnsi" w:cstheme="minorHAnsi"/>
          <w:bCs/>
          <w:color w:val="000000" w:themeColor="text1"/>
        </w:rPr>
        <w:t xml:space="preserve">Počet obědů bude realizován v rozmezí 80 - 120 ks obědů denně. </w:t>
      </w:r>
    </w:p>
    <w:p w14:paraId="02D0253F" w14:textId="77777777" w:rsidR="00E4401A" w:rsidRPr="001A60DD" w:rsidRDefault="00E4401A" w:rsidP="0074086D">
      <w:pPr>
        <w:pStyle w:val="Odstavecseseznamem"/>
        <w:numPr>
          <w:ilvl w:val="0"/>
          <w:numId w:val="22"/>
        </w:numPr>
        <w:tabs>
          <w:tab w:val="left" w:pos="284"/>
          <w:tab w:val="left" w:pos="426"/>
        </w:tabs>
        <w:spacing w:before="0" w:after="120"/>
        <w:ind w:left="0" w:firstLine="0"/>
        <w:rPr>
          <w:rFonts w:asciiTheme="minorHAnsi" w:hAnsiTheme="minorHAnsi" w:cstheme="minorHAnsi"/>
          <w:bCs/>
          <w:color w:val="000000" w:themeColor="text1"/>
          <w:u w:val="single"/>
        </w:rPr>
      </w:pPr>
      <w:r w:rsidRPr="001A60DD">
        <w:rPr>
          <w:rFonts w:asciiTheme="minorHAnsi" w:hAnsiTheme="minorHAnsi" w:cstheme="minorHAnsi"/>
          <w:bCs/>
          <w:color w:val="000000" w:themeColor="text1"/>
        </w:rPr>
        <w:t>Počet porcí bude odpovídat aktuálnímu počtu strávníků.</w:t>
      </w:r>
    </w:p>
    <w:p w14:paraId="0631A361" w14:textId="77777777" w:rsidR="00E4401A" w:rsidRPr="001A60DD" w:rsidRDefault="00E4401A" w:rsidP="0074086D">
      <w:pPr>
        <w:pStyle w:val="Odstavecseseznamem"/>
        <w:widowControl w:val="0"/>
        <w:numPr>
          <w:ilvl w:val="0"/>
          <w:numId w:val="12"/>
        </w:numPr>
        <w:tabs>
          <w:tab w:val="left" w:pos="284"/>
        </w:tabs>
        <w:spacing w:before="0" w:after="12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b/>
          <w:bCs/>
          <w:color w:val="000000" w:themeColor="text1"/>
        </w:rPr>
        <w:t>Jídelní lístek</w:t>
      </w:r>
    </w:p>
    <w:p w14:paraId="39556A47" w14:textId="77777777" w:rsidR="00E4401A" w:rsidRPr="001A60DD" w:rsidRDefault="00E4401A" w:rsidP="00E4401A">
      <w:pPr>
        <w:pStyle w:val="Odstavecseseznamem"/>
        <w:numPr>
          <w:ilvl w:val="0"/>
          <w:numId w:val="21"/>
        </w:numPr>
        <w:tabs>
          <w:tab w:val="left" w:pos="284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>Jídelní lístek bude připravován dodavatelem jako týdenní.</w:t>
      </w:r>
    </w:p>
    <w:p w14:paraId="1CDAEC72" w14:textId="6DD2E2F7" w:rsidR="00E4401A" w:rsidRPr="001A60DD" w:rsidRDefault="00E4401A" w:rsidP="00E4401A">
      <w:pPr>
        <w:pStyle w:val="Odstavecseseznamem"/>
        <w:numPr>
          <w:ilvl w:val="0"/>
          <w:numId w:val="21"/>
        </w:numPr>
        <w:tabs>
          <w:tab w:val="left" w:pos="284"/>
          <w:tab w:val="left" w:pos="426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 xml:space="preserve">Dodavatel předá jídelní lístek </w:t>
      </w:r>
      <w:r w:rsidR="00811EF6" w:rsidRPr="001A60DD">
        <w:rPr>
          <w:rFonts w:asciiTheme="minorHAnsi" w:hAnsiTheme="minorHAnsi" w:cstheme="minorHAnsi"/>
          <w:color w:val="000000" w:themeColor="text1"/>
        </w:rPr>
        <w:t xml:space="preserve">na další týden </w:t>
      </w:r>
      <w:r w:rsidRPr="001A60DD">
        <w:rPr>
          <w:rFonts w:asciiTheme="minorHAnsi" w:hAnsiTheme="minorHAnsi" w:cstheme="minorHAnsi"/>
          <w:color w:val="000000" w:themeColor="text1"/>
        </w:rPr>
        <w:t>v elektronické podobě</w:t>
      </w:r>
      <w:r w:rsidR="00C12F8B">
        <w:rPr>
          <w:rFonts w:asciiTheme="minorHAnsi" w:hAnsiTheme="minorHAnsi" w:cstheme="minorHAnsi"/>
          <w:color w:val="000000" w:themeColor="text1"/>
        </w:rPr>
        <w:t xml:space="preserve"> objednateli</w:t>
      </w:r>
      <w:r w:rsidRPr="001A60DD">
        <w:rPr>
          <w:rFonts w:asciiTheme="minorHAnsi" w:hAnsiTheme="minorHAnsi" w:cstheme="minorHAnsi"/>
          <w:color w:val="000000" w:themeColor="text1"/>
        </w:rPr>
        <w:t xml:space="preserve">, a to nejpozději </w:t>
      </w:r>
      <w:r w:rsidR="00811EF6" w:rsidRPr="001A60DD">
        <w:rPr>
          <w:rFonts w:asciiTheme="minorHAnsi" w:hAnsiTheme="minorHAnsi" w:cstheme="minorHAnsi"/>
          <w:color w:val="000000" w:themeColor="text1"/>
        </w:rPr>
        <w:t xml:space="preserve">středy </w:t>
      </w:r>
      <w:r w:rsidRPr="001A60DD">
        <w:rPr>
          <w:rFonts w:asciiTheme="minorHAnsi" w:hAnsiTheme="minorHAnsi" w:cstheme="minorHAnsi"/>
          <w:color w:val="000000" w:themeColor="text1"/>
        </w:rPr>
        <w:t xml:space="preserve">do </w:t>
      </w:r>
      <w:r w:rsidR="00811EF6" w:rsidRPr="001A60DD">
        <w:rPr>
          <w:rFonts w:asciiTheme="minorHAnsi" w:hAnsiTheme="minorHAnsi" w:cstheme="minorHAnsi"/>
          <w:color w:val="000000" w:themeColor="text1"/>
        </w:rPr>
        <w:t>14</w:t>
      </w:r>
      <w:r w:rsidR="00BF33F9">
        <w:rPr>
          <w:rFonts w:asciiTheme="minorHAnsi" w:hAnsiTheme="minorHAnsi" w:cstheme="minorHAnsi"/>
          <w:color w:val="000000" w:themeColor="text1"/>
        </w:rPr>
        <w:t>ti</w:t>
      </w:r>
      <w:r w:rsidR="00811EF6" w:rsidRPr="001A60DD">
        <w:rPr>
          <w:rFonts w:asciiTheme="minorHAnsi" w:hAnsiTheme="minorHAnsi" w:cstheme="minorHAnsi"/>
          <w:color w:val="000000" w:themeColor="text1"/>
        </w:rPr>
        <w:t xml:space="preserve"> </w:t>
      </w:r>
      <w:r w:rsidRPr="001A60DD">
        <w:rPr>
          <w:rFonts w:asciiTheme="minorHAnsi" w:hAnsiTheme="minorHAnsi" w:cstheme="minorHAnsi"/>
          <w:color w:val="000000" w:themeColor="text1"/>
        </w:rPr>
        <w:t>hod.</w:t>
      </w:r>
    </w:p>
    <w:p w14:paraId="15AD809F" w14:textId="1F6EE6D5" w:rsidR="00E4401A" w:rsidRPr="001A60DD" w:rsidRDefault="00C12F8B" w:rsidP="00E4401A">
      <w:pPr>
        <w:pStyle w:val="Odstavecseseznamem"/>
        <w:numPr>
          <w:ilvl w:val="0"/>
          <w:numId w:val="21"/>
        </w:numPr>
        <w:tabs>
          <w:tab w:val="left" w:pos="284"/>
          <w:tab w:val="left" w:pos="426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Objednatel</w:t>
      </w:r>
      <w:r w:rsidR="00E4401A" w:rsidRPr="001A60DD">
        <w:rPr>
          <w:rFonts w:asciiTheme="minorHAnsi" w:hAnsiTheme="minorHAnsi" w:cstheme="minorHAnsi"/>
          <w:color w:val="000000" w:themeColor="text1"/>
        </w:rPr>
        <w:t xml:space="preserve"> jídelní lístek uveřejní ve své aplikaci (RONPortál</w:t>
      </w:r>
      <w:r w:rsidR="0008736A">
        <w:rPr>
          <w:rFonts w:asciiTheme="minorHAnsi" w:hAnsiTheme="minorHAnsi" w:cstheme="minorHAnsi"/>
          <w:color w:val="000000" w:themeColor="text1"/>
        </w:rPr>
        <w:t>).</w:t>
      </w:r>
    </w:p>
    <w:p w14:paraId="3C2C17DF" w14:textId="77777777" w:rsidR="00E4401A" w:rsidRPr="001A60DD" w:rsidRDefault="00E4401A" w:rsidP="00E4401A">
      <w:pPr>
        <w:pStyle w:val="Odstavecseseznamem"/>
        <w:numPr>
          <w:ilvl w:val="0"/>
          <w:numId w:val="21"/>
        </w:numPr>
        <w:tabs>
          <w:tab w:val="left" w:pos="284"/>
          <w:tab w:val="left" w:pos="426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  <w:shd w:val="clear" w:color="auto" w:fill="FFFFFF"/>
        </w:rPr>
        <w:t>Jídelníček se obměňuje v týdenním intervalu.</w:t>
      </w:r>
    </w:p>
    <w:p w14:paraId="029CA420" w14:textId="77777777" w:rsidR="00E4401A" w:rsidRPr="001A60DD" w:rsidRDefault="00E4401A" w:rsidP="00E4401A">
      <w:pPr>
        <w:pStyle w:val="Odstavecseseznamem"/>
        <w:widowControl w:val="0"/>
        <w:numPr>
          <w:ilvl w:val="0"/>
          <w:numId w:val="12"/>
        </w:numPr>
        <w:tabs>
          <w:tab w:val="left" w:pos="284"/>
        </w:tabs>
        <w:spacing w:before="0" w:after="12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b/>
          <w:bCs/>
          <w:color w:val="000000" w:themeColor="text1"/>
        </w:rPr>
        <w:t>Objednání obědu</w:t>
      </w:r>
    </w:p>
    <w:p w14:paraId="4E51187F" w14:textId="7227942B" w:rsidR="00E4401A" w:rsidRPr="001A60DD" w:rsidRDefault="00E4401A" w:rsidP="00E4401A">
      <w:pPr>
        <w:pStyle w:val="Odstavecseseznamem"/>
        <w:numPr>
          <w:ilvl w:val="0"/>
          <w:numId w:val="16"/>
        </w:numPr>
        <w:tabs>
          <w:tab w:val="left" w:pos="284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>Objednávání obědu strávníky bude probíhat prostřednictvím aplikace</w:t>
      </w:r>
      <w:r w:rsidR="00C12F8B">
        <w:rPr>
          <w:rFonts w:asciiTheme="minorHAnsi" w:hAnsiTheme="minorHAnsi" w:cstheme="minorHAnsi"/>
          <w:color w:val="000000" w:themeColor="text1"/>
        </w:rPr>
        <w:t xml:space="preserve"> objednatele </w:t>
      </w:r>
      <w:r w:rsidRPr="001A60DD">
        <w:rPr>
          <w:rFonts w:asciiTheme="minorHAnsi" w:hAnsiTheme="minorHAnsi" w:cstheme="minorHAnsi"/>
          <w:color w:val="000000" w:themeColor="text1"/>
        </w:rPr>
        <w:t>(RONPortál</w:t>
      </w:r>
      <w:r w:rsidR="00C12F8B">
        <w:rPr>
          <w:rFonts w:asciiTheme="minorHAnsi" w:hAnsiTheme="minorHAnsi" w:cstheme="minorHAnsi"/>
          <w:color w:val="000000" w:themeColor="text1"/>
        </w:rPr>
        <w:t>)</w:t>
      </w:r>
      <w:r w:rsidRPr="001A60DD">
        <w:rPr>
          <w:rFonts w:asciiTheme="minorHAnsi" w:hAnsiTheme="minorHAnsi" w:cstheme="minorHAnsi"/>
          <w:color w:val="000000" w:themeColor="text1"/>
        </w:rPr>
        <w:t>. Aplikace umožňuje objednávání obědů, jak na celý týden dopředu, tak i na jednotlivé dny.</w:t>
      </w:r>
    </w:p>
    <w:p w14:paraId="182594D0" w14:textId="77777777" w:rsidR="00E4401A" w:rsidRPr="001A60DD" w:rsidRDefault="00E4401A" w:rsidP="00E4401A">
      <w:pPr>
        <w:pStyle w:val="Odstavecseseznamem"/>
        <w:numPr>
          <w:ilvl w:val="0"/>
          <w:numId w:val="16"/>
        </w:numPr>
        <w:tabs>
          <w:tab w:val="left" w:pos="284"/>
          <w:tab w:val="left" w:pos="426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 xml:space="preserve">Strávníci si mohou objednat oběd nejpozději do 7:30 hod. v den výdeje obědu.  </w:t>
      </w:r>
    </w:p>
    <w:p w14:paraId="74CA9D6A" w14:textId="77777777" w:rsidR="00E4401A" w:rsidRPr="001A60DD" w:rsidRDefault="00E4401A" w:rsidP="00E4401A">
      <w:pPr>
        <w:pStyle w:val="Odstavecseseznamem"/>
        <w:numPr>
          <w:ilvl w:val="0"/>
          <w:numId w:val="16"/>
        </w:numPr>
        <w:tabs>
          <w:tab w:val="left" w:pos="284"/>
          <w:tab w:val="left" w:pos="426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>Stravovací systém bude provozován jako bezstravenkový.</w:t>
      </w:r>
    </w:p>
    <w:p w14:paraId="1C05F202" w14:textId="77777777" w:rsidR="00E4401A" w:rsidRPr="001A60DD" w:rsidRDefault="00E4401A" w:rsidP="00E4401A">
      <w:pPr>
        <w:pStyle w:val="Odstavecseseznamem"/>
        <w:numPr>
          <w:ilvl w:val="0"/>
          <w:numId w:val="16"/>
        </w:numPr>
        <w:tabs>
          <w:tab w:val="left" w:pos="284"/>
          <w:tab w:val="left" w:pos="426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 xml:space="preserve">Dodavateli bude do aplikace umožněn přístup za účelem zjištění počtu obědů.  </w:t>
      </w:r>
    </w:p>
    <w:p w14:paraId="2B21EC01" w14:textId="77777777" w:rsidR="00E4401A" w:rsidRPr="001A60DD" w:rsidRDefault="00E4401A" w:rsidP="00E4401A">
      <w:pPr>
        <w:pStyle w:val="Odstavecseseznamem"/>
        <w:widowControl w:val="0"/>
        <w:numPr>
          <w:ilvl w:val="0"/>
          <w:numId w:val="12"/>
        </w:numPr>
        <w:tabs>
          <w:tab w:val="left" w:pos="284"/>
        </w:tabs>
        <w:spacing w:before="0" w:after="12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b/>
          <w:bCs/>
          <w:color w:val="000000" w:themeColor="text1"/>
        </w:rPr>
        <w:t>Storno objednávky</w:t>
      </w:r>
    </w:p>
    <w:p w14:paraId="4F679B75" w14:textId="3B9F300C" w:rsidR="00E4401A" w:rsidRPr="001A60DD" w:rsidRDefault="00E4401A" w:rsidP="00E4401A">
      <w:pPr>
        <w:pStyle w:val="Odstavecseseznamem"/>
        <w:numPr>
          <w:ilvl w:val="0"/>
          <w:numId w:val="19"/>
        </w:numPr>
        <w:tabs>
          <w:tab w:val="left" w:pos="284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 xml:space="preserve">Odhlašování obědu bude probíhat prostřednictvím aplikace </w:t>
      </w:r>
      <w:r w:rsidR="0008736A">
        <w:rPr>
          <w:rFonts w:asciiTheme="minorHAnsi" w:hAnsiTheme="minorHAnsi" w:cstheme="minorHAnsi"/>
          <w:color w:val="000000" w:themeColor="text1"/>
        </w:rPr>
        <w:t xml:space="preserve">objednatele </w:t>
      </w:r>
      <w:r w:rsidR="0008736A" w:rsidRPr="00D41195">
        <w:rPr>
          <w:rFonts w:asciiTheme="minorHAnsi" w:hAnsiTheme="minorHAnsi" w:cstheme="minorHAnsi"/>
          <w:color w:val="000000" w:themeColor="text1"/>
        </w:rPr>
        <w:t>(RONPortál</w:t>
      </w:r>
      <w:r w:rsidR="0008736A">
        <w:rPr>
          <w:rFonts w:asciiTheme="minorHAnsi" w:hAnsiTheme="minorHAnsi" w:cstheme="minorHAnsi"/>
          <w:color w:val="000000" w:themeColor="text1"/>
        </w:rPr>
        <w:t>)</w:t>
      </w:r>
      <w:r w:rsidRPr="001A60DD">
        <w:rPr>
          <w:rFonts w:asciiTheme="minorHAnsi" w:hAnsiTheme="minorHAnsi" w:cstheme="minorHAnsi"/>
          <w:color w:val="000000" w:themeColor="text1"/>
        </w:rPr>
        <w:t>.</w:t>
      </w:r>
    </w:p>
    <w:p w14:paraId="54C3C114" w14:textId="6FDB2403" w:rsidR="00E4401A" w:rsidRPr="001A60DD" w:rsidRDefault="00E4401A" w:rsidP="00E4401A">
      <w:pPr>
        <w:pStyle w:val="Odstavecseseznamem"/>
        <w:numPr>
          <w:ilvl w:val="0"/>
          <w:numId w:val="19"/>
        </w:numPr>
        <w:tabs>
          <w:tab w:val="left" w:pos="284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 xml:space="preserve">Storno objednávky (odhlášení obědu) bude možné </w:t>
      </w:r>
      <w:r w:rsidR="0008736A">
        <w:rPr>
          <w:rFonts w:asciiTheme="minorHAnsi" w:hAnsiTheme="minorHAnsi" w:cstheme="minorHAnsi"/>
          <w:color w:val="000000" w:themeColor="text1"/>
        </w:rPr>
        <w:t xml:space="preserve">učinit </w:t>
      </w:r>
      <w:r w:rsidRPr="001A60DD">
        <w:rPr>
          <w:rFonts w:asciiTheme="minorHAnsi" w:hAnsiTheme="minorHAnsi" w:cstheme="minorHAnsi"/>
          <w:color w:val="000000" w:themeColor="text1"/>
        </w:rPr>
        <w:t xml:space="preserve">nejpozději v den výdeje, a to do 7:30 hod. </w:t>
      </w:r>
    </w:p>
    <w:p w14:paraId="3010CA7B" w14:textId="3F6A148C" w:rsidR="00E4401A" w:rsidRPr="001A60DD" w:rsidRDefault="00E4401A" w:rsidP="00E4401A">
      <w:pPr>
        <w:pStyle w:val="Odstavecseseznamem"/>
        <w:widowControl w:val="0"/>
        <w:numPr>
          <w:ilvl w:val="0"/>
          <w:numId w:val="12"/>
        </w:numPr>
        <w:tabs>
          <w:tab w:val="left" w:pos="284"/>
          <w:tab w:val="left" w:pos="426"/>
        </w:tabs>
        <w:spacing w:before="0" w:after="12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b/>
          <w:color w:val="000000" w:themeColor="text1"/>
        </w:rPr>
        <w:t>Rozvoz obědů</w:t>
      </w:r>
    </w:p>
    <w:p w14:paraId="0F3492D9" w14:textId="63A3073D" w:rsidR="00E4401A" w:rsidRPr="001A60DD" w:rsidRDefault="00C35B30" w:rsidP="00E4401A">
      <w:pPr>
        <w:pStyle w:val="Odstavecseseznamem"/>
        <w:numPr>
          <w:ilvl w:val="0"/>
          <w:numId w:val="20"/>
        </w:numPr>
        <w:tabs>
          <w:tab w:val="left" w:pos="284"/>
          <w:tab w:val="left" w:pos="426"/>
        </w:tabs>
        <w:spacing w:before="0" w:after="120"/>
        <w:ind w:left="0" w:firstLine="0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Rozvoz</w:t>
      </w:r>
      <w:r w:rsidR="00E4401A" w:rsidRPr="001A60DD">
        <w:rPr>
          <w:rFonts w:asciiTheme="minorHAnsi" w:hAnsiTheme="minorHAnsi" w:cstheme="minorHAnsi"/>
          <w:bCs/>
          <w:color w:val="000000" w:themeColor="text1"/>
        </w:rPr>
        <w:t xml:space="preserve"> obědů bude zajišťovat dodavatel. </w:t>
      </w:r>
    </w:p>
    <w:p w14:paraId="6EF25137" w14:textId="00599AD6" w:rsidR="00E4401A" w:rsidRPr="001A60DD" w:rsidRDefault="00C35B30" w:rsidP="00E4401A">
      <w:pPr>
        <w:pStyle w:val="Odstavecseseznamem"/>
        <w:numPr>
          <w:ilvl w:val="0"/>
          <w:numId w:val="20"/>
        </w:numPr>
        <w:tabs>
          <w:tab w:val="left" w:pos="284"/>
          <w:tab w:val="left" w:pos="426"/>
        </w:tabs>
        <w:spacing w:before="0" w:after="120"/>
        <w:ind w:left="0" w:firstLine="0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lastRenderedPageBreak/>
        <w:t>Rozvoz</w:t>
      </w:r>
      <w:r w:rsidR="00E4401A" w:rsidRPr="001A60DD">
        <w:rPr>
          <w:rFonts w:asciiTheme="minorHAnsi" w:hAnsiTheme="minorHAnsi" w:cstheme="minorHAnsi"/>
          <w:bCs/>
          <w:color w:val="000000" w:themeColor="text1"/>
        </w:rPr>
        <w:t xml:space="preserve"> obědů bude prováděn v přepravních nádobách určených pro přepravu stravy splňujících příslušné předpisy.</w:t>
      </w:r>
    </w:p>
    <w:p w14:paraId="6122A8A2" w14:textId="77777777" w:rsidR="00E4401A" w:rsidRPr="001A60DD" w:rsidRDefault="00E4401A" w:rsidP="00E4401A">
      <w:pPr>
        <w:pStyle w:val="Odstavecseseznamem"/>
        <w:numPr>
          <w:ilvl w:val="0"/>
          <w:numId w:val="20"/>
        </w:numPr>
        <w:tabs>
          <w:tab w:val="left" w:pos="284"/>
          <w:tab w:val="left" w:pos="426"/>
        </w:tabs>
        <w:spacing w:before="0" w:after="120"/>
        <w:ind w:left="0" w:firstLine="0"/>
        <w:rPr>
          <w:rFonts w:asciiTheme="minorHAnsi" w:hAnsiTheme="minorHAnsi" w:cstheme="minorHAnsi"/>
          <w:bCs/>
          <w:color w:val="000000" w:themeColor="text1"/>
        </w:rPr>
      </w:pPr>
      <w:r w:rsidRPr="001A60DD">
        <w:rPr>
          <w:rFonts w:asciiTheme="minorHAnsi" w:hAnsiTheme="minorHAnsi" w:cstheme="minorHAnsi"/>
          <w:bCs/>
          <w:color w:val="000000" w:themeColor="text1"/>
        </w:rPr>
        <w:t>Obědy budou přepravovány teplé.</w:t>
      </w:r>
    </w:p>
    <w:p w14:paraId="09AC4039" w14:textId="0895B7E5" w:rsidR="00E4401A" w:rsidRPr="001A60DD" w:rsidRDefault="00E4401A" w:rsidP="00E4401A">
      <w:pPr>
        <w:pStyle w:val="Odstavecseseznamem"/>
        <w:numPr>
          <w:ilvl w:val="0"/>
          <w:numId w:val="20"/>
        </w:numPr>
        <w:tabs>
          <w:tab w:val="left" w:pos="284"/>
          <w:tab w:val="left" w:pos="426"/>
        </w:tabs>
        <w:spacing w:before="0" w:after="120"/>
        <w:ind w:left="0" w:firstLine="0"/>
        <w:rPr>
          <w:rFonts w:asciiTheme="minorHAnsi" w:hAnsiTheme="minorHAnsi" w:cstheme="minorHAnsi"/>
          <w:bCs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 xml:space="preserve">Při </w:t>
      </w:r>
      <w:r w:rsidR="00C35B30">
        <w:rPr>
          <w:rFonts w:asciiTheme="minorHAnsi" w:hAnsiTheme="minorHAnsi" w:cstheme="minorHAnsi"/>
          <w:color w:val="000000" w:themeColor="text1"/>
        </w:rPr>
        <w:t>rozvozu</w:t>
      </w:r>
      <w:r w:rsidRPr="001A60DD">
        <w:rPr>
          <w:rFonts w:asciiTheme="minorHAnsi" w:hAnsiTheme="minorHAnsi" w:cstheme="minorHAnsi"/>
          <w:color w:val="000000" w:themeColor="text1"/>
        </w:rPr>
        <w:t xml:space="preserve"> budou obědy chráněny před mikrobiální kontaminací, znečištěním nebo jiným narušením zdravotní nezávadnosti.</w:t>
      </w:r>
    </w:p>
    <w:p w14:paraId="3028775E" w14:textId="72BC8FDA" w:rsidR="00E4401A" w:rsidRPr="001A60DD" w:rsidRDefault="00E4401A" w:rsidP="00E4401A">
      <w:pPr>
        <w:pStyle w:val="Odstavecseseznamem"/>
        <w:numPr>
          <w:ilvl w:val="0"/>
          <w:numId w:val="20"/>
        </w:numPr>
        <w:tabs>
          <w:tab w:val="left" w:pos="284"/>
          <w:tab w:val="left" w:pos="426"/>
        </w:tabs>
        <w:spacing w:before="0" w:after="120"/>
        <w:ind w:left="0" w:firstLine="0"/>
        <w:rPr>
          <w:rFonts w:asciiTheme="minorHAnsi" w:hAnsiTheme="minorHAnsi" w:cstheme="minorHAnsi"/>
          <w:bCs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 xml:space="preserve">Po dobu </w:t>
      </w:r>
      <w:r w:rsidR="00C35B30">
        <w:rPr>
          <w:rFonts w:asciiTheme="minorHAnsi" w:hAnsiTheme="minorHAnsi" w:cstheme="minorHAnsi"/>
          <w:color w:val="000000" w:themeColor="text1"/>
        </w:rPr>
        <w:t>rozvozu</w:t>
      </w:r>
      <w:r w:rsidRPr="001A60DD">
        <w:rPr>
          <w:rFonts w:asciiTheme="minorHAnsi" w:hAnsiTheme="minorHAnsi" w:cstheme="minorHAnsi"/>
          <w:color w:val="000000" w:themeColor="text1"/>
        </w:rPr>
        <w:t xml:space="preserve"> a výdeje obědů bude zachována teplota pokrmu. </w:t>
      </w:r>
    </w:p>
    <w:p w14:paraId="1B780E84" w14:textId="3B3BECD4" w:rsidR="00E4401A" w:rsidRPr="001A60DD" w:rsidRDefault="00E4401A" w:rsidP="00E4401A">
      <w:pPr>
        <w:pStyle w:val="Odstavecseseznamem"/>
        <w:numPr>
          <w:ilvl w:val="0"/>
          <w:numId w:val="20"/>
        </w:numPr>
        <w:tabs>
          <w:tab w:val="left" w:pos="284"/>
          <w:tab w:val="left" w:pos="426"/>
        </w:tabs>
        <w:spacing w:before="0" w:after="120"/>
        <w:ind w:left="0" w:firstLine="0"/>
        <w:rPr>
          <w:rFonts w:asciiTheme="minorHAnsi" w:hAnsiTheme="minorHAnsi" w:cstheme="minorHAnsi"/>
          <w:bCs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>K </w:t>
      </w:r>
      <w:r w:rsidR="00C35B30">
        <w:rPr>
          <w:rFonts w:asciiTheme="minorHAnsi" w:hAnsiTheme="minorHAnsi" w:cstheme="minorHAnsi"/>
          <w:color w:val="000000" w:themeColor="text1"/>
        </w:rPr>
        <w:t>rozvozu</w:t>
      </w:r>
      <w:r w:rsidRPr="001A60DD">
        <w:rPr>
          <w:rFonts w:asciiTheme="minorHAnsi" w:hAnsiTheme="minorHAnsi" w:cstheme="minorHAnsi"/>
          <w:color w:val="000000" w:themeColor="text1"/>
        </w:rPr>
        <w:t xml:space="preserve"> budou použity jen čisté a takové přepravní obaly, které po dobu </w:t>
      </w:r>
      <w:r w:rsidR="00C35B30">
        <w:rPr>
          <w:rFonts w:asciiTheme="minorHAnsi" w:hAnsiTheme="minorHAnsi" w:cstheme="minorHAnsi"/>
          <w:color w:val="000000" w:themeColor="text1"/>
        </w:rPr>
        <w:t>rozvozu</w:t>
      </w:r>
      <w:r w:rsidRPr="001A60DD">
        <w:rPr>
          <w:rFonts w:asciiTheme="minorHAnsi" w:hAnsiTheme="minorHAnsi" w:cstheme="minorHAnsi"/>
          <w:color w:val="000000" w:themeColor="text1"/>
        </w:rPr>
        <w:t xml:space="preserve"> uchovávají obědy při stanovených teplotách, ochrání je před kontaminací a jsou snadno čistitelné a omyvatelné. </w:t>
      </w:r>
    </w:p>
    <w:p w14:paraId="67D1AEB9" w14:textId="04F9474D" w:rsidR="00E4401A" w:rsidRPr="001A60DD" w:rsidRDefault="00E4401A" w:rsidP="00E4401A">
      <w:pPr>
        <w:pStyle w:val="Odstavecseseznamem"/>
        <w:numPr>
          <w:ilvl w:val="0"/>
          <w:numId w:val="20"/>
        </w:numPr>
        <w:tabs>
          <w:tab w:val="left" w:pos="284"/>
          <w:tab w:val="left" w:pos="426"/>
        </w:tabs>
        <w:spacing w:before="0" w:after="120"/>
        <w:ind w:left="0" w:firstLine="0"/>
        <w:rPr>
          <w:rFonts w:asciiTheme="minorHAnsi" w:hAnsiTheme="minorHAnsi" w:cstheme="minorHAnsi"/>
          <w:bCs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>K </w:t>
      </w:r>
      <w:r w:rsidR="00C35B30">
        <w:rPr>
          <w:rFonts w:asciiTheme="minorHAnsi" w:hAnsiTheme="minorHAnsi" w:cstheme="minorHAnsi"/>
          <w:color w:val="000000" w:themeColor="text1"/>
        </w:rPr>
        <w:t>rozvozu</w:t>
      </w:r>
      <w:r w:rsidRPr="001A60DD">
        <w:rPr>
          <w:rFonts w:asciiTheme="minorHAnsi" w:hAnsiTheme="minorHAnsi" w:cstheme="minorHAnsi"/>
          <w:color w:val="000000" w:themeColor="text1"/>
        </w:rPr>
        <w:t xml:space="preserve"> obědů budou použity jen k tomu vyčleněné a vhodně upravené dopravní prostředky a přepravní prostory s omyvatelnou a dezinfikovatelnou ložnou plochou, které chrání produkty před narušením jejich zdravotní nezávadnosti a jakosti, jakož i před nepříznivými klimatickými vlivy. </w:t>
      </w:r>
    </w:p>
    <w:p w14:paraId="7228E810" w14:textId="77777777" w:rsidR="00E4401A" w:rsidRPr="001A60DD" w:rsidRDefault="00E4401A" w:rsidP="00E4401A">
      <w:pPr>
        <w:pStyle w:val="Odstavecseseznamem"/>
        <w:numPr>
          <w:ilvl w:val="0"/>
          <w:numId w:val="20"/>
        </w:numPr>
        <w:tabs>
          <w:tab w:val="left" w:pos="284"/>
          <w:tab w:val="left" w:pos="426"/>
        </w:tabs>
        <w:spacing w:before="0" w:after="120"/>
        <w:ind w:left="0" w:firstLine="0"/>
        <w:rPr>
          <w:rFonts w:asciiTheme="minorHAnsi" w:hAnsiTheme="minorHAnsi" w:cstheme="minorHAnsi"/>
          <w:bCs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 xml:space="preserve">Přepravní prostory dopravních prostředků budou udržovány v čistotě. </w:t>
      </w:r>
    </w:p>
    <w:p w14:paraId="265BAD7E" w14:textId="6A3116FB" w:rsidR="00E4401A" w:rsidRPr="001A60DD" w:rsidRDefault="00E4401A" w:rsidP="00E4401A">
      <w:pPr>
        <w:pStyle w:val="Odstavecseseznamem"/>
        <w:numPr>
          <w:ilvl w:val="0"/>
          <w:numId w:val="20"/>
        </w:numPr>
        <w:tabs>
          <w:tab w:val="left" w:pos="284"/>
          <w:tab w:val="left" w:pos="426"/>
        </w:tabs>
        <w:spacing w:before="0" w:after="120"/>
        <w:ind w:left="0" w:firstLine="0"/>
        <w:rPr>
          <w:rFonts w:asciiTheme="minorHAnsi" w:hAnsiTheme="minorHAnsi" w:cstheme="minorHAnsi"/>
          <w:bCs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 xml:space="preserve">V případě nezbytnosti použití k </w:t>
      </w:r>
      <w:r w:rsidR="00C35B30">
        <w:rPr>
          <w:rFonts w:asciiTheme="minorHAnsi" w:hAnsiTheme="minorHAnsi" w:cstheme="minorHAnsi"/>
          <w:color w:val="000000" w:themeColor="text1"/>
        </w:rPr>
        <w:t>rozvozu</w:t>
      </w:r>
      <w:r w:rsidRPr="001A60DD">
        <w:rPr>
          <w:rFonts w:asciiTheme="minorHAnsi" w:hAnsiTheme="minorHAnsi" w:cstheme="minorHAnsi"/>
          <w:color w:val="000000" w:themeColor="text1"/>
        </w:rPr>
        <w:t xml:space="preserve"> obědů dopravní prostředek sloužící i pro jiné účely budou provedena opatření k vyloučení jejich možné kontaminace nebo negativního ovlivnění </w:t>
      </w:r>
    </w:p>
    <w:p w14:paraId="261B8208" w14:textId="77777777" w:rsidR="00E4401A" w:rsidRPr="001A60DD" w:rsidRDefault="00E4401A" w:rsidP="00E4401A">
      <w:pPr>
        <w:pStyle w:val="Odstavecseseznamem"/>
        <w:widowControl w:val="0"/>
        <w:numPr>
          <w:ilvl w:val="0"/>
          <w:numId w:val="12"/>
        </w:numPr>
        <w:tabs>
          <w:tab w:val="left" w:pos="284"/>
        </w:tabs>
        <w:spacing w:before="0" w:after="12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b/>
          <w:color w:val="000000" w:themeColor="text1"/>
        </w:rPr>
        <w:t>Nádobí</w:t>
      </w:r>
    </w:p>
    <w:p w14:paraId="08583CC9" w14:textId="37786DB8" w:rsidR="00E4401A" w:rsidRPr="001A60DD" w:rsidRDefault="00E4401A" w:rsidP="00E4401A">
      <w:pPr>
        <w:pStyle w:val="Default"/>
        <w:tabs>
          <w:tab w:val="left" w:pos="284"/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1A60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 výdeji obědů </w:t>
      </w:r>
      <w:r w:rsidR="008F50E3">
        <w:rPr>
          <w:rFonts w:asciiTheme="minorHAnsi" w:hAnsiTheme="minorHAnsi" w:cstheme="minorHAnsi"/>
          <w:color w:val="000000" w:themeColor="text1"/>
          <w:sz w:val="22"/>
          <w:szCs w:val="22"/>
        </w:rPr>
        <w:t>st</w:t>
      </w:r>
      <w:r w:rsidR="00B97F52">
        <w:rPr>
          <w:rFonts w:asciiTheme="minorHAnsi" w:hAnsiTheme="minorHAnsi" w:cstheme="minorHAnsi"/>
          <w:color w:val="000000" w:themeColor="text1"/>
          <w:sz w:val="22"/>
          <w:szCs w:val="22"/>
        </w:rPr>
        <w:t>r</w:t>
      </w:r>
      <w:r w:rsidR="008F50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ávníkům </w:t>
      </w:r>
      <w:r w:rsidRPr="001A60DD">
        <w:rPr>
          <w:rFonts w:asciiTheme="minorHAnsi" w:hAnsiTheme="minorHAnsi" w:cstheme="minorHAnsi"/>
          <w:color w:val="000000" w:themeColor="text1"/>
          <w:sz w:val="22"/>
          <w:szCs w:val="22"/>
        </w:rPr>
        <w:t>bude použito nádobí (talíře, příbory, misky) ve vlastnictví</w:t>
      </w:r>
      <w:r w:rsidR="00C12F8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objednatele</w:t>
      </w:r>
      <w:r w:rsidRPr="001A60DD">
        <w:rPr>
          <w:rFonts w:asciiTheme="minorHAnsi" w:hAnsiTheme="minorHAnsi" w:cstheme="minorHAnsi"/>
          <w:color w:val="000000" w:themeColor="text1"/>
          <w:sz w:val="22"/>
          <w:szCs w:val="22"/>
        </w:rPr>
        <w:t>, které jsou součástí vybavení výdejny.</w:t>
      </w:r>
      <w:r w:rsidRPr="001A60DD" w:rsidDel="004C46B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C209042" w14:textId="77777777" w:rsidR="00E4401A" w:rsidRPr="001A60DD" w:rsidRDefault="00E4401A" w:rsidP="00E4401A">
      <w:pPr>
        <w:pStyle w:val="Odstavecseseznamem"/>
        <w:widowControl w:val="0"/>
        <w:numPr>
          <w:ilvl w:val="0"/>
          <w:numId w:val="12"/>
        </w:numPr>
        <w:tabs>
          <w:tab w:val="left" w:pos="284"/>
        </w:tabs>
        <w:spacing w:before="0" w:after="12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b/>
          <w:color w:val="000000" w:themeColor="text1"/>
        </w:rPr>
        <w:t>Výdej obědů</w:t>
      </w:r>
    </w:p>
    <w:p w14:paraId="484B1861" w14:textId="77777777" w:rsidR="00E4401A" w:rsidRPr="001A60DD" w:rsidRDefault="00E4401A" w:rsidP="00E4401A">
      <w:pPr>
        <w:pStyle w:val="Zkladntext"/>
        <w:numPr>
          <w:ilvl w:val="0"/>
          <w:numId w:val="18"/>
        </w:numPr>
        <w:tabs>
          <w:tab w:val="left" w:pos="284"/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A60D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Obědy budou porcovány na talíře. </w:t>
      </w:r>
    </w:p>
    <w:p w14:paraId="03F32A5E" w14:textId="77777777" w:rsidR="00E4401A" w:rsidRPr="001A60DD" w:rsidRDefault="00E4401A" w:rsidP="00E4401A">
      <w:pPr>
        <w:pStyle w:val="Zkladntext"/>
        <w:numPr>
          <w:ilvl w:val="0"/>
          <w:numId w:val="18"/>
        </w:numPr>
        <w:tabs>
          <w:tab w:val="left" w:pos="284"/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A60D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Interiér výdejny bude dodavatelem upraven tak, aby se v něm strávníci cítili příjemně (stoly budou dodavatelem vybaveny min. ubrusy, prostíráním a dochucovadly). </w:t>
      </w:r>
    </w:p>
    <w:p w14:paraId="48ED144D" w14:textId="77777777" w:rsidR="002D3443" w:rsidRPr="001A60DD" w:rsidRDefault="00E4401A" w:rsidP="002D3443">
      <w:pPr>
        <w:pStyle w:val="Zkladntext"/>
        <w:numPr>
          <w:ilvl w:val="0"/>
          <w:numId w:val="18"/>
        </w:numPr>
        <w:tabs>
          <w:tab w:val="left" w:pos="284"/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A60D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Výdej obědů bude provádět dodavatel vlastním personálem. </w:t>
      </w:r>
      <w:r w:rsidRPr="001A60DD">
        <w:rPr>
          <w:rFonts w:asciiTheme="minorHAnsi" w:hAnsiTheme="minorHAnsi" w:cstheme="minorHAnsi"/>
          <w:color w:val="000000" w:themeColor="text1"/>
          <w:sz w:val="22"/>
          <w:szCs w:val="22"/>
        </w:rPr>
        <w:t>Výdej obědů budou zajišťovat min. dva zaměstnanci dodavatele.</w:t>
      </w:r>
    </w:p>
    <w:p w14:paraId="27FAE93A" w14:textId="0AE83C37" w:rsidR="002D3443" w:rsidRPr="00BF33F9" w:rsidRDefault="002D3443" w:rsidP="00C45197">
      <w:pPr>
        <w:pStyle w:val="Zkladntext"/>
        <w:numPr>
          <w:ilvl w:val="0"/>
          <w:numId w:val="18"/>
        </w:numPr>
        <w:tabs>
          <w:tab w:val="left" w:pos="284"/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A60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Obědy budou dodávány do výdejny z výrobny dodavatele, která se nachází na adrese </w:t>
      </w:r>
      <w:r w:rsidR="00B3771D">
        <w:rPr>
          <w:rFonts w:asciiTheme="minorHAnsi" w:hAnsiTheme="minorHAnsi" w:cstheme="minorHAnsi"/>
          <w:sz w:val="22"/>
          <w:szCs w:val="22"/>
        </w:rPr>
        <w:t>Kranichova 8/1433, Slezská Ostrava, 710 00</w:t>
      </w:r>
      <w:r w:rsidR="00BF33F9">
        <w:rPr>
          <w:rFonts w:asciiTheme="minorHAnsi" w:hAnsiTheme="minorHAnsi" w:cstheme="minorHAnsi"/>
          <w:sz w:val="22"/>
          <w:szCs w:val="22"/>
        </w:rPr>
        <w:t>,</w:t>
      </w:r>
    </w:p>
    <w:p w14:paraId="778A3068" w14:textId="187BE8F4" w:rsidR="002D3443" w:rsidRPr="00BF33F9" w:rsidRDefault="002D3443" w:rsidP="00436B8D">
      <w:pPr>
        <w:pStyle w:val="Zkladntext"/>
        <w:numPr>
          <w:ilvl w:val="0"/>
          <w:numId w:val="18"/>
        </w:numPr>
        <w:tabs>
          <w:tab w:val="left" w:pos="284"/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F33F9">
        <w:rPr>
          <w:rFonts w:asciiTheme="minorHAnsi" w:hAnsiTheme="minorHAnsi" w:cstheme="minorHAnsi"/>
          <w:color w:val="000000" w:themeColor="text1"/>
          <w:sz w:val="22"/>
          <w:szCs w:val="22"/>
        </w:rPr>
        <w:t>Oběd</w:t>
      </w:r>
      <w:r w:rsidR="00CE5C54" w:rsidRPr="00BF33F9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BF33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budou podávány</w:t>
      </w:r>
      <w:r w:rsidR="00C50D58" w:rsidRPr="00BF33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F33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</w:t>
      </w:r>
      <w:r w:rsidR="00B3771D">
        <w:rPr>
          <w:rFonts w:asciiTheme="minorHAnsi" w:hAnsiTheme="minorHAnsi" w:cstheme="minorHAnsi"/>
          <w:sz w:val="22"/>
          <w:szCs w:val="22"/>
        </w:rPr>
        <w:t>30</w:t>
      </w:r>
      <w:r w:rsidRPr="00BF33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54876" w:rsidRPr="00BF33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minut </w:t>
      </w:r>
      <w:r w:rsidRPr="00BF33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 jejich výrobě (čas </w:t>
      </w:r>
      <w:r w:rsidR="00B54876" w:rsidRPr="00BF33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 konečné úpravy pokrmů, </w:t>
      </w:r>
      <w:r w:rsidRPr="00BF33F9">
        <w:rPr>
          <w:rFonts w:asciiTheme="minorHAnsi" w:hAnsiTheme="minorHAnsi" w:cstheme="minorHAnsi"/>
          <w:color w:val="000000" w:themeColor="text1"/>
          <w:sz w:val="22"/>
          <w:szCs w:val="22"/>
        </w:rPr>
        <w:t>plnění do přepravních obalů, dovoz do výdejny</w:t>
      </w:r>
      <w:r w:rsidR="00B54876" w:rsidRPr="00BF33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zahájení výdeje</w:t>
      </w:r>
      <w:r w:rsidRPr="00BF33F9">
        <w:rPr>
          <w:rFonts w:asciiTheme="minorHAnsi" w:hAnsiTheme="minorHAnsi" w:cstheme="minorHAnsi"/>
          <w:color w:val="000000" w:themeColor="text1"/>
          <w:sz w:val="22"/>
          <w:szCs w:val="22"/>
        </w:rPr>
        <w:t>).</w:t>
      </w:r>
    </w:p>
    <w:p w14:paraId="1C117D8D" w14:textId="77777777" w:rsidR="001A1003" w:rsidRPr="001A60DD" w:rsidRDefault="00E4401A" w:rsidP="001A1003">
      <w:pPr>
        <w:pStyle w:val="Odstavecseseznamem"/>
        <w:widowControl w:val="0"/>
        <w:numPr>
          <w:ilvl w:val="0"/>
          <w:numId w:val="12"/>
        </w:numPr>
        <w:tabs>
          <w:tab w:val="left" w:pos="284"/>
        </w:tabs>
        <w:spacing w:before="0" w:after="12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b/>
          <w:color w:val="000000" w:themeColor="text1"/>
        </w:rPr>
        <w:t>Mytí nádobí, úklid prostor</w:t>
      </w:r>
    </w:p>
    <w:p w14:paraId="33B4EB53" w14:textId="77777777" w:rsidR="001A1003" w:rsidRPr="001A60DD" w:rsidRDefault="00E4401A" w:rsidP="001A1003">
      <w:pPr>
        <w:pStyle w:val="Odstavecseseznamem"/>
        <w:widowControl w:val="0"/>
        <w:numPr>
          <w:ilvl w:val="0"/>
          <w:numId w:val="0"/>
        </w:numPr>
        <w:tabs>
          <w:tab w:val="left" w:pos="284"/>
        </w:tabs>
        <w:spacing w:before="0" w:after="12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>Dodavatel bude po vydání oběda provádět mytí nádobí a úklid prostor výdejny a jídelny, a to vše v souladu s příslušnými hygienickými předpisy.</w:t>
      </w:r>
    </w:p>
    <w:p w14:paraId="21BA6B5B" w14:textId="77777777" w:rsidR="001A1003" w:rsidRPr="001A60DD" w:rsidRDefault="001A1003" w:rsidP="001A1003">
      <w:pPr>
        <w:pStyle w:val="Odstavecseseznamem"/>
        <w:widowControl w:val="0"/>
        <w:numPr>
          <w:ilvl w:val="0"/>
          <w:numId w:val="12"/>
        </w:numPr>
        <w:tabs>
          <w:tab w:val="left" w:pos="284"/>
        </w:tabs>
        <w:spacing w:before="0" w:after="12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b/>
          <w:color w:val="000000" w:themeColor="text1"/>
        </w:rPr>
        <w:t>Sociální zázemí</w:t>
      </w:r>
    </w:p>
    <w:p w14:paraId="34B78286" w14:textId="3EB49835" w:rsidR="006B4C6F" w:rsidRPr="001A60DD" w:rsidRDefault="006B4C6F" w:rsidP="001A1003">
      <w:pPr>
        <w:pStyle w:val="Odstavecseseznamem"/>
        <w:widowControl w:val="0"/>
        <w:numPr>
          <w:ilvl w:val="0"/>
          <w:numId w:val="0"/>
        </w:numPr>
        <w:tabs>
          <w:tab w:val="left" w:pos="284"/>
        </w:tabs>
        <w:spacing w:before="0" w:after="12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>Dodavateli bude během výdeje obědů k dispozici WC, šatna.</w:t>
      </w:r>
    </w:p>
    <w:p w14:paraId="00561ACD" w14:textId="052FEB7D" w:rsidR="001A1003" w:rsidRPr="001A60DD" w:rsidRDefault="001A1003" w:rsidP="001A1003">
      <w:pPr>
        <w:pStyle w:val="Odstavecseseznamem"/>
        <w:widowControl w:val="0"/>
        <w:numPr>
          <w:ilvl w:val="0"/>
          <w:numId w:val="12"/>
        </w:numPr>
        <w:tabs>
          <w:tab w:val="left" w:pos="284"/>
        </w:tabs>
        <w:spacing w:before="0" w:after="12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b/>
          <w:bCs/>
          <w:color w:val="000000" w:themeColor="text1"/>
        </w:rPr>
        <w:t xml:space="preserve">Další závazné požadavky </w:t>
      </w:r>
      <w:r w:rsidR="00C12F8B">
        <w:rPr>
          <w:rFonts w:asciiTheme="minorHAnsi" w:hAnsiTheme="minorHAnsi" w:cstheme="minorHAnsi"/>
          <w:b/>
          <w:bCs/>
          <w:color w:val="000000" w:themeColor="text1"/>
        </w:rPr>
        <w:t>objednatele</w:t>
      </w:r>
      <w:r w:rsidRPr="001A60DD">
        <w:rPr>
          <w:rFonts w:asciiTheme="minorHAnsi" w:hAnsiTheme="minorHAnsi" w:cstheme="minorHAnsi"/>
          <w:b/>
          <w:bCs/>
          <w:color w:val="000000" w:themeColor="text1"/>
        </w:rPr>
        <w:t xml:space="preserve"> na plnění předmětu </w:t>
      </w:r>
      <w:r w:rsidR="00C12F8B">
        <w:rPr>
          <w:rFonts w:asciiTheme="minorHAnsi" w:hAnsiTheme="minorHAnsi" w:cstheme="minorHAnsi"/>
          <w:b/>
          <w:bCs/>
          <w:color w:val="000000" w:themeColor="text1"/>
        </w:rPr>
        <w:t>předmětu smlouvy</w:t>
      </w:r>
    </w:p>
    <w:p w14:paraId="024ECB25" w14:textId="77777777" w:rsidR="001A1003" w:rsidRPr="001A60DD" w:rsidRDefault="001A1003" w:rsidP="001A1003">
      <w:pPr>
        <w:pStyle w:val="Odstavecseseznamem"/>
        <w:numPr>
          <w:ilvl w:val="0"/>
          <w:numId w:val="25"/>
        </w:numPr>
        <w:tabs>
          <w:tab w:val="left" w:pos="284"/>
          <w:tab w:val="left" w:pos="426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>Dodavatel musí zajistit samovýrobu jídel.</w:t>
      </w:r>
    </w:p>
    <w:p w14:paraId="23D4056A" w14:textId="77777777" w:rsidR="001A1003" w:rsidRPr="001A60DD" w:rsidRDefault="001A1003" w:rsidP="001A1003">
      <w:pPr>
        <w:pStyle w:val="Odstavecseseznamem"/>
        <w:numPr>
          <w:ilvl w:val="0"/>
          <w:numId w:val="25"/>
        </w:numPr>
        <w:tabs>
          <w:tab w:val="left" w:pos="284"/>
          <w:tab w:val="left" w:pos="426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 xml:space="preserve">Jídla musí být vyrobena v den výdeje, bez použití metod šokování. </w:t>
      </w:r>
    </w:p>
    <w:p w14:paraId="17E0737D" w14:textId="77777777" w:rsidR="001A1003" w:rsidRPr="001A60DD" w:rsidRDefault="001A1003" w:rsidP="001A1003">
      <w:pPr>
        <w:pStyle w:val="Odstavecseseznamem"/>
        <w:numPr>
          <w:ilvl w:val="0"/>
          <w:numId w:val="25"/>
        </w:numPr>
        <w:tabs>
          <w:tab w:val="left" w:pos="284"/>
          <w:tab w:val="left" w:pos="426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 xml:space="preserve">Dodavatel je povinen ze zdravotního i ekonomického hlediska využívat sezónní zeleniny a ovoce. </w:t>
      </w:r>
    </w:p>
    <w:p w14:paraId="18BB3AA6" w14:textId="22855C69" w:rsidR="001A1003" w:rsidRPr="001A60DD" w:rsidRDefault="001A1003" w:rsidP="001A1003">
      <w:pPr>
        <w:pStyle w:val="Odstavecseseznamem"/>
        <w:numPr>
          <w:ilvl w:val="0"/>
          <w:numId w:val="25"/>
        </w:numPr>
        <w:tabs>
          <w:tab w:val="left" w:pos="284"/>
          <w:tab w:val="left" w:pos="426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bCs/>
          <w:color w:val="000000" w:themeColor="text1"/>
        </w:rPr>
        <w:lastRenderedPageBreak/>
        <w:t xml:space="preserve">Nepřípustná jsou jídla neodpovídající zásadám zdravého stravování, </w:t>
      </w:r>
      <w:r w:rsidR="00BF33F9">
        <w:rPr>
          <w:rFonts w:asciiTheme="minorHAnsi" w:hAnsiTheme="minorHAnsi" w:cstheme="minorHAnsi"/>
          <w:bCs/>
          <w:color w:val="000000" w:themeColor="text1"/>
        </w:rPr>
        <w:t>zejména</w:t>
      </w:r>
      <w:r w:rsidRPr="001A60DD">
        <w:rPr>
          <w:rFonts w:asciiTheme="minorHAnsi" w:hAnsiTheme="minorHAnsi" w:cstheme="minorHAnsi"/>
          <w:bCs/>
          <w:color w:val="000000" w:themeColor="text1"/>
        </w:rPr>
        <w:t xml:space="preserve"> jídla mimořádně kořeněná, pálivá. </w:t>
      </w:r>
    </w:p>
    <w:p w14:paraId="61C59EEC" w14:textId="77777777" w:rsidR="001A1003" w:rsidRPr="001A60DD" w:rsidRDefault="001A1003" w:rsidP="001A1003">
      <w:pPr>
        <w:pStyle w:val="Odstavecseseznamem"/>
        <w:numPr>
          <w:ilvl w:val="0"/>
          <w:numId w:val="25"/>
        </w:numPr>
        <w:tabs>
          <w:tab w:val="left" w:pos="284"/>
          <w:tab w:val="left" w:pos="426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bCs/>
          <w:color w:val="000000" w:themeColor="text1"/>
        </w:rPr>
        <w:t>Jídla budou připravována z čerstvých surovin podle receptů bez používání polotovarů, instantních náhražek, umělých náhražek, barviv, instantních směsí, dochucovadel, potravinových přísad typu E (např. emulgátory, stabilizátory, zahušťovadla).</w:t>
      </w:r>
    </w:p>
    <w:p w14:paraId="756EB729" w14:textId="77DDB426" w:rsidR="001A1003" w:rsidRPr="001A60DD" w:rsidRDefault="00C12F8B" w:rsidP="001A1003">
      <w:pPr>
        <w:pStyle w:val="Odstavecseseznamem"/>
        <w:numPr>
          <w:ilvl w:val="0"/>
          <w:numId w:val="25"/>
        </w:numPr>
        <w:tabs>
          <w:tab w:val="left" w:pos="284"/>
          <w:tab w:val="left" w:pos="426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Objednatel</w:t>
      </w:r>
      <w:r w:rsidR="001A1003" w:rsidRPr="001A60DD">
        <w:rPr>
          <w:rFonts w:asciiTheme="minorHAnsi" w:hAnsiTheme="minorHAnsi" w:cstheme="minorHAnsi"/>
          <w:color w:val="000000" w:themeColor="text1"/>
        </w:rPr>
        <w:t xml:space="preserve"> vylučuje plnění formou dodávky hotových pokrmů jako polotovarů k ohřátí.</w:t>
      </w:r>
    </w:p>
    <w:p w14:paraId="337585F3" w14:textId="77777777" w:rsidR="001A1003" w:rsidRPr="001A60DD" w:rsidRDefault="001A1003" w:rsidP="001A1003">
      <w:pPr>
        <w:pStyle w:val="Odstavecseseznamem"/>
        <w:numPr>
          <w:ilvl w:val="0"/>
          <w:numId w:val="25"/>
        </w:numPr>
        <w:tabs>
          <w:tab w:val="left" w:pos="284"/>
          <w:tab w:val="left" w:pos="426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  <w:shd w:val="clear" w:color="auto" w:fill="FFFFFF"/>
        </w:rPr>
        <w:t>Výroba jídla bude probíhat pod hygienickým dohledem a za dodržení všech norem a hygienických předpisů.</w:t>
      </w:r>
    </w:p>
    <w:p w14:paraId="3EA07E0A" w14:textId="0E09701D" w:rsidR="001A1003" w:rsidRDefault="001A1003" w:rsidP="001A1003">
      <w:pPr>
        <w:pStyle w:val="Odstavecseseznamem"/>
        <w:numPr>
          <w:ilvl w:val="0"/>
          <w:numId w:val="25"/>
        </w:numPr>
        <w:tabs>
          <w:tab w:val="left" w:pos="284"/>
          <w:tab w:val="left" w:pos="426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 xml:space="preserve">Pro </w:t>
      </w:r>
      <w:r w:rsidR="00C12F8B">
        <w:rPr>
          <w:rFonts w:asciiTheme="minorHAnsi" w:hAnsiTheme="minorHAnsi" w:cstheme="minorHAnsi"/>
          <w:color w:val="000000" w:themeColor="text1"/>
        </w:rPr>
        <w:t>objednatele</w:t>
      </w:r>
      <w:r w:rsidRPr="001A60DD">
        <w:rPr>
          <w:rFonts w:asciiTheme="minorHAnsi" w:hAnsiTheme="minorHAnsi" w:cstheme="minorHAnsi"/>
          <w:color w:val="000000" w:themeColor="text1"/>
        </w:rPr>
        <w:t xml:space="preserve"> je důležité, aby vydávané jídlo bylo chutné, kvalitní a esteticky upravené.</w:t>
      </w:r>
    </w:p>
    <w:p w14:paraId="762EF214" w14:textId="77777777" w:rsidR="00346C81" w:rsidRPr="00141964" w:rsidRDefault="00187F1D" w:rsidP="00346C81">
      <w:pPr>
        <w:pStyle w:val="Odstavecseseznamem"/>
        <w:numPr>
          <w:ilvl w:val="0"/>
          <w:numId w:val="25"/>
        </w:numPr>
        <w:tabs>
          <w:tab w:val="left" w:pos="284"/>
          <w:tab w:val="left" w:pos="426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141964">
        <w:rPr>
          <w:rFonts w:cstheme="minorHAnsi"/>
          <w:color w:val="000000" w:themeColor="text1"/>
        </w:rPr>
        <w:t xml:space="preserve">Dodavatel je povinen při </w:t>
      </w:r>
      <w:r w:rsidRPr="00141964">
        <w:rPr>
          <w:rFonts w:asciiTheme="minorHAnsi" w:hAnsiTheme="minorHAnsi" w:cstheme="minorHAnsi"/>
          <w:color w:val="000000" w:themeColor="text1"/>
        </w:rPr>
        <w:t xml:space="preserve">plnění předmětu </w:t>
      </w:r>
      <w:r w:rsidRPr="00141964">
        <w:rPr>
          <w:rFonts w:cstheme="minorHAnsi"/>
          <w:color w:val="000000" w:themeColor="text1"/>
        </w:rPr>
        <w:t xml:space="preserve">smlouvy </w:t>
      </w:r>
      <w:r w:rsidRPr="00141964">
        <w:rPr>
          <w:rFonts w:asciiTheme="minorHAnsi" w:hAnsiTheme="minorHAnsi" w:cstheme="minorHAnsi"/>
          <w:color w:val="000000" w:themeColor="text1"/>
        </w:rPr>
        <w:t xml:space="preserve">zajistit legální zaměstnávání, férové pracovní podmínky a odpovídající úroveň bezpečnosti práce pro všechny osoby, které se na plnění </w:t>
      </w:r>
      <w:r w:rsidRPr="00141964">
        <w:rPr>
          <w:rFonts w:cstheme="minorHAnsi"/>
          <w:color w:val="000000" w:themeColor="text1"/>
        </w:rPr>
        <w:t xml:space="preserve">předmětu smlouvy </w:t>
      </w:r>
      <w:r w:rsidRPr="00141964">
        <w:rPr>
          <w:rFonts w:asciiTheme="minorHAnsi" w:hAnsiTheme="minorHAnsi" w:cstheme="minorHAnsi"/>
          <w:color w:val="000000" w:themeColor="text1"/>
        </w:rPr>
        <w:t>podílejí.</w:t>
      </w:r>
    </w:p>
    <w:p w14:paraId="2A96E4C9" w14:textId="783ABA79" w:rsidR="00346C81" w:rsidRPr="00141964" w:rsidRDefault="00346C81" w:rsidP="00346C81">
      <w:pPr>
        <w:pStyle w:val="Odstavecseseznamem"/>
        <w:numPr>
          <w:ilvl w:val="0"/>
          <w:numId w:val="25"/>
        </w:numPr>
        <w:tabs>
          <w:tab w:val="left" w:pos="284"/>
          <w:tab w:val="left" w:pos="426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141964">
        <w:rPr>
          <w:rFonts w:cstheme="minorHAnsi"/>
          <w:color w:val="000000" w:themeColor="text1"/>
        </w:rPr>
        <w:t>Dodavatel je povinen při realizaci díla zachovávat principy rovných příležitostí, rovnosti mužů a žen, princip nediskriminace a dbát ochrany životního prostředí.</w:t>
      </w:r>
    </w:p>
    <w:p w14:paraId="637875BB" w14:textId="77777777" w:rsidR="00F25695" w:rsidRPr="00141964" w:rsidRDefault="00417377" w:rsidP="00F25695">
      <w:pPr>
        <w:pStyle w:val="Odstavecseseznamem"/>
        <w:numPr>
          <w:ilvl w:val="0"/>
          <w:numId w:val="25"/>
        </w:numPr>
        <w:tabs>
          <w:tab w:val="left" w:pos="284"/>
          <w:tab w:val="left" w:pos="426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141964">
        <w:rPr>
          <w:rFonts w:cstheme="minorHAnsi"/>
          <w:color w:val="000000" w:themeColor="text1"/>
        </w:rPr>
        <w:t xml:space="preserve">Dodavatel se zavazuje používat </w:t>
      </w:r>
      <w:r w:rsidR="00F526B6" w:rsidRPr="00141964">
        <w:rPr>
          <w:rFonts w:cstheme="minorHAnsi"/>
          <w:color w:val="000000" w:themeColor="text1"/>
        </w:rPr>
        <w:t>sezónní a certifikované potraviny (vč. etického nakupování)</w:t>
      </w:r>
      <w:r w:rsidRPr="00141964">
        <w:rPr>
          <w:rFonts w:cstheme="minorHAnsi"/>
          <w:color w:val="000000" w:themeColor="text1"/>
        </w:rPr>
        <w:t xml:space="preserve">. Pokud jde o ryby, pak </w:t>
      </w:r>
      <w:r w:rsidR="00F526B6" w:rsidRPr="00141964">
        <w:rPr>
          <w:rFonts w:cstheme="minorHAnsi"/>
          <w:color w:val="000000" w:themeColor="text1"/>
        </w:rPr>
        <w:t>nesmí používat ryby ze seznamu těch, kterým hrozí vyhynutí.</w:t>
      </w:r>
    </w:p>
    <w:p w14:paraId="31DDCA55" w14:textId="03D330C7" w:rsidR="00F25695" w:rsidRPr="00141964" w:rsidRDefault="00F25695" w:rsidP="00F25695">
      <w:pPr>
        <w:pStyle w:val="Odstavecseseznamem"/>
        <w:numPr>
          <w:ilvl w:val="0"/>
          <w:numId w:val="25"/>
        </w:numPr>
        <w:tabs>
          <w:tab w:val="left" w:pos="284"/>
          <w:tab w:val="left" w:pos="426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141964">
        <w:rPr>
          <w:rFonts w:asciiTheme="minorHAnsi" w:hAnsiTheme="minorHAnsi" w:cstheme="minorHAnsi"/>
          <w:color w:val="000000" w:themeColor="text1"/>
        </w:rPr>
        <w:t>Objednatel souhlasí s tím, že zbylé jídlo je možné</w:t>
      </w:r>
      <w:r w:rsidRPr="00141964">
        <w:rPr>
          <w:rFonts w:cstheme="minorHAnsi"/>
          <w:color w:val="000000" w:themeColor="text1"/>
        </w:rPr>
        <w:t xml:space="preserve"> </w:t>
      </w:r>
      <w:r w:rsidRPr="00141964">
        <w:rPr>
          <w:rFonts w:asciiTheme="minorHAnsi" w:hAnsiTheme="minorHAnsi" w:cstheme="minorHAnsi"/>
          <w:color w:val="000000" w:themeColor="text1"/>
        </w:rPr>
        <w:t xml:space="preserve">darovat potřebným, nebo umožnit </w:t>
      </w:r>
      <w:r w:rsidR="00D05CC8" w:rsidRPr="00141964">
        <w:rPr>
          <w:rFonts w:asciiTheme="minorHAnsi" w:hAnsiTheme="minorHAnsi" w:cstheme="minorHAnsi"/>
          <w:color w:val="000000" w:themeColor="text1"/>
        </w:rPr>
        <w:t>stárvníkům</w:t>
      </w:r>
      <w:r w:rsidRPr="00141964">
        <w:rPr>
          <w:rFonts w:asciiTheme="minorHAnsi" w:hAnsiTheme="minorHAnsi" w:cstheme="minorHAnsi"/>
          <w:color w:val="000000" w:themeColor="text1"/>
        </w:rPr>
        <w:t>, aby si jej mohli odnést.</w:t>
      </w:r>
    </w:p>
    <w:p w14:paraId="473D3B1D" w14:textId="752A15F6" w:rsidR="00F25695" w:rsidRPr="00141964" w:rsidRDefault="00F25695" w:rsidP="00F25695">
      <w:pPr>
        <w:pStyle w:val="Odstavecseseznamem"/>
        <w:numPr>
          <w:ilvl w:val="0"/>
          <w:numId w:val="25"/>
        </w:numPr>
        <w:tabs>
          <w:tab w:val="left" w:pos="284"/>
          <w:tab w:val="left" w:pos="426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141964">
        <w:rPr>
          <w:rFonts w:asciiTheme="minorHAnsi" w:hAnsiTheme="minorHAnsi" w:cstheme="minorHAnsi"/>
          <w:color w:val="000000" w:themeColor="text1"/>
        </w:rPr>
        <w:t>Předcházení vzniku a minimalizace obalů u potravin: Dodavatel bude upřednostňovat:</w:t>
      </w:r>
    </w:p>
    <w:p w14:paraId="1311A041" w14:textId="77777777" w:rsidR="00F25695" w:rsidRPr="00141964" w:rsidRDefault="00F25695" w:rsidP="00F25695">
      <w:pPr>
        <w:pStyle w:val="Default"/>
        <w:numPr>
          <w:ilvl w:val="0"/>
          <w:numId w:val="30"/>
        </w:numPr>
        <w:tabs>
          <w:tab w:val="left" w:pos="284"/>
        </w:tabs>
        <w:spacing w:after="120"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41964">
        <w:rPr>
          <w:rFonts w:asciiTheme="minorHAnsi" w:hAnsiTheme="minorHAnsi" w:cstheme="minorHAnsi"/>
          <w:color w:val="000000" w:themeColor="text1"/>
          <w:sz w:val="22"/>
          <w:szCs w:val="22"/>
        </w:rPr>
        <w:t>používání nebalených produktů, např. kohoutkové vody ve džbánech,</w:t>
      </w:r>
      <w:r w:rsidRPr="00141964">
        <w:rPr>
          <w:rFonts w:cstheme="minorHAnsi"/>
          <w:color w:val="000000" w:themeColor="text1"/>
        </w:rPr>
        <w:t xml:space="preserve"> </w:t>
      </w:r>
      <w:r w:rsidRPr="00141964">
        <w:rPr>
          <w:rFonts w:asciiTheme="minorHAnsi" w:hAnsiTheme="minorHAnsi" w:cstheme="minorHAnsi"/>
          <w:color w:val="000000" w:themeColor="text1"/>
          <w:sz w:val="22"/>
          <w:szCs w:val="22"/>
        </w:rPr>
        <w:t>výběrem nápojů, které nebudou dodávány v individuálních baleních či například podáváním tzv. domácích</w:t>
      </w:r>
      <w:r w:rsidRPr="00141964">
        <w:rPr>
          <w:rFonts w:cstheme="minorHAnsi"/>
          <w:color w:val="000000" w:themeColor="text1"/>
        </w:rPr>
        <w:t xml:space="preserve"> </w:t>
      </w:r>
      <w:r w:rsidRPr="001419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limonád, vyrobených přednostně z čerstvého ovoce či zeleniny a kohoutkové vody, </w:t>
      </w:r>
    </w:p>
    <w:p w14:paraId="263D937D" w14:textId="77777777" w:rsidR="00F25695" w:rsidRPr="00141964" w:rsidRDefault="00F25695" w:rsidP="00F25695">
      <w:pPr>
        <w:pStyle w:val="Default"/>
        <w:numPr>
          <w:ilvl w:val="0"/>
          <w:numId w:val="30"/>
        </w:numPr>
        <w:tabs>
          <w:tab w:val="left" w:pos="284"/>
        </w:tabs>
        <w:spacing w:after="120"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41964">
        <w:rPr>
          <w:rFonts w:asciiTheme="minorHAnsi" w:hAnsiTheme="minorHAnsi" w:cstheme="minorHAnsi"/>
          <w:color w:val="000000" w:themeColor="text1"/>
          <w:sz w:val="22"/>
          <w:szCs w:val="22"/>
        </w:rPr>
        <w:t>nebalené čerstvé pečivo,</w:t>
      </w:r>
    </w:p>
    <w:p w14:paraId="234FECE4" w14:textId="77777777" w:rsidR="00F25695" w:rsidRPr="00141964" w:rsidRDefault="00F25695" w:rsidP="00F25695">
      <w:pPr>
        <w:pStyle w:val="Default"/>
        <w:numPr>
          <w:ilvl w:val="0"/>
          <w:numId w:val="30"/>
        </w:numPr>
        <w:tabs>
          <w:tab w:val="left" w:pos="284"/>
        </w:tabs>
        <w:spacing w:after="120"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41964">
        <w:rPr>
          <w:rFonts w:asciiTheme="minorHAnsi" w:hAnsiTheme="minorHAnsi" w:cstheme="minorHAnsi"/>
          <w:color w:val="000000" w:themeColor="text1"/>
          <w:sz w:val="22"/>
          <w:szCs w:val="22"/>
        </w:rPr>
        <w:t>opakovaně použitelného skleněného či porcelánového nádobí, kovových příborů,</w:t>
      </w:r>
    </w:p>
    <w:p w14:paraId="4C3FAF6F" w14:textId="77777777" w:rsidR="00F25695" w:rsidRPr="00141964" w:rsidRDefault="00F25695" w:rsidP="00F25695">
      <w:pPr>
        <w:pStyle w:val="Default"/>
        <w:numPr>
          <w:ilvl w:val="0"/>
          <w:numId w:val="30"/>
        </w:numPr>
        <w:tabs>
          <w:tab w:val="left" w:pos="284"/>
        </w:tabs>
        <w:spacing w:after="120"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41964">
        <w:rPr>
          <w:rFonts w:asciiTheme="minorHAnsi" w:hAnsiTheme="minorHAnsi" w:cstheme="minorHAnsi"/>
          <w:color w:val="000000" w:themeColor="text1"/>
          <w:sz w:val="22"/>
          <w:szCs w:val="22"/>
        </w:rPr>
        <w:t>nepoužívání</w:t>
      </w:r>
      <w:r w:rsidRPr="00141964">
        <w:rPr>
          <w:rFonts w:cstheme="minorHAnsi"/>
          <w:color w:val="000000" w:themeColor="text1"/>
        </w:rPr>
        <w:t xml:space="preserve"> </w:t>
      </w:r>
      <w:r w:rsidRPr="00141964">
        <w:rPr>
          <w:rFonts w:asciiTheme="minorHAnsi" w:hAnsiTheme="minorHAnsi" w:cstheme="minorHAnsi"/>
          <w:color w:val="000000" w:themeColor="text1"/>
          <w:sz w:val="22"/>
          <w:szCs w:val="22"/>
        </w:rPr>
        <w:t>jednorázového balení cukru, mléka, medu apod.</w:t>
      </w:r>
    </w:p>
    <w:p w14:paraId="09E8AE9B" w14:textId="45F0AC7E" w:rsidR="00187F1D" w:rsidRPr="00141964" w:rsidRDefault="00F526B6" w:rsidP="00F25695">
      <w:pPr>
        <w:pStyle w:val="Odstavecseseznamem"/>
        <w:numPr>
          <w:ilvl w:val="0"/>
          <w:numId w:val="25"/>
        </w:numPr>
        <w:tabs>
          <w:tab w:val="left" w:pos="284"/>
          <w:tab w:val="left" w:pos="426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bookmarkStart w:id="3" w:name="_Hlk88565513"/>
      <w:r w:rsidRPr="00141964">
        <w:rPr>
          <w:rFonts w:cstheme="minorHAnsi"/>
          <w:color w:val="000000" w:themeColor="text1"/>
        </w:rPr>
        <w:t>Dodavatel</w:t>
      </w:r>
      <w:r w:rsidR="00187F1D" w:rsidRPr="00141964">
        <w:rPr>
          <w:rFonts w:cstheme="minorHAnsi"/>
          <w:color w:val="000000" w:themeColor="text1"/>
        </w:rPr>
        <w:t xml:space="preserve"> se </w:t>
      </w:r>
      <w:r w:rsidRPr="00141964">
        <w:rPr>
          <w:rFonts w:cstheme="minorHAnsi"/>
          <w:color w:val="000000" w:themeColor="text1"/>
        </w:rPr>
        <w:t>zavazuje m</w:t>
      </w:r>
      <w:r w:rsidR="00187F1D" w:rsidRPr="00141964">
        <w:rPr>
          <w:rFonts w:cstheme="minorHAnsi"/>
          <w:color w:val="000000" w:themeColor="text1"/>
        </w:rPr>
        <w:t>inimalizovat dopad na životní prostředí:</w:t>
      </w:r>
    </w:p>
    <w:bookmarkEnd w:id="3"/>
    <w:p w14:paraId="3E7F2642" w14:textId="1A1991F7" w:rsidR="00187F1D" w:rsidRPr="00141964" w:rsidRDefault="00187F1D" w:rsidP="00187F1D">
      <w:pPr>
        <w:pStyle w:val="Odstavecseseznamem"/>
        <w:numPr>
          <w:ilvl w:val="0"/>
          <w:numId w:val="28"/>
        </w:numPr>
        <w:tabs>
          <w:tab w:val="clear" w:pos="9072"/>
          <w:tab w:val="left" w:pos="284"/>
          <w:tab w:val="left" w:pos="426"/>
        </w:tabs>
        <w:spacing w:before="0" w:after="120"/>
        <w:ind w:left="0" w:firstLine="0"/>
        <w:rPr>
          <w:rFonts w:cstheme="minorHAnsi"/>
          <w:color w:val="000000" w:themeColor="text1"/>
        </w:rPr>
      </w:pPr>
      <w:r w:rsidRPr="00141964">
        <w:rPr>
          <w:rFonts w:cstheme="minorHAnsi"/>
          <w:color w:val="000000" w:themeColor="text1"/>
        </w:rPr>
        <w:t>kompostováním odpad</w:t>
      </w:r>
      <w:r w:rsidR="00D05CC8" w:rsidRPr="00141964">
        <w:rPr>
          <w:rFonts w:cstheme="minorHAnsi"/>
          <w:color w:val="000000" w:themeColor="text1"/>
        </w:rPr>
        <w:t>u</w:t>
      </w:r>
      <w:r w:rsidRPr="00141964">
        <w:rPr>
          <w:rFonts w:cstheme="minorHAnsi"/>
          <w:color w:val="000000" w:themeColor="text1"/>
        </w:rPr>
        <w:t xml:space="preserve"> z jídla,</w:t>
      </w:r>
    </w:p>
    <w:p w14:paraId="2EEB836D" w14:textId="77777777" w:rsidR="00187F1D" w:rsidRPr="00141964" w:rsidRDefault="00187F1D" w:rsidP="00187F1D">
      <w:pPr>
        <w:pStyle w:val="Odstavecseseznamem"/>
        <w:numPr>
          <w:ilvl w:val="0"/>
          <w:numId w:val="28"/>
        </w:numPr>
        <w:tabs>
          <w:tab w:val="clear" w:pos="9072"/>
          <w:tab w:val="left" w:pos="284"/>
          <w:tab w:val="left" w:pos="426"/>
        </w:tabs>
        <w:spacing w:before="0" w:after="120"/>
        <w:ind w:left="0" w:firstLine="0"/>
        <w:rPr>
          <w:rFonts w:cstheme="minorHAnsi"/>
          <w:color w:val="000000" w:themeColor="text1"/>
        </w:rPr>
      </w:pPr>
      <w:r w:rsidRPr="00141964">
        <w:rPr>
          <w:rFonts w:cstheme="minorHAnsi"/>
          <w:color w:val="000000" w:themeColor="text1"/>
        </w:rPr>
        <w:t>recyklováním dalšího odpadu,</w:t>
      </w:r>
    </w:p>
    <w:p w14:paraId="1C1DB116" w14:textId="77777777" w:rsidR="00187F1D" w:rsidRPr="00141964" w:rsidRDefault="00187F1D" w:rsidP="00187F1D">
      <w:pPr>
        <w:pStyle w:val="Odstavecseseznamem"/>
        <w:numPr>
          <w:ilvl w:val="0"/>
          <w:numId w:val="28"/>
        </w:numPr>
        <w:tabs>
          <w:tab w:val="clear" w:pos="9072"/>
          <w:tab w:val="left" w:pos="284"/>
          <w:tab w:val="left" w:pos="426"/>
        </w:tabs>
        <w:spacing w:before="0" w:after="120"/>
        <w:ind w:left="0" w:firstLine="0"/>
        <w:rPr>
          <w:rFonts w:cstheme="minorHAnsi"/>
          <w:color w:val="000000" w:themeColor="text1"/>
        </w:rPr>
      </w:pPr>
      <w:r w:rsidRPr="00141964">
        <w:rPr>
          <w:rFonts w:cstheme="minorHAnsi"/>
          <w:color w:val="000000" w:themeColor="text1"/>
        </w:rPr>
        <w:t>používáním jednorázového balení z recyklovatelného materiálu,</w:t>
      </w:r>
    </w:p>
    <w:p w14:paraId="3A1F4D38" w14:textId="62016C86" w:rsidR="00187F1D" w:rsidRPr="00141964" w:rsidRDefault="00187F1D" w:rsidP="00187F1D">
      <w:pPr>
        <w:pStyle w:val="Odstavecseseznamem"/>
        <w:numPr>
          <w:ilvl w:val="0"/>
          <w:numId w:val="28"/>
        </w:numPr>
        <w:tabs>
          <w:tab w:val="clear" w:pos="9072"/>
          <w:tab w:val="left" w:pos="284"/>
          <w:tab w:val="left" w:pos="426"/>
        </w:tabs>
        <w:spacing w:before="0" w:after="120"/>
        <w:ind w:left="0" w:firstLine="0"/>
        <w:rPr>
          <w:rFonts w:cstheme="minorHAnsi"/>
          <w:color w:val="000000" w:themeColor="text1"/>
        </w:rPr>
      </w:pPr>
      <w:r w:rsidRPr="00141964">
        <w:rPr>
          <w:rFonts w:cstheme="minorHAnsi"/>
          <w:color w:val="000000" w:themeColor="text1"/>
        </w:rPr>
        <w:t>sběrem a druhotným využitím použitého olej</w:t>
      </w:r>
      <w:r w:rsidR="00D05CC8" w:rsidRPr="00141964">
        <w:rPr>
          <w:rFonts w:cstheme="minorHAnsi"/>
          <w:color w:val="000000" w:themeColor="text1"/>
        </w:rPr>
        <w:t>e</w:t>
      </w:r>
      <w:r w:rsidRPr="00141964">
        <w:rPr>
          <w:rFonts w:cstheme="minorHAnsi"/>
          <w:color w:val="000000" w:themeColor="text1"/>
        </w:rPr>
        <w:t>.</w:t>
      </w:r>
    </w:p>
    <w:p w14:paraId="66AA008A" w14:textId="77777777" w:rsidR="001A1003" w:rsidRPr="001A60DD" w:rsidRDefault="001A1003" w:rsidP="00B76D90">
      <w:pPr>
        <w:spacing w:after="120" w:line="276" w:lineRule="auto"/>
        <w:jc w:val="center"/>
        <w:rPr>
          <w:rFonts w:cstheme="minorHAnsi"/>
          <w:b/>
          <w:color w:val="000000" w:themeColor="text1"/>
          <w:sz w:val="22"/>
          <w:szCs w:val="22"/>
        </w:rPr>
      </w:pPr>
    </w:p>
    <w:p w14:paraId="2ACD9431" w14:textId="5BB916BC" w:rsidR="00FC47F4" w:rsidRPr="001A60DD" w:rsidRDefault="006B7D8A" w:rsidP="00B76D90">
      <w:pPr>
        <w:spacing w:after="120" w:line="276" w:lineRule="auto"/>
        <w:jc w:val="center"/>
        <w:rPr>
          <w:rFonts w:cstheme="minorHAnsi"/>
          <w:b/>
          <w:color w:val="000000" w:themeColor="text1"/>
          <w:sz w:val="22"/>
          <w:szCs w:val="22"/>
        </w:rPr>
      </w:pPr>
      <w:r w:rsidRPr="001A60DD">
        <w:rPr>
          <w:rFonts w:cstheme="minorHAnsi"/>
          <w:b/>
          <w:color w:val="000000" w:themeColor="text1"/>
          <w:sz w:val="22"/>
          <w:szCs w:val="22"/>
        </w:rPr>
        <w:t>Čl. I</w:t>
      </w:r>
      <w:r w:rsidR="00B76D90" w:rsidRPr="001A60DD">
        <w:rPr>
          <w:rFonts w:cstheme="minorHAnsi"/>
          <w:b/>
          <w:color w:val="000000" w:themeColor="text1"/>
          <w:sz w:val="22"/>
          <w:szCs w:val="22"/>
        </w:rPr>
        <w:t>V</w:t>
      </w:r>
      <w:r w:rsidR="00FC47F4" w:rsidRPr="001A60DD">
        <w:rPr>
          <w:rFonts w:cstheme="minorHAnsi"/>
          <w:b/>
          <w:color w:val="000000" w:themeColor="text1"/>
          <w:sz w:val="22"/>
          <w:szCs w:val="22"/>
        </w:rPr>
        <w:t>.</w:t>
      </w:r>
    </w:p>
    <w:p w14:paraId="2BBAF557" w14:textId="77777777" w:rsidR="00FC47F4" w:rsidRPr="001A60DD" w:rsidRDefault="00FC47F4" w:rsidP="00B76D90">
      <w:pPr>
        <w:spacing w:after="120" w:line="276" w:lineRule="auto"/>
        <w:jc w:val="center"/>
        <w:rPr>
          <w:rFonts w:cstheme="minorHAnsi"/>
          <w:b/>
          <w:color w:val="000000" w:themeColor="text1"/>
          <w:sz w:val="22"/>
          <w:szCs w:val="22"/>
        </w:rPr>
      </w:pPr>
      <w:r w:rsidRPr="001A60DD">
        <w:rPr>
          <w:rFonts w:cstheme="minorHAnsi"/>
          <w:b/>
          <w:color w:val="000000" w:themeColor="text1"/>
          <w:sz w:val="22"/>
          <w:szCs w:val="22"/>
        </w:rPr>
        <w:t>Místo plnění a kontakty</w:t>
      </w:r>
    </w:p>
    <w:p w14:paraId="4588A6DE" w14:textId="43F9A02E" w:rsidR="006B4C6F" w:rsidRPr="001A60DD" w:rsidRDefault="00FC47F4" w:rsidP="006B4C6F">
      <w:pPr>
        <w:pStyle w:val="Odstavecseseznamem"/>
        <w:numPr>
          <w:ilvl w:val="0"/>
          <w:numId w:val="3"/>
        </w:numPr>
        <w:tabs>
          <w:tab w:val="left" w:pos="284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>Obědy budou vydávány ve výdejně jídel, která se nachází v sídle objednatele</w:t>
      </w:r>
      <w:r w:rsidR="00E4401A" w:rsidRPr="001A60DD">
        <w:rPr>
          <w:rFonts w:asciiTheme="minorHAnsi" w:hAnsiTheme="minorHAnsi" w:cstheme="minorHAnsi"/>
          <w:color w:val="000000" w:themeColor="text1"/>
        </w:rPr>
        <w:t xml:space="preserve"> na adrese </w:t>
      </w:r>
      <w:r w:rsidR="00E4401A" w:rsidRPr="001A60DD">
        <w:rPr>
          <w:rFonts w:asciiTheme="minorHAnsi" w:hAnsiTheme="minorHAnsi" w:cstheme="minorHAnsi"/>
          <w:bCs/>
          <w:color w:val="000000" w:themeColor="text1"/>
        </w:rPr>
        <w:t xml:space="preserve">na adrese sídla </w:t>
      </w:r>
      <w:r w:rsidR="00C12F8B">
        <w:rPr>
          <w:rFonts w:asciiTheme="minorHAnsi" w:hAnsiTheme="minorHAnsi" w:cstheme="minorHAnsi"/>
          <w:bCs/>
          <w:color w:val="000000" w:themeColor="text1"/>
        </w:rPr>
        <w:t>objednatele</w:t>
      </w:r>
      <w:r w:rsidR="00E4401A" w:rsidRPr="001A60DD">
        <w:rPr>
          <w:rFonts w:asciiTheme="minorHAnsi" w:hAnsiTheme="minorHAnsi" w:cstheme="minorHAnsi"/>
          <w:bCs/>
          <w:color w:val="000000" w:themeColor="text1"/>
        </w:rPr>
        <w:t xml:space="preserve">, tj. RBP, zdravotní pojišťovna, </w:t>
      </w:r>
      <w:bookmarkStart w:id="4" w:name="_Hlk88472934"/>
      <w:r w:rsidR="00E4401A" w:rsidRPr="001A60DD">
        <w:rPr>
          <w:rFonts w:asciiTheme="minorHAnsi" w:hAnsiTheme="minorHAnsi" w:cstheme="minorHAnsi"/>
          <w:bCs/>
          <w:color w:val="000000" w:themeColor="text1"/>
        </w:rPr>
        <w:t xml:space="preserve">Michálkovická </w:t>
      </w:r>
      <w:r w:rsidR="00E1556D">
        <w:rPr>
          <w:rFonts w:asciiTheme="minorHAnsi" w:hAnsiTheme="minorHAnsi" w:cstheme="minorHAnsi"/>
          <w:bCs/>
          <w:color w:val="000000" w:themeColor="text1"/>
        </w:rPr>
        <w:t>967/</w:t>
      </w:r>
      <w:r w:rsidR="00E4401A" w:rsidRPr="001A60DD">
        <w:rPr>
          <w:rFonts w:asciiTheme="minorHAnsi" w:hAnsiTheme="minorHAnsi" w:cstheme="minorHAnsi"/>
          <w:bCs/>
          <w:color w:val="000000" w:themeColor="text1"/>
        </w:rPr>
        <w:t>108, 71</w:t>
      </w:r>
      <w:r w:rsidR="00E1556D">
        <w:rPr>
          <w:rFonts w:asciiTheme="minorHAnsi" w:hAnsiTheme="minorHAnsi" w:cstheme="minorHAnsi"/>
          <w:bCs/>
          <w:color w:val="000000" w:themeColor="text1"/>
        </w:rPr>
        <w:t>0 00</w:t>
      </w:r>
      <w:r w:rsidR="00E4401A" w:rsidRPr="001A60DD">
        <w:rPr>
          <w:rFonts w:asciiTheme="minorHAnsi" w:hAnsiTheme="minorHAnsi" w:cstheme="minorHAnsi"/>
          <w:bCs/>
          <w:color w:val="000000" w:themeColor="text1"/>
        </w:rPr>
        <w:t xml:space="preserve"> Slezská Ostrava (staré budově ředitelství)</w:t>
      </w:r>
      <w:bookmarkEnd w:id="4"/>
      <w:r w:rsidRPr="001A60DD">
        <w:rPr>
          <w:rFonts w:asciiTheme="minorHAnsi" w:hAnsiTheme="minorHAnsi" w:cstheme="minorHAnsi"/>
          <w:color w:val="000000" w:themeColor="text1"/>
        </w:rPr>
        <w:t>.</w:t>
      </w:r>
    </w:p>
    <w:p w14:paraId="0B42A26B" w14:textId="02D74FFF" w:rsidR="006B4C6F" w:rsidRPr="001A60DD" w:rsidRDefault="006B4C6F" w:rsidP="006B4C6F">
      <w:pPr>
        <w:pStyle w:val="Odstavecseseznamem"/>
        <w:numPr>
          <w:ilvl w:val="0"/>
          <w:numId w:val="3"/>
        </w:numPr>
        <w:tabs>
          <w:tab w:val="left" w:pos="284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lastRenderedPageBreak/>
        <w:t xml:space="preserve">Jiné využití prostor výdejny jídel a jídelny je možné jen s předchozím písemným souhlasem </w:t>
      </w:r>
      <w:r w:rsidR="00C12F8B">
        <w:rPr>
          <w:rFonts w:asciiTheme="minorHAnsi" w:hAnsiTheme="minorHAnsi" w:cstheme="minorHAnsi"/>
          <w:color w:val="000000" w:themeColor="text1"/>
        </w:rPr>
        <w:t>objednatele</w:t>
      </w:r>
      <w:r w:rsidRPr="001A60DD">
        <w:rPr>
          <w:rFonts w:asciiTheme="minorHAnsi" w:hAnsiTheme="minorHAnsi" w:cstheme="minorHAnsi"/>
          <w:color w:val="000000" w:themeColor="text1"/>
        </w:rPr>
        <w:t>.</w:t>
      </w:r>
    </w:p>
    <w:p w14:paraId="59DD5AB6" w14:textId="77777777" w:rsidR="00083CDA" w:rsidRPr="001A60DD" w:rsidRDefault="00FC47F4" w:rsidP="006B4C6F">
      <w:pPr>
        <w:pStyle w:val="Odstavecseseznamem"/>
        <w:numPr>
          <w:ilvl w:val="0"/>
          <w:numId w:val="3"/>
        </w:numPr>
        <w:tabs>
          <w:tab w:val="left" w:pos="284"/>
          <w:tab w:val="left" w:pos="426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>Kontaktní osob</w:t>
      </w:r>
      <w:r w:rsidR="00083CDA" w:rsidRPr="001A60DD">
        <w:rPr>
          <w:rFonts w:asciiTheme="minorHAnsi" w:hAnsiTheme="minorHAnsi" w:cstheme="minorHAnsi"/>
          <w:color w:val="000000" w:themeColor="text1"/>
        </w:rPr>
        <w:t xml:space="preserve">a </w:t>
      </w:r>
      <w:r w:rsidRPr="001A60DD">
        <w:rPr>
          <w:rFonts w:asciiTheme="minorHAnsi" w:hAnsiTheme="minorHAnsi" w:cstheme="minorHAnsi"/>
          <w:color w:val="000000" w:themeColor="text1"/>
        </w:rPr>
        <w:t>objednatele</w:t>
      </w:r>
      <w:r w:rsidR="00083CDA" w:rsidRPr="001A60DD">
        <w:rPr>
          <w:rFonts w:asciiTheme="minorHAnsi" w:hAnsiTheme="minorHAnsi" w:cstheme="minorHAnsi"/>
          <w:color w:val="000000" w:themeColor="text1"/>
        </w:rPr>
        <w:t xml:space="preserve">: </w:t>
      </w:r>
    </w:p>
    <w:p w14:paraId="255123C5" w14:textId="358AD3ED" w:rsidR="00083CDA" w:rsidRPr="001A60DD" w:rsidRDefault="00FC47F4" w:rsidP="00B76D90">
      <w:pPr>
        <w:pStyle w:val="Odstavecseseznamem"/>
        <w:numPr>
          <w:ilvl w:val="0"/>
          <w:numId w:val="4"/>
        </w:numPr>
        <w:tabs>
          <w:tab w:val="left" w:pos="284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>ve smluvních záležitostech</w:t>
      </w:r>
      <w:r w:rsidR="00083CDA" w:rsidRPr="001A60DD">
        <w:rPr>
          <w:rFonts w:asciiTheme="minorHAnsi" w:hAnsiTheme="minorHAnsi" w:cstheme="minorHAnsi"/>
          <w:color w:val="000000" w:themeColor="text1"/>
        </w:rPr>
        <w:t>:</w:t>
      </w:r>
      <w:r w:rsidRPr="001A60DD">
        <w:rPr>
          <w:rFonts w:asciiTheme="minorHAnsi" w:hAnsiTheme="minorHAnsi" w:cstheme="minorHAnsi"/>
          <w:color w:val="000000" w:themeColor="text1"/>
        </w:rPr>
        <w:t xml:space="preserve"> </w:t>
      </w:r>
      <w:r w:rsidR="004521D7" w:rsidRPr="00731767">
        <w:rPr>
          <w:rFonts w:cstheme="minorHAnsi"/>
          <w:highlight w:val="black"/>
        </w:rPr>
        <w:t>xxxxxxxxx</w:t>
      </w:r>
      <w:r w:rsidRPr="001A60DD">
        <w:rPr>
          <w:rFonts w:asciiTheme="minorHAnsi" w:hAnsiTheme="minorHAnsi" w:cstheme="minorHAnsi"/>
          <w:color w:val="000000" w:themeColor="text1"/>
        </w:rPr>
        <w:t xml:space="preserve">, tel. </w:t>
      </w:r>
      <w:r w:rsidR="004521D7" w:rsidRPr="00731767">
        <w:rPr>
          <w:rFonts w:cstheme="minorHAnsi"/>
          <w:highlight w:val="black"/>
        </w:rPr>
        <w:t>xxxxxxxxx</w:t>
      </w:r>
      <w:r w:rsidRPr="001A60DD">
        <w:rPr>
          <w:rFonts w:asciiTheme="minorHAnsi" w:hAnsiTheme="minorHAnsi" w:cstheme="minorHAnsi"/>
          <w:color w:val="000000" w:themeColor="text1"/>
        </w:rPr>
        <w:t>, e</w:t>
      </w:r>
      <w:r w:rsidR="00083CDA" w:rsidRPr="001A60DD">
        <w:rPr>
          <w:rFonts w:asciiTheme="minorHAnsi" w:hAnsiTheme="minorHAnsi" w:cstheme="minorHAnsi"/>
          <w:color w:val="000000" w:themeColor="text1"/>
        </w:rPr>
        <w:t>-</w:t>
      </w:r>
      <w:r w:rsidRPr="001A60DD">
        <w:rPr>
          <w:rFonts w:asciiTheme="minorHAnsi" w:hAnsiTheme="minorHAnsi" w:cstheme="minorHAnsi"/>
          <w:color w:val="000000" w:themeColor="text1"/>
        </w:rPr>
        <w:t xml:space="preserve">mail </w:t>
      </w:r>
      <w:r w:rsidR="004521D7" w:rsidRPr="00731767">
        <w:rPr>
          <w:rFonts w:cstheme="minorHAnsi"/>
          <w:highlight w:val="black"/>
        </w:rPr>
        <w:t>xxxxxxxxx</w:t>
      </w:r>
      <w:r w:rsidRPr="001A60DD">
        <w:rPr>
          <w:rFonts w:asciiTheme="minorHAnsi" w:hAnsiTheme="minorHAnsi" w:cstheme="minorHAnsi"/>
          <w:color w:val="000000" w:themeColor="text1"/>
        </w:rPr>
        <w:t xml:space="preserve">, </w:t>
      </w:r>
    </w:p>
    <w:p w14:paraId="30287724" w14:textId="36ABAA3F" w:rsidR="00083CDA" w:rsidRPr="001A60DD" w:rsidRDefault="00FC47F4" w:rsidP="00B76D90">
      <w:pPr>
        <w:pStyle w:val="Odstavecseseznamem"/>
        <w:numPr>
          <w:ilvl w:val="0"/>
          <w:numId w:val="4"/>
        </w:numPr>
        <w:tabs>
          <w:tab w:val="left" w:pos="284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 xml:space="preserve">ve věcech </w:t>
      </w:r>
      <w:r w:rsidR="00083CDA" w:rsidRPr="001A60DD">
        <w:rPr>
          <w:rFonts w:asciiTheme="minorHAnsi" w:hAnsiTheme="minorHAnsi" w:cstheme="minorHAnsi"/>
          <w:color w:val="000000" w:themeColor="text1"/>
        </w:rPr>
        <w:t>provozních (</w:t>
      </w:r>
      <w:r w:rsidR="008A43CF" w:rsidRPr="001A60DD">
        <w:rPr>
          <w:rFonts w:asciiTheme="minorHAnsi" w:hAnsiTheme="minorHAnsi" w:cstheme="minorHAnsi"/>
          <w:color w:val="000000" w:themeColor="text1"/>
        </w:rPr>
        <w:t>běžného</w:t>
      </w:r>
      <w:r w:rsidRPr="001A60DD">
        <w:rPr>
          <w:rFonts w:asciiTheme="minorHAnsi" w:hAnsiTheme="minorHAnsi" w:cstheme="minorHAnsi"/>
          <w:color w:val="000000" w:themeColor="text1"/>
        </w:rPr>
        <w:t xml:space="preserve"> plnění smlouvy</w:t>
      </w:r>
      <w:r w:rsidR="00083CDA" w:rsidRPr="001A60DD">
        <w:rPr>
          <w:rFonts w:asciiTheme="minorHAnsi" w:hAnsiTheme="minorHAnsi" w:cstheme="minorHAnsi"/>
          <w:color w:val="000000" w:themeColor="text1"/>
        </w:rPr>
        <w:t xml:space="preserve">, </w:t>
      </w:r>
      <w:r w:rsidRPr="001A60DD">
        <w:rPr>
          <w:rFonts w:asciiTheme="minorHAnsi" w:hAnsiTheme="minorHAnsi" w:cstheme="minorHAnsi"/>
          <w:color w:val="000000" w:themeColor="text1"/>
        </w:rPr>
        <w:t>objednávky, koordinace činností, předávání podnětů)</w:t>
      </w:r>
      <w:r w:rsidR="00083CDA" w:rsidRPr="001A60DD">
        <w:rPr>
          <w:rFonts w:asciiTheme="minorHAnsi" w:hAnsiTheme="minorHAnsi" w:cstheme="minorHAnsi"/>
          <w:color w:val="000000" w:themeColor="text1"/>
        </w:rPr>
        <w:t xml:space="preserve">: </w:t>
      </w:r>
      <w:r w:rsidR="004521D7" w:rsidRPr="00731767">
        <w:rPr>
          <w:rFonts w:cstheme="minorHAnsi"/>
          <w:highlight w:val="black"/>
        </w:rPr>
        <w:t>xxxxxxxxx</w:t>
      </w:r>
      <w:r w:rsidRPr="001A60DD">
        <w:rPr>
          <w:rFonts w:asciiTheme="minorHAnsi" w:hAnsiTheme="minorHAnsi" w:cstheme="minorHAnsi"/>
          <w:color w:val="000000" w:themeColor="text1"/>
        </w:rPr>
        <w:t xml:space="preserve">, tel. </w:t>
      </w:r>
      <w:r w:rsidR="004521D7" w:rsidRPr="00731767">
        <w:rPr>
          <w:rFonts w:cstheme="minorHAnsi"/>
          <w:highlight w:val="black"/>
        </w:rPr>
        <w:t>xxxxxxxxx</w:t>
      </w:r>
      <w:r w:rsidR="00083CDA" w:rsidRPr="001A60DD">
        <w:rPr>
          <w:rFonts w:asciiTheme="minorHAnsi" w:hAnsiTheme="minorHAnsi" w:cstheme="minorHAnsi"/>
          <w:color w:val="000000" w:themeColor="text1"/>
        </w:rPr>
        <w:t xml:space="preserve">, e-mail: </w:t>
      </w:r>
      <w:r w:rsidR="004521D7" w:rsidRPr="00731767">
        <w:rPr>
          <w:rFonts w:cstheme="minorHAnsi"/>
          <w:highlight w:val="black"/>
        </w:rPr>
        <w:t>xxxxxxxxx</w:t>
      </w:r>
      <w:r w:rsidR="00314C40" w:rsidRPr="001A60DD">
        <w:rPr>
          <w:rFonts w:asciiTheme="minorHAnsi" w:hAnsiTheme="minorHAnsi" w:cstheme="minorHAnsi"/>
          <w:color w:val="000000" w:themeColor="text1"/>
        </w:rPr>
        <w:t>.</w:t>
      </w:r>
    </w:p>
    <w:p w14:paraId="46244214" w14:textId="37382275" w:rsidR="00083CDA" w:rsidRPr="001A60DD" w:rsidRDefault="00FC47F4" w:rsidP="006B4C6F">
      <w:pPr>
        <w:pStyle w:val="Odstavecseseznamem"/>
        <w:numPr>
          <w:ilvl w:val="0"/>
          <w:numId w:val="3"/>
        </w:numPr>
        <w:tabs>
          <w:tab w:val="left" w:pos="284"/>
          <w:tab w:val="left" w:pos="426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>Kontaktní osoba dodavatele</w:t>
      </w:r>
      <w:r w:rsidR="006B7D8A" w:rsidRPr="001A60DD">
        <w:rPr>
          <w:rFonts w:asciiTheme="minorHAnsi" w:hAnsiTheme="minorHAnsi" w:cstheme="minorHAnsi"/>
          <w:color w:val="000000" w:themeColor="text1"/>
        </w:rPr>
        <w:t>:</w:t>
      </w:r>
    </w:p>
    <w:p w14:paraId="16488B50" w14:textId="1AFBD175" w:rsidR="00D36E7A" w:rsidRPr="00857DE7" w:rsidRDefault="00D36E7A" w:rsidP="00162F2F">
      <w:pPr>
        <w:pStyle w:val="Zkladntext"/>
        <w:numPr>
          <w:ilvl w:val="0"/>
          <w:numId w:val="18"/>
        </w:numPr>
        <w:tabs>
          <w:tab w:val="left" w:pos="284"/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A60DD">
        <w:rPr>
          <w:rFonts w:asciiTheme="minorHAnsi" w:hAnsiTheme="minorHAnsi" w:cstheme="minorHAnsi"/>
          <w:color w:val="000000" w:themeColor="text1"/>
        </w:rPr>
        <w:t>ve smluvních záležitostech</w:t>
      </w:r>
      <w:r w:rsidRPr="00857D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bookmarkStart w:id="5" w:name="_Hlk151631034"/>
      <w:bookmarkStart w:id="6" w:name="_Hlk151631012"/>
      <w:r w:rsidR="004521D7" w:rsidRPr="00731767">
        <w:rPr>
          <w:rFonts w:cstheme="minorHAnsi"/>
          <w:sz w:val="22"/>
          <w:szCs w:val="22"/>
          <w:highlight w:val="black"/>
        </w:rPr>
        <w:t>xxxxxxxxx</w:t>
      </w:r>
      <w:r w:rsidR="00DB5F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857DE7" w:rsidRPr="00857D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tel. </w:t>
      </w:r>
      <w:r w:rsidR="004521D7" w:rsidRPr="00731767">
        <w:rPr>
          <w:rFonts w:cstheme="minorHAnsi"/>
          <w:sz w:val="22"/>
          <w:szCs w:val="22"/>
          <w:highlight w:val="black"/>
        </w:rPr>
        <w:t>xxxxxxxxx</w:t>
      </w:r>
      <w:r w:rsidR="00DB5F30">
        <w:rPr>
          <w:rFonts w:asciiTheme="minorHAnsi" w:hAnsiTheme="minorHAnsi" w:cstheme="minorHAnsi"/>
          <w:sz w:val="22"/>
          <w:szCs w:val="22"/>
        </w:rPr>
        <w:t>,</w:t>
      </w:r>
      <w:r w:rsidR="00857DE7" w:rsidRPr="00857D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57DE7">
        <w:rPr>
          <w:rFonts w:asciiTheme="minorHAnsi" w:hAnsiTheme="minorHAnsi" w:cstheme="minorHAnsi"/>
          <w:color w:val="000000" w:themeColor="text1"/>
          <w:sz w:val="22"/>
          <w:szCs w:val="22"/>
        </w:rPr>
        <w:t>e-mail</w:t>
      </w:r>
      <w:r w:rsidR="004521D7">
        <w:t xml:space="preserve"> </w:t>
      </w:r>
      <w:r w:rsidR="004521D7" w:rsidRPr="00731767">
        <w:rPr>
          <w:rFonts w:cstheme="minorHAnsi"/>
          <w:sz w:val="22"/>
          <w:szCs w:val="22"/>
          <w:highlight w:val="black"/>
        </w:rPr>
        <w:t>xxxxxxxxx</w:t>
      </w:r>
      <w:r w:rsidR="00DB5F30">
        <w:rPr>
          <w:rFonts w:asciiTheme="minorHAnsi" w:hAnsiTheme="minorHAnsi" w:cstheme="minorHAnsi"/>
          <w:sz w:val="22"/>
          <w:szCs w:val="22"/>
        </w:rPr>
        <w:t xml:space="preserve">, </w:t>
      </w:r>
      <w:r w:rsidR="004521D7" w:rsidRPr="00731767">
        <w:rPr>
          <w:rFonts w:cstheme="minorHAnsi"/>
          <w:sz w:val="22"/>
          <w:szCs w:val="22"/>
          <w:highlight w:val="black"/>
        </w:rPr>
        <w:t>xxxxxxxxx</w:t>
      </w:r>
      <w:r w:rsidR="00DB5F30">
        <w:rPr>
          <w:rFonts w:asciiTheme="minorHAnsi" w:hAnsiTheme="minorHAnsi" w:cstheme="minorHAnsi"/>
          <w:sz w:val="22"/>
          <w:szCs w:val="22"/>
        </w:rPr>
        <w:t>, tel</w:t>
      </w:r>
      <w:r w:rsidR="00857DE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DB5F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521D7" w:rsidRPr="00731767">
        <w:rPr>
          <w:rFonts w:cstheme="minorHAnsi"/>
          <w:sz w:val="22"/>
          <w:szCs w:val="22"/>
          <w:highlight w:val="black"/>
        </w:rPr>
        <w:t>xxxxxxxxx</w:t>
      </w:r>
      <w:r w:rsidR="00DB5F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e-mail </w:t>
      </w:r>
      <w:bookmarkEnd w:id="5"/>
      <w:r w:rsidR="004521D7" w:rsidRPr="00731767">
        <w:rPr>
          <w:rFonts w:cstheme="minorHAnsi"/>
          <w:sz w:val="22"/>
          <w:szCs w:val="22"/>
          <w:highlight w:val="black"/>
        </w:rPr>
        <w:t>xxxxxxxxx</w:t>
      </w:r>
    </w:p>
    <w:bookmarkEnd w:id="6"/>
    <w:p w14:paraId="24988E60" w14:textId="4703D8EE" w:rsidR="000B4854" w:rsidRPr="001A60DD" w:rsidRDefault="00083CDA" w:rsidP="00B76D90">
      <w:pPr>
        <w:pStyle w:val="Odstavecseseznamem"/>
        <w:numPr>
          <w:ilvl w:val="0"/>
          <w:numId w:val="5"/>
        </w:numPr>
        <w:tabs>
          <w:tab w:val="left" w:pos="284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 xml:space="preserve">ve věcech provozních (běžného plnění smlouvy, objednávky, koordinace činností, předávání podnětů): </w:t>
      </w:r>
      <w:r w:rsidR="004521D7" w:rsidRPr="00731767">
        <w:rPr>
          <w:rFonts w:cstheme="minorHAnsi"/>
          <w:highlight w:val="black"/>
        </w:rPr>
        <w:t>xxxxxxxxx</w:t>
      </w:r>
      <w:r w:rsidR="00DB5F30">
        <w:rPr>
          <w:rFonts w:asciiTheme="minorHAnsi" w:hAnsiTheme="minorHAnsi" w:cstheme="minorHAnsi"/>
          <w:color w:val="000000" w:themeColor="text1"/>
        </w:rPr>
        <w:t xml:space="preserve">, </w:t>
      </w:r>
      <w:r w:rsidR="00DB5F30" w:rsidRPr="00857DE7">
        <w:rPr>
          <w:rFonts w:asciiTheme="minorHAnsi" w:hAnsiTheme="minorHAnsi" w:cstheme="minorHAnsi"/>
          <w:color w:val="000000" w:themeColor="text1"/>
        </w:rPr>
        <w:t xml:space="preserve">tel. </w:t>
      </w:r>
      <w:r w:rsidR="004521D7" w:rsidRPr="00731767">
        <w:rPr>
          <w:rFonts w:cstheme="minorHAnsi"/>
          <w:highlight w:val="black"/>
        </w:rPr>
        <w:t>xxxxxxxxx</w:t>
      </w:r>
      <w:r w:rsidR="00DB5F30">
        <w:rPr>
          <w:rFonts w:asciiTheme="minorHAnsi" w:hAnsiTheme="minorHAnsi" w:cstheme="minorHAnsi"/>
        </w:rPr>
        <w:t>,</w:t>
      </w:r>
      <w:r w:rsidR="00DB5F30" w:rsidRPr="00857DE7">
        <w:rPr>
          <w:rFonts w:asciiTheme="minorHAnsi" w:hAnsiTheme="minorHAnsi" w:cstheme="minorHAnsi"/>
          <w:color w:val="000000" w:themeColor="text1"/>
        </w:rPr>
        <w:t xml:space="preserve"> e-mail</w:t>
      </w:r>
      <w:r w:rsidR="004521D7" w:rsidRPr="004521D7">
        <w:rPr>
          <w:rFonts w:cstheme="minorHAnsi"/>
          <w:highlight w:val="black"/>
        </w:rPr>
        <w:t xml:space="preserve"> </w:t>
      </w:r>
      <w:r w:rsidR="004521D7" w:rsidRPr="00731767">
        <w:rPr>
          <w:rFonts w:cstheme="minorHAnsi"/>
          <w:highlight w:val="black"/>
        </w:rPr>
        <w:t>xxxxxxxxx</w:t>
      </w:r>
      <w:r w:rsidR="00DB5F30">
        <w:rPr>
          <w:rFonts w:asciiTheme="minorHAnsi" w:hAnsiTheme="minorHAnsi" w:cstheme="minorHAnsi"/>
        </w:rPr>
        <w:t xml:space="preserve">, </w:t>
      </w:r>
      <w:r w:rsidR="004521D7" w:rsidRPr="00731767">
        <w:rPr>
          <w:rFonts w:cstheme="minorHAnsi"/>
          <w:highlight w:val="black"/>
        </w:rPr>
        <w:t>xxxxxxxxx</w:t>
      </w:r>
      <w:r w:rsidR="00DB5F30">
        <w:rPr>
          <w:rFonts w:asciiTheme="minorHAnsi" w:hAnsiTheme="minorHAnsi" w:cstheme="minorHAnsi"/>
        </w:rPr>
        <w:t>, tel</w:t>
      </w:r>
      <w:r w:rsidR="00DB5F30">
        <w:rPr>
          <w:rFonts w:asciiTheme="minorHAnsi" w:hAnsiTheme="minorHAnsi" w:cstheme="minorHAnsi"/>
          <w:color w:val="000000" w:themeColor="text1"/>
        </w:rPr>
        <w:t xml:space="preserve">. </w:t>
      </w:r>
      <w:r w:rsidR="004521D7" w:rsidRPr="00731767">
        <w:rPr>
          <w:rFonts w:cstheme="minorHAnsi"/>
          <w:highlight w:val="black"/>
        </w:rPr>
        <w:t>xxxxxxxxx</w:t>
      </w:r>
      <w:r w:rsidR="00DB5F30">
        <w:rPr>
          <w:rFonts w:asciiTheme="minorHAnsi" w:hAnsiTheme="minorHAnsi" w:cstheme="minorHAnsi"/>
          <w:color w:val="000000" w:themeColor="text1"/>
        </w:rPr>
        <w:t xml:space="preserve">, e-mail </w:t>
      </w:r>
      <w:r w:rsidR="004521D7" w:rsidRPr="00731767">
        <w:rPr>
          <w:rFonts w:cstheme="minorHAnsi"/>
          <w:highlight w:val="black"/>
        </w:rPr>
        <w:t>xxxxxxxxx</w:t>
      </w:r>
    </w:p>
    <w:p w14:paraId="0E720960" w14:textId="77777777" w:rsidR="00FC47F4" w:rsidRPr="001A60DD" w:rsidRDefault="00FC47F4" w:rsidP="00B76D90">
      <w:pPr>
        <w:spacing w:after="120" w:line="276" w:lineRule="auto"/>
        <w:rPr>
          <w:rFonts w:cstheme="minorHAnsi"/>
          <w:color w:val="000000" w:themeColor="text1"/>
          <w:sz w:val="22"/>
          <w:szCs w:val="22"/>
        </w:rPr>
      </w:pPr>
    </w:p>
    <w:p w14:paraId="47DE73DA" w14:textId="5FC1D566" w:rsidR="00FC47F4" w:rsidRPr="001A60DD" w:rsidRDefault="000B4854" w:rsidP="00B76D90">
      <w:pPr>
        <w:spacing w:after="120" w:line="276" w:lineRule="auto"/>
        <w:jc w:val="center"/>
        <w:rPr>
          <w:rFonts w:cstheme="minorHAnsi"/>
          <w:b/>
          <w:color w:val="000000" w:themeColor="text1"/>
          <w:sz w:val="22"/>
          <w:szCs w:val="22"/>
        </w:rPr>
      </w:pPr>
      <w:r w:rsidRPr="001A60DD">
        <w:rPr>
          <w:rFonts w:cstheme="minorHAnsi"/>
          <w:b/>
          <w:color w:val="000000" w:themeColor="text1"/>
          <w:sz w:val="22"/>
          <w:szCs w:val="22"/>
        </w:rPr>
        <w:t>Čl. V</w:t>
      </w:r>
      <w:r w:rsidR="00FC47F4" w:rsidRPr="001A60DD">
        <w:rPr>
          <w:rFonts w:cstheme="minorHAnsi"/>
          <w:b/>
          <w:color w:val="000000" w:themeColor="text1"/>
          <w:sz w:val="22"/>
          <w:szCs w:val="22"/>
        </w:rPr>
        <w:t>.</w:t>
      </w:r>
    </w:p>
    <w:p w14:paraId="3C0F5314" w14:textId="77777777" w:rsidR="00FC47F4" w:rsidRPr="001A60DD" w:rsidRDefault="00FC47F4" w:rsidP="00B76D90">
      <w:pPr>
        <w:spacing w:after="120" w:line="276" w:lineRule="auto"/>
        <w:jc w:val="center"/>
        <w:rPr>
          <w:rFonts w:cstheme="minorHAnsi"/>
          <w:b/>
          <w:color w:val="000000" w:themeColor="text1"/>
          <w:sz w:val="22"/>
          <w:szCs w:val="22"/>
        </w:rPr>
      </w:pPr>
      <w:r w:rsidRPr="001A60DD">
        <w:rPr>
          <w:rFonts w:cstheme="minorHAnsi"/>
          <w:b/>
          <w:color w:val="000000" w:themeColor="text1"/>
          <w:sz w:val="22"/>
          <w:szCs w:val="22"/>
        </w:rPr>
        <w:t>Doba plnění</w:t>
      </w:r>
    </w:p>
    <w:p w14:paraId="2E73822A" w14:textId="38851AEA" w:rsidR="00E4401A" w:rsidRPr="001A60DD" w:rsidRDefault="00CC6651" w:rsidP="00E4401A">
      <w:pPr>
        <w:pStyle w:val="Odstavecseseznamem"/>
        <w:numPr>
          <w:ilvl w:val="0"/>
          <w:numId w:val="6"/>
        </w:numPr>
        <w:tabs>
          <w:tab w:val="left" w:pos="284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>Tato smlouva se uza</w:t>
      </w:r>
      <w:r w:rsidR="0056731E" w:rsidRPr="001A60DD">
        <w:rPr>
          <w:rFonts w:asciiTheme="minorHAnsi" w:hAnsiTheme="minorHAnsi" w:cstheme="minorHAnsi"/>
          <w:color w:val="000000" w:themeColor="text1"/>
        </w:rPr>
        <w:t>vírá na dobu určitou</w:t>
      </w:r>
      <w:r w:rsidR="00E4401A" w:rsidRPr="001A60DD">
        <w:rPr>
          <w:rFonts w:asciiTheme="minorHAnsi" w:hAnsiTheme="minorHAnsi" w:cstheme="minorHAnsi"/>
          <w:color w:val="000000" w:themeColor="text1"/>
        </w:rPr>
        <w:t xml:space="preserve">, a to od </w:t>
      </w:r>
      <w:r w:rsidR="00E4401A" w:rsidRPr="001A60DD">
        <w:rPr>
          <w:color w:val="000000" w:themeColor="text1"/>
        </w:rPr>
        <w:t>2. 1. 202</w:t>
      </w:r>
      <w:r w:rsidR="0060074F">
        <w:rPr>
          <w:color w:val="000000" w:themeColor="text1"/>
        </w:rPr>
        <w:t>4</w:t>
      </w:r>
      <w:r w:rsidR="00E4401A" w:rsidRPr="001A60DD">
        <w:rPr>
          <w:color w:val="000000" w:themeColor="text1"/>
        </w:rPr>
        <w:t xml:space="preserve"> do 31. 12. 202</w:t>
      </w:r>
      <w:r w:rsidR="0060074F">
        <w:rPr>
          <w:color w:val="000000" w:themeColor="text1"/>
        </w:rPr>
        <w:t>5</w:t>
      </w:r>
      <w:r w:rsidR="00E4401A" w:rsidRPr="001A60DD">
        <w:rPr>
          <w:color w:val="000000" w:themeColor="text1"/>
        </w:rPr>
        <w:t>.</w:t>
      </w:r>
    </w:p>
    <w:p w14:paraId="75E57CAF" w14:textId="46E3DBC9" w:rsidR="00E4401A" w:rsidRPr="001A60DD" w:rsidRDefault="00E4401A" w:rsidP="00E4401A">
      <w:pPr>
        <w:pStyle w:val="Odstavecseseznamem"/>
        <w:numPr>
          <w:ilvl w:val="0"/>
          <w:numId w:val="6"/>
        </w:numPr>
        <w:tabs>
          <w:tab w:val="left" w:pos="284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>Dny dodávání obědů</w:t>
      </w:r>
    </w:p>
    <w:p w14:paraId="7FED4D7E" w14:textId="77777777" w:rsidR="00E4401A" w:rsidRPr="001A60DD" w:rsidRDefault="00E4401A" w:rsidP="00E4401A">
      <w:pPr>
        <w:pStyle w:val="Odstavecseseznamem"/>
        <w:numPr>
          <w:ilvl w:val="0"/>
          <w:numId w:val="17"/>
        </w:numPr>
        <w:tabs>
          <w:tab w:val="left" w:pos="284"/>
          <w:tab w:val="left" w:pos="426"/>
        </w:tabs>
        <w:spacing w:before="0" w:after="120"/>
        <w:ind w:left="0" w:firstLine="0"/>
        <w:rPr>
          <w:rFonts w:asciiTheme="minorHAnsi" w:hAnsiTheme="minorHAnsi" w:cstheme="minorHAnsi"/>
          <w:bCs/>
          <w:color w:val="000000" w:themeColor="text1"/>
        </w:rPr>
      </w:pPr>
      <w:r w:rsidRPr="001A60DD">
        <w:rPr>
          <w:rFonts w:asciiTheme="minorHAnsi" w:hAnsiTheme="minorHAnsi" w:cstheme="minorHAnsi"/>
          <w:bCs/>
          <w:color w:val="000000" w:themeColor="text1"/>
        </w:rPr>
        <w:t xml:space="preserve">Obědy budou dodávány v pracovní dny pondělí až pátek, mimo dny volna a pracovního klidu. </w:t>
      </w:r>
    </w:p>
    <w:p w14:paraId="4DC2C7CB" w14:textId="2C52102F" w:rsidR="00E4401A" w:rsidRPr="001A60DD" w:rsidRDefault="00E4401A" w:rsidP="00E4401A">
      <w:pPr>
        <w:pStyle w:val="Odstavecseseznamem"/>
        <w:numPr>
          <w:ilvl w:val="0"/>
          <w:numId w:val="17"/>
        </w:numPr>
        <w:tabs>
          <w:tab w:val="left" w:pos="284"/>
          <w:tab w:val="left" w:pos="426"/>
        </w:tabs>
        <w:spacing w:before="0" w:after="120"/>
        <w:ind w:left="0" w:firstLine="0"/>
        <w:rPr>
          <w:rFonts w:asciiTheme="minorHAnsi" w:hAnsiTheme="minorHAnsi" w:cstheme="minorHAnsi"/>
          <w:bCs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>Doba vymezená zaměstnancům</w:t>
      </w:r>
      <w:r w:rsidR="00C12F8B">
        <w:rPr>
          <w:rFonts w:asciiTheme="minorHAnsi" w:hAnsiTheme="minorHAnsi" w:cstheme="minorHAnsi"/>
          <w:color w:val="000000" w:themeColor="text1"/>
        </w:rPr>
        <w:t xml:space="preserve"> objednatele</w:t>
      </w:r>
      <w:r w:rsidRPr="001A60DD">
        <w:rPr>
          <w:rFonts w:asciiTheme="minorHAnsi" w:hAnsiTheme="minorHAnsi" w:cstheme="minorHAnsi"/>
          <w:color w:val="000000" w:themeColor="text1"/>
        </w:rPr>
        <w:t xml:space="preserve"> pro závodní stravování je od 11:30 do 13:15 hod.</w:t>
      </w:r>
    </w:p>
    <w:p w14:paraId="44779BAD" w14:textId="77777777" w:rsidR="00E4401A" w:rsidRPr="001A60DD" w:rsidRDefault="00E4401A" w:rsidP="00E4401A">
      <w:pPr>
        <w:pStyle w:val="Odstavecseseznamem"/>
        <w:numPr>
          <w:ilvl w:val="0"/>
          <w:numId w:val="17"/>
        </w:numPr>
        <w:tabs>
          <w:tab w:val="left" w:pos="284"/>
          <w:tab w:val="left" w:pos="426"/>
        </w:tabs>
        <w:spacing w:before="0" w:after="120"/>
        <w:ind w:left="0" w:firstLine="0"/>
        <w:rPr>
          <w:rFonts w:asciiTheme="minorHAnsi" w:hAnsiTheme="minorHAnsi" w:cstheme="minorHAnsi"/>
          <w:bCs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>Doba zahájení výdeje obědů: od 11.30 hodin.</w:t>
      </w:r>
    </w:p>
    <w:p w14:paraId="3B9C0906" w14:textId="77777777" w:rsidR="00E4401A" w:rsidRPr="001A60DD" w:rsidRDefault="00E4401A" w:rsidP="00E4401A">
      <w:pPr>
        <w:pStyle w:val="Odstavecseseznamem"/>
        <w:numPr>
          <w:ilvl w:val="0"/>
          <w:numId w:val="17"/>
        </w:numPr>
        <w:tabs>
          <w:tab w:val="left" w:pos="284"/>
          <w:tab w:val="left" w:pos="426"/>
        </w:tabs>
        <w:spacing w:before="0" w:after="120"/>
        <w:ind w:left="0" w:firstLine="0"/>
        <w:rPr>
          <w:rFonts w:asciiTheme="minorHAnsi" w:hAnsiTheme="minorHAnsi" w:cstheme="minorHAnsi"/>
          <w:bCs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 xml:space="preserve">Výdej bude ukončen ve 13:15 hodin. </w:t>
      </w:r>
    </w:p>
    <w:p w14:paraId="556453A4" w14:textId="5B099259" w:rsidR="00CC6651" w:rsidRPr="001A60DD" w:rsidRDefault="00E4401A" w:rsidP="00DC0478">
      <w:pPr>
        <w:pStyle w:val="Odstavecseseznamem"/>
        <w:numPr>
          <w:ilvl w:val="0"/>
          <w:numId w:val="6"/>
        </w:numPr>
        <w:tabs>
          <w:tab w:val="left" w:pos="284"/>
          <w:tab w:val="left" w:pos="426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>V</w:t>
      </w:r>
      <w:r w:rsidR="00CC6651" w:rsidRPr="001A60DD">
        <w:rPr>
          <w:rFonts w:asciiTheme="minorHAnsi" w:hAnsiTheme="minorHAnsi" w:cstheme="minorHAnsi"/>
          <w:color w:val="000000" w:themeColor="text1"/>
        </w:rPr>
        <w:t>ýjimky z pravidla uvedeného v odst. 2. mohou být sjednány, vždy však nejpozději jeden kalendářní týden předem.</w:t>
      </w:r>
    </w:p>
    <w:p w14:paraId="140E8F15" w14:textId="77777777" w:rsidR="00761EC1" w:rsidRPr="001A60DD" w:rsidRDefault="00761EC1" w:rsidP="00B76D90">
      <w:pPr>
        <w:spacing w:after="120" w:line="276" w:lineRule="auto"/>
        <w:rPr>
          <w:rFonts w:cstheme="minorHAnsi"/>
          <w:color w:val="000000" w:themeColor="text1"/>
          <w:sz w:val="22"/>
          <w:szCs w:val="22"/>
        </w:rPr>
      </w:pPr>
    </w:p>
    <w:p w14:paraId="0D93E1C3" w14:textId="2A249F2B" w:rsidR="00761EC1" w:rsidRPr="001A60DD" w:rsidRDefault="00431387" w:rsidP="00B76D90">
      <w:pPr>
        <w:spacing w:after="120" w:line="276" w:lineRule="auto"/>
        <w:jc w:val="center"/>
        <w:rPr>
          <w:rFonts w:cstheme="minorHAnsi"/>
          <w:b/>
          <w:color w:val="000000" w:themeColor="text1"/>
          <w:sz w:val="22"/>
          <w:szCs w:val="22"/>
        </w:rPr>
      </w:pPr>
      <w:r w:rsidRPr="001A60DD">
        <w:rPr>
          <w:rFonts w:cstheme="minorHAnsi"/>
          <w:b/>
          <w:color w:val="000000" w:themeColor="text1"/>
          <w:sz w:val="22"/>
          <w:szCs w:val="22"/>
        </w:rPr>
        <w:t xml:space="preserve">Čl. </w:t>
      </w:r>
      <w:r w:rsidR="00761EC1" w:rsidRPr="001A60DD">
        <w:rPr>
          <w:rFonts w:cstheme="minorHAnsi"/>
          <w:b/>
          <w:color w:val="000000" w:themeColor="text1"/>
          <w:sz w:val="22"/>
          <w:szCs w:val="22"/>
        </w:rPr>
        <w:t>V</w:t>
      </w:r>
      <w:r w:rsidR="00B76D90" w:rsidRPr="001A60DD">
        <w:rPr>
          <w:rFonts w:cstheme="minorHAnsi"/>
          <w:b/>
          <w:color w:val="000000" w:themeColor="text1"/>
          <w:sz w:val="22"/>
          <w:szCs w:val="22"/>
        </w:rPr>
        <w:t>I</w:t>
      </w:r>
      <w:r w:rsidR="00761EC1" w:rsidRPr="001A60DD">
        <w:rPr>
          <w:rFonts w:cstheme="minorHAnsi"/>
          <w:b/>
          <w:color w:val="000000" w:themeColor="text1"/>
          <w:sz w:val="22"/>
          <w:szCs w:val="22"/>
        </w:rPr>
        <w:t>.</w:t>
      </w:r>
    </w:p>
    <w:p w14:paraId="7D48B41A" w14:textId="77777777" w:rsidR="002B6C96" w:rsidRPr="001A60DD" w:rsidRDefault="00761EC1" w:rsidP="00B76D90">
      <w:pPr>
        <w:spacing w:after="120" w:line="276" w:lineRule="auto"/>
        <w:jc w:val="center"/>
        <w:rPr>
          <w:rFonts w:cstheme="minorHAnsi"/>
          <w:b/>
          <w:color w:val="000000" w:themeColor="text1"/>
          <w:sz w:val="22"/>
          <w:szCs w:val="22"/>
        </w:rPr>
      </w:pPr>
      <w:r w:rsidRPr="001A60DD">
        <w:rPr>
          <w:rFonts w:cstheme="minorHAnsi"/>
          <w:b/>
          <w:color w:val="000000" w:themeColor="text1"/>
          <w:sz w:val="22"/>
          <w:szCs w:val="22"/>
        </w:rPr>
        <w:t xml:space="preserve">Cena, fakturační a platební </w:t>
      </w:r>
      <w:r w:rsidR="002B6C96" w:rsidRPr="001A60DD">
        <w:rPr>
          <w:rFonts w:cstheme="minorHAnsi"/>
          <w:b/>
          <w:color w:val="000000" w:themeColor="text1"/>
          <w:sz w:val="22"/>
          <w:szCs w:val="22"/>
        </w:rPr>
        <w:t>podmínky</w:t>
      </w:r>
    </w:p>
    <w:p w14:paraId="2375C7DE" w14:textId="40127E58" w:rsidR="002F133F" w:rsidRPr="001A60DD" w:rsidRDefault="00242890" w:rsidP="00B76D90">
      <w:pPr>
        <w:pStyle w:val="Odstavecseseznamem"/>
        <w:numPr>
          <w:ilvl w:val="0"/>
          <w:numId w:val="7"/>
        </w:numPr>
        <w:tabs>
          <w:tab w:val="left" w:pos="284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 xml:space="preserve">Cena </w:t>
      </w:r>
      <w:r w:rsidR="002F133F" w:rsidRPr="001A60DD">
        <w:rPr>
          <w:rFonts w:asciiTheme="minorHAnsi" w:hAnsiTheme="minorHAnsi" w:cstheme="minorHAnsi"/>
          <w:color w:val="000000" w:themeColor="text1"/>
        </w:rPr>
        <w:t>je stanovena dohod</w:t>
      </w:r>
      <w:r w:rsidR="00A97DC3">
        <w:rPr>
          <w:rFonts w:asciiTheme="minorHAnsi" w:hAnsiTheme="minorHAnsi" w:cstheme="minorHAnsi"/>
          <w:color w:val="000000" w:themeColor="text1"/>
        </w:rPr>
        <w:t>o</w:t>
      </w:r>
      <w:r w:rsidR="002F133F" w:rsidRPr="001A60DD">
        <w:rPr>
          <w:rFonts w:asciiTheme="minorHAnsi" w:hAnsiTheme="minorHAnsi" w:cstheme="minorHAnsi"/>
          <w:color w:val="000000" w:themeColor="text1"/>
        </w:rPr>
        <w:t>u smluvních stran a činí:</w:t>
      </w:r>
    </w:p>
    <w:p w14:paraId="3D70AE2C" w14:textId="77777777" w:rsidR="0026547B" w:rsidRPr="001A60DD" w:rsidRDefault="00A1650F" w:rsidP="00A1650F">
      <w:pPr>
        <w:pStyle w:val="Odstavecseseznamem"/>
        <w:numPr>
          <w:ilvl w:val="0"/>
          <w:numId w:val="24"/>
        </w:numPr>
        <w:tabs>
          <w:tab w:val="left" w:pos="426"/>
        </w:tabs>
        <w:spacing w:before="0" w:after="120"/>
        <w:ind w:left="0" w:firstLine="0"/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</w:pPr>
      <w:r w:rsidRPr="001A60DD"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  <w:t>Hlavní jídlo č.  1. až 3 vč. polévky</w:t>
      </w:r>
      <w:r w:rsidR="0026547B" w:rsidRPr="001A60DD"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  <w:t>:</w:t>
      </w:r>
    </w:p>
    <w:p w14:paraId="632F9700" w14:textId="311FA02F" w:rsidR="0026547B" w:rsidRPr="001A60DD" w:rsidRDefault="0026547B" w:rsidP="0026547B">
      <w:pPr>
        <w:pStyle w:val="Odstavecseseznamem"/>
        <w:numPr>
          <w:ilvl w:val="0"/>
          <w:numId w:val="0"/>
        </w:numPr>
        <w:tabs>
          <w:tab w:val="left" w:pos="426"/>
        </w:tabs>
        <w:spacing w:before="0" w:after="120"/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</w:pPr>
      <w:bookmarkStart w:id="7" w:name="_Hlk25221516"/>
      <w:r w:rsidRPr="001A60DD"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  <w:t>cena bez DPH</w:t>
      </w:r>
      <w:r w:rsidRPr="001A60DD"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  <w:tab/>
      </w:r>
      <w:r w:rsidR="00DB5F30">
        <w:rPr>
          <w:rFonts w:asciiTheme="minorHAnsi" w:hAnsiTheme="minorHAnsi" w:cstheme="minorHAnsi"/>
        </w:rPr>
        <w:t>100</w:t>
      </w:r>
      <w:r w:rsidRPr="001A60DD"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  <w:t xml:space="preserve"> Kč</w:t>
      </w:r>
    </w:p>
    <w:p w14:paraId="72CD78C1" w14:textId="30C9962D" w:rsidR="0026547B" w:rsidRPr="001A60DD" w:rsidRDefault="0026547B" w:rsidP="0026547B">
      <w:pPr>
        <w:pStyle w:val="Odstavecseseznamem"/>
        <w:numPr>
          <w:ilvl w:val="0"/>
          <w:numId w:val="0"/>
        </w:numPr>
        <w:tabs>
          <w:tab w:val="left" w:pos="426"/>
        </w:tabs>
        <w:spacing w:before="0" w:after="120"/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</w:pPr>
      <w:r w:rsidRPr="001A60DD"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  <w:t xml:space="preserve">DPH </w:t>
      </w:r>
      <w:r w:rsidR="00DB5F30">
        <w:rPr>
          <w:rFonts w:asciiTheme="minorHAnsi" w:hAnsiTheme="minorHAnsi" w:cstheme="minorHAnsi"/>
        </w:rPr>
        <w:t>10</w:t>
      </w:r>
      <w:r w:rsidR="00857DE7" w:rsidRPr="001A60DD"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  <w:t xml:space="preserve"> </w:t>
      </w:r>
      <w:r w:rsidRPr="001A60DD"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  <w:t>%</w:t>
      </w:r>
      <w:r w:rsidRPr="001A60DD"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  <w:tab/>
      </w:r>
      <w:r w:rsidR="00DB5F30">
        <w:rPr>
          <w:rFonts w:asciiTheme="minorHAnsi" w:hAnsiTheme="minorHAnsi" w:cstheme="minorHAnsi"/>
        </w:rPr>
        <w:t>10</w:t>
      </w:r>
      <w:r w:rsidR="00857DE7" w:rsidRPr="001A60DD"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  <w:t xml:space="preserve"> </w:t>
      </w:r>
      <w:r w:rsidRPr="001A60DD"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  <w:t>Kč</w:t>
      </w:r>
    </w:p>
    <w:p w14:paraId="42126BC7" w14:textId="48FE04C0" w:rsidR="00A1650F" w:rsidRPr="00B97F52" w:rsidRDefault="0026547B" w:rsidP="0026547B">
      <w:pPr>
        <w:pStyle w:val="Odstavecseseznamem"/>
        <w:numPr>
          <w:ilvl w:val="0"/>
          <w:numId w:val="0"/>
        </w:numPr>
        <w:tabs>
          <w:tab w:val="left" w:pos="426"/>
        </w:tabs>
        <w:spacing w:before="0" w:after="120"/>
        <w:rPr>
          <w:rStyle w:val="Siln"/>
          <w:rFonts w:asciiTheme="minorHAnsi" w:hAnsiTheme="minorHAnsi" w:cstheme="minorHAnsi"/>
          <w:color w:val="000000" w:themeColor="text1"/>
        </w:rPr>
      </w:pPr>
      <w:r w:rsidRPr="00B97F52">
        <w:rPr>
          <w:rStyle w:val="Siln"/>
          <w:rFonts w:asciiTheme="minorHAnsi" w:hAnsiTheme="minorHAnsi" w:cstheme="minorHAnsi"/>
          <w:color w:val="000000" w:themeColor="text1"/>
        </w:rPr>
        <w:t>cena s DPH</w:t>
      </w:r>
      <w:r w:rsidRPr="00B97F52">
        <w:rPr>
          <w:rStyle w:val="Siln"/>
          <w:rFonts w:asciiTheme="minorHAnsi" w:hAnsiTheme="minorHAnsi" w:cstheme="minorHAnsi"/>
          <w:color w:val="000000" w:themeColor="text1"/>
        </w:rPr>
        <w:tab/>
      </w:r>
      <w:r w:rsidR="00FB35BB">
        <w:rPr>
          <w:rStyle w:val="Siln"/>
          <w:rFonts w:asciiTheme="minorHAnsi" w:hAnsiTheme="minorHAnsi" w:cstheme="minorHAnsi"/>
          <w:color w:val="000000" w:themeColor="text1"/>
        </w:rPr>
        <w:t>110</w:t>
      </w:r>
      <w:r w:rsidR="00FB35BB" w:rsidRPr="00B97F52">
        <w:rPr>
          <w:rStyle w:val="Siln"/>
          <w:rFonts w:asciiTheme="minorHAnsi" w:hAnsiTheme="minorHAnsi" w:cstheme="minorHAnsi"/>
          <w:color w:val="000000" w:themeColor="text1"/>
        </w:rPr>
        <w:t xml:space="preserve"> </w:t>
      </w:r>
      <w:r w:rsidR="00A1650F" w:rsidRPr="00B97F52">
        <w:rPr>
          <w:rStyle w:val="Siln"/>
          <w:rFonts w:asciiTheme="minorHAnsi" w:hAnsiTheme="minorHAnsi" w:cstheme="minorHAnsi"/>
          <w:color w:val="000000" w:themeColor="text1"/>
        </w:rPr>
        <w:t>Kč</w:t>
      </w:r>
    </w:p>
    <w:bookmarkEnd w:id="7"/>
    <w:p w14:paraId="229533E7" w14:textId="2AE75E7B" w:rsidR="003E0A5C" w:rsidRPr="001A60DD" w:rsidRDefault="00A1650F" w:rsidP="00A1650F">
      <w:pPr>
        <w:pStyle w:val="Odstavecseseznamem"/>
        <w:numPr>
          <w:ilvl w:val="0"/>
          <w:numId w:val="24"/>
        </w:numPr>
        <w:tabs>
          <w:tab w:val="left" w:pos="426"/>
        </w:tabs>
        <w:spacing w:before="0" w:after="120"/>
        <w:ind w:left="0" w:firstLine="0"/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</w:pPr>
      <w:r w:rsidRPr="001A60DD"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  <w:t xml:space="preserve">Hlavní </w:t>
      </w:r>
      <w:r w:rsidR="00B97F52"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  <w:t xml:space="preserve">(výběrové) </w:t>
      </w:r>
      <w:r w:rsidRPr="001A60DD"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  <w:t>jídlo č.  4. vč. polévky</w:t>
      </w:r>
    </w:p>
    <w:p w14:paraId="2201FBC1" w14:textId="09352881" w:rsidR="003E0A5C" w:rsidRPr="001A60DD" w:rsidRDefault="003E0A5C" w:rsidP="003E0A5C">
      <w:pPr>
        <w:pStyle w:val="Odstavecseseznamem"/>
        <w:numPr>
          <w:ilvl w:val="0"/>
          <w:numId w:val="0"/>
        </w:numPr>
        <w:tabs>
          <w:tab w:val="left" w:pos="426"/>
        </w:tabs>
        <w:spacing w:before="0" w:after="120"/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</w:pPr>
      <w:r w:rsidRPr="001A60DD"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  <w:t>cena bez DPH</w:t>
      </w:r>
      <w:r w:rsidRPr="001A60DD"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  <w:tab/>
      </w:r>
      <w:r w:rsidR="00DB5F30">
        <w:rPr>
          <w:rFonts w:asciiTheme="minorHAnsi" w:hAnsiTheme="minorHAnsi" w:cstheme="minorHAnsi"/>
        </w:rPr>
        <w:t>118,20</w:t>
      </w:r>
      <w:r w:rsidR="00857DE7" w:rsidRPr="001A60DD"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  <w:t xml:space="preserve"> </w:t>
      </w:r>
      <w:r w:rsidRPr="001A60DD"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  <w:t>Kč</w:t>
      </w:r>
    </w:p>
    <w:p w14:paraId="4123EF68" w14:textId="2A4675D4" w:rsidR="003E0A5C" w:rsidRPr="001A60DD" w:rsidRDefault="003E0A5C" w:rsidP="003E0A5C">
      <w:pPr>
        <w:pStyle w:val="Odstavecseseznamem"/>
        <w:numPr>
          <w:ilvl w:val="0"/>
          <w:numId w:val="0"/>
        </w:numPr>
        <w:tabs>
          <w:tab w:val="left" w:pos="426"/>
        </w:tabs>
        <w:spacing w:before="0" w:after="120"/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</w:pPr>
      <w:r w:rsidRPr="001A60DD"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  <w:t xml:space="preserve">DPH </w:t>
      </w:r>
      <w:r w:rsidR="00DB5F30">
        <w:rPr>
          <w:rFonts w:asciiTheme="minorHAnsi" w:hAnsiTheme="minorHAnsi" w:cstheme="minorHAnsi"/>
        </w:rPr>
        <w:t>10</w:t>
      </w:r>
      <w:r w:rsidR="00857DE7" w:rsidRPr="001A60DD"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  <w:t xml:space="preserve"> </w:t>
      </w:r>
      <w:r w:rsidRPr="001A60DD"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  <w:t>%</w:t>
      </w:r>
      <w:r w:rsidRPr="001A60DD"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  <w:tab/>
      </w:r>
      <w:r w:rsidR="00DB5F30">
        <w:rPr>
          <w:rFonts w:asciiTheme="minorHAnsi" w:hAnsiTheme="minorHAnsi" w:cstheme="minorHAnsi"/>
        </w:rPr>
        <w:t>11,80</w:t>
      </w:r>
      <w:r w:rsidR="00857DE7" w:rsidRPr="001A60DD"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  <w:t xml:space="preserve"> </w:t>
      </w:r>
      <w:r w:rsidRPr="001A60DD"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  <w:t>Kč</w:t>
      </w:r>
    </w:p>
    <w:p w14:paraId="1AA44FE3" w14:textId="61C32185" w:rsidR="003E0A5C" w:rsidRPr="00B97F52" w:rsidRDefault="003E0A5C" w:rsidP="003E0A5C">
      <w:pPr>
        <w:pStyle w:val="Odstavecseseznamem"/>
        <w:numPr>
          <w:ilvl w:val="0"/>
          <w:numId w:val="0"/>
        </w:numPr>
        <w:tabs>
          <w:tab w:val="left" w:pos="426"/>
        </w:tabs>
        <w:spacing w:before="0" w:after="120"/>
        <w:rPr>
          <w:rStyle w:val="Siln"/>
          <w:rFonts w:asciiTheme="minorHAnsi" w:hAnsiTheme="minorHAnsi" w:cstheme="minorHAnsi"/>
          <w:color w:val="000000" w:themeColor="text1"/>
        </w:rPr>
      </w:pPr>
      <w:r w:rsidRPr="00B97F52">
        <w:rPr>
          <w:rStyle w:val="Siln"/>
          <w:rFonts w:asciiTheme="minorHAnsi" w:hAnsiTheme="minorHAnsi" w:cstheme="minorHAnsi"/>
          <w:color w:val="000000" w:themeColor="text1"/>
        </w:rPr>
        <w:t>cena s DPH</w:t>
      </w:r>
      <w:r w:rsidRPr="00B97F52">
        <w:rPr>
          <w:rStyle w:val="Siln"/>
          <w:rFonts w:asciiTheme="minorHAnsi" w:hAnsiTheme="minorHAnsi" w:cstheme="minorHAnsi"/>
          <w:color w:val="000000" w:themeColor="text1"/>
        </w:rPr>
        <w:tab/>
      </w:r>
      <w:r w:rsidR="00FB35BB">
        <w:rPr>
          <w:rStyle w:val="Siln"/>
          <w:rFonts w:asciiTheme="minorHAnsi" w:hAnsiTheme="minorHAnsi" w:cstheme="minorHAnsi"/>
          <w:color w:val="000000" w:themeColor="text1"/>
        </w:rPr>
        <w:t>130</w:t>
      </w:r>
      <w:r w:rsidR="00FB35BB" w:rsidRPr="00B97F52">
        <w:rPr>
          <w:rStyle w:val="Siln"/>
          <w:rFonts w:asciiTheme="minorHAnsi" w:hAnsiTheme="minorHAnsi" w:cstheme="minorHAnsi"/>
          <w:color w:val="000000" w:themeColor="text1"/>
        </w:rPr>
        <w:t xml:space="preserve"> </w:t>
      </w:r>
      <w:r w:rsidRPr="00B97F52">
        <w:rPr>
          <w:rStyle w:val="Siln"/>
          <w:rFonts w:asciiTheme="minorHAnsi" w:hAnsiTheme="minorHAnsi" w:cstheme="minorHAnsi"/>
          <w:color w:val="000000" w:themeColor="text1"/>
        </w:rPr>
        <w:t>Kč</w:t>
      </w:r>
    </w:p>
    <w:p w14:paraId="25F2951D" w14:textId="77777777" w:rsidR="003E0A5C" w:rsidRPr="001A60DD" w:rsidRDefault="00A1650F" w:rsidP="00A1650F">
      <w:pPr>
        <w:pStyle w:val="Odstavecseseznamem"/>
        <w:numPr>
          <w:ilvl w:val="0"/>
          <w:numId w:val="24"/>
        </w:numPr>
        <w:tabs>
          <w:tab w:val="left" w:pos="426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lastRenderedPageBreak/>
        <w:t>Hlavní jídlo č.  5. vč. polévky</w:t>
      </w:r>
    </w:p>
    <w:p w14:paraId="27BFCA7D" w14:textId="60F5C348" w:rsidR="003E0A5C" w:rsidRPr="001A60DD" w:rsidRDefault="003E0A5C" w:rsidP="003E0A5C">
      <w:pPr>
        <w:pStyle w:val="Odstavecseseznamem"/>
        <w:numPr>
          <w:ilvl w:val="0"/>
          <w:numId w:val="0"/>
        </w:numPr>
        <w:tabs>
          <w:tab w:val="left" w:pos="426"/>
        </w:tabs>
        <w:spacing w:before="0" w:after="120"/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</w:pPr>
      <w:r w:rsidRPr="001A60DD"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  <w:t>cena bez DPH</w:t>
      </w:r>
      <w:r w:rsidRPr="001A60DD"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  <w:tab/>
      </w:r>
      <w:r w:rsidR="00DB5F30">
        <w:rPr>
          <w:rFonts w:asciiTheme="minorHAnsi" w:hAnsiTheme="minorHAnsi" w:cstheme="minorHAnsi"/>
        </w:rPr>
        <w:t>100</w:t>
      </w:r>
      <w:r w:rsidR="00857DE7" w:rsidRPr="001A60DD"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  <w:t xml:space="preserve"> </w:t>
      </w:r>
      <w:r w:rsidRPr="001A60DD"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  <w:t>Kč</w:t>
      </w:r>
    </w:p>
    <w:p w14:paraId="03C7F109" w14:textId="4F2A96BA" w:rsidR="003E0A5C" w:rsidRPr="001A60DD" w:rsidRDefault="003E0A5C" w:rsidP="003E0A5C">
      <w:pPr>
        <w:pStyle w:val="Odstavecseseznamem"/>
        <w:numPr>
          <w:ilvl w:val="0"/>
          <w:numId w:val="0"/>
        </w:numPr>
        <w:tabs>
          <w:tab w:val="left" w:pos="426"/>
        </w:tabs>
        <w:spacing w:before="0" w:after="120"/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</w:pPr>
      <w:r w:rsidRPr="001A60DD"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  <w:t xml:space="preserve">DPH </w:t>
      </w:r>
      <w:r w:rsidR="00DB5F30">
        <w:rPr>
          <w:rFonts w:asciiTheme="minorHAnsi" w:hAnsiTheme="minorHAnsi" w:cstheme="minorHAnsi"/>
        </w:rPr>
        <w:t>10</w:t>
      </w:r>
      <w:r w:rsidR="00857DE7" w:rsidRPr="001A60DD"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  <w:t xml:space="preserve"> </w:t>
      </w:r>
      <w:r w:rsidRPr="001A60DD"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  <w:t>%</w:t>
      </w:r>
      <w:r w:rsidRPr="001A60DD"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  <w:tab/>
      </w:r>
      <w:r w:rsidR="00DB5F30">
        <w:rPr>
          <w:rFonts w:asciiTheme="minorHAnsi" w:hAnsiTheme="minorHAnsi" w:cstheme="minorHAnsi"/>
        </w:rPr>
        <w:t>10</w:t>
      </w:r>
      <w:r w:rsidR="00857DE7" w:rsidRPr="001A60DD"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  <w:t xml:space="preserve"> </w:t>
      </w:r>
      <w:r w:rsidRPr="001A60DD"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  <w:t>Kč</w:t>
      </w:r>
    </w:p>
    <w:p w14:paraId="28768EA8" w14:textId="495F061A" w:rsidR="003E0A5C" w:rsidRPr="00B97F52" w:rsidRDefault="003E0A5C" w:rsidP="003E0A5C">
      <w:pPr>
        <w:pStyle w:val="Odstavecseseznamem"/>
        <w:numPr>
          <w:ilvl w:val="0"/>
          <w:numId w:val="0"/>
        </w:numPr>
        <w:tabs>
          <w:tab w:val="left" w:pos="426"/>
        </w:tabs>
        <w:spacing w:before="0" w:after="120"/>
        <w:rPr>
          <w:rStyle w:val="Siln"/>
          <w:rFonts w:asciiTheme="minorHAnsi" w:hAnsiTheme="minorHAnsi" w:cstheme="minorHAnsi"/>
          <w:color w:val="000000" w:themeColor="text1"/>
        </w:rPr>
      </w:pPr>
      <w:r w:rsidRPr="00B97F52">
        <w:rPr>
          <w:rStyle w:val="Siln"/>
          <w:rFonts w:asciiTheme="minorHAnsi" w:hAnsiTheme="minorHAnsi" w:cstheme="minorHAnsi"/>
          <w:color w:val="000000" w:themeColor="text1"/>
        </w:rPr>
        <w:t>cena s DPH</w:t>
      </w:r>
      <w:r w:rsidRPr="00B97F52">
        <w:rPr>
          <w:rStyle w:val="Siln"/>
          <w:rFonts w:asciiTheme="minorHAnsi" w:hAnsiTheme="minorHAnsi" w:cstheme="minorHAnsi"/>
          <w:color w:val="000000" w:themeColor="text1"/>
        </w:rPr>
        <w:tab/>
      </w:r>
      <w:r w:rsidR="008910DE">
        <w:rPr>
          <w:rStyle w:val="Siln"/>
          <w:rFonts w:asciiTheme="minorHAnsi" w:hAnsiTheme="minorHAnsi" w:cstheme="minorHAnsi"/>
          <w:color w:val="000000" w:themeColor="text1"/>
        </w:rPr>
        <w:t>110</w:t>
      </w:r>
      <w:r w:rsidR="008910DE" w:rsidRPr="00B97F52">
        <w:rPr>
          <w:rStyle w:val="Siln"/>
          <w:rFonts w:asciiTheme="minorHAnsi" w:hAnsiTheme="minorHAnsi" w:cstheme="minorHAnsi"/>
          <w:color w:val="000000" w:themeColor="text1"/>
        </w:rPr>
        <w:t xml:space="preserve"> </w:t>
      </w:r>
      <w:r w:rsidRPr="00B97F52">
        <w:rPr>
          <w:rStyle w:val="Siln"/>
          <w:rFonts w:asciiTheme="minorHAnsi" w:hAnsiTheme="minorHAnsi" w:cstheme="minorHAnsi"/>
          <w:color w:val="000000" w:themeColor="text1"/>
        </w:rPr>
        <w:t>Kč</w:t>
      </w:r>
    </w:p>
    <w:p w14:paraId="68663152" w14:textId="77777777" w:rsidR="00B7760E" w:rsidRPr="001A60DD" w:rsidRDefault="002F133F" w:rsidP="00A1650F">
      <w:pPr>
        <w:pStyle w:val="Odstavecseseznamem"/>
        <w:numPr>
          <w:ilvl w:val="0"/>
          <w:numId w:val="7"/>
        </w:numPr>
        <w:tabs>
          <w:tab w:val="left" w:pos="284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1A60DD">
        <w:rPr>
          <w:rFonts w:cstheme="minorHAnsi"/>
          <w:color w:val="000000" w:themeColor="text1"/>
        </w:rPr>
        <w:t xml:space="preserve">Cena zahrnuje veškeré náklady dodavatele spojené s předmětem plnění </w:t>
      </w:r>
      <w:r w:rsidR="00B7760E" w:rsidRPr="001A60DD">
        <w:rPr>
          <w:rFonts w:cstheme="minorHAnsi"/>
          <w:color w:val="000000" w:themeColor="text1"/>
        </w:rPr>
        <w:t>s</w:t>
      </w:r>
      <w:r w:rsidRPr="001A60DD">
        <w:rPr>
          <w:rFonts w:cstheme="minorHAnsi"/>
          <w:color w:val="000000" w:themeColor="text1"/>
        </w:rPr>
        <w:t xml:space="preserve">mlouvy. </w:t>
      </w:r>
    </w:p>
    <w:p w14:paraId="50927F19" w14:textId="77777777" w:rsidR="00CC4DD7" w:rsidRPr="001A60DD" w:rsidRDefault="00B7760E" w:rsidP="00CC4DD7">
      <w:pPr>
        <w:pStyle w:val="Odstavecseseznamem"/>
        <w:numPr>
          <w:ilvl w:val="0"/>
          <w:numId w:val="7"/>
        </w:numPr>
        <w:tabs>
          <w:tab w:val="left" w:pos="284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1A60DD">
        <w:rPr>
          <w:rFonts w:cstheme="minorHAnsi"/>
          <w:color w:val="000000" w:themeColor="text1"/>
        </w:rPr>
        <w:t>C</w:t>
      </w:r>
      <w:r w:rsidRPr="001A60DD">
        <w:rPr>
          <w:rFonts w:asciiTheme="minorHAnsi" w:hAnsiTheme="minorHAnsi" w:cstheme="minorHAnsi"/>
          <w:color w:val="000000" w:themeColor="text1"/>
        </w:rPr>
        <w:t>ena je dohodnuta jako cena nejvýše přípustná a platí po celou dobu účinnosti smlouvy.</w:t>
      </w:r>
    </w:p>
    <w:p w14:paraId="23D1A5D3" w14:textId="77777777" w:rsidR="00CC4DD7" w:rsidRPr="001A60DD" w:rsidRDefault="00CC4DD7" w:rsidP="00CC4DD7">
      <w:pPr>
        <w:pStyle w:val="Odstavecseseznamem"/>
        <w:numPr>
          <w:ilvl w:val="0"/>
          <w:numId w:val="7"/>
        </w:numPr>
        <w:tabs>
          <w:tab w:val="left" w:pos="284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 xml:space="preserve">Dodavatel odpovídá za to, že sazba daně z přidané hodnoty bude stanovena v souladu s platnými právními předpisy. </w:t>
      </w:r>
    </w:p>
    <w:p w14:paraId="14550607" w14:textId="0B4DD8F3" w:rsidR="00CC4DD7" w:rsidRPr="001A60DD" w:rsidRDefault="00CC4DD7" w:rsidP="00CC4DD7">
      <w:pPr>
        <w:pStyle w:val="Odstavecseseznamem"/>
        <w:numPr>
          <w:ilvl w:val="0"/>
          <w:numId w:val="7"/>
        </w:numPr>
        <w:tabs>
          <w:tab w:val="left" w:pos="284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 xml:space="preserve">V případě, že dojde ke změně zákonné sazby DPH, bude </w:t>
      </w:r>
      <w:r w:rsidR="00700322">
        <w:rPr>
          <w:rFonts w:asciiTheme="minorHAnsi" w:hAnsiTheme="minorHAnsi" w:cstheme="minorHAnsi"/>
          <w:color w:val="000000" w:themeColor="text1"/>
        </w:rPr>
        <w:t xml:space="preserve">dodavatel </w:t>
      </w:r>
      <w:r w:rsidRPr="001A60DD">
        <w:rPr>
          <w:rFonts w:asciiTheme="minorHAnsi" w:hAnsiTheme="minorHAnsi" w:cstheme="minorHAnsi"/>
          <w:color w:val="000000" w:themeColor="text1"/>
        </w:rPr>
        <w:t>k</w:t>
      </w:r>
      <w:r w:rsidR="00700322">
        <w:rPr>
          <w:rFonts w:asciiTheme="minorHAnsi" w:hAnsiTheme="minorHAnsi" w:cstheme="minorHAnsi"/>
          <w:color w:val="000000" w:themeColor="text1"/>
        </w:rPr>
        <w:t xml:space="preserve"> </w:t>
      </w:r>
      <w:r w:rsidRPr="001A60DD">
        <w:rPr>
          <w:rFonts w:asciiTheme="minorHAnsi" w:hAnsiTheme="minorHAnsi" w:cstheme="minorHAnsi"/>
          <w:color w:val="000000" w:themeColor="text1"/>
        </w:rPr>
        <w:t xml:space="preserve">ceně bez DPH povinen účtovat DPH v platné výši. </w:t>
      </w:r>
    </w:p>
    <w:p w14:paraId="14455CBD" w14:textId="77777777" w:rsidR="00CC4DD7" w:rsidRPr="001A60DD" w:rsidRDefault="00CC4DD7" w:rsidP="00CC4DD7">
      <w:pPr>
        <w:pStyle w:val="Odstavecseseznamem"/>
        <w:numPr>
          <w:ilvl w:val="0"/>
          <w:numId w:val="7"/>
        </w:numPr>
        <w:tabs>
          <w:tab w:val="left" w:pos="284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 xml:space="preserve">Smluvní strany se dohodly, že v případě změny ceny v důsledku změny sazby DPH není nutno ke smlouvě uzavírat dodatek. </w:t>
      </w:r>
    </w:p>
    <w:p w14:paraId="5C46355F" w14:textId="4A6B5FC1" w:rsidR="00CC4DD7" w:rsidRPr="001A60DD" w:rsidRDefault="00CC4DD7" w:rsidP="00CC4DD7">
      <w:pPr>
        <w:pStyle w:val="Odstavecseseznamem"/>
        <w:numPr>
          <w:ilvl w:val="0"/>
          <w:numId w:val="7"/>
        </w:numPr>
        <w:tabs>
          <w:tab w:val="left" w:pos="284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>Cena obsahuje i případně zvýšené náklady spojené s vývojem cen vstupních nákladů, a to až do doby splnění této smlouvy.</w:t>
      </w:r>
    </w:p>
    <w:p w14:paraId="3606BDAB" w14:textId="6E38CEFC" w:rsidR="00431387" w:rsidRPr="001A60DD" w:rsidRDefault="00242890" w:rsidP="00B76D90">
      <w:pPr>
        <w:pStyle w:val="Odstavecseseznamem"/>
        <w:numPr>
          <w:ilvl w:val="0"/>
          <w:numId w:val="7"/>
        </w:numPr>
        <w:tabs>
          <w:tab w:val="left" w:pos="284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 xml:space="preserve">Podkladem pro úhradu předmětu plnění bude měsíční faktura – daňový doklad, který je dodavatel oprávněn zaslat objednateli </w:t>
      </w:r>
      <w:r w:rsidR="004A3CE1" w:rsidRPr="001A60DD">
        <w:rPr>
          <w:rFonts w:asciiTheme="minorHAnsi" w:hAnsiTheme="minorHAnsi" w:cstheme="minorHAnsi"/>
          <w:color w:val="000000" w:themeColor="text1"/>
        </w:rPr>
        <w:t xml:space="preserve">vždy po ukončení příslušného kalendářního měsíce, za který se vyúčtování provádí. </w:t>
      </w:r>
    </w:p>
    <w:p w14:paraId="257FC6DF" w14:textId="77777777" w:rsidR="00431387" w:rsidRPr="001A60DD" w:rsidRDefault="004A3CE1" w:rsidP="00B76D90">
      <w:pPr>
        <w:pStyle w:val="Odstavecseseznamem"/>
        <w:numPr>
          <w:ilvl w:val="0"/>
          <w:numId w:val="7"/>
        </w:numPr>
        <w:tabs>
          <w:tab w:val="left" w:pos="284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 xml:space="preserve">Každá faktura musí splňovat náležitosti daňového dokladu. </w:t>
      </w:r>
    </w:p>
    <w:p w14:paraId="266C19BF" w14:textId="3AFBEE43" w:rsidR="00CC6651" w:rsidRPr="001A60DD" w:rsidRDefault="004B414B" w:rsidP="00B76D90">
      <w:pPr>
        <w:pStyle w:val="Odstavecseseznamem"/>
        <w:numPr>
          <w:ilvl w:val="0"/>
          <w:numId w:val="7"/>
        </w:numPr>
        <w:tabs>
          <w:tab w:val="left" w:pos="284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</w:t>
      </w:r>
      <w:r w:rsidR="004A3CE1" w:rsidRPr="001A60DD">
        <w:rPr>
          <w:rFonts w:asciiTheme="minorHAnsi" w:hAnsiTheme="minorHAnsi" w:cstheme="minorHAnsi"/>
          <w:color w:val="000000" w:themeColor="text1"/>
        </w:rPr>
        <w:t>Přílohou každé faktury bude jmenný seznam zaměstnanců objednatele, kteří odebrali obědy a přehled o odebraných porcích</w:t>
      </w:r>
      <w:r w:rsidR="00C062B6" w:rsidRPr="001A60DD">
        <w:rPr>
          <w:rFonts w:asciiTheme="minorHAnsi" w:hAnsiTheme="minorHAnsi" w:cstheme="minorHAnsi"/>
          <w:color w:val="000000" w:themeColor="text1"/>
        </w:rPr>
        <w:t>, včetně druhu hlavního jídla, které bylo strávníkem odebráno</w:t>
      </w:r>
      <w:r w:rsidR="004A3CE1" w:rsidRPr="001A60DD">
        <w:rPr>
          <w:rFonts w:asciiTheme="minorHAnsi" w:hAnsiTheme="minorHAnsi" w:cstheme="minorHAnsi"/>
          <w:color w:val="000000" w:themeColor="text1"/>
        </w:rPr>
        <w:t>.</w:t>
      </w:r>
    </w:p>
    <w:p w14:paraId="06B4E6AD" w14:textId="6FD58741" w:rsidR="00431387" w:rsidRDefault="004A3CE1" w:rsidP="00B76D90">
      <w:pPr>
        <w:pStyle w:val="Odstavecseseznamem"/>
        <w:numPr>
          <w:ilvl w:val="0"/>
          <w:numId w:val="7"/>
        </w:numPr>
        <w:tabs>
          <w:tab w:val="left" w:pos="284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 xml:space="preserve">Splatnost faktur se sjednává ve lhůtě 30 dnů ode dne doručení faktury </w:t>
      </w:r>
      <w:r w:rsidR="004022A9" w:rsidRPr="004022A9">
        <w:rPr>
          <w:rFonts w:asciiTheme="minorHAnsi" w:hAnsiTheme="minorHAnsi" w:cstheme="minorHAnsi"/>
          <w:color w:val="000000" w:themeColor="text1"/>
        </w:rPr>
        <w:t xml:space="preserve">na adresu sídla </w:t>
      </w:r>
      <w:r w:rsidR="004022A9">
        <w:rPr>
          <w:rFonts w:asciiTheme="minorHAnsi" w:hAnsiTheme="minorHAnsi" w:cstheme="minorHAnsi"/>
          <w:color w:val="000000" w:themeColor="text1"/>
        </w:rPr>
        <w:t>objednatele</w:t>
      </w:r>
      <w:r w:rsidR="004022A9" w:rsidRPr="004022A9">
        <w:rPr>
          <w:rFonts w:asciiTheme="minorHAnsi" w:hAnsiTheme="minorHAnsi" w:cstheme="minorHAnsi"/>
          <w:color w:val="000000" w:themeColor="text1"/>
        </w:rPr>
        <w:t xml:space="preserve"> nebo na e-mail</w:t>
      </w:r>
      <w:r w:rsidR="005016C0">
        <w:rPr>
          <w:rFonts w:asciiTheme="minorHAnsi" w:hAnsiTheme="minorHAnsi" w:cstheme="minorHAnsi"/>
          <w:color w:val="000000" w:themeColor="text1"/>
        </w:rPr>
        <w:t xml:space="preserve"> objednatele</w:t>
      </w:r>
      <w:r w:rsidR="004022A9" w:rsidRPr="004022A9">
        <w:rPr>
          <w:rFonts w:asciiTheme="minorHAnsi" w:hAnsiTheme="minorHAnsi" w:cstheme="minorHAnsi"/>
          <w:color w:val="000000" w:themeColor="text1"/>
        </w:rPr>
        <w:t xml:space="preserve">: </w:t>
      </w:r>
      <w:r w:rsidR="004521D7" w:rsidRPr="00731767">
        <w:rPr>
          <w:rFonts w:cstheme="minorHAnsi"/>
          <w:highlight w:val="black"/>
        </w:rPr>
        <w:t>xxxxxxxxx</w:t>
      </w:r>
      <w:r w:rsidRPr="001A60DD">
        <w:rPr>
          <w:rFonts w:asciiTheme="minorHAnsi" w:hAnsiTheme="minorHAnsi" w:cstheme="minorHAnsi"/>
          <w:color w:val="000000" w:themeColor="text1"/>
        </w:rPr>
        <w:t xml:space="preserve">. </w:t>
      </w:r>
    </w:p>
    <w:p w14:paraId="1E17ECD2" w14:textId="441AC629" w:rsidR="00E21F39" w:rsidRPr="001A60DD" w:rsidRDefault="00E21F39" w:rsidP="00B76D90">
      <w:pPr>
        <w:pStyle w:val="Odstavecseseznamem"/>
        <w:numPr>
          <w:ilvl w:val="0"/>
          <w:numId w:val="7"/>
        </w:numPr>
        <w:tabs>
          <w:tab w:val="left" w:pos="284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E21F39">
        <w:rPr>
          <w:rFonts w:asciiTheme="minorHAnsi" w:hAnsiTheme="minorHAnsi" w:cstheme="minorHAnsi"/>
          <w:color w:val="000000" w:themeColor="text1"/>
        </w:rPr>
        <w:t xml:space="preserve">Faktura se považuje za uhrazenou okamžikem odepsání fakturované částky z účtu </w:t>
      </w:r>
      <w:r>
        <w:rPr>
          <w:rFonts w:asciiTheme="minorHAnsi" w:hAnsiTheme="minorHAnsi" w:cstheme="minorHAnsi"/>
          <w:color w:val="000000" w:themeColor="text1"/>
        </w:rPr>
        <w:t>objednatele</w:t>
      </w:r>
      <w:r w:rsidRPr="00E21F39">
        <w:rPr>
          <w:rFonts w:asciiTheme="minorHAnsi" w:hAnsiTheme="minorHAnsi" w:cstheme="minorHAnsi"/>
          <w:color w:val="000000" w:themeColor="text1"/>
        </w:rPr>
        <w:t xml:space="preserve">. Námitky proti údajům uvedeným ve faktuře může </w:t>
      </w:r>
      <w:r>
        <w:rPr>
          <w:rFonts w:asciiTheme="minorHAnsi" w:hAnsiTheme="minorHAnsi" w:cstheme="minorHAnsi"/>
          <w:color w:val="000000" w:themeColor="text1"/>
        </w:rPr>
        <w:t>objednatel</w:t>
      </w:r>
      <w:r w:rsidRPr="00E21F39">
        <w:rPr>
          <w:rFonts w:asciiTheme="minorHAnsi" w:hAnsiTheme="minorHAnsi" w:cstheme="minorHAnsi"/>
          <w:color w:val="000000" w:themeColor="text1"/>
        </w:rPr>
        <w:t xml:space="preserve"> uplatnit do konce lhůty splatnosti s tím, že ji odešle zpět </w:t>
      </w:r>
      <w:r>
        <w:rPr>
          <w:rFonts w:asciiTheme="minorHAnsi" w:hAnsiTheme="minorHAnsi" w:cstheme="minorHAnsi"/>
          <w:color w:val="000000" w:themeColor="text1"/>
        </w:rPr>
        <w:t>dodavateli</w:t>
      </w:r>
      <w:r w:rsidRPr="00E21F39">
        <w:rPr>
          <w:rFonts w:asciiTheme="minorHAnsi" w:hAnsiTheme="minorHAnsi" w:cstheme="minorHAnsi"/>
          <w:color w:val="000000" w:themeColor="text1"/>
        </w:rPr>
        <w:t xml:space="preserve"> s uvedením výhrad. Tímto okamžikem se ruší původní lhůta splatnosti. Od okamžiku doručení opravené faktury </w:t>
      </w:r>
      <w:r w:rsidR="0004432B">
        <w:rPr>
          <w:rFonts w:asciiTheme="minorHAnsi" w:hAnsiTheme="minorHAnsi" w:cstheme="minorHAnsi"/>
          <w:color w:val="000000" w:themeColor="text1"/>
        </w:rPr>
        <w:t>dodavateli</w:t>
      </w:r>
      <w:r w:rsidRPr="00E21F39">
        <w:rPr>
          <w:rFonts w:asciiTheme="minorHAnsi" w:hAnsiTheme="minorHAnsi" w:cstheme="minorHAnsi"/>
          <w:color w:val="000000" w:themeColor="text1"/>
        </w:rPr>
        <w:t xml:space="preserve"> běží nová lhůta splatnosti</w:t>
      </w:r>
      <w:r w:rsidR="0004432B">
        <w:rPr>
          <w:rFonts w:asciiTheme="minorHAnsi" w:hAnsiTheme="minorHAnsi" w:cstheme="minorHAnsi"/>
          <w:color w:val="000000" w:themeColor="text1"/>
        </w:rPr>
        <w:t>.</w:t>
      </w:r>
    </w:p>
    <w:p w14:paraId="59DC8F97" w14:textId="77777777" w:rsidR="00346C81" w:rsidRDefault="004A3CE1" w:rsidP="00346C81">
      <w:pPr>
        <w:pStyle w:val="Odstavecseseznamem"/>
        <w:numPr>
          <w:ilvl w:val="0"/>
          <w:numId w:val="7"/>
        </w:numPr>
        <w:tabs>
          <w:tab w:val="left" w:pos="284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>V případě nedodržení data splatnosti je dodavatel oprávněn objednateli vyúčtovat smluvní pokutu ve výši 0,01% z dlužné částky za každý den prodlení.</w:t>
      </w:r>
    </w:p>
    <w:p w14:paraId="6013E907" w14:textId="153DE8CE" w:rsidR="00346C81" w:rsidRPr="00141964" w:rsidRDefault="00346C81" w:rsidP="00EB15E9">
      <w:pPr>
        <w:pStyle w:val="Odstavecseseznamem"/>
        <w:numPr>
          <w:ilvl w:val="0"/>
          <w:numId w:val="7"/>
        </w:numPr>
        <w:tabs>
          <w:tab w:val="left" w:pos="284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141964">
        <w:rPr>
          <w:rFonts w:asciiTheme="minorHAnsi" w:hAnsiTheme="minorHAnsi" w:cstheme="minorHAnsi"/>
          <w:color w:val="000000" w:themeColor="text1"/>
        </w:rPr>
        <w:t>Objednatel je oprávněn provést splatné částky úhrady přímo poddodavateli, a to na základě jeho žádosti, a pakliže zároveň prokáže, že plnění provedl řádně a včas a zhotovitel je v prodlení s úhradou takového provedeného plnění.</w:t>
      </w:r>
    </w:p>
    <w:p w14:paraId="5E2D5B8F" w14:textId="77777777" w:rsidR="004A3CE1" w:rsidRPr="001A60DD" w:rsidRDefault="004A3CE1" w:rsidP="00B76D90">
      <w:pPr>
        <w:spacing w:after="120" w:line="276" w:lineRule="auto"/>
        <w:rPr>
          <w:rFonts w:cstheme="minorHAnsi"/>
          <w:color w:val="000000" w:themeColor="text1"/>
          <w:sz w:val="22"/>
          <w:szCs w:val="22"/>
        </w:rPr>
      </w:pPr>
    </w:p>
    <w:p w14:paraId="0D1E779C" w14:textId="59FB0ACA" w:rsidR="004A3CE1" w:rsidRPr="001A60DD" w:rsidRDefault="00431387" w:rsidP="00B76D90">
      <w:pPr>
        <w:spacing w:after="120" w:line="276" w:lineRule="auto"/>
        <w:jc w:val="center"/>
        <w:rPr>
          <w:rFonts w:cstheme="minorHAnsi"/>
          <w:b/>
          <w:color w:val="000000" w:themeColor="text1"/>
          <w:sz w:val="22"/>
          <w:szCs w:val="22"/>
        </w:rPr>
      </w:pPr>
      <w:r w:rsidRPr="001A60DD">
        <w:rPr>
          <w:rFonts w:cstheme="minorHAnsi"/>
          <w:b/>
          <w:color w:val="000000" w:themeColor="text1"/>
          <w:sz w:val="22"/>
          <w:szCs w:val="22"/>
        </w:rPr>
        <w:t>Č</w:t>
      </w:r>
      <w:r w:rsidR="00B76D90" w:rsidRPr="001A60DD">
        <w:rPr>
          <w:rFonts w:cstheme="minorHAnsi"/>
          <w:b/>
          <w:color w:val="000000" w:themeColor="text1"/>
          <w:sz w:val="22"/>
          <w:szCs w:val="22"/>
        </w:rPr>
        <w:t>l</w:t>
      </w:r>
      <w:r w:rsidRPr="001A60DD">
        <w:rPr>
          <w:rFonts w:cstheme="minorHAnsi"/>
          <w:b/>
          <w:color w:val="000000" w:themeColor="text1"/>
          <w:sz w:val="22"/>
          <w:szCs w:val="22"/>
        </w:rPr>
        <w:t xml:space="preserve">. </w:t>
      </w:r>
      <w:r w:rsidR="004A3CE1" w:rsidRPr="001A60DD">
        <w:rPr>
          <w:rFonts w:cstheme="minorHAnsi"/>
          <w:b/>
          <w:color w:val="000000" w:themeColor="text1"/>
          <w:sz w:val="22"/>
          <w:szCs w:val="22"/>
        </w:rPr>
        <w:t>V</w:t>
      </w:r>
      <w:r w:rsidR="00B76D90" w:rsidRPr="001A60DD">
        <w:rPr>
          <w:rFonts w:cstheme="minorHAnsi"/>
          <w:b/>
          <w:color w:val="000000" w:themeColor="text1"/>
          <w:sz w:val="22"/>
          <w:szCs w:val="22"/>
        </w:rPr>
        <w:t>I</w:t>
      </w:r>
      <w:r w:rsidRPr="001A60DD">
        <w:rPr>
          <w:rFonts w:cstheme="minorHAnsi"/>
          <w:b/>
          <w:color w:val="000000" w:themeColor="text1"/>
          <w:sz w:val="22"/>
          <w:szCs w:val="22"/>
        </w:rPr>
        <w:t>I</w:t>
      </w:r>
      <w:r w:rsidR="004A3CE1" w:rsidRPr="001A60DD">
        <w:rPr>
          <w:rFonts w:cstheme="minorHAnsi"/>
          <w:b/>
          <w:color w:val="000000" w:themeColor="text1"/>
          <w:sz w:val="22"/>
          <w:szCs w:val="22"/>
        </w:rPr>
        <w:t>.</w:t>
      </w:r>
    </w:p>
    <w:p w14:paraId="64DF5C68" w14:textId="77777777" w:rsidR="004A3CE1" w:rsidRPr="001A60DD" w:rsidRDefault="004A3CE1" w:rsidP="00B76D90">
      <w:pPr>
        <w:spacing w:after="120" w:line="276" w:lineRule="auto"/>
        <w:jc w:val="center"/>
        <w:rPr>
          <w:rFonts w:cstheme="minorHAnsi"/>
          <w:b/>
          <w:color w:val="000000" w:themeColor="text1"/>
          <w:sz w:val="22"/>
          <w:szCs w:val="22"/>
        </w:rPr>
      </w:pPr>
      <w:r w:rsidRPr="001A60DD">
        <w:rPr>
          <w:rFonts w:cstheme="minorHAnsi"/>
          <w:b/>
          <w:color w:val="000000" w:themeColor="text1"/>
          <w:sz w:val="22"/>
          <w:szCs w:val="22"/>
        </w:rPr>
        <w:t>Záruční podmínky</w:t>
      </w:r>
    </w:p>
    <w:p w14:paraId="70A1F65B" w14:textId="01CF86C2" w:rsidR="004A3CE1" w:rsidRPr="001A60DD" w:rsidRDefault="004A3CE1" w:rsidP="00B76D90">
      <w:pPr>
        <w:pStyle w:val="Odstavecseseznamem"/>
        <w:numPr>
          <w:ilvl w:val="0"/>
          <w:numId w:val="8"/>
        </w:numPr>
        <w:tabs>
          <w:tab w:val="left" w:pos="284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>Dodavatel se zavazuje rozhodnout o způsobu vyřízení reklamace vydaného oběd</w:t>
      </w:r>
      <w:r w:rsidR="0078329C">
        <w:rPr>
          <w:rFonts w:asciiTheme="minorHAnsi" w:hAnsiTheme="minorHAnsi" w:cstheme="minorHAnsi"/>
          <w:color w:val="000000" w:themeColor="text1"/>
        </w:rPr>
        <w:t>a</w:t>
      </w:r>
      <w:r w:rsidRPr="001A60DD">
        <w:rPr>
          <w:rFonts w:asciiTheme="minorHAnsi" w:hAnsiTheme="minorHAnsi" w:cstheme="minorHAnsi"/>
          <w:color w:val="000000" w:themeColor="text1"/>
        </w:rPr>
        <w:t xml:space="preserve"> do 10 minut od jejího osobního uplatnění kontaktní osobou u vydávajícího personálu.</w:t>
      </w:r>
    </w:p>
    <w:p w14:paraId="70711F1B" w14:textId="3E8F45A8" w:rsidR="004A3CE1" w:rsidRPr="001A60DD" w:rsidRDefault="004A3CE1" w:rsidP="00B76D90">
      <w:pPr>
        <w:pStyle w:val="Odstavecseseznamem"/>
        <w:numPr>
          <w:ilvl w:val="0"/>
          <w:numId w:val="8"/>
        </w:numPr>
        <w:tabs>
          <w:tab w:val="left" w:pos="284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lastRenderedPageBreak/>
        <w:t>Za způsob vyřízení reklamace se považuje především dodání náhradního obědu, závazek neúčtování obědu objednateli nebo jiný dohodnutý způsob.</w:t>
      </w:r>
    </w:p>
    <w:p w14:paraId="644DE82F" w14:textId="242D22D4" w:rsidR="004A3CE1" w:rsidRPr="001A60DD" w:rsidRDefault="004A3CE1" w:rsidP="00B76D90">
      <w:pPr>
        <w:pStyle w:val="Odstavecseseznamem"/>
        <w:numPr>
          <w:ilvl w:val="0"/>
          <w:numId w:val="8"/>
        </w:numPr>
        <w:tabs>
          <w:tab w:val="left" w:pos="284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>Lhůta pro dodání náhradního jídla v rámci vyřízení reklamace bude činit max. 60 minut.</w:t>
      </w:r>
    </w:p>
    <w:p w14:paraId="72811DA9" w14:textId="77777777" w:rsidR="00A45439" w:rsidRPr="001A60DD" w:rsidRDefault="00A45439" w:rsidP="00B76D90">
      <w:pPr>
        <w:spacing w:after="120" w:line="276" w:lineRule="auto"/>
        <w:rPr>
          <w:rFonts w:cstheme="minorHAnsi"/>
          <w:color w:val="000000" w:themeColor="text1"/>
          <w:sz w:val="22"/>
          <w:szCs w:val="22"/>
        </w:rPr>
      </w:pPr>
    </w:p>
    <w:p w14:paraId="5E5BDBEC" w14:textId="0ED9BCE1" w:rsidR="004A3CE1" w:rsidRPr="001A60DD" w:rsidRDefault="001966C1" w:rsidP="00B76D90">
      <w:pPr>
        <w:spacing w:after="120" w:line="276" w:lineRule="auto"/>
        <w:jc w:val="center"/>
        <w:rPr>
          <w:rFonts w:cstheme="minorHAnsi"/>
          <w:b/>
          <w:color w:val="000000" w:themeColor="text1"/>
          <w:sz w:val="22"/>
          <w:szCs w:val="22"/>
        </w:rPr>
      </w:pPr>
      <w:r w:rsidRPr="001A60DD">
        <w:rPr>
          <w:rFonts w:cstheme="minorHAnsi"/>
          <w:b/>
          <w:color w:val="000000" w:themeColor="text1"/>
          <w:sz w:val="22"/>
          <w:szCs w:val="22"/>
        </w:rPr>
        <w:t xml:space="preserve">Čl. </w:t>
      </w:r>
      <w:r w:rsidR="004A3CE1" w:rsidRPr="001A60DD">
        <w:rPr>
          <w:rFonts w:cstheme="minorHAnsi"/>
          <w:b/>
          <w:color w:val="000000" w:themeColor="text1"/>
          <w:sz w:val="22"/>
          <w:szCs w:val="22"/>
        </w:rPr>
        <w:t>V</w:t>
      </w:r>
      <w:r w:rsidR="00B76D90" w:rsidRPr="001A60DD">
        <w:rPr>
          <w:rFonts w:cstheme="minorHAnsi"/>
          <w:b/>
          <w:color w:val="000000" w:themeColor="text1"/>
          <w:sz w:val="22"/>
          <w:szCs w:val="22"/>
        </w:rPr>
        <w:t>I</w:t>
      </w:r>
      <w:r w:rsidRPr="001A60DD">
        <w:rPr>
          <w:rFonts w:cstheme="minorHAnsi"/>
          <w:b/>
          <w:color w:val="000000" w:themeColor="text1"/>
          <w:sz w:val="22"/>
          <w:szCs w:val="22"/>
        </w:rPr>
        <w:t>I</w:t>
      </w:r>
      <w:r w:rsidR="004A3CE1" w:rsidRPr="001A60DD">
        <w:rPr>
          <w:rFonts w:cstheme="minorHAnsi"/>
          <w:b/>
          <w:color w:val="000000" w:themeColor="text1"/>
          <w:sz w:val="22"/>
          <w:szCs w:val="22"/>
        </w:rPr>
        <w:t>I.</w:t>
      </w:r>
    </w:p>
    <w:p w14:paraId="0510CC92" w14:textId="77777777" w:rsidR="004A3CE1" w:rsidRPr="001A60DD" w:rsidRDefault="004A3CE1" w:rsidP="00B76D90">
      <w:pPr>
        <w:spacing w:after="120" w:line="276" w:lineRule="auto"/>
        <w:jc w:val="center"/>
        <w:rPr>
          <w:rFonts w:cstheme="minorHAnsi"/>
          <w:b/>
          <w:color w:val="000000" w:themeColor="text1"/>
          <w:sz w:val="22"/>
          <w:szCs w:val="22"/>
        </w:rPr>
      </w:pPr>
      <w:r w:rsidRPr="001A60DD">
        <w:rPr>
          <w:rFonts w:cstheme="minorHAnsi"/>
          <w:b/>
          <w:color w:val="000000" w:themeColor="text1"/>
          <w:sz w:val="22"/>
          <w:szCs w:val="22"/>
        </w:rPr>
        <w:t>Ostatní ujednání</w:t>
      </w:r>
    </w:p>
    <w:p w14:paraId="68376171" w14:textId="0318F152" w:rsidR="00274756" w:rsidRPr="00141964" w:rsidRDefault="00D05CC8" w:rsidP="00274756">
      <w:pPr>
        <w:pStyle w:val="Odstavecseseznamem"/>
        <w:numPr>
          <w:ilvl w:val="0"/>
          <w:numId w:val="9"/>
        </w:numPr>
        <w:tabs>
          <w:tab w:val="left" w:pos="284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141964">
        <w:rPr>
          <w:rFonts w:cstheme="minorHAnsi"/>
          <w:color w:val="000000" w:themeColor="text1"/>
        </w:rPr>
        <w:t xml:space="preserve">Dodavatel </w:t>
      </w:r>
      <w:r w:rsidR="00274756" w:rsidRPr="00141964">
        <w:rPr>
          <w:rFonts w:cstheme="minorHAnsi"/>
          <w:color w:val="000000" w:themeColor="text1"/>
        </w:rPr>
        <w:t>se zavazuje, že objednateli bezodkladně po vzniku takové skutečnosti písemně oznámí:</w:t>
      </w:r>
    </w:p>
    <w:p w14:paraId="2FA21507" w14:textId="77777777" w:rsidR="00274756" w:rsidRPr="00141964" w:rsidRDefault="00274756" w:rsidP="00274756">
      <w:pPr>
        <w:widowControl w:val="0"/>
        <w:numPr>
          <w:ilvl w:val="0"/>
          <w:numId w:val="33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napToGrid w:val="0"/>
        <w:spacing w:after="40" w:line="276" w:lineRule="auto"/>
        <w:ind w:left="0" w:firstLine="0"/>
        <w:jc w:val="both"/>
        <w:rPr>
          <w:rFonts w:cstheme="minorHAnsi"/>
          <w:color w:val="000000" w:themeColor="text1"/>
          <w:sz w:val="22"/>
          <w:szCs w:val="22"/>
        </w:rPr>
      </w:pPr>
      <w:r w:rsidRPr="00141964">
        <w:rPr>
          <w:rFonts w:cstheme="minorHAnsi"/>
          <w:color w:val="000000" w:themeColor="text1"/>
          <w:sz w:val="22"/>
          <w:szCs w:val="22"/>
        </w:rPr>
        <w:t>zahájení insolvenčního řízení,</w:t>
      </w:r>
    </w:p>
    <w:p w14:paraId="780D735F" w14:textId="6EEE7907" w:rsidR="00274756" w:rsidRPr="00141964" w:rsidRDefault="00274756" w:rsidP="00274756">
      <w:pPr>
        <w:widowControl w:val="0"/>
        <w:numPr>
          <w:ilvl w:val="0"/>
          <w:numId w:val="33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napToGrid w:val="0"/>
        <w:spacing w:after="40" w:line="276" w:lineRule="auto"/>
        <w:ind w:left="0" w:firstLine="0"/>
        <w:jc w:val="both"/>
        <w:rPr>
          <w:rFonts w:cstheme="minorHAnsi"/>
          <w:color w:val="000000" w:themeColor="text1"/>
          <w:sz w:val="22"/>
          <w:szCs w:val="22"/>
        </w:rPr>
      </w:pPr>
      <w:r w:rsidRPr="00141964">
        <w:rPr>
          <w:rFonts w:cstheme="minorHAnsi"/>
          <w:color w:val="000000" w:themeColor="text1"/>
          <w:sz w:val="22"/>
          <w:szCs w:val="22"/>
        </w:rPr>
        <w:t xml:space="preserve">vstup </w:t>
      </w:r>
      <w:r w:rsidR="00D05CC8" w:rsidRPr="00141964">
        <w:rPr>
          <w:rFonts w:cstheme="minorHAnsi"/>
          <w:color w:val="000000" w:themeColor="text1"/>
          <w:sz w:val="22"/>
          <w:szCs w:val="22"/>
        </w:rPr>
        <w:t xml:space="preserve">objednatele </w:t>
      </w:r>
      <w:r w:rsidRPr="00141964">
        <w:rPr>
          <w:rFonts w:cstheme="minorHAnsi"/>
          <w:color w:val="000000" w:themeColor="text1"/>
          <w:sz w:val="22"/>
          <w:szCs w:val="22"/>
        </w:rPr>
        <w:t>do likvidace,</w:t>
      </w:r>
    </w:p>
    <w:p w14:paraId="37100ECE" w14:textId="28794255" w:rsidR="00274756" w:rsidRPr="00141964" w:rsidRDefault="00274756" w:rsidP="00274756">
      <w:pPr>
        <w:widowControl w:val="0"/>
        <w:numPr>
          <w:ilvl w:val="0"/>
          <w:numId w:val="33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napToGrid w:val="0"/>
        <w:spacing w:after="40" w:line="276" w:lineRule="auto"/>
        <w:ind w:left="0" w:firstLine="0"/>
        <w:jc w:val="both"/>
        <w:rPr>
          <w:rFonts w:cstheme="minorHAnsi"/>
          <w:color w:val="000000" w:themeColor="text1"/>
          <w:sz w:val="22"/>
          <w:szCs w:val="22"/>
        </w:rPr>
      </w:pPr>
      <w:r w:rsidRPr="00141964">
        <w:rPr>
          <w:rFonts w:cstheme="minorHAnsi"/>
          <w:color w:val="000000" w:themeColor="text1"/>
          <w:sz w:val="22"/>
          <w:szCs w:val="22"/>
        </w:rPr>
        <w:t xml:space="preserve">splnění podmínek prohlášení konkursu na majetek </w:t>
      </w:r>
      <w:r w:rsidR="00D05CC8" w:rsidRPr="00141964">
        <w:rPr>
          <w:rFonts w:cstheme="minorHAnsi"/>
          <w:color w:val="000000" w:themeColor="text1"/>
          <w:sz w:val="22"/>
          <w:szCs w:val="22"/>
        </w:rPr>
        <w:t>dodavatele</w:t>
      </w:r>
      <w:r w:rsidRPr="00141964">
        <w:rPr>
          <w:rFonts w:cstheme="minorHAnsi"/>
          <w:color w:val="000000" w:themeColor="text1"/>
          <w:sz w:val="22"/>
          <w:szCs w:val="22"/>
        </w:rPr>
        <w:t>, zejména že je předlužen anebo insolventní,</w:t>
      </w:r>
    </w:p>
    <w:p w14:paraId="7E14C215" w14:textId="74AC447D" w:rsidR="00274756" w:rsidRPr="00141964" w:rsidRDefault="00274756" w:rsidP="00274756">
      <w:pPr>
        <w:widowControl w:val="0"/>
        <w:numPr>
          <w:ilvl w:val="0"/>
          <w:numId w:val="33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napToGrid w:val="0"/>
        <w:spacing w:after="40" w:line="276" w:lineRule="auto"/>
        <w:ind w:left="0" w:firstLine="0"/>
        <w:jc w:val="both"/>
        <w:rPr>
          <w:rFonts w:cstheme="minorHAnsi"/>
          <w:color w:val="000000" w:themeColor="text1"/>
          <w:sz w:val="22"/>
          <w:szCs w:val="22"/>
        </w:rPr>
      </w:pPr>
      <w:r w:rsidRPr="00141964">
        <w:rPr>
          <w:rFonts w:cstheme="minorHAnsi"/>
          <w:color w:val="000000" w:themeColor="text1"/>
          <w:sz w:val="22"/>
          <w:szCs w:val="22"/>
        </w:rPr>
        <w:t xml:space="preserve">změny v majetkové struktuře </w:t>
      </w:r>
      <w:r w:rsidR="00D05CC8" w:rsidRPr="00141964">
        <w:rPr>
          <w:rFonts w:cstheme="minorHAnsi"/>
          <w:color w:val="000000" w:themeColor="text1"/>
          <w:sz w:val="22"/>
          <w:szCs w:val="22"/>
        </w:rPr>
        <w:t>dodavatele</w:t>
      </w:r>
      <w:r w:rsidRPr="00141964">
        <w:rPr>
          <w:rFonts w:cstheme="minorHAnsi"/>
          <w:color w:val="000000" w:themeColor="text1"/>
          <w:sz w:val="22"/>
          <w:szCs w:val="22"/>
        </w:rPr>
        <w:t>,</w:t>
      </w:r>
    </w:p>
    <w:p w14:paraId="7D66AA3E" w14:textId="0FCC5877" w:rsidR="00274756" w:rsidRPr="00141964" w:rsidRDefault="00274756" w:rsidP="00274756">
      <w:pPr>
        <w:widowControl w:val="0"/>
        <w:numPr>
          <w:ilvl w:val="0"/>
          <w:numId w:val="33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napToGrid w:val="0"/>
        <w:spacing w:after="40" w:line="276" w:lineRule="auto"/>
        <w:ind w:left="0" w:firstLine="0"/>
        <w:jc w:val="both"/>
        <w:rPr>
          <w:rFonts w:cstheme="minorHAnsi"/>
          <w:color w:val="000000" w:themeColor="text1"/>
          <w:sz w:val="22"/>
          <w:szCs w:val="22"/>
        </w:rPr>
      </w:pPr>
      <w:r w:rsidRPr="00141964">
        <w:rPr>
          <w:rFonts w:cstheme="minorHAnsi"/>
          <w:color w:val="000000" w:themeColor="text1"/>
          <w:sz w:val="22"/>
          <w:szCs w:val="22"/>
        </w:rPr>
        <w:t xml:space="preserve">rozhodnutí o provedení přeměny </w:t>
      </w:r>
      <w:r w:rsidR="00D05CC8" w:rsidRPr="00141964">
        <w:rPr>
          <w:rFonts w:cstheme="minorHAnsi"/>
          <w:color w:val="000000" w:themeColor="text1"/>
          <w:sz w:val="22"/>
          <w:szCs w:val="22"/>
        </w:rPr>
        <w:t>dodavatele</w:t>
      </w:r>
      <w:r w:rsidRPr="00141964">
        <w:rPr>
          <w:rFonts w:cstheme="minorHAnsi"/>
          <w:color w:val="000000" w:themeColor="text1"/>
          <w:sz w:val="22"/>
          <w:szCs w:val="22"/>
        </w:rPr>
        <w:t>, zejména fúzí, převodem jmění na společníka či rozdělením, provedení změny právní formy dlužníka či provedení jiných organizačních změn,</w:t>
      </w:r>
    </w:p>
    <w:p w14:paraId="669E0E39" w14:textId="2D6A73D2" w:rsidR="00274756" w:rsidRPr="00141964" w:rsidRDefault="00274756" w:rsidP="00274756">
      <w:pPr>
        <w:widowControl w:val="0"/>
        <w:numPr>
          <w:ilvl w:val="0"/>
          <w:numId w:val="33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napToGrid w:val="0"/>
        <w:spacing w:after="40" w:line="276" w:lineRule="auto"/>
        <w:ind w:left="0" w:firstLine="0"/>
        <w:jc w:val="both"/>
        <w:rPr>
          <w:rFonts w:cstheme="minorHAnsi"/>
          <w:color w:val="000000" w:themeColor="text1"/>
          <w:sz w:val="22"/>
          <w:szCs w:val="22"/>
        </w:rPr>
      </w:pPr>
      <w:r w:rsidRPr="00141964">
        <w:rPr>
          <w:rFonts w:cstheme="minorHAnsi"/>
          <w:color w:val="000000" w:themeColor="text1"/>
          <w:sz w:val="22"/>
          <w:szCs w:val="22"/>
        </w:rPr>
        <w:t xml:space="preserve">omezení či ukončení výkonu činnosti </w:t>
      </w:r>
      <w:r w:rsidR="00D05CC8" w:rsidRPr="00141964">
        <w:rPr>
          <w:rFonts w:cstheme="minorHAnsi"/>
          <w:color w:val="000000" w:themeColor="text1"/>
          <w:sz w:val="22"/>
          <w:szCs w:val="22"/>
        </w:rPr>
        <w:t>dodavatele</w:t>
      </w:r>
      <w:r w:rsidRPr="00141964">
        <w:rPr>
          <w:rFonts w:cstheme="minorHAnsi"/>
          <w:color w:val="000000" w:themeColor="text1"/>
          <w:sz w:val="22"/>
          <w:szCs w:val="22"/>
        </w:rPr>
        <w:t>, která bezprostředně souvisí s předmětem této smlouvy,</w:t>
      </w:r>
    </w:p>
    <w:p w14:paraId="58948ABB" w14:textId="77777777" w:rsidR="00274756" w:rsidRPr="00141964" w:rsidRDefault="00274756" w:rsidP="00274756">
      <w:pPr>
        <w:widowControl w:val="0"/>
        <w:numPr>
          <w:ilvl w:val="0"/>
          <w:numId w:val="33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napToGrid w:val="0"/>
        <w:spacing w:after="40" w:line="276" w:lineRule="auto"/>
        <w:ind w:left="0" w:firstLine="0"/>
        <w:jc w:val="both"/>
        <w:rPr>
          <w:rFonts w:cstheme="minorHAnsi"/>
          <w:color w:val="000000" w:themeColor="text1"/>
          <w:sz w:val="22"/>
          <w:szCs w:val="22"/>
        </w:rPr>
      </w:pPr>
      <w:r w:rsidRPr="00141964">
        <w:rPr>
          <w:rFonts w:cstheme="minorHAnsi"/>
          <w:color w:val="000000" w:themeColor="text1"/>
          <w:sz w:val="22"/>
          <w:szCs w:val="22"/>
        </w:rPr>
        <w:t>všechny skutečnosti, které by mohly mít vliv na přechod či vypořádání závazků zhotovitele vůči objednateli vyplývajících z této smlouvy či s touto smlouvou souvisejících,</w:t>
      </w:r>
    </w:p>
    <w:p w14:paraId="559B0299" w14:textId="67EA07AB" w:rsidR="00274756" w:rsidRPr="00141964" w:rsidRDefault="00274756" w:rsidP="00274756">
      <w:pPr>
        <w:widowControl w:val="0"/>
        <w:numPr>
          <w:ilvl w:val="0"/>
          <w:numId w:val="33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napToGrid w:val="0"/>
        <w:spacing w:after="40" w:line="276" w:lineRule="auto"/>
        <w:ind w:left="0" w:firstLine="0"/>
        <w:jc w:val="both"/>
        <w:rPr>
          <w:rFonts w:cstheme="minorHAnsi"/>
          <w:color w:val="000000" w:themeColor="text1"/>
          <w:sz w:val="22"/>
          <w:szCs w:val="22"/>
        </w:rPr>
      </w:pPr>
      <w:r w:rsidRPr="00141964">
        <w:rPr>
          <w:rFonts w:cstheme="minorHAnsi"/>
          <w:color w:val="000000" w:themeColor="text1"/>
          <w:sz w:val="22"/>
          <w:szCs w:val="22"/>
        </w:rPr>
        <w:t xml:space="preserve">rozhodnutí o zrušení </w:t>
      </w:r>
      <w:r w:rsidR="00D05CC8" w:rsidRPr="00141964">
        <w:rPr>
          <w:rFonts w:cstheme="minorHAnsi"/>
          <w:color w:val="000000" w:themeColor="text1"/>
          <w:sz w:val="22"/>
          <w:szCs w:val="22"/>
        </w:rPr>
        <w:t>dodavatele</w:t>
      </w:r>
      <w:r w:rsidRPr="00141964">
        <w:rPr>
          <w:rFonts w:cstheme="minorHAnsi"/>
          <w:color w:val="000000" w:themeColor="text1"/>
          <w:sz w:val="22"/>
          <w:szCs w:val="22"/>
        </w:rPr>
        <w:t>,</w:t>
      </w:r>
    </w:p>
    <w:p w14:paraId="36BF792E" w14:textId="77777777" w:rsidR="00274756" w:rsidRPr="00141964" w:rsidRDefault="00274756" w:rsidP="00274756">
      <w:pPr>
        <w:widowControl w:val="0"/>
        <w:numPr>
          <w:ilvl w:val="0"/>
          <w:numId w:val="33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napToGrid w:val="0"/>
        <w:spacing w:after="40" w:line="276" w:lineRule="auto"/>
        <w:ind w:left="0" w:firstLine="0"/>
        <w:jc w:val="both"/>
        <w:rPr>
          <w:rFonts w:cstheme="minorHAnsi"/>
          <w:color w:val="000000" w:themeColor="text1"/>
          <w:sz w:val="22"/>
          <w:szCs w:val="22"/>
        </w:rPr>
      </w:pPr>
      <w:r w:rsidRPr="00141964">
        <w:rPr>
          <w:rFonts w:cstheme="minorHAnsi"/>
          <w:color w:val="000000" w:themeColor="text1"/>
          <w:sz w:val="22"/>
          <w:szCs w:val="22"/>
        </w:rPr>
        <w:t>pozastavení platby poddodavateli.</w:t>
      </w:r>
    </w:p>
    <w:p w14:paraId="6F95027B" w14:textId="2A5CC759" w:rsidR="00304440" w:rsidRPr="00CE779B" w:rsidRDefault="00074479" w:rsidP="00FF1626">
      <w:pPr>
        <w:pStyle w:val="Odstavecseseznamem"/>
        <w:numPr>
          <w:ilvl w:val="0"/>
          <w:numId w:val="9"/>
        </w:numPr>
        <w:tabs>
          <w:tab w:val="left" w:pos="284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141964">
        <w:rPr>
          <w:rFonts w:eastAsia="Times New Roman" w:cstheme="minorHAnsi"/>
          <w:b/>
          <w:bCs/>
          <w:color w:val="000000" w:themeColor="text1"/>
          <w:lang w:eastAsia="cs-CZ"/>
        </w:rPr>
        <w:t>Poddodavatelé:</w:t>
      </w:r>
      <w:r w:rsidRPr="00141964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304440" w:rsidRPr="00141964">
        <w:rPr>
          <w:rFonts w:eastAsia="Times New Roman" w:cstheme="minorHAnsi"/>
          <w:color w:val="000000" w:themeColor="text1"/>
          <w:lang w:eastAsia="cs-CZ"/>
        </w:rPr>
        <w:t xml:space="preserve">Pověřil-li </w:t>
      </w:r>
      <w:r w:rsidR="00D05CC8" w:rsidRPr="00141964">
        <w:rPr>
          <w:rFonts w:cstheme="minorHAnsi"/>
          <w:color w:val="000000" w:themeColor="text1"/>
        </w:rPr>
        <w:t>dodavatel</w:t>
      </w:r>
      <w:r w:rsidR="00304440" w:rsidRPr="00141964">
        <w:rPr>
          <w:rFonts w:eastAsia="Times New Roman" w:cstheme="minorHAnsi"/>
          <w:color w:val="000000" w:themeColor="text1"/>
          <w:lang w:eastAsia="cs-CZ"/>
        </w:rPr>
        <w:t xml:space="preserve"> provedením části </w:t>
      </w:r>
      <w:r w:rsidR="00141964">
        <w:rPr>
          <w:rFonts w:eastAsia="Times New Roman" w:cstheme="minorHAnsi"/>
          <w:color w:val="000000" w:themeColor="text1"/>
          <w:lang w:eastAsia="cs-CZ"/>
        </w:rPr>
        <w:t xml:space="preserve">předmětu smlouvy </w:t>
      </w:r>
      <w:r w:rsidR="00304440" w:rsidRPr="00141964">
        <w:rPr>
          <w:rFonts w:eastAsia="Times New Roman" w:cstheme="minorHAnsi"/>
          <w:color w:val="000000" w:themeColor="text1"/>
          <w:lang w:eastAsia="cs-CZ"/>
        </w:rPr>
        <w:t xml:space="preserve">jinou osobu (poddodavatele), má </w:t>
      </w:r>
      <w:r w:rsidR="00D05CC8" w:rsidRPr="00141964">
        <w:rPr>
          <w:rFonts w:cstheme="minorHAnsi"/>
          <w:color w:val="000000" w:themeColor="text1"/>
        </w:rPr>
        <w:t>dodavatele</w:t>
      </w:r>
      <w:r w:rsidR="00304440" w:rsidRPr="00141964">
        <w:rPr>
          <w:rFonts w:eastAsia="Times New Roman" w:cstheme="minorHAnsi"/>
          <w:color w:val="000000" w:themeColor="text1"/>
          <w:lang w:eastAsia="cs-CZ"/>
        </w:rPr>
        <w:t xml:space="preserve"> odpovědnost jako by </w:t>
      </w:r>
      <w:r w:rsidR="00141964">
        <w:rPr>
          <w:rFonts w:eastAsia="Times New Roman" w:cstheme="minorHAnsi"/>
          <w:color w:val="000000" w:themeColor="text1"/>
          <w:lang w:eastAsia="cs-CZ"/>
        </w:rPr>
        <w:t xml:space="preserve">předmět smlouvy </w:t>
      </w:r>
      <w:r w:rsidR="00304440" w:rsidRPr="00141964">
        <w:rPr>
          <w:rFonts w:eastAsia="Times New Roman" w:cstheme="minorHAnsi"/>
          <w:color w:val="000000" w:themeColor="text1"/>
          <w:lang w:eastAsia="cs-CZ"/>
        </w:rPr>
        <w:t xml:space="preserve">prováděl sám. </w:t>
      </w:r>
      <w:r w:rsidR="00D05CC8" w:rsidRPr="00141964">
        <w:rPr>
          <w:rFonts w:cstheme="minorHAnsi"/>
          <w:color w:val="000000" w:themeColor="text1"/>
        </w:rPr>
        <w:t>Dodavatel</w:t>
      </w:r>
      <w:r w:rsidR="00304440" w:rsidRPr="00141964">
        <w:rPr>
          <w:rFonts w:eastAsia="Times New Roman" w:cstheme="minorHAnsi"/>
          <w:color w:val="000000" w:themeColor="text1"/>
          <w:lang w:eastAsia="cs-CZ"/>
        </w:rPr>
        <w:t xml:space="preserve"> je povinen v poddodavatelské smlouvě zajistit</w:t>
      </w:r>
      <w:r w:rsidRPr="00141964">
        <w:rPr>
          <w:rFonts w:eastAsia="Times New Roman" w:cstheme="minorHAnsi"/>
          <w:color w:val="000000" w:themeColor="text1"/>
          <w:lang w:eastAsia="cs-CZ"/>
        </w:rPr>
        <w:t xml:space="preserve"> ne horší smluvní podmínky, než jaké jsou obsaženy v této smlouvě.</w:t>
      </w:r>
    </w:p>
    <w:p w14:paraId="3B4DD192" w14:textId="77777777" w:rsidR="00CE657D" w:rsidRDefault="00CE657D" w:rsidP="00FF1626">
      <w:pPr>
        <w:pStyle w:val="Odstavecseseznamem"/>
        <w:numPr>
          <w:ilvl w:val="0"/>
          <w:numId w:val="9"/>
        </w:numPr>
        <w:tabs>
          <w:tab w:val="left" w:pos="284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Dodavatel</w:t>
      </w:r>
      <w:r w:rsidRPr="00CE657D">
        <w:rPr>
          <w:rFonts w:asciiTheme="minorHAnsi" w:hAnsiTheme="minorHAnsi" w:cstheme="minorHAnsi"/>
          <w:color w:val="000000" w:themeColor="text1"/>
        </w:rPr>
        <w:t xml:space="preserve"> prohlašuje, že u něj není a nebude vykonávána nelegální práce ve smyslu § 5 písm. e) zák. č. 435/2004 Sb., o zaměstnanosti, v platném znění, takže veškerá závislá práce vykonávaná fyzickými osobami u něj je a bude konána v základním pracovněprávním vztahu. Pokud tuto práci vykonávají nebo budou vykonávat fyzické osoby – cizinci, vykonávají ji nebo ji budou vykonávat v souladu s vydaným povolením k zaměstnání, v souladu s vydaným povolením k dlouhodobému pobytu za účelem zaměstnání ve zvláštních případech (tzv. zelená karta) vydaným podle zvláštního právního předpisu nebo v souladu s modrou kartou. </w:t>
      </w:r>
    </w:p>
    <w:p w14:paraId="1DE1CB97" w14:textId="7A1E05F0" w:rsidR="00CE657D" w:rsidRPr="00141964" w:rsidRDefault="00CE657D" w:rsidP="00CE779B">
      <w:pPr>
        <w:pStyle w:val="Odstavecseseznamem"/>
        <w:numPr>
          <w:ilvl w:val="0"/>
          <w:numId w:val="0"/>
        </w:numPr>
        <w:tabs>
          <w:tab w:val="left" w:pos="284"/>
        </w:tabs>
        <w:spacing w:before="0" w:after="120"/>
        <w:rPr>
          <w:rFonts w:asciiTheme="minorHAnsi" w:hAnsiTheme="minorHAnsi" w:cstheme="minorHAnsi"/>
          <w:color w:val="000000" w:themeColor="text1"/>
        </w:rPr>
      </w:pPr>
      <w:r w:rsidRPr="00CE657D">
        <w:rPr>
          <w:rFonts w:asciiTheme="minorHAnsi" w:hAnsiTheme="minorHAnsi" w:cstheme="minorHAnsi"/>
          <w:color w:val="000000" w:themeColor="text1"/>
        </w:rPr>
        <w:t xml:space="preserve">Zjistí-li </w:t>
      </w:r>
      <w:r w:rsidR="00107B3A">
        <w:rPr>
          <w:rFonts w:asciiTheme="minorHAnsi" w:hAnsiTheme="minorHAnsi" w:cstheme="minorHAnsi"/>
          <w:color w:val="000000" w:themeColor="text1"/>
        </w:rPr>
        <w:t>objednatel</w:t>
      </w:r>
      <w:r w:rsidRPr="00CE657D">
        <w:rPr>
          <w:rFonts w:asciiTheme="minorHAnsi" w:hAnsiTheme="minorHAnsi" w:cstheme="minorHAnsi"/>
          <w:color w:val="000000" w:themeColor="text1"/>
        </w:rPr>
        <w:t xml:space="preserve">, že </w:t>
      </w:r>
      <w:r w:rsidR="00107B3A">
        <w:rPr>
          <w:rFonts w:asciiTheme="minorHAnsi" w:hAnsiTheme="minorHAnsi" w:cstheme="minorHAnsi"/>
          <w:color w:val="000000" w:themeColor="text1"/>
        </w:rPr>
        <w:t>dodavatel</w:t>
      </w:r>
      <w:r w:rsidRPr="00CE657D">
        <w:rPr>
          <w:rFonts w:asciiTheme="minorHAnsi" w:hAnsiTheme="minorHAnsi" w:cstheme="minorHAnsi"/>
          <w:color w:val="000000" w:themeColor="text1"/>
        </w:rPr>
        <w:t xml:space="preserve"> umožňuje výkon nelegální práce, a to nikoli pouze při realizaci této smlouvy, je oprávněn od smlouvy odstoupit.</w:t>
      </w:r>
    </w:p>
    <w:p w14:paraId="2F49148C" w14:textId="28AEF1E4" w:rsidR="004A3CE1" w:rsidRPr="001A60DD" w:rsidRDefault="004A3CE1" w:rsidP="00B76D90">
      <w:pPr>
        <w:pStyle w:val="Odstavecseseznamem"/>
        <w:numPr>
          <w:ilvl w:val="0"/>
          <w:numId w:val="9"/>
        </w:numPr>
        <w:tabs>
          <w:tab w:val="left" w:pos="284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 xml:space="preserve">Každá smluvní strana je oprávněna </w:t>
      </w:r>
      <w:r w:rsidR="001544F0" w:rsidRPr="001A60DD">
        <w:rPr>
          <w:rFonts w:asciiTheme="minorHAnsi" w:hAnsiTheme="minorHAnsi" w:cstheme="minorHAnsi"/>
          <w:color w:val="000000" w:themeColor="text1"/>
        </w:rPr>
        <w:t>s</w:t>
      </w:r>
      <w:r w:rsidRPr="001A60DD">
        <w:rPr>
          <w:rFonts w:asciiTheme="minorHAnsi" w:hAnsiTheme="minorHAnsi" w:cstheme="minorHAnsi"/>
          <w:color w:val="000000" w:themeColor="text1"/>
        </w:rPr>
        <w:t>mlouvu vypovědět písemnou výpovědí. Výpovědní doba činí 2 měsíce a počíná běžet od prvního dne následujícího měsíce po doručení výpovědi druhé smluvní straně.</w:t>
      </w:r>
    </w:p>
    <w:p w14:paraId="7911BF19" w14:textId="1D230C3A" w:rsidR="004A3CE1" w:rsidRDefault="004A3CE1" w:rsidP="00B76D90">
      <w:pPr>
        <w:pStyle w:val="Odstavecseseznamem"/>
        <w:numPr>
          <w:ilvl w:val="0"/>
          <w:numId w:val="9"/>
        </w:numPr>
        <w:tabs>
          <w:tab w:val="left" w:pos="284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>V případě závažného snížení kvality dodávaných obědů po dobu delší než 5 pracovních dnů se zkracuje výpovědní doba pro objednatele na 15 kalendářních dnů ode dne doručení výpovědi dodavateli.</w:t>
      </w:r>
    </w:p>
    <w:p w14:paraId="54B2DA9E" w14:textId="77777777" w:rsidR="00817B0A" w:rsidRDefault="00817B0A" w:rsidP="00B76D90">
      <w:pPr>
        <w:pStyle w:val="Odstavecseseznamem"/>
        <w:numPr>
          <w:ilvl w:val="0"/>
          <w:numId w:val="9"/>
        </w:numPr>
        <w:tabs>
          <w:tab w:val="left" w:pos="284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817B0A">
        <w:rPr>
          <w:rFonts w:asciiTheme="minorHAnsi" w:hAnsiTheme="minorHAnsi" w:cstheme="minorHAnsi"/>
          <w:color w:val="000000" w:themeColor="text1"/>
        </w:rPr>
        <w:lastRenderedPageBreak/>
        <w:t>Pohledávku, ani část pohledávky z této smlouvy nelze postoupit jiné osobě, pokud s tím nevysloví písemný souhlas obě smluvní strany této smlouvy. Ustanovení § 1879 občanského zákoníku se nepoužije.</w:t>
      </w:r>
    </w:p>
    <w:p w14:paraId="2E9096B2" w14:textId="77777777" w:rsidR="00817B0A" w:rsidRDefault="00817B0A" w:rsidP="00B76D90">
      <w:pPr>
        <w:pStyle w:val="Odstavecseseznamem"/>
        <w:numPr>
          <w:ilvl w:val="0"/>
          <w:numId w:val="9"/>
        </w:numPr>
        <w:tabs>
          <w:tab w:val="left" w:pos="284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817B0A">
        <w:rPr>
          <w:rFonts w:asciiTheme="minorHAnsi" w:hAnsiTheme="minorHAnsi" w:cstheme="minorHAnsi"/>
          <w:color w:val="000000" w:themeColor="text1"/>
        </w:rPr>
        <w:tab/>
        <w:t>Smluvní strany sjednávají smluvní pokutu za zastavení pohledávky druhé smluvní strany vzniklé z této smlouvy bez předchozího písemného souhlasu kupujícího, a to ve výši 10 % z nominální výše zastavené pohledávky.</w:t>
      </w:r>
    </w:p>
    <w:p w14:paraId="49A69861" w14:textId="48C0FC01" w:rsidR="003A7129" w:rsidRPr="001A60DD" w:rsidRDefault="00817B0A" w:rsidP="00B76D90">
      <w:pPr>
        <w:pStyle w:val="Odstavecseseznamem"/>
        <w:numPr>
          <w:ilvl w:val="0"/>
          <w:numId w:val="9"/>
        </w:numPr>
        <w:tabs>
          <w:tab w:val="left" w:pos="284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817B0A">
        <w:rPr>
          <w:rFonts w:asciiTheme="minorHAnsi" w:hAnsiTheme="minorHAnsi" w:cstheme="minorHAnsi"/>
          <w:color w:val="000000" w:themeColor="text1"/>
        </w:rPr>
        <w:t>Smluvní strany sjednávají, že započtení vzájemných pohledávek je platné výlučně na základě písemné dohody smluvních stran.</w:t>
      </w:r>
    </w:p>
    <w:p w14:paraId="13F5393D" w14:textId="41FA08C3" w:rsidR="004A3CE1" w:rsidRPr="001A60DD" w:rsidRDefault="004A3CE1" w:rsidP="00B76D90">
      <w:pPr>
        <w:pStyle w:val="Odstavecseseznamem"/>
        <w:numPr>
          <w:ilvl w:val="0"/>
          <w:numId w:val="9"/>
        </w:numPr>
        <w:tabs>
          <w:tab w:val="left" w:pos="284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>Tato smlouva je vyhotovena ve dvou stejnopisech, kdy každá smluvní strana obdrží po jednom stejnopisu.</w:t>
      </w:r>
    </w:p>
    <w:p w14:paraId="2FE920E2" w14:textId="77777777" w:rsidR="00A4230E" w:rsidRPr="001A60DD" w:rsidRDefault="004A3CE1" w:rsidP="00A4230E">
      <w:pPr>
        <w:pStyle w:val="Odstavecseseznamem"/>
        <w:numPr>
          <w:ilvl w:val="0"/>
          <w:numId w:val="9"/>
        </w:numPr>
        <w:tabs>
          <w:tab w:val="left" w:pos="284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 xml:space="preserve">Práva a povinnosti výslovně neupravené ve </w:t>
      </w:r>
      <w:r w:rsidR="001544F0" w:rsidRPr="001A60DD">
        <w:rPr>
          <w:rFonts w:asciiTheme="minorHAnsi" w:hAnsiTheme="minorHAnsi" w:cstheme="minorHAnsi"/>
          <w:color w:val="000000" w:themeColor="text1"/>
        </w:rPr>
        <w:t>s</w:t>
      </w:r>
      <w:r w:rsidRPr="001A60DD">
        <w:rPr>
          <w:rFonts w:asciiTheme="minorHAnsi" w:hAnsiTheme="minorHAnsi" w:cstheme="minorHAnsi"/>
          <w:color w:val="000000" w:themeColor="text1"/>
        </w:rPr>
        <w:t>mlouvě se řídí platnými právními předpisy.</w:t>
      </w:r>
    </w:p>
    <w:p w14:paraId="465AE1C2" w14:textId="77777777" w:rsidR="0078329C" w:rsidRDefault="00F16EF4" w:rsidP="00A4230E">
      <w:pPr>
        <w:pStyle w:val="Odstavecseseznamem"/>
        <w:numPr>
          <w:ilvl w:val="0"/>
          <w:numId w:val="9"/>
        </w:numPr>
        <w:tabs>
          <w:tab w:val="left" w:pos="284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>Smlouva může být měněna pouze písemnými očíslovanými dodatky.</w:t>
      </w:r>
      <w:r w:rsidR="00A4230E" w:rsidRPr="001A60DD">
        <w:rPr>
          <w:rFonts w:asciiTheme="minorHAnsi" w:hAnsiTheme="minorHAnsi" w:cstheme="minorHAnsi"/>
          <w:color w:val="000000" w:themeColor="text1"/>
        </w:rPr>
        <w:t xml:space="preserve"> </w:t>
      </w:r>
    </w:p>
    <w:p w14:paraId="67E524FB" w14:textId="04BA82B3" w:rsidR="00A4230E" w:rsidRPr="00CE779B" w:rsidRDefault="00A4230E" w:rsidP="00A4230E">
      <w:pPr>
        <w:pStyle w:val="Odstavecseseznamem"/>
        <w:numPr>
          <w:ilvl w:val="0"/>
          <w:numId w:val="9"/>
        </w:numPr>
        <w:tabs>
          <w:tab w:val="left" w:pos="284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1A60DD">
        <w:rPr>
          <w:noProof/>
          <w:color w:val="000000" w:themeColor="text1"/>
        </w:rPr>
        <w:t xml:space="preserve">Smluvní strany pro jejich právní vztahy vylučují úpravu smlouvy uzavíranou adhezním způsobem obsaženou v § 1799 a § 1800 </w:t>
      </w:r>
      <w:r w:rsidR="0078329C">
        <w:rPr>
          <w:noProof/>
          <w:color w:val="000000" w:themeColor="text1"/>
        </w:rPr>
        <w:t>OZ</w:t>
      </w:r>
      <w:r w:rsidRPr="001A60DD">
        <w:rPr>
          <w:noProof/>
          <w:color w:val="000000" w:themeColor="text1"/>
        </w:rPr>
        <w:t>.</w:t>
      </w:r>
    </w:p>
    <w:p w14:paraId="5A46CB70" w14:textId="729BB20F" w:rsidR="00A17324" w:rsidRPr="001A60DD" w:rsidRDefault="00106974" w:rsidP="00A4230E">
      <w:pPr>
        <w:pStyle w:val="Odstavecseseznamem"/>
        <w:numPr>
          <w:ilvl w:val="0"/>
          <w:numId w:val="9"/>
        </w:numPr>
        <w:tabs>
          <w:tab w:val="left" w:pos="284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Dodavatel</w:t>
      </w:r>
      <w:r w:rsidR="00A17324" w:rsidRPr="00A17324">
        <w:rPr>
          <w:rFonts w:asciiTheme="minorHAnsi" w:hAnsiTheme="minorHAnsi" w:cstheme="minorHAnsi"/>
          <w:color w:val="000000" w:themeColor="text1"/>
        </w:rPr>
        <w:t xml:space="preserve"> prohlašuje, že je seznámen s povinnostmi stanovenými v § 219 zákona č. 134/2016 Sb., o zadávání veřejných zakázek, ve znění pozdějších předpisů a zavazuje se poskytnout </w:t>
      </w:r>
      <w:r>
        <w:rPr>
          <w:rFonts w:asciiTheme="minorHAnsi" w:hAnsiTheme="minorHAnsi" w:cstheme="minorHAnsi"/>
          <w:color w:val="000000" w:themeColor="text1"/>
        </w:rPr>
        <w:t>objednateli</w:t>
      </w:r>
      <w:r w:rsidR="00A17324" w:rsidRPr="00A17324">
        <w:rPr>
          <w:rFonts w:asciiTheme="minorHAnsi" w:hAnsiTheme="minorHAnsi" w:cstheme="minorHAnsi"/>
          <w:color w:val="000000" w:themeColor="text1"/>
        </w:rPr>
        <w:t xml:space="preserve"> potřebnou součinnost.</w:t>
      </w:r>
    </w:p>
    <w:p w14:paraId="39F079F0" w14:textId="08275499" w:rsidR="000748E9" w:rsidRPr="001A60DD" w:rsidRDefault="001544F0" w:rsidP="00A4230E">
      <w:pPr>
        <w:pStyle w:val="Odstavecseseznamem"/>
        <w:numPr>
          <w:ilvl w:val="0"/>
          <w:numId w:val="9"/>
        </w:numPr>
        <w:tabs>
          <w:tab w:val="left" w:pos="284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1A60DD">
        <w:rPr>
          <w:noProof/>
          <w:color w:val="000000" w:themeColor="text1"/>
        </w:rPr>
        <w:t>Smluvní strany výslovně souhlasí s uveřejněním této smlouvy v jejím plném rozsahu v registru smluv. Plněním povinnosti uveřejnit tuto smlouvu podle zákona č. 340/2015 Sb., o registru smluv, je pověřen objednatel.</w:t>
      </w:r>
    </w:p>
    <w:p w14:paraId="64860CD9" w14:textId="473A589D" w:rsidR="00F16EF4" w:rsidRDefault="00F16EF4" w:rsidP="000748E9">
      <w:pPr>
        <w:pStyle w:val="Odstavecseseznamem"/>
        <w:numPr>
          <w:ilvl w:val="0"/>
          <w:numId w:val="9"/>
        </w:numPr>
        <w:tabs>
          <w:tab w:val="left" w:pos="284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 xml:space="preserve">Smlouva nabývá </w:t>
      </w:r>
      <w:r w:rsidR="006B4C6F" w:rsidRPr="001A60DD">
        <w:rPr>
          <w:rFonts w:asciiTheme="minorHAnsi" w:hAnsiTheme="minorHAnsi" w:cstheme="minorHAnsi"/>
          <w:color w:val="000000" w:themeColor="text1"/>
        </w:rPr>
        <w:t xml:space="preserve">platnosti </w:t>
      </w:r>
      <w:r w:rsidR="0060074F">
        <w:rPr>
          <w:rFonts w:asciiTheme="minorHAnsi" w:hAnsiTheme="minorHAnsi" w:cstheme="minorHAnsi"/>
          <w:color w:val="000000" w:themeColor="text1"/>
        </w:rPr>
        <w:t xml:space="preserve">dnem podpisu smluvními stranami a </w:t>
      </w:r>
      <w:r w:rsidR="00A97DC3">
        <w:rPr>
          <w:rFonts w:asciiTheme="minorHAnsi" w:hAnsiTheme="minorHAnsi" w:cstheme="minorHAnsi"/>
          <w:color w:val="000000" w:themeColor="text1"/>
        </w:rPr>
        <w:t>účinnosti</w:t>
      </w:r>
      <w:r w:rsidR="0060074F">
        <w:rPr>
          <w:rFonts w:asciiTheme="minorHAnsi" w:hAnsiTheme="minorHAnsi" w:cstheme="minorHAnsi"/>
          <w:color w:val="000000" w:themeColor="text1"/>
        </w:rPr>
        <w:t xml:space="preserve"> </w:t>
      </w:r>
      <w:r w:rsidRPr="001A60DD">
        <w:rPr>
          <w:rFonts w:asciiTheme="minorHAnsi" w:hAnsiTheme="minorHAnsi" w:cstheme="minorHAnsi"/>
          <w:color w:val="000000" w:themeColor="text1"/>
        </w:rPr>
        <w:t>zveřejněním v registru smluv.</w:t>
      </w:r>
    </w:p>
    <w:p w14:paraId="3822A4E9" w14:textId="6DBB6AEB" w:rsidR="006115F6" w:rsidRPr="001A60DD" w:rsidRDefault="006115F6" w:rsidP="000748E9">
      <w:pPr>
        <w:pStyle w:val="Odstavecseseznamem"/>
        <w:numPr>
          <w:ilvl w:val="0"/>
          <w:numId w:val="9"/>
        </w:numPr>
        <w:tabs>
          <w:tab w:val="left" w:pos="284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Objednatel</w:t>
      </w:r>
      <w:r w:rsidRPr="006115F6">
        <w:rPr>
          <w:rFonts w:asciiTheme="minorHAnsi" w:hAnsiTheme="minorHAnsi" w:cstheme="minorHAnsi"/>
          <w:color w:val="000000" w:themeColor="text1"/>
        </w:rPr>
        <w:t xml:space="preserve"> pro účely efektivní komunikace s </w:t>
      </w:r>
      <w:r>
        <w:rPr>
          <w:rFonts w:asciiTheme="minorHAnsi" w:hAnsiTheme="minorHAnsi" w:cstheme="minorHAnsi"/>
          <w:color w:val="000000" w:themeColor="text1"/>
        </w:rPr>
        <w:t>dodavatelem</w:t>
      </w:r>
      <w:r w:rsidRPr="006115F6">
        <w:rPr>
          <w:rFonts w:asciiTheme="minorHAnsi" w:hAnsiTheme="minorHAnsi" w:cstheme="minorHAnsi"/>
          <w:color w:val="000000" w:themeColor="text1"/>
        </w:rPr>
        <w:t xml:space="preserve">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</w:t>
      </w:r>
      <w:r w:rsidR="00EE45D8">
        <w:rPr>
          <w:rFonts w:asciiTheme="minorHAnsi" w:hAnsiTheme="minorHAnsi" w:cstheme="minorHAnsi"/>
          <w:color w:val="000000" w:themeColor="text1"/>
        </w:rPr>
        <w:t>Dodavatel</w:t>
      </w:r>
      <w:r w:rsidRPr="006115F6">
        <w:rPr>
          <w:rFonts w:asciiTheme="minorHAnsi" w:hAnsiTheme="minorHAnsi" w:cstheme="minorHAnsi"/>
          <w:color w:val="000000" w:themeColor="text1"/>
        </w:rPr>
        <w:t xml:space="preserve"> se zavazuje tyto subjekty údajů o zpracování informovat a předat jim informace v Zásadách zpracování osobních údajů pro </w:t>
      </w:r>
      <w:r w:rsidR="003E17D6">
        <w:rPr>
          <w:rFonts w:asciiTheme="minorHAnsi" w:hAnsiTheme="minorHAnsi" w:cstheme="minorHAnsi"/>
          <w:color w:val="000000" w:themeColor="text1"/>
        </w:rPr>
        <w:t>dodavatele</w:t>
      </w:r>
      <w:r w:rsidRPr="006115F6">
        <w:rPr>
          <w:rFonts w:asciiTheme="minorHAnsi" w:hAnsiTheme="minorHAnsi" w:cstheme="minorHAnsi"/>
          <w:color w:val="000000" w:themeColor="text1"/>
        </w:rPr>
        <w:t xml:space="preserve"> a další osoby dostupných na internetové adrese https://www.rbp213.cz/cs/ochrana-osobnich-udaju-gdpr/a-125/.</w:t>
      </w:r>
    </w:p>
    <w:p w14:paraId="3B157B26" w14:textId="128ACAF2" w:rsidR="00DC52FE" w:rsidRPr="00857DE7" w:rsidRDefault="00DC52FE" w:rsidP="000748E9">
      <w:pPr>
        <w:pStyle w:val="Odstavecseseznamem"/>
        <w:numPr>
          <w:ilvl w:val="0"/>
          <w:numId w:val="9"/>
        </w:numPr>
        <w:tabs>
          <w:tab w:val="left" w:pos="284"/>
        </w:tabs>
        <w:spacing w:before="0" w:after="120"/>
        <w:ind w:left="0" w:firstLine="0"/>
        <w:rPr>
          <w:rFonts w:asciiTheme="minorHAnsi" w:hAnsiTheme="minorHAnsi" w:cstheme="minorHAnsi"/>
          <w:color w:val="000000" w:themeColor="text1"/>
        </w:rPr>
      </w:pPr>
      <w:r w:rsidRPr="001A60DD">
        <w:rPr>
          <w:rFonts w:asciiTheme="minorHAnsi" w:hAnsiTheme="minorHAnsi" w:cstheme="minorHAnsi"/>
          <w:color w:val="000000" w:themeColor="text1"/>
        </w:rPr>
        <w:t xml:space="preserve">Nedílnou součást smlouvy </w:t>
      </w:r>
      <w:r w:rsidR="00F057A9" w:rsidRPr="001A60DD">
        <w:rPr>
          <w:rFonts w:asciiTheme="minorHAnsi" w:hAnsiTheme="minorHAnsi" w:cstheme="minorHAnsi"/>
          <w:color w:val="000000" w:themeColor="text1"/>
        </w:rPr>
        <w:t xml:space="preserve">tvoří zadávací podmínky stanovené objednatelem pro </w:t>
      </w:r>
      <w:r w:rsidR="005E4996">
        <w:rPr>
          <w:rFonts w:asciiTheme="minorHAnsi" w:hAnsiTheme="minorHAnsi" w:cstheme="minorHAnsi"/>
          <w:color w:val="000000" w:themeColor="text1"/>
        </w:rPr>
        <w:t xml:space="preserve">zadávací řízení k </w:t>
      </w:r>
      <w:r w:rsidR="00F057A9" w:rsidRPr="00857DE7">
        <w:rPr>
          <w:rFonts w:asciiTheme="minorHAnsi" w:hAnsiTheme="minorHAnsi" w:cstheme="minorHAnsi"/>
          <w:color w:val="000000" w:themeColor="text1"/>
        </w:rPr>
        <w:t>veřejn</w:t>
      </w:r>
      <w:r w:rsidR="005E4996" w:rsidRPr="00857DE7">
        <w:rPr>
          <w:rFonts w:asciiTheme="minorHAnsi" w:hAnsiTheme="minorHAnsi" w:cstheme="minorHAnsi"/>
          <w:color w:val="000000" w:themeColor="text1"/>
        </w:rPr>
        <w:t>é</w:t>
      </w:r>
      <w:r w:rsidR="00F057A9" w:rsidRPr="00857DE7">
        <w:rPr>
          <w:rFonts w:asciiTheme="minorHAnsi" w:hAnsiTheme="minorHAnsi" w:cstheme="minorHAnsi"/>
          <w:color w:val="000000" w:themeColor="text1"/>
        </w:rPr>
        <w:t xml:space="preserve"> zakáz</w:t>
      </w:r>
      <w:r w:rsidR="005E4996" w:rsidRPr="00857DE7">
        <w:rPr>
          <w:rFonts w:asciiTheme="minorHAnsi" w:hAnsiTheme="minorHAnsi" w:cstheme="minorHAnsi"/>
          <w:color w:val="000000" w:themeColor="text1"/>
        </w:rPr>
        <w:t>ce</w:t>
      </w:r>
      <w:r w:rsidR="00F057A9" w:rsidRPr="00857DE7">
        <w:rPr>
          <w:rFonts w:asciiTheme="minorHAnsi" w:hAnsiTheme="minorHAnsi" w:cstheme="minorHAnsi"/>
          <w:color w:val="000000" w:themeColor="text1"/>
        </w:rPr>
        <w:t xml:space="preserve"> </w:t>
      </w:r>
      <w:r w:rsidR="0060074F" w:rsidRPr="00857DE7">
        <w:t>Zajištění stravovacích služeb pro RBP na období 2024 – 2025</w:t>
      </w:r>
      <w:r w:rsidR="00857DE7" w:rsidRPr="00857DE7">
        <w:t xml:space="preserve"> </w:t>
      </w:r>
      <w:r w:rsidR="00DB5F30">
        <w:rPr>
          <w:rFonts w:asciiTheme="minorHAnsi" w:hAnsiTheme="minorHAnsi" w:cstheme="minorHAnsi"/>
        </w:rPr>
        <w:t>ze dne 22.</w:t>
      </w:r>
      <w:r w:rsidR="000852A2">
        <w:rPr>
          <w:rFonts w:asciiTheme="minorHAnsi" w:hAnsiTheme="minorHAnsi" w:cstheme="minorHAnsi"/>
        </w:rPr>
        <w:t xml:space="preserve"> </w:t>
      </w:r>
      <w:r w:rsidR="00DB5F30">
        <w:rPr>
          <w:rFonts w:asciiTheme="minorHAnsi" w:hAnsiTheme="minorHAnsi" w:cstheme="minorHAnsi"/>
        </w:rPr>
        <w:t>11.</w:t>
      </w:r>
      <w:r w:rsidR="000852A2">
        <w:rPr>
          <w:rFonts w:asciiTheme="minorHAnsi" w:hAnsiTheme="minorHAnsi" w:cstheme="minorHAnsi"/>
        </w:rPr>
        <w:t xml:space="preserve"> </w:t>
      </w:r>
      <w:r w:rsidR="00DB5F30">
        <w:rPr>
          <w:rFonts w:asciiTheme="minorHAnsi" w:hAnsiTheme="minorHAnsi" w:cstheme="minorHAnsi"/>
        </w:rPr>
        <w:t>2023</w:t>
      </w:r>
    </w:p>
    <w:p w14:paraId="05A7DECA" w14:textId="26F4096A" w:rsidR="004A3CE1" w:rsidRPr="001A60DD" w:rsidRDefault="004A3CE1">
      <w:pPr>
        <w:rPr>
          <w:color w:val="000000" w:themeColor="text1"/>
          <w:sz w:val="22"/>
          <w:szCs w:val="22"/>
        </w:rPr>
      </w:pPr>
    </w:p>
    <w:p w14:paraId="141AABD3" w14:textId="77777777" w:rsidR="00F16EF4" w:rsidRPr="001A60DD" w:rsidRDefault="00F16EF4">
      <w:pPr>
        <w:rPr>
          <w:color w:val="000000" w:themeColor="text1"/>
          <w:sz w:val="22"/>
          <w:szCs w:val="22"/>
        </w:rPr>
      </w:pPr>
    </w:p>
    <w:p w14:paraId="683E864E" w14:textId="448CCA12" w:rsidR="00857DE7" w:rsidRPr="00857DE7" w:rsidRDefault="00B76D90" w:rsidP="00857DE7">
      <w:pPr>
        <w:spacing w:before="40"/>
        <w:rPr>
          <w:color w:val="000000" w:themeColor="text1"/>
          <w:sz w:val="22"/>
          <w:szCs w:val="22"/>
        </w:rPr>
      </w:pPr>
      <w:r w:rsidRPr="00857DE7">
        <w:rPr>
          <w:rFonts w:cstheme="minorHAnsi"/>
          <w:color w:val="000000" w:themeColor="text1"/>
          <w:sz w:val="22"/>
          <w:szCs w:val="22"/>
        </w:rPr>
        <w:t>V Ostravě dne</w:t>
      </w:r>
      <w:r w:rsidR="00D32D5B">
        <w:rPr>
          <w:rFonts w:cstheme="minorHAnsi"/>
          <w:color w:val="000000" w:themeColor="text1"/>
          <w:sz w:val="22"/>
          <w:szCs w:val="22"/>
        </w:rPr>
        <w:t xml:space="preserve"> 22.12.2023</w:t>
      </w:r>
      <w:r w:rsidRPr="00857DE7">
        <w:rPr>
          <w:rFonts w:cstheme="minorHAnsi"/>
          <w:color w:val="000000" w:themeColor="text1"/>
          <w:sz w:val="22"/>
          <w:szCs w:val="22"/>
        </w:rPr>
        <w:tab/>
      </w:r>
      <w:r w:rsidRPr="00857DE7">
        <w:rPr>
          <w:rFonts w:cstheme="minorHAnsi"/>
          <w:color w:val="000000" w:themeColor="text1"/>
          <w:sz w:val="22"/>
          <w:szCs w:val="22"/>
        </w:rPr>
        <w:tab/>
      </w:r>
      <w:r w:rsidRPr="00857DE7">
        <w:rPr>
          <w:rFonts w:cstheme="minorHAnsi"/>
          <w:color w:val="000000" w:themeColor="text1"/>
          <w:sz w:val="22"/>
          <w:szCs w:val="22"/>
        </w:rPr>
        <w:tab/>
      </w:r>
      <w:r w:rsidRPr="00857DE7">
        <w:rPr>
          <w:rFonts w:cstheme="minorHAnsi"/>
          <w:color w:val="000000" w:themeColor="text1"/>
          <w:sz w:val="22"/>
          <w:szCs w:val="22"/>
        </w:rPr>
        <w:tab/>
      </w:r>
      <w:r w:rsidRPr="00857DE7">
        <w:rPr>
          <w:rFonts w:cstheme="minorHAnsi"/>
          <w:color w:val="000000" w:themeColor="text1"/>
          <w:sz w:val="22"/>
          <w:szCs w:val="22"/>
        </w:rPr>
        <w:tab/>
      </w:r>
      <w:r w:rsidR="00857DE7" w:rsidRPr="00857DE7">
        <w:rPr>
          <w:color w:val="000000" w:themeColor="text1"/>
          <w:sz w:val="22"/>
          <w:szCs w:val="22"/>
        </w:rPr>
        <w:t xml:space="preserve">V </w:t>
      </w:r>
      <w:r w:rsidR="00DB5F30">
        <w:rPr>
          <w:color w:val="000000" w:themeColor="text1"/>
          <w:sz w:val="22"/>
          <w:szCs w:val="22"/>
        </w:rPr>
        <w:t>Ostravě</w:t>
      </w:r>
      <w:r w:rsidR="00857DE7" w:rsidRPr="00857DE7">
        <w:rPr>
          <w:color w:val="000000" w:themeColor="text1"/>
          <w:sz w:val="22"/>
          <w:szCs w:val="22"/>
        </w:rPr>
        <w:t xml:space="preserve"> dne </w:t>
      </w:r>
      <w:r w:rsidR="00A97DC3">
        <w:rPr>
          <w:color w:val="000000" w:themeColor="text1"/>
          <w:sz w:val="22"/>
          <w:szCs w:val="22"/>
        </w:rPr>
        <w:t>8.</w:t>
      </w:r>
      <w:r w:rsidR="000852A2">
        <w:rPr>
          <w:color w:val="000000" w:themeColor="text1"/>
          <w:sz w:val="22"/>
          <w:szCs w:val="22"/>
        </w:rPr>
        <w:t xml:space="preserve"> </w:t>
      </w:r>
      <w:r w:rsidR="00A97DC3">
        <w:rPr>
          <w:color w:val="000000" w:themeColor="text1"/>
          <w:sz w:val="22"/>
          <w:szCs w:val="22"/>
        </w:rPr>
        <w:t>12.</w:t>
      </w:r>
      <w:r w:rsidR="000852A2">
        <w:rPr>
          <w:color w:val="000000" w:themeColor="text1"/>
          <w:sz w:val="22"/>
          <w:szCs w:val="22"/>
        </w:rPr>
        <w:t xml:space="preserve"> </w:t>
      </w:r>
      <w:r w:rsidR="00A97DC3">
        <w:rPr>
          <w:color w:val="000000" w:themeColor="text1"/>
          <w:sz w:val="22"/>
          <w:szCs w:val="22"/>
        </w:rPr>
        <w:t>2023</w:t>
      </w:r>
    </w:p>
    <w:p w14:paraId="58A3DBFF" w14:textId="77777777" w:rsidR="00B76D90" w:rsidRPr="001A60DD" w:rsidRDefault="00B76D90" w:rsidP="00B76D90">
      <w:pPr>
        <w:rPr>
          <w:rFonts w:cstheme="minorHAnsi"/>
          <w:color w:val="000000" w:themeColor="text1"/>
          <w:sz w:val="22"/>
          <w:szCs w:val="22"/>
        </w:rPr>
      </w:pPr>
      <w:r w:rsidRPr="001A60DD">
        <w:rPr>
          <w:rFonts w:cstheme="minorHAnsi"/>
          <w:color w:val="000000" w:themeColor="text1"/>
          <w:sz w:val="22"/>
          <w:szCs w:val="22"/>
        </w:rPr>
        <w:tab/>
      </w:r>
    </w:p>
    <w:p w14:paraId="213B9B35" w14:textId="77777777" w:rsidR="00B76D90" w:rsidRPr="001A60DD" w:rsidRDefault="00B76D90" w:rsidP="00B76D90">
      <w:pPr>
        <w:spacing w:line="360" w:lineRule="atLeast"/>
        <w:rPr>
          <w:rFonts w:cstheme="minorHAnsi"/>
          <w:color w:val="000000" w:themeColor="text1"/>
          <w:sz w:val="22"/>
          <w:szCs w:val="22"/>
        </w:rPr>
      </w:pPr>
    </w:p>
    <w:p w14:paraId="06BE045E" w14:textId="4473BAF5" w:rsidR="00B76D90" w:rsidRPr="001A60DD" w:rsidRDefault="00B76D90" w:rsidP="00B76D90">
      <w:pPr>
        <w:tabs>
          <w:tab w:val="left" w:pos="5670"/>
        </w:tabs>
        <w:spacing w:line="360" w:lineRule="atLeast"/>
        <w:rPr>
          <w:rFonts w:cstheme="minorHAnsi"/>
          <w:color w:val="000000" w:themeColor="text1"/>
          <w:sz w:val="22"/>
          <w:szCs w:val="22"/>
        </w:rPr>
      </w:pPr>
      <w:r w:rsidRPr="00DB5F30">
        <w:rPr>
          <w:rFonts w:cstheme="minorHAnsi"/>
          <w:color w:val="000000" w:themeColor="text1"/>
          <w:sz w:val="22"/>
          <w:szCs w:val="22"/>
        </w:rPr>
        <w:t>________________________________</w:t>
      </w:r>
      <w:r w:rsidR="00857DE7" w:rsidRPr="00DB5F30">
        <w:rPr>
          <w:rFonts w:cstheme="minorHAnsi"/>
          <w:color w:val="000000" w:themeColor="text1"/>
          <w:sz w:val="22"/>
          <w:szCs w:val="22"/>
        </w:rPr>
        <w:t>_                            _______</w:t>
      </w:r>
      <w:r w:rsidRPr="00DB5F30">
        <w:rPr>
          <w:rFonts w:cstheme="minorHAnsi"/>
          <w:color w:val="000000" w:themeColor="text1"/>
          <w:sz w:val="22"/>
          <w:szCs w:val="22"/>
        </w:rPr>
        <w:t>_________________________</w:t>
      </w:r>
    </w:p>
    <w:p w14:paraId="022BBD16" w14:textId="34D56D4C" w:rsidR="00857DE7" w:rsidRPr="00D41195" w:rsidRDefault="00857DE7" w:rsidP="00857DE7">
      <w:pPr>
        <w:rPr>
          <w:color w:val="000000" w:themeColor="text1"/>
        </w:rPr>
      </w:pPr>
      <w:r>
        <w:rPr>
          <w:rFonts w:cstheme="minorHAnsi"/>
          <w:color w:val="000000" w:themeColor="text1"/>
          <w:sz w:val="22"/>
          <w:szCs w:val="22"/>
        </w:rPr>
        <w:t xml:space="preserve">         </w:t>
      </w:r>
      <w:r w:rsidR="00B76D90" w:rsidRPr="001A60DD">
        <w:rPr>
          <w:rFonts w:cstheme="minorHAnsi"/>
          <w:color w:val="000000" w:themeColor="text1"/>
          <w:sz w:val="22"/>
          <w:szCs w:val="22"/>
        </w:rPr>
        <w:t>Ing. ANTONÍN KLIMŠA, MBA</w:t>
      </w:r>
      <w:r>
        <w:rPr>
          <w:rStyle w:val="platne"/>
          <w:rFonts w:cstheme="minorHAnsi"/>
          <w:color w:val="000000" w:themeColor="text1"/>
          <w:sz w:val="22"/>
          <w:szCs w:val="22"/>
        </w:rPr>
        <w:tab/>
      </w:r>
      <w:r>
        <w:rPr>
          <w:rStyle w:val="platne"/>
          <w:rFonts w:cstheme="minorHAnsi"/>
          <w:color w:val="000000" w:themeColor="text1"/>
          <w:sz w:val="22"/>
          <w:szCs w:val="22"/>
        </w:rPr>
        <w:tab/>
      </w:r>
      <w:r>
        <w:rPr>
          <w:rStyle w:val="platne"/>
          <w:rFonts w:cstheme="minorHAnsi"/>
          <w:color w:val="000000" w:themeColor="text1"/>
          <w:sz w:val="22"/>
          <w:szCs w:val="22"/>
        </w:rPr>
        <w:tab/>
      </w:r>
      <w:r w:rsidR="000852A2">
        <w:rPr>
          <w:rStyle w:val="platne"/>
          <w:rFonts w:cstheme="minorHAnsi"/>
          <w:color w:val="000000" w:themeColor="text1"/>
          <w:sz w:val="22"/>
          <w:szCs w:val="22"/>
        </w:rPr>
        <w:t xml:space="preserve">       </w:t>
      </w:r>
      <w:r w:rsidR="00D32D5B" w:rsidRPr="00731767">
        <w:rPr>
          <w:rFonts w:cstheme="minorHAnsi"/>
          <w:sz w:val="22"/>
          <w:szCs w:val="22"/>
          <w:highlight w:val="black"/>
        </w:rPr>
        <w:t>xxxxxxxxx</w:t>
      </w:r>
    </w:p>
    <w:p w14:paraId="678482E3" w14:textId="34CAAAAB" w:rsidR="00B779B7" w:rsidRPr="001A60DD" w:rsidRDefault="00857DE7" w:rsidP="00B76D90">
      <w:pPr>
        <w:rPr>
          <w:color w:val="000000" w:themeColor="text1"/>
          <w:sz w:val="22"/>
          <w:szCs w:val="22"/>
        </w:rPr>
      </w:pPr>
      <w:r>
        <w:rPr>
          <w:rStyle w:val="platne"/>
          <w:rFonts w:cstheme="minorHAnsi"/>
          <w:color w:val="000000" w:themeColor="text1"/>
          <w:sz w:val="22"/>
          <w:szCs w:val="22"/>
        </w:rPr>
        <w:t xml:space="preserve">             </w:t>
      </w:r>
      <w:r w:rsidRPr="001A60DD">
        <w:rPr>
          <w:rStyle w:val="platne"/>
          <w:rFonts w:cstheme="minorHAnsi"/>
          <w:color w:val="000000" w:themeColor="text1"/>
          <w:sz w:val="22"/>
          <w:szCs w:val="22"/>
        </w:rPr>
        <w:t>výkonný ředitel</w:t>
      </w:r>
    </w:p>
    <w:sectPr w:rsidR="00B779B7" w:rsidRPr="001A60DD" w:rsidSect="0049241A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0DF75" w14:textId="77777777" w:rsidR="00857391" w:rsidRDefault="00857391" w:rsidP="00B76D90">
      <w:r>
        <w:separator/>
      </w:r>
    </w:p>
  </w:endnote>
  <w:endnote w:type="continuationSeparator" w:id="0">
    <w:p w14:paraId="5EC2ED9D" w14:textId="77777777" w:rsidR="00857391" w:rsidRDefault="00857391" w:rsidP="00B76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1D5A8" w14:textId="77777777" w:rsidR="00857391" w:rsidRDefault="00857391" w:rsidP="00B76D90">
      <w:r>
        <w:separator/>
      </w:r>
    </w:p>
  </w:footnote>
  <w:footnote w:type="continuationSeparator" w:id="0">
    <w:p w14:paraId="34091068" w14:textId="77777777" w:rsidR="00857391" w:rsidRDefault="00857391" w:rsidP="00B76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881DF" w14:textId="470F8C6F" w:rsidR="00E4401A" w:rsidRDefault="000852A2">
    <w:pPr>
      <w:pStyle w:val="Zhlav"/>
    </w:pPr>
    <w:bookmarkStart w:id="8" w:name="_Hlk503856173"/>
    <w:bookmarkStart w:id="9" w:name="_Hlk503856172"/>
    <w:bookmarkStart w:id="10" w:name="_Hlk503856089"/>
    <w:bookmarkStart w:id="11" w:name="_Hlk503856088"/>
    <w:bookmarkStart w:id="12" w:name="_Hlk503855884"/>
    <w:bookmarkStart w:id="13" w:name="_Hlk503855883"/>
    <w:r>
      <w:tab/>
    </w:r>
    <w:r>
      <w:tab/>
    </w:r>
    <w:bookmarkEnd w:id="8"/>
    <w:bookmarkEnd w:id="9"/>
    <w:bookmarkEnd w:id="10"/>
    <w:bookmarkEnd w:id="11"/>
    <w:bookmarkEnd w:id="12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2F2"/>
    <w:multiLevelType w:val="hybridMultilevel"/>
    <w:tmpl w:val="1174F32A"/>
    <w:lvl w:ilvl="0" w:tplc="E8A82B2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26D0F"/>
    <w:multiLevelType w:val="hybridMultilevel"/>
    <w:tmpl w:val="647C6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B511C"/>
    <w:multiLevelType w:val="hybridMultilevel"/>
    <w:tmpl w:val="BB72835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934CA"/>
    <w:multiLevelType w:val="hybridMultilevel"/>
    <w:tmpl w:val="083E88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F10A8E2">
      <w:start w:val="6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46E9C"/>
    <w:multiLevelType w:val="multilevel"/>
    <w:tmpl w:val="AFFCD0D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bullet"/>
      <w:suff w:val="space"/>
      <w:lvlText w:val=""/>
      <w:lvlJc w:val="left"/>
      <w:pPr>
        <w:ind w:left="284" w:firstLine="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27F4D05"/>
    <w:multiLevelType w:val="hybridMultilevel"/>
    <w:tmpl w:val="11BCD0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92ACA"/>
    <w:multiLevelType w:val="hybridMultilevel"/>
    <w:tmpl w:val="E45E6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B6B36"/>
    <w:multiLevelType w:val="hybridMultilevel"/>
    <w:tmpl w:val="40DC836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06B9B"/>
    <w:multiLevelType w:val="hybridMultilevel"/>
    <w:tmpl w:val="C032B5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3609E"/>
    <w:multiLevelType w:val="hybridMultilevel"/>
    <w:tmpl w:val="94DA162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00511"/>
    <w:multiLevelType w:val="hybridMultilevel"/>
    <w:tmpl w:val="0EECE0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66D17"/>
    <w:multiLevelType w:val="hybridMultilevel"/>
    <w:tmpl w:val="D49C0D1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34364"/>
    <w:multiLevelType w:val="hybridMultilevel"/>
    <w:tmpl w:val="2F74EEB2"/>
    <w:lvl w:ilvl="0" w:tplc="D2A480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707D5"/>
    <w:multiLevelType w:val="hybridMultilevel"/>
    <w:tmpl w:val="37344B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1567D"/>
    <w:multiLevelType w:val="hybridMultilevel"/>
    <w:tmpl w:val="6C80EDE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97E1F"/>
    <w:multiLevelType w:val="hybridMultilevel"/>
    <w:tmpl w:val="BBB809D6"/>
    <w:lvl w:ilvl="0" w:tplc="8048DDE4">
      <w:start w:val="1"/>
      <w:numFmt w:val="decimal"/>
      <w:suff w:val="space"/>
      <w:lvlText w:val="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AD0E9212">
      <w:start w:val="1"/>
      <w:numFmt w:val="lowerLetter"/>
      <w:suff w:val="space"/>
      <w:lvlText w:val="%2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935B0"/>
    <w:multiLevelType w:val="hybridMultilevel"/>
    <w:tmpl w:val="D674C6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91AFB"/>
    <w:multiLevelType w:val="hybridMultilevel"/>
    <w:tmpl w:val="A2A04E5A"/>
    <w:lvl w:ilvl="0" w:tplc="E8A82B2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0086E"/>
    <w:multiLevelType w:val="hybridMultilevel"/>
    <w:tmpl w:val="16D2C63C"/>
    <w:lvl w:ilvl="0" w:tplc="8780CE52">
      <w:start w:val="1"/>
      <w:numFmt w:val="decimal"/>
      <w:lvlText w:val="%1."/>
      <w:lvlJc w:val="left"/>
      <w:pPr>
        <w:tabs>
          <w:tab w:val="num" w:pos="360"/>
        </w:tabs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55C44"/>
    <w:multiLevelType w:val="hybridMultilevel"/>
    <w:tmpl w:val="DDCA482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60154"/>
    <w:multiLevelType w:val="hybridMultilevel"/>
    <w:tmpl w:val="A670C4F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331B2"/>
    <w:multiLevelType w:val="hybridMultilevel"/>
    <w:tmpl w:val="85DE2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04D31"/>
    <w:multiLevelType w:val="hybridMultilevel"/>
    <w:tmpl w:val="1D3E441E"/>
    <w:lvl w:ilvl="0" w:tplc="2452B968">
      <w:start w:val="1"/>
      <w:numFmt w:val="ordinal"/>
      <w:lvlText w:val="%1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 w:themeColor="text1"/>
        <w:kern w:val="0"/>
        <w:sz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80611"/>
    <w:multiLevelType w:val="hybridMultilevel"/>
    <w:tmpl w:val="6B006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77ED1"/>
    <w:multiLevelType w:val="hybridMultilevel"/>
    <w:tmpl w:val="BEB6F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9067D"/>
    <w:multiLevelType w:val="hybridMultilevel"/>
    <w:tmpl w:val="37842F82"/>
    <w:lvl w:ilvl="0" w:tplc="6634311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CBD1099"/>
    <w:multiLevelType w:val="hybridMultilevel"/>
    <w:tmpl w:val="C2281E08"/>
    <w:styleLink w:val="slovnodstavc1"/>
    <w:lvl w:ilvl="0" w:tplc="C2281E08">
      <w:start w:val="1"/>
      <w:numFmt w:val="decimal"/>
      <w:pStyle w:val="Odstavecseseznamem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AA32C998">
      <w:start w:val="1"/>
      <w:numFmt w:val="lowerLetter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1BCE0630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 w:tplc="6360E634">
      <w:start w:val="1"/>
      <w:numFmt w:val="decimal"/>
      <w:pStyle w:val="Styl2"/>
      <w:lvlText w:val="%4."/>
      <w:lvlJc w:val="left"/>
      <w:pPr>
        <w:ind w:left="1561" w:hanging="284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CF32A6"/>
    <w:multiLevelType w:val="hybridMultilevel"/>
    <w:tmpl w:val="96A264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3119E0"/>
    <w:multiLevelType w:val="hybridMultilevel"/>
    <w:tmpl w:val="3A7634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A3C1D"/>
    <w:multiLevelType w:val="hybridMultilevel"/>
    <w:tmpl w:val="BECC3DF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D8593F"/>
    <w:multiLevelType w:val="hybridMultilevel"/>
    <w:tmpl w:val="1C82E6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FE3C4E"/>
    <w:multiLevelType w:val="hybridMultilevel"/>
    <w:tmpl w:val="3A7634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DD477B"/>
    <w:multiLevelType w:val="hybridMultilevel"/>
    <w:tmpl w:val="DE44962E"/>
    <w:lvl w:ilvl="0" w:tplc="E8A82B20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6F15EE9"/>
    <w:multiLevelType w:val="hybridMultilevel"/>
    <w:tmpl w:val="72D6DD6E"/>
    <w:lvl w:ilvl="0" w:tplc="2452B968">
      <w:start w:val="1"/>
      <w:numFmt w:val="ordinal"/>
      <w:lvlText w:val="%1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 w:themeColor="text1"/>
        <w:kern w:val="0"/>
        <w:sz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8C63B5"/>
    <w:multiLevelType w:val="hybridMultilevel"/>
    <w:tmpl w:val="A8A09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544083">
    <w:abstractNumId w:val="26"/>
  </w:num>
  <w:num w:numId="2" w16cid:durableId="1669675320">
    <w:abstractNumId w:val="30"/>
  </w:num>
  <w:num w:numId="3" w16cid:durableId="874541756">
    <w:abstractNumId w:val="3"/>
  </w:num>
  <w:num w:numId="4" w16cid:durableId="151914637">
    <w:abstractNumId w:val="0"/>
  </w:num>
  <w:num w:numId="5" w16cid:durableId="1566185769">
    <w:abstractNumId w:val="32"/>
  </w:num>
  <w:num w:numId="6" w16cid:durableId="795678727">
    <w:abstractNumId w:val="10"/>
  </w:num>
  <w:num w:numId="7" w16cid:durableId="942417899">
    <w:abstractNumId w:val="1"/>
  </w:num>
  <w:num w:numId="8" w16cid:durableId="2118670687">
    <w:abstractNumId w:val="13"/>
  </w:num>
  <w:num w:numId="9" w16cid:durableId="764616662">
    <w:abstractNumId w:val="5"/>
  </w:num>
  <w:num w:numId="10" w16cid:durableId="768887575">
    <w:abstractNumId w:val="22"/>
  </w:num>
  <w:num w:numId="11" w16cid:durableId="2023044639">
    <w:abstractNumId w:val="33"/>
  </w:num>
  <w:num w:numId="12" w16cid:durableId="256793915">
    <w:abstractNumId w:val="4"/>
  </w:num>
  <w:num w:numId="13" w16cid:durableId="1382753753">
    <w:abstractNumId w:val="9"/>
  </w:num>
  <w:num w:numId="14" w16cid:durableId="914628065">
    <w:abstractNumId w:val="7"/>
  </w:num>
  <w:num w:numId="15" w16cid:durableId="1593394719">
    <w:abstractNumId w:val="28"/>
  </w:num>
  <w:num w:numId="16" w16cid:durableId="301035671">
    <w:abstractNumId w:val="8"/>
  </w:num>
  <w:num w:numId="17" w16cid:durableId="293565341">
    <w:abstractNumId w:val="11"/>
  </w:num>
  <w:num w:numId="18" w16cid:durableId="93014807">
    <w:abstractNumId w:val="19"/>
  </w:num>
  <w:num w:numId="19" w16cid:durableId="1065492862">
    <w:abstractNumId w:val="29"/>
  </w:num>
  <w:num w:numId="20" w16cid:durableId="1482497806">
    <w:abstractNumId w:val="2"/>
  </w:num>
  <w:num w:numId="21" w16cid:durableId="1104569161">
    <w:abstractNumId w:val="20"/>
  </w:num>
  <w:num w:numId="22" w16cid:durableId="1292904053">
    <w:abstractNumId w:val="31"/>
  </w:num>
  <w:num w:numId="23" w16cid:durableId="1403941603">
    <w:abstractNumId w:val="27"/>
  </w:num>
  <w:num w:numId="24" w16cid:durableId="483088909">
    <w:abstractNumId w:val="14"/>
  </w:num>
  <w:num w:numId="25" w16cid:durableId="1817457712">
    <w:abstractNumId w:val="17"/>
  </w:num>
  <w:num w:numId="26" w16cid:durableId="361445484">
    <w:abstractNumId w:val="18"/>
  </w:num>
  <w:num w:numId="27" w16cid:durableId="497885537">
    <w:abstractNumId w:val="24"/>
  </w:num>
  <w:num w:numId="28" w16cid:durableId="1392263554">
    <w:abstractNumId w:val="16"/>
  </w:num>
  <w:num w:numId="29" w16cid:durableId="516507771">
    <w:abstractNumId w:val="21"/>
  </w:num>
  <w:num w:numId="30" w16cid:durableId="1118371900">
    <w:abstractNumId w:val="34"/>
  </w:num>
  <w:num w:numId="31" w16cid:durableId="76403689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75293279">
    <w:abstractNumId w:val="6"/>
  </w:num>
  <w:num w:numId="33" w16cid:durableId="603615858">
    <w:abstractNumId w:val="12"/>
  </w:num>
  <w:num w:numId="34" w16cid:durableId="145980523">
    <w:abstractNumId w:val="23"/>
  </w:num>
  <w:num w:numId="35" w16cid:durableId="21330941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516"/>
    <w:rsid w:val="0004432B"/>
    <w:rsid w:val="000465FD"/>
    <w:rsid w:val="000468EF"/>
    <w:rsid w:val="000610C5"/>
    <w:rsid w:val="000735DB"/>
    <w:rsid w:val="00074479"/>
    <w:rsid w:val="000748E9"/>
    <w:rsid w:val="00080B23"/>
    <w:rsid w:val="0008146B"/>
    <w:rsid w:val="00083CDA"/>
    <w:rsid w:val="000852A2"/>
    <w:rsid w:val="0008736A"/>
    <w:rsid w:val="000B4854"/>
    <w:rsid w:val="000D5279"/>
    <w:rsid w:val="000F37CE"/>
    <w:rsid w:val="00106974"/>
    <w:rsid w:val="00107374"/>
    <w:rsid w:val="00107B3A"/>
    <w:rsid w:val="00130673"/>
    <w:rsid w:val="00130C76"/>
    <w:rsid w:val="00141964"/>
    <w:rsid w:val="001544F0"/>
    <w:rsid w:val="00162F2F"/>
    <w:rsid w:val="0016650B"/>
    <w:rsid w:val="00182F6A"/>
    <w:rsid w:val="00187F1D"/>
    <w:rsid w:val="001966C1"/>
    <w:rsid w:val="001A1003"/>
    <w:rsid w:val="001A60DD"/>
    <w:rsid w:val="001B7C3D"/>
    <w:rsid w:val="001C6202"/>
    <w:rsid w:val="001F0DD2"/>
    <w:rsid w:val="00242255"/>
    <w:rsid w:val="00242890"/>
    <w:rsid w:val="0024759F"/>
    <w:rsid w:val="0026547B"/>
    <w:rsid w:val="00274756"/>
    <w:rsid w:val="00280B61"/>
    <w:rsid w:val="002949F2"/>
    <w:rsid w:val="002B6C96"/>
    <w:rsid w:val="002D3443"/>
    <w:rsid w:val="002F133F"/>
    <w:rsid w:val="002F421D"/>
    <w:rsid w:val="00300A5C"/>
    <w:rsid w:val="00304440"/>
    <w:rsid w:val="00314C40"/>
    <w:rsid w:val="003241AE"/>
    <w:rsid w:val="00340F37"/>
    <w:rsid w:val="00346C81"/>
    <w:rsid w:val="00356D6C"/>
    <w:rsid w:val="003928C6"/>
    <w:rsid w:val="0039618C"/>
    <w:rsid w:val="003A7129"/>
    <w:rsid w:val="003C382F"/>
    <w:rsid w:val="003E0A5C"/>
    <w:rsid w:val="003E17D6"/>
    <w:rsid w:val="004009E2"/>
    <w:rsid w:val="004022A9"/>
    <w:rsid w:val="00407BA9"/>
    <w:rsid w:val="00417377"/>
    <w:rsid w:val="00431387"/>
    <w:rsid w:val="004521D7"/>
    <w:rsid w:val="00485149"/>
    <w:rsid w:val="0049241A"/>
    <w:rsid w:val="004A3CE1"/>
    <w:rsid w:val="004B414B"/>
    <w:rsid w:val="004D5C2B"/>
    <w:rsid w:val="004E44B4"/>
    <w:rsid w:val="004F6DB2"/>
    <w:rsid w:val="005016C0"/>
    <w:rsid w:val="005335A6"/>
    <w:rsid w:val="0053488C"/>
    <w:rsid w:val="0056731E"/>
    <w:rsid w:val="00585E9F"/>
    <w:rsid w:val="005B785F"/>
    <w:rsid w:val="005D131C"/>
    <w:rsid w:val="005E4996"/>
    <w:rsid w:val="0060074F"/>
    <w:rsid w:val="00603607"/>
    <w:rsid w:val="006115F6"/>
    <w:rsid w:val="0065428A"/>
    <w:rsid w:val="00676A6B"/>
    <w:rsid w:val="00692DFC"/>
    <w:rsid w:val="006A310F"/>
    <w:rsid w:val="006B4C6F"/>
    <w:rsid w:val="006B7D8A"/>
    <w:rsid w:val="00700322"/>
    <w:rsid w:val="00715C8D"/>
    <w:rsid w:val="0072579C"/>
    <w:rsid w:val="00731767"/>
    <w:rsid w:val="00735866"/>
    <w:rsid w:val="0074086D"/>
    <w:rsid w:val="00744139"/>
    <w:rsid w:val="00761EC1"/>
    <w:rsid w:val="0078329C"/>
    <w:rsid w:val="007C2493"/>
    <w:rsid w:val="00811EF6"/>
    <w:rsid w:val="00813905"/>
    <w:rsid w:val="00817B0A"/>
    <w:rsid w:val="00857391"/>
    <w:rsid w:val="00857DE7"/>
    <w:rsid w:val="0087765F"/>
    <w:rsid w:val="00883BBD"/>
    <w:rsid w:val="00885F7D"/>
    <w:rsid w:val="008910DE"/>
    <w:rsid w:val="008A43CF"/>
    <w:rsid w:val="008D21CC"/>
    <w:rsid w:val="008D58ED"/>
    <w:rsid w:val="008F50E3"/>
    <w:rsid w:val="00935971"/>
    <w:rsid w:val="00945CF6"/>
    <w:rsid w:val="009A4513"/>
    <w:rsid w:val="00A1140B"/>
    <w:rsid w:val="00A1650F"/>
    <w:rsid w:val="00A17324"/>
    <w:rsid w:val="00A4230E"/>
    <w:rsid w:val="00A45439"/>
    <w:rsid w:val="00A76823"/>
    <w:rsid w:val="00A97DC3"/>
    <w:rsid w:val="00AE0F17"/>
    <w:rsid w:val="00AE3517"/>
    <w:rsid w:val="00B3771D"/>
    <w:rsid w:val="00B53B46"/>
    <w:rsid w:val="00B54876"/>
    <w:rsid w:val="00B72FCA"/>
    <w:rsid w:val="00B76D90"/>
    <w:rsid w:val="00B7760E"/>
    <w:rsid w:val="00B779B7"/>
    <w:rsid w:val="00B9049B"/>
    <w:rsid w:val="00B94CCB"/>
    <w:rsid w:val="00B97F52"/>
    <w:rsid w:val="00BC448C"/>
    <w:rsid w:val="00BE3AC8"/>
    <w:rsid w:val="00BF2980"/>
    <w:rsid w:val="00BF33F9"/>
    <w:rsid w:val="00C062B6"/>
    <w:rsid w:val="00C12F8B"/>
    <w:rsid w:val="00C3378D"/>
    <w:rsid w:val="00C35B30"/>
    <w:rsid w:val="00C43617"/>
    <w:rsid w:val="00C45B6A"/>
    <w:rsid w:val="00C47484"/>
    <w:rsid w:val="00C50D58"/>
    <w:rsid w:val="00C5232F"/>
    <w:rsid w:val="00C54CDA"/>
    <w:rsid w:val="00C55C80"/>
    <w:rsid w:val="00C63ADF"/>
    <w:rsid w:val="00C8192B"/>
    <w:rsid w:val="00C846DF"/>
    <w:rsid w:val="00C903EF"/>
    <w:rsid w:val="00CA352D"/>
    <w:rsid w:val="00CC45CD"/>
    <w:rsid w:val="00CC4DD7"/>
    <w:rsid w:val="00CC6651"/>
    <w:rsid w:val="00CE5C54"/>
    <w:rsid w:val="00CE657D"/>
    <w:rsid w:val="00CE779B"/>
    <w:rsid w:val="00CF5B99"/>
    <w:rsid w:val="00D05CC8"/>
    <w:rsid w:val="00D10220"/>
    <w:rsid w:val="00D17FF8"/>
    <w:rsid w:val="00D25556"/>
    <w:rsid w:val="00D32D5B"/>
    <w:rsid w:val="00D36E7A"/>
    <w:rsid w:val="00D43DFB"/>
    <w:rsid w:val="00D91AF3"/>
    <w:rsid w:val="00D937E4"/>
    <w:rsid w:val="00D977E4"/>
    <w:rsid w:val="00D979C0"/>
    <w:rsid w:val="00DA35A2"/>
    <w:rsid w:val="00DA5A37"/>
    <w:rsid w:val="00DB5F30"/>
    <w:rsid w:val="00DC0478"/>
    <w:rsid w:val="00DC52FE"/>
    <w:rsid w:val="00E1556D"/>
    <w:rsid w:val="00E21F39"/>
    <w:rsid w:val="00E33248"/>
    <w:rsid w:val="00E34E12"/>
    <w:rsid w:val="00E36483"/>
    <w:rsid w:val="00E4401A"/>
    <w:rsid w:val="00E82E8C"/>
    <w:rsid w:val="00E91BCA"/>
    <w:rsid w:val="00E96516"/>
    <w:rsid w:val="00EA4101"/>
    <w:rsid w:val="00EE45D8"/>
    <w:rsid w:val="00EF3E01"/>
    <w:rsid w:val="00EF5527"/>
    <w:rsid w:val="00F057A9"/>
    <w:rsid w:val="00F16EF4"/>
    <w:rsid w:val="00F25695"/>
    <w:rsid w:val="00F332C0"/>
    <w:rsid w:val="00F445ED"/>
    <w:rsid w:val="00F526B6"/>
    <w:rsid w:val="00F92B7B"/>
    <w:rsid w:val="00FA24C9"/>
    <w:rsid w:val="00FB35BB"/>
    <w:rsid w:val="00FC47F4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3F7A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qFormat/>
    <w:rsid w:val="00E4401A"/>
    <w:pPr>
      <w:keepNext/>
      <w:keepLines/>
      <w:tabs>
        <w:tab w:val="right" w:pos="9072"/>
      </w:tabs>
      <w:spacing w:before="200" w:line="276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  <w:szCs w:val="22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1">
    <w:name w:val="p1"/>
    <w:basedOn w:val="Normln"/>
    <w:rsid w:val="00935971"/>
    <w:pPr>
      <w:shd w:val="clear" w:color="auto" w:fill="FFFFFF"/>
    </w:pPr>
    <w:rPr>
      <w:rFonts w:ascii="Verdana" w:hAnsi="Verdana" w:cs="Times New Roman"/>
      <w:color w:val="333333"/>
      <w:sz w:val="18"/>
      <w:szCs w:val="18"/>
      <w:lang w:eastAsia="cs-CZ"/>
    </w:rPr>
  </w:style>
  <w:style w:type="character" w:customStyle="1" w:styleId="s1">
    <w:name w:val="s1"/>
    <w:basedOn w:val="Standardnpsmoodstavce"/>
    <w:rsid w:val="00935971"/>
  </w:style>
  <w:style w:type="character" w:styleId="Hypertextovodkaz">
    <w:name w:val="Hyperlink"/>
    <w:basedOn w:val="Standardnpsmoodstavce"/>
    <w:uiPriority w:val="99"/>
    <w:unhideWhenUsed/>
    <w:rsid w:val="00FC47F4"/>
    <w:rPr>
      <w:color w:val="0563C1" w:themeColor="hyperlink"/>
      <w:u w:val="single"/>
    </w:rPr>
  </w:style>
  <w:style w:type="paragraph" w:styleId="Odstavecseseznamem">
    <w:name w:val="List Paragraph"/>
    <w:aliases w:val="Nad,Odstavec_muj,_Odstavec se seznamem,List Paragraph,Odstavec_muj1,Odstavec_muj2,Odstavec_muj3,Nad1,List Paragraph1,Odstavec_muj4,Nad2,List Paragraph2,Odstavec_muj5,Odstavec_muj6,Odstavec_muj7,Odstavec_muj8,Odstavec_muj9,cislovanie"/>
    <w:basedOn w:val="Normln"/>
    <w:link w:val="OdstavecseseznamemChar"/>
    <w:uiPriority w:val="34"/>
    <w:qFormat/>
    <w:rsid w:val="003241AE"/>
    <w:pPr>
      <w:numPr>
        <w:numId w:val="1"/>
      </w:numPr>
      <w:tabs>
        <w:tab w:val="right" w:pos="9072"/>
      </w:tabs>
      <w:spacing w:before="120" w:line="276" w:lineRule="auto"/>
      <w:jc w:val="both"/>
    </w:pPr>
    <w:rPr>
      <w:rFonts w:ascii="Calibri" w:eastAsia="Calibri" w:hAnsi="Calibri" w:cs="Times New Roman"/>
      <w:sz w:val="22"/>
      <w:szCs w:val="22"/>
      <w:lang w:bidi="en-US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List Paragraph1 Char,Odstavec_muj4 Char,Nad2 Char,List Paragraph2 Char,cislovanie Char"/>
    <w:link w:val="Odstavecseseznamem"/>
    <w:uiPriority w:val="34"/>
    <w:locked/>
    <w:rsid w:val="003241AE"/>
    <w:rPr>
      <w:rFonts w:ascii="Calibri" w:eastAsia="Calibri" w:hAnsi="Calibri" w:cs="Times New Roman"/>
      <w:sz w:val="22"/>
      <w:szCs w:val="22"/>
      <w:lang w:bidi="en-US"/>
    </w:rPr>
  </w:style>
  <w:style w:type="paragraph" w:customStyle="1" w:styleId="Styl2">
    <w:name w:val="Styl2"/>
    <w:basedOn w:val="Odstavecseseznamem"/>
    <w:qFormat/>
    <w:rsid w:val="003241AE"/>
    <w:pPr>
      <w:numPr>
        <w:ilvl w:val="3"/>
      </w:numPr>
      <w:tabs>
        <w:tab w:val="clear" w:pos="9072"/>
        <w:tab w:val="left" w:pos="284"/>
        <w:tab w:val="num" w:pos="360"/>
      </w:tabs>
    </w:pPr>
  </w:style>
  <w:style w:type="numbering" w:customStyle="1" w:styleId="slovnodstavc1">
    <w:name w:val="Číslování odstavců1"/>
    <w:uiPriority w:val="99"/>
    <w:rsid w:val="003241AE"/>
    <w:pPr>
      <w:numPr>
        <w:numId w:val="1"/>
      </w:numPr>
    </w:pPr>
  </w:style>
  <w:style w:type="character" w:customStyle="1" w:styleId="nowrap">
    <w:name w:val="nowrap"/>
    <w:basedOn w:val="Standardnpsmoodstavce"/>
    <w:rsid w:val="003241AE"/>
  </w:style>
  <w:style w:type="character" w:styleId="Odkaznakoment">
    <w:name w:val="annotation reference"/>
    <w:basedOn w:val="Standardnpsmoodstavce"/>
    <w:uiPriority w:val="99"/>
    <w:unhideWhenUsed/>
    <w:rsid w:val="00083C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83C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83C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3C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3C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3C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CDA"/>
    <w:rPr>
      <w:rFonts w:ascii="Segoe UI" w:hAnsi="Segoe UI" w:cs="Segoe UI"/>
      <w:sz w:val="18"/>
      <w:szCs w:val="18"/>
    </w:rPr>
  </w:style>
  <w:style w:type="paragraph" w:styleId="Textpoznpodarou">
    <w:name w:val="footnote text"/>
    <w:aliases w:val="Char1,Footnote,Text poznámky pod čiarou 007,Schriftart: 9 pt,Schriftart: 10 pt,Schriftart: 8 pt,pozn. pod čarou,Fußnotentextf,Geneva 9,Font: Geneva 9,Boston 10,f,Podrozdział,Podrozdzia3,Text pozn. pod čarou Char2"/>
    <w:basedOn w:val="Normln"/>
    <w:link w:val="TextpoznpodarouChar"/>
    <w:uiPriority w:val="99"/>
    <w:unhideWhenUsed/>
    <w:rsid w:val="00B76D90"/>
    <w:pPr>
      <w:tabs>
        <w:tab w:val="right" w:pos="9072"/>
      </w:tabs>
      <w:spacing w:line="276" w:lineRule="auto"/>
      <w:jc w:val="both"/>
    </w:pPr>
    <w:rPr>
      <w:rFonts w:ascii="Calibri" w:eastAsia="Calibri" w:hAnsi="Calibri" w:cs="Times New Roman"/>
      <w:sz w:val="20"/>
      <w:szCs w:val="20"/>
      <w:lang w:bidi="en-US"/>
    </w:rPr>
  </w:style>
  <w:style w:type="character" w:customStyle="1" w:styleId="TextpoznpodarouChar">
    <w:name w:val="Text pozn. pod čarou Char"/>
    <w:aliases w:val="Char1 Char,Footnote Char,Text poznámky pod čiarou 007 Char,Schriftart: 9 pt Char,Schriftart: 10 pt Char,Schriftart: 8 pt Char,pozn. pod čarou Char,Fußnotentextf Char,Geneva 9 Char,Font: Geneva 9 Char,Boston 10 Char,f Char"/>
    <w:basedOn w:val="Standardnpsmoodstavce"/>
    <w:link w:val="Textpoznpodarou"/>
    <w:uiPriority w:val="99"/>
    <w:rsid w:val="00B76D90"/>
    <w:rPr>
      <w:rFonts w:ascii="Calibri" w:eastAsia="Calibri" w:hAnsi="Calibri" w:cs="Times New Roman"/>
      <w:sz w:val="20"/>
      <w:szCs w:val="20"/>
      <w:lang w:bidi="en-US"/>
    </w:rPr>
  </w:style>
  <w:style w:type="character" w:styleId="Znakapoznpodarou">
    <w:name w:val="footnote reference"/>
    <w:aliases w:val="PGI Fußnote Ziffer"/>
    <w:uiPriority w:val="99"/>
    <w:unhideWhenUsed/>
    <w:rsid w:val="00B76D90"/>
    <w:rPr>
      <w:vertAlign w:val="superscript"/>
    </w:rPr>
  </w:style>
  <w:style w:type="character" w:customStyle="1" w:styleId="platne">
    <w:name w:val="platne"/>
    <w:rsid w:val="00B76D90"/>
  </w:style>
  <w:style w:type="character" w:customStyle="1" w:styleId="platne1">
    <w:name w:val="platne1"/>
    <w:rsid w:val="00B76D90"/>
  </w:style>
  <w:style w:type="table" w:styleId="Mkatabulky">
    <w:name w:val="Table Grid"/>
    <w:basedOn w:val="Normlntabulka"/>
    <w:uiPriority w:val="59"/>
    <w:rsid w:val="002F133F"/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mlouva-slo">
    <w:name w:val="Smlouva-číslo"/>
    <w:basedOn w:val="Normln"/>
    <w:rsid w:val="00B7760E"/>
    <w:pPr>
      <w:tabs>
        <w:tab w:val="right" w:pos="9072"/>
      </w:tabs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440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401A"/>
  </w:style>
  <w:style w:type="paragraph" w:styleId="Zpat">
    <w:name w:val="footer"/>
    <w:basedOn w:val="Normln"/>
    <w:link w:val="ZpatChar"/>
    <w:uiPriority w:val="99"/>
    <w:unhideWhenUsed/>
    <w:rsid w:val="00E440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01A"/>
  </w:style>
  <w:style w:type="character" w:styleId="Siln">
    <w:name w:val="Strong"/>
    <w:uiPriority w:val="22"/>
    <w:qFormat/>
    <w:rsid w:val="00E4401A"/>
    <w:rPr>
      <w:b/>
      <w:bCs/>
    </w:rPr>
  </w:style>
  <w:style w:type="paragraph" w:styleId="Zkladntext">
    <w:name w:val="Body Text"/>
    <w:aliases w:val="Char"/>
    <w:basedOn w:val="Normln"/>
    <w:link w:val="ZkladntextChar"/>
    <w:uiPriority w:val="99"/>
    <w:rsid w:val="00E4401A"/>
    <w:pPr>
      <w:tabs>
        <w:tab w:val="right" w:pos="9072"/>
      </w:tabs>
      <w:overflowPunct w:val="0"/>
      <w:autoSpaceDE w:val="0"/>
      <w:autoSpaceDN w:val="0"/>
      <w:adjustRightInd w:val="0"/>
      <w:spacing w:before="120" w:after="12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aliases w:val="Char Char"/>
    <w:basedOn w:val="Standardnpsmoodstavce"/>
    <w:link w:val="Zkladntext"/>
    <w:uiPriority w:val="99"/>
    <w:rsid w:val="00E440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E4401A"/>
    <w:pPr>
      <w:autoSpaceDE w:val="0"/>
      <w:autoSpaceDN w:val="0"/>
      <w:adjustRightInd w:val="0"/>
      <w:spacing w:after="80"/>
    </w:pPr>
    <w:rPr>
      <w:rFonts w:ascii="Arial" w:eastAsia="Calibri" w:hAnsi="Arial" w:cs="Arial"/>
      <w:color w:val="000000"/>
      <w:lang w:eastAsia="cs-CZ"/>
    </w:rPr>
  </w:style>
  <w:style w:type="character" w:customStyle="1" w:styleId="view-file-boxdescription-text">
    <w:name w:val="view-file-box__description-text"/>
    <w:basedOn w:val="Standardnpsmoodstavce"/>
    <w:rsid w:val="00E4401A"/>
  </w:style>
  <w:style w:type="character" w:customStyle="1" w:styleId="Nadpis4Char">
    <w:name w:val="Nadpis 4 Char"/>
    <w:basedOn w:val="Standardnpsmoodstavce"/>
    <w:link w:val="Nadpis4"/>
    <w:uiPriority w:val="9"/>
    <w:rsid w:val="00E4401A"/>
    <w:rPr>
      <w:rFonts w:ascii="Cambria" w:eastAsia="Times New Roman" w:hAnsi="Cambria" w:cs="Times New Roman"/>
      <w:b/>
      <w:bCs/>
      <w:i/>
      <w:iCs/>
      <w:color w:val="4F81BD"/>
      <w:sz w:val="22"/>
      <w:szCs w:val="22"/>
      <w:lang w:val="en-US" w:bidi="en-US"/>
    </w:rPr>
  </w:style>
  <w:style w:type="paragraph" w:customStyle="1" w:styleId="Odsekzoznamu1">
    <w:name w:val="Odsek zoznamu1"/>
    <w:basedOn w:val="Normln"/>
    <w:uiPriority w:val="99"/>
    <w:rsid w:val="006B4C6F"/>
    <w:pPr>
      <w:spacing w:after="120" w:line="276" w:lineRule="auto"/>
      <w:ind w:left="720"/>
      <w:jc w:val="both"/>
    </w:pPr>
    <w:rPr>
      <w:rFonts w:ascii="Times New Roman" w:eastAsia="Times New Roman" w:hAnsi="Times New Roman" w:cs="Times New Roman"/>
    </w:rPr>
  </w:style>
  <w:style w:type="character" w:styleId="Zstupntext">
    <w:name w:val="Placeholder Text"/>
    <w:basedOn w:val="Standardnpsmoodstavce"/>
    <w:uiPriority w:val="99"/>
    <w:semiHidden/>
    <w:rsid w:val="00314C40"/>
    <w:rPr>
      <w:color w:val="808080"/>
    </w:rPr>
  </w:style>
  <w:style w:type="paragraph" w:customStyle="1" w:styleId="PlohaZhlav">
    <w:name w:val="Příloha Záhlaví"/>
    <w:next w:val="Normln"/>
    <w:link w:val="PlohaZhlavChar"/>
    <w:qFormat/>
    <w:rsid w:val="00C45B6A"/>
    <w:pPr>
      <w:pageBreakBefore/>
      <w:spacing w:after="240"/>
      <w:outlineLvl w:val="1"/>
    </w:pPr>
    <w:rPr>
      <w:rFonts w:ascii="Calibri" w:eastAsia="Calibri" w:hAnsi="Calibri" w:cs="Times New Roman"/>
      <w:sz w:val="22"/>
      <w:szCs w:val="22"/>
      <w:lang w:bidi="en-US"/>
    </w:rPr>
  </w:style>
  <w:style w:type="character" w:customStyle="1" w:styleId="PlohaZhlavChar">
    <w:name w:val="Příloha Záhlaví Char"/>
    <w:link w:val="PlohaZhlav"/>
    <w:rsid w:val="00C45B6A"/>
    <w:rPr>
      <w:rFonts w:ascii="Calibri" w:eastAsia="Calibri" w:hAnsi="Calibri" w:cs="Times New Roman"/>
      <w:sz w:val="22"/>
      <w:szCs w:val="22"/>
      <w:lang w:bidi="en-US"/>
    </w:rPr>
  </w:style>
  <w:style w:type="paragraph" w:styleId="Revize">
    <w:name w:val="Revision"/>
    <w:hidden/>
    <w:uiPriority w:val="99"/>
    <w:semiHidden/>
    <w:rsid w:val="003C382F"/>
  </w:style>
  <w:style w:type="character" w:customStyle="1" w:styleId="aktual">
    <w:name w:val="aktual"/>
    <w:basedOn w:val="Standardnpsmoodstavce"/>
    <w:rsid w:val="00080B23"/>
  </w:style>
  <w:style w:type="character" w:styleId="Nevyeenzmnka">
    <w:name w:val="Unresolved Mention"/>
    <w:basedOn w:val="Standardnpsmoodstavce"/>
    <w:uiPriority w:val="99"/>
    <w:rsid w:val="00DB5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2.depositphotos.com/1005586/7425/i/950/depositphotos_74258013-stock-photo-cous-cous-with-meat-and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5AAEA-CE48-4406-AC29-562857606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3058</Words>
  <Characters>18046</Characters>
  <Application>Microsoft Office Word</Application>
  <DocSecurity>0</DocSecurity>
  <Lines>150</Lines>
  <Paragraphs>42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RBP</Company>
  <LinksUpToDate>false</LinksUpToDate>
  <CharactersWithSpaces>21062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Vasek Janalik</dc:creator>
  <cp:keywords/>
  <dc:description/>
  <cp:lastModifiedBy>Mikula Pavel</cp:lastModifiedBy>
  <cp:revision>8</cp:revision>
  <cp:lastPrinted>2023-11-23T10:30:00Z</cp:lastPrinted>
  <dcterms:created xsi:type="dcterms:W3CDTF">2023-12-08T17:13:00Z</dcterms:created>
  <dcterms:modified xsi:type="dcterms:W3CDTF">2023-12-22T08:34:00Z</dcterms:modified>
</cp:coreProperties>
</file>