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ED17D" w14:textId="64D6BE55" w:rsidR="00016BFB" w:rsidRPr="00C755D7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Hlk126227251"/>
      <w:bookmarkStart w:id="1" w:name="_GoBack"/>
      <w:bookmarkEnd w:id="0"/>
      <w:bookmarkEnd w:id="1"/>
      <w:r w:rsidRPr="00C755D7">
        <w:rPr>
          <w:rFonts w:ascii="Arial" w:hAnsi="Arial" w:cs="Arial"/>
          <w:b/>
          <w:sz w:val="24"/>
        </w:rPr>
        <w:t xml:space="preserve">Smlouva o </w:t>
      </w:r>
      <w:r w:rsidR="000A44D0">
        <w:rPr>
          <w:rFonts w:ascii="Arial" w:hAnsi="Arial" w:cs="Arial"/>
          <w:b/>
          <w:sz w:val="24"/>
        </w:rPr>
        <w:t>pod</w:t>
      </w:r>
      <w:r w:rsidR="00951DD4" w:rsidRPr="00C755D7">
        <w:rPr>
          <w:rFonts w:ascii="Arial" w:hAnsi="Arial" w:cs="Arial"/>
          <w:b/>
          <w:sz w:val="24"/>
        </w:rPr>
        <w:t>nájmu prostor</w:t>
      </w:r>
      <w:r w:rsidR="00773A19" w:rsidRPr="00C755D7">
        <w:rPr>
          <w:rFonts w:ascii="Arial" w:hAnsi="Arial" w:cs="Arial"/>
          <w:sz w:val="18"/>
          <w:szCs w:val="18"/>
        </w:rPr>
        <w:t xml:space="preserve"> </w:t>
      </w:r>
    </w:p>
    <w:p w14:paraId="4C2A55EF" w14:textId="1FADAF15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uzavřená v souladu se zák.č.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646A3883" w14:textId="1C47388F" w:rsidR="00A77076" w:rsidRDefault="00A77076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73517F91" w14:textId="1897D1AB" w:rsidR="00074A11" w:rsidRDefault="00074A11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353477E" w14:textId="77777777" w:rsidR="00074A11" w:rsidRPr="0013430E" w:rsidRDefault="00074A11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95847F2" w14:textId="77777777" w:rsidR="00074A11" w:rsidRDefault="00074A11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4F8D3857" w14:textId="7CEA735A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zapsaná v obchodním rejstříku vedeném Městským soudem v Praze, sp. zn. B 8573</w:t>
      </w:r>
    </w:p>
    <w:p w14:paraId="3CC2D522" w14:textId="3817CFBC" w:rsidR="007523A5" w:rsidRPr="0013430E" w:rsidRDefault="007523A5" w:rsidP="00793BF2">
      <w:pPr>
        <w:pStyle w:val="Zkladntext"/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jíž </w:t>
      </w:r>
      <w:r w:rsidR="002638BB" w:rsidRPr="0013430E">
        <w:rPr>
          <w:rFonts w:ascii="Arial" w:hAnsi="Arial" w:cs="Arial"/>
          <w:sz w:val="18"/>
          <w:szCs w:val="18"/>
        </w:rPr>
        <w:t>zastupuje</w:t>
      </w:r>
      <w:r w:rsidRPr="0013430E">
        <w:rPr>
          <w:rFonts w:ascii="Arial" w:hAnsi="Arial" w:cs="Arial"/>
          <w:sz w:val="18"/>
          <w:szCs w:val="18"/>
        </w:rPr>
        <w:t xml:space="preserve">: </w:t>
      </w:r>
      <w:r w:rsidR="00964F70" w:rsidRPr="0013430E">
        <w:rPr>
          <w:rFonts w:ascii="Arial" w:hAnsi="Arial" w:cs="Arial"/>
          <w:sz w:val="18"/>
          <w:szCs w:val="18"/>
        </w:rPr>
        <w:t xml:space="preserve">Mgr. </w:t>
      </w:r>
      <w:r w:rsidR="00984330" w:rsidRPr="0013430E">
        <w:rPr>
          <w:rFonts w:ascii="Arial" w:hAnsi="Arial" w:cs="Arial"/>
          <w:sz w:val="18"/>
          <w:szCs w:val="18"/>
        </w:rPr>
        <w:t>Pet</w:t>
      </w:r>
      <w:r w:rsidR="000C28E1">
        <w:rPr>
          <w:rFonts w:ascii="Arial" w:hAnsi="Arial" w:cs="Arial"/>
          <w:sz w:val="18"/>
          <w:szCs w:val="18"/>
        </w:rPr>
        <w:t>e</w:t>
      </w:r>
      <w:r w:rsidR="00984330" w:rsidRPr="0013430E">
        <w:rPr>
          <w:rFonts w:ascii="Arial" w:hAnsi="Arial" w:cs="Arial"/>
          <w:sz w:val="18"/>
          <w:szCs w:val="18"/>
        </w:rPr>
        <w:t>r Šupák</w:t>
      </w:r>
      <w:r w:rsidR="00427737" w:rsidRPr="0013430E">
        <w:rPr>
          <w:rStyle w:val="Siln"/>
          <w:rFonts w:ascii="Arial" w:hAnsi="Arial" w:cs="Arial"/>
          <w:b w:val="0"/>
          <w:sz w:val="18"/>
          <w:szCs w:val="18"/>
        </w:rPr>
        <w:t>, na základě pověření</w:t>
      </w:r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51FFBF84" w:rsidR="007523A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70C0ADFA" w14:textId="77777777" w:rsidR="007B0F2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77F274F0" w14:textId="77777777" w:rsidR="00CA477A" w:rsidRDefault="00CA477A" w:rsidP="002D5D30">
      <w:pPr>
        <w:pStyle w:val="RLdajeosmluvnstran"/>
        <w:spacing w:after="0" w:line="24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CA477A">
        <w:rPr>
          <w:rFonts w:ascii="Arial" w:hAnsi="Arial" w:cs="Arial"/>
          <w:b/>
          <w:bCs/>
          <w:sz w:val="18"/>
          <w:szCs w:val="18"/>
        </w:rPr>
        <w:t>Karlovarská krajská nemocnice a. s.</w:t>
      </w:r>
    </w:p>
    <w:p w14:paraId="49E022DF" w14:textId="29A6A6EA" w:rsidR="002D5D30" w:rsidRDefault="00A2651E" w:rsidP="00587351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sídlem:</w:t>
      </w:r>
      <w:r w:rsidR="00587351">
        <w:rPr>
          <w:rFonts w:ascii="Arial" w:hAnsi="Arial" w:cs="Arial"/>
          <w:sz w:val="18"/>
          <w:szCs w:val="18"/>
        </w:rPr>
        <w:t xml:space="preserve"> </w:t>
      </w:r>
      <w:r w:rsidR="00587351" w:rsidRPr="00587351">
        <w:rPr>
          <w:rFonts w:ascii="Arial" w:hAnsi="Arial" w:cs="Arial"/>
          <w:sz w:val="18"/>
          <w:szCs w:val="18"/>
        </w:rPr>
        <w:t>Bezručova 1190/19</w:t>
      </w:r>
      <w:r w:rsidR="00587351">
        <w:rPr>
          <w:rFonts w:ascii="Arial" w:hAnsi="Arial" w:cs="Arial"/>
          <w:sz w:val="18"/>
          <w:szCs w:val="18"/>
        </w:rPr>
        <w:t xml:space="preserve">, </w:t>
      </w:r>
      <w:r w:rsidR="00587351" w:rsidRPr="00587351">
        <w:rPr>
          <w:rFonts w:ascii="Arial" w:hAnsi="Arial" w:cs="Arial"/>
          <w:sz w:val="18"/>
          <w:szCs w:val="18"/>
        </w:rPr>
        <w:t>360 01 Karlovy Vary</w:t>
      </w:r>
    </w:p>
    <w:p w14:paraId="4B32866A" w14:textId="6EF1592E" w:rsidR="002D5D30" w:rsidRDefault="000A3B2C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IČ</w:t>
      </w:r>
      <w:r w:rsidR="007B0F25">
        <w:rPr>
          <w:rFonts w:ascii="Arial" w:hAnsi="Arial" w:cs="Arial"/>
          <w:sz w:val="18"/>
          <w:szCs w:val="18"/>
        </w:rPr>
        <w:t>:</w:t>
      </w:r>
      <w:r w:rsidR="00587351">
        <w:rPr>
          <w:rFonts w:ascii="Arial" w:hAnsi="Arial" w:cs="Arial"/>
          <w:sz w:val="18"/>
          <w:szCs w:val="18"/>
        </w:rPr>
        <w:t xml:space="preserve"> </w:t>
      </w:r>
      <w:r w:rsidR="00587351" w:rsidRPr="00587351">
        <w:rPr>
          <w:rFonts w:ascii="Arial" w:hAnsi="Arial" w:cs="Arial"/>
          <w:sz w:val="18"/>
          <w:szCs w:val="18"/>
        </w:rPr>
        <w:t>26365804</w:t>
      </w:r>
    </w:p>
    <w:p w14:paraId="1417FC11" w14:textId="3836BDA5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DIČ</w:t>
      </w:r>
      <w:r w:rsidR="00074A11">
        <w:rPr>
          <w:rFonts w:ascii="Arial" w:hAnsi="Arial" w:cs="Arial"/>
          <w:sz w:val="18"/>
          <w:szCs w:val="18"/>
        </w:rPr>
        <w:t xml:space="preserve">: </w:t>
      </w:r>
      <w:r w:rsidR="00587351">
        <w:rPr>
          <w:rFonts w:ascii="Arial" w:hAnsi="Arial" w:cs="Arial"/>
          <w:sz w:val="18"/>
          <w:szCs w:val="18"/>
        </w:rPr>
        <w:t>CZ</w:t>
      </w:r>
      <w:r w:rsidR="00587351" w:rsidRPr="00587351">
        <w:rPr>
          <w:rFonts w:ascii="Arial" w:hAnsi="Arial" w:cs="Arial"/>
          <w:sz w:val="18"/>
          <w:szCs w:val="18"/>
        </w:rPr>
        <w:t>26365804</w:t>
      </w:r>
    </w:p>
    <w:p w14:paraId="47BD4370" w14:textId="77777777" w:rsidR="00A748AB" w:rsidRDefault="00A748AB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  <w:lang w:eastAsia="cs-CZ"/>
        </w:rPr>
      </w:pPr>
      <w:r w:rsidRPr="00A748AB">
        <w:rPr>
          <w:rFonts w:ascii="Arial" w:hAnsi="Arial" w:cs="Arial"/>
          <w:sz w:val="18"/>
          <w:szCs w:val="18"/>
          <w:lang w:eastAsia="cs-CZ"/>
        </w:rPr>
        <w:t>Společnost je vedená u rejstříkového soudu v Plzni oddíl B, vložka 1205.</w:t>
      </w:r>
    </w:p>
    <w:p w14:paraId="3A49158B" w14:textId="71B39195" w:rsidR="00315C6C" w:rsidRDefault="002D5D30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již zastupuje:</w:t>
      </w:r>
      <w:r w:rsidR="00F5778D">
        <w:rPr>
          <w:rFonts w:ascii="Arial" w:hAnsi="Arial" w:cs="Arial"/>
          <w:sz w:val="18"/>
          <w:szCs w:val="18"/>
        </w:rPr>
        <w:t xml:space="preserve"> </w:t>
      </w:r>
      <w:r w:rsidR="00E36144">
        <w:rPr>
          <w:rFonts w:ascii="Arial" w:hAnsi="Arial" w:cs="Arial"/>
          <w:sz w:val="18"/>
          <w:szCs w:val="18"/>
        </w:rPr>
        <w:t>MUDr. Josef März, předseda představenstva, Ing. Martin Čvančara</w:t>
      </w:r>
      <w:r w:rsidR="00742BF7">
        <w:rPr>
          <w:rFonts w:ascii="Arial" w:hAnsi="Arial" w:cs="Arial"/>
          <w:sz w:val="18"/>
          <w:szCs w:val="18"/>
        </w:rPr>
        <w:t>, MBA</w:t>
      </w:r>
      <w:r w:rsidR="00E36144">
        <w:rPr>
          <w:rFonts w:ascii="Arial" w:hAnsi="Arial" w:cs="Arial"/>
          <w:sz w:val="18"/>
          <w:szCs w:val="18"/>
        </w:rPr>
        <w:t>, člen představenstva</w:t>
      </w:r>
    </w:p>
    <w:p w14:paraId="54DA3956" w14:textId="3AB62E40" w:rsidR="00F43A72" w:rsidRPr="00900A6B" w:rsidRDefault="00F43A72" w:rsidP="00793BF2">
      <w:pPr>
        <w:pStyle w:val="RLdajeosmluvnstran"/>
        <w:spacing w:after="0" w:line="240" w:lineRule="auto"/>
        <w:jc w:val="left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kontaktní osoba:</w:t>
      </w:r>
      <w:r w:rsidR="00047A67">
        <w:rPr>
          <w:rFonts w:ascii="Arial" w:hAnsi="Arial" w:cs="Arial"/>
          <w:sz w:val="18"/>
          <w:szCs w:val="18"/>
        </w:rPr>
        <w:t xml:space="preserve"> </w:t>
      </w:r>
      <w:r w:rsidR="00047A67" w:rsidRPr="00047A67">
        <w:rPr>
          <w:rFonts w:ascii="Arial" w:hAnsi="Arial" w:cs="Arial"/>
          <w:sz w:val="18"/>
          <w:szCs w:val="18"/>
        </w:rPr>
        <w:t>Ing. Martin Čvančara, MBA</w:t>
      </w:r>
      <w:r w:rsidR="00047A67">
        <w:rPr>
          <w:rFonts w:ascii="Arial" w:hAnsi="Arial" w:cs="Arial"/>
          <w:sz w:val="18"/>
          <w:szCs w:val="18"/>
        </w:rPr>
        <w:t xml:space="preserve">, </w:t>
      </w:r>
      <w:r w:rsidR="00047A67" w:rsidRPr="00E36144">
        <w:rPr>
          <w:rFonts w:ascii="Arial" w:hAnsi="Arial" w:cs="Arial"/>
          <w:sz w:val="18"/>
          <w:szCs w:val="18"/>
        </w:rPr>
        <w:t>martin.cvancara@kkn.cz</w:t>
      </w:r>
    </w:p>
    <w:p w14:paraId="773FE819" w14:textId="53E0D59A" w:rsidR="00392451" w:rsidRPr="00074A11" w:rsidRDefault="006702DB" w:rsidP="00CE2476">
      <w:pPr>
        <w:pStyle w:val="RLdajeosmluvnstran"/>
        <w:spacing w:after="0" w:line="240" w:lineRule="auto"/>
        <w:jc w:val="left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="00392451" w:rsidRPr="00392451">
        <w:rPr>
          <w:rStyle w:val="RLProhlensmluvnchstranChar"/>
          <w:rFonts w:ascii="Arial" w:hAnsi="Arial" w:cs="Arial"/>
          <w:b w:val="0"/>
          <w:sz w:val="18"/>
          <w:szCs w:val="18"/>
        </w:rPr>
        <w:t>)</w:t>
      </w:r>
    </w:p>
    <w:p w14:paraId="3314C6C7" w14:textId="72CA1AFC" w:rsidR="00396CBC" w:rsidRPr="0013430E" w:rsidRDefault="001773B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 w:rsidDel="001773B2">
        <w:rPr>
          <w:rFonts w:ascii="Arial" w:hAnsi="Arial" w:cs="Arial"/>
          <w:b/>
          <w:sz w:val="18"/>
          <w:szCs w:val="18"/>
        </w:rPr>
        <w:t xml:space="preserve"> </w:t>
      </w: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2EE0D34E" w14:textId="77777777" w:rsidR="007523A5" w:rsidRPr="0013430E" w:rsidRDefault="008E51E1" w:rsidP="00793BF2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02173513" w14:textId="5ACCD951" w:rsidR="007523A5" w:rsidRDefault="007523A5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FB9E06C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2" w:name="_Toc273866258"/>
      <w:r w:rsidRPr="0013430E">
        <w:rPr>
          <w:rFonts w:ascii="Arial" w:eastAsia="Times New Roman" w:hAnsi="Arial" w:cs="Arial"/>
          <w:b/>
          <w:caps/>
          <w:sz w:val="18"/>
          <w:szCs w:val="18"/>
        </w:rPr>
        <w:t>PŘEDMĚT SMLOUVY</w:t>
      </w:r>
      <w:bookmarkEnd w:id="2"/>
    </w:p>
    <w:p w14:paraId="1138E487" w14:textId="3F80EF8D" w:rsidR="007523A5" w:rsidRPr="0013430E" w:rsidRDefault="009E77B1" w:rsidP="00641DF8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bookmarkStart w:id="3" w:name="_Ref256777714"/>
      <w:r w:rsidRPr="0013430E">
        <w:rPr>
          <w:rFonts w:ascii="Arial" w:hAnsi="Arial" w:cs="Arial"/>
          <w:sz w:val="18"/>
          <w:szCs w:val="18"/>
        </w:rPr>
        <w:t>Předmětem Smlouvy je úprava podmínek vztahu mezi smluvními stranami</w:t>
      </w:r>
      <w:r w:rsidR="00BC1E43" w:rsidRPr="0013430E">
        <w:rPr>
          <w:rFonts w:ascii="Arial" w:hAnsi="Arial" w:cs="Arial"/>
          <w:sz w:val="18"/>
          <w:szCs w:val="18"/>
        </w:rPr>
        <w:t xml:space="preserve">, za nichž </w:t>
      </w:r>
      <w:r w:rsidR="00FF0459" w:rsidRPr="00C13993">
        <w:rPr>
          <w:rFonts w:ascii="Arial" w:hAnsi="Arial" w:cs="Arial"/>
          <w:sz w:val="18"/>
          <w:szCs w:val="18"/>
        </w:rPr>
        <w:t>Partner</w:t>
      </w:r>
      <w:r w:rsidR="00FF0459" w:rsidRPr="00C13993">
        <w:rPr>
          <w:rFonts w:ascii="Arial" w:hAnsi="Arial" w:cs="Arial"/>
          <w:sz w:val="18"/>
          <w:szCs w:val="18"/>
          <w:lang w:eastAsia="en-US"/>
        </w:rPr>
        <w:t xml:space="preserve"> </w:t>
      </w:r>
      <w:bookmarkStart w:id="4" w:name="_Hlk119349776"/>
      <w:r w:rsidR="00FF0459" w:rsidRPr="00C13993">
        <w:rPr>
          <w:rFonts w:ascii="Arial" w:hAnsi="Arial" w:cs="Arial"/>
          <w:sz w:val="18"/>
          <w:szCs w:val="18"/>
          <w:lang w:eastAsia="en-US"/>
        </w:rPr>
        <w:t xml:space="preserve">umožní Alze umístění a provozování AlzaBoxu, tj. </w:t>
      </w:r>
      <w:r w:rsidR="00FF0459" w:rsidRPr="00AD0A7B">
        <w:rPr>
          <w:rFonts w:ascii="Arial" w:hAnsi="Arial" w:cs="Arial"/>
          <w:sz w:val="18"/>
          <w:szCs w:val="18"/>
          <w:lang w:eastAsia="en-US"/>
        </w:rPr>
        <w:t xml:space="preserve">samoobslužné schránky pro </w:t>
      </w:r>
      <w:bookmarkStart w:id="5" w:name="_Hlk119396729"/>
      <w:r w:rsidR="00FF0459" w:rsidRPr="00AD0A7B">
        <w:rPr>
          <w:rFonts w:ascii="Arial" w:hAnsi="Arial" w:cs="Arial"/>
          <w:sz w:val="18"/>
          <w:szCs w:val="18"/>
          <w:lang w:eastAsia="en-US"/>
        </w:rPr>
        <w:t>vyzvednutí/vrácení/odeslání zboží</w:t>
      </w:r>
      <w:bookmarkEnd w:id="4"/>
      <w:bookmarkEnd w:id="5"/>
      <w:r w:rsidR="00FF0459" w:rsidRPr="00AD0A7B">
        <w:rPr>
          <w:rFonts w:ascii="Arial" w:hAnsi="Arial" w:cs="Arial"/>
          <w:sz w:val="18"/>
          <w:szCs w:val="18"/>
          <w:lang w:eastAsia="en-US"/>
        </w:rPr>
        <w:t xml:space="preserve">, u budovy </w:t>
      </w:r>
      <w:r w:rsidR="00F80AF3" w:rsidRPr="00AD0A7B">
        <w:rPr>
          <w:rFonts w:ascii="Arial" w:hAnsi="Arial" w:cs="Arial"/>
          <w:sz w:val="18"/>
          <w:szCs w:val="18"/>
        </w:rPr>
        <w:t>na adrese</w:t>
      </w:r>
      <w:r w:rsidR="00737138" w:rsidRPr="00AD0A7B">
        <w:rPr>
          <w:rFonts w:ascii="Arial" w:hAnsi="Arial" w:cs="Arial"/>
          <w:sz w:val="18"/>
          <w:szCs w:val="18"/>
        </w:rPr>
        <w:t xml:space="preserve"> </w:t>
      </w:r>
      <w:r w:rsidR="00ED76C0" w:rsidRPr="00AD0A7B">
        <w:rPr>
          <w:rFonts w:ascii="Arial" w:hAnsi="Arial" w:cs="Arial"/>
          <w:sz w:val="18"/>
          <w:szCs w:val="18"/>
        </w:rPr>
        <w:t>Bezručova 1367/19e, 36001 Karlovy Vary</w:t>
      </w:r>
      <w:r w:rsidR="00FF0459" w:rsidRPr="00AD0A7B">
        <w:rPr>
          <w:rFonts w:ascii="Arial" w:hAnsi="Arial" w:cs="Arial"/>
          <w:sz w:val="18"/>
          <w:szCs w:val="18"/>
        </w:rPr>
        <w:t>,</w:t>
      </w:r>
      <w:r w:rsidR="00392451" w:rsidRPr="00AD0A7B">
        <w:rPr>
          <w:rFonts w:ascii="Arial" w:hAnsi="Arial" w:cs="Arial"/>
          <w:sz w:val="18"/>
          <w:szCs w:val="18"/>
        </w:rPr>
        <w:t xml:space="preserve"> </w:t>
      </w:r>
      <w:r w:rsidR="007861BF" w:rsidRPr="00AD0A7B">
        <w:rPr>
          <w:rFonts w:ascii="Arial" w:hAnsi="Arial" w:cs="Arial"/>
          <w:sz w:val="18"/>
          <w:szCs w:val="18"/>
        </w:rPr>
        <w:t>na pozemku</w:t>
      </w:r>
      <w:r w:rsidR="00CF561F" w:rsidRPr="00AD0A7B">
        <w:rPr>
          <w:rFonts w:ascii="Arial" w:hAnsi="Arial" w:cs="Arial"/>
          <w:sz w:val="18"/>
          <w:szCs w:val="18"/>
        </w:rPr>
        <w:t xml:space="preserve"> </w:t>
      </w:r>
      <w:r w:rsidR="00DE5D6E" w:rsidRPr="00AD0A7B">
        <w:rPr>
          <w:rFonts w:ascii="Arial" w:hAnsi="Arial" w:cs="Arial"/>
          <w:sz w:val="18"/>
          <w:szCs w:val="18"/>
        </w:rPr>
        <w:t xml:space="preserve">parc. </w:t>
      </w:r>
      <w:r w:rsidR="00FE5769" w:rsidRPr="00AD0A7B">
        <w:rPr>
          <w:rFonts w:ascii="Arial" w:hAnsi="Arial" w:cs="Arial"/>
          <w:sz w:val="18"/>
          <w:szCs w:val="18"/>
        </w:rPr>
        <w:t>č</w:t>
      </w:r>
      <w:r w:rsidR="00DE5D6E" w:rsidRPr="00AD0A7B">
        <w:rPr>
          <w:rFonts w:ascii="Arial" w:hAnsi="Arial" w:cs="Arial"/>
          <w:sz w:val="18"/>
          <w:szCs w:val="18"/>
        </w:rPr>
        <w:t>íslo</w:t>
      </w:r>
      <w:r w:rsidR="00CF561F" w:rsidRPr="00AD0A7B">
        <w:rPr>
          <w:rFonts w:ascii="Arial" w:hAnsi="Arial" w:cs="Arial"/>
          <w:sz w:val="18"/>
          <w:szCs w:val="18"/>
        </w:rPr>
        <w:t xml:space="preserve"> </w:t>
      </w:r>
      <w:r w:rsidR="00C66918" w:rsidRPr="00AD0A7B">
        <w:rPr>
          <w:rFonts w:ascii="Arial" w:hAnsi="Arial" w:cs="Arial"/>
          <w:sz w:val="18"/>
          <w:szCs w:val="18"/>
        </w:rPr>
        <w:t>2730/1</w:t>
      </w:r>
      <w:r w:rsidR="001D245F" w:rsidRPr="00AD0A7B">
        <w:rPr>
          <w:rFonts w:ascii="Arial" w:hAnsi="Arial" w:cs="Arial"/>
          <w:sz w:val="18"/>
          <w:szCs w:val="18"/>
        </w:rPr>
        <w:t xml:space="preserve"> </w:t>
      </w:r>
      <w:r w:rsidR="00FE5769" w:rsidRPr="00AD0A7B">
        <w:rPr>
          <w:rFonts w:ascii="Arial" w:hAnsi="Arial" w:cs="Arial"/>
          <w:sz w:val="18"/>
          <w:szCs w:val="18"/>
        </w:rPr>
        <w:t>v</w:t>
      </w:r>
      <w:r w:rsidR="00DE5D6E" w:rsidRPr="00AD0A7B">
        <w:rPr>
          <w:rFonts w:ascii="Arial" w:hAnsi="Arial" w:cs="Arial"/>
          <w:color w:val="000000"/>
          <w:sz w:val="18"/>
          <w:szCs w:val="18"/>
        </w:rPr>
        <w:t xml:space="preserve"> k.ú.</w:t>
      </w:r>
      <w:r w:rsidR="00204270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103E3C" w:rsidRPr="00AD0A7B">
        <w:rPr>
          <w:rFonts w:ascii="Arial" w:hAnsi="Arial" w:cs="Arial"/>
          <w:color w:val="000000"/>
          <w:sz w:val="18"/>
          <w:szCs w:val="18"/>
        </w:rPr>
        <w:t>Karlovy Vary</w:t>
      </w:r>
      <w:r w:rsidR="00204270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B03F8F" w:rsidRPr="00AD0A7B">
        <w:rPr>
          <w:rFonts w:ascii="Arial" w:hAnsi="Arial" w:cs="Arial"/>
          <w:color w:val="000000"/>
          <w:sz w:val="18"/>
          <w:szCs w:val="18"/>
        </w:rPr>
        <w:t>zapsaný na LV</w:t>
      </w:r>
      <w:r w:rsidR="00737138" w:rsidRPr="00AD0A7B">
        <w:rPr>
          <w:rFonts w:ascii="Arial" w:hAnsi="Arial" w:cs="Arial"/>
          <w:color w:val="000000"/>
          <w:sz w:val="18"/>
          <w:szCs w:val="18"/>
        </w:rPr>
        <w:t xml:space="preserve"> č</w:t>
      </w:r>
      <w:r w:rsidR="00505C54" w:rsidRPr="00AD0A7B">
        <w:rPr>
          <w:rFonts w:ascii="Arial" w:hAnsi="Arial" w:cs="Arial"/>
          <w:color w:val="000000"/>
          <w:sz w:val="18"/>
          <w:szCs w:val="18"/>
        </w:rPr>
        <w:t>.6</w:t>
      </w:r>
      <w:r w:rsidR="00B03F8F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AD0A7B">
        <w:rPr>
          <w:rFonts w:ascii="Arial" w:hAnsi="Arial" w:cs="Arial"/>
          <w:color w:val="000000"/>
          <w:sz w:val="18"/>
          <w:szCs w:val="18"/>
        </w:rPr>
        <w:t>vedeném u kat.</w:t>
      </w:r>
      <w:r w:rsidR="00F7086D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AD0A7B">
        <w:rPr>
          <w:rFonts w:ascii="Arial" w:hAnsi="Arial" w:cs="Arial"/>
          <w:color w:val="000000"/>
          <w:sz w:val="18"/>
          <w:szCs w:val="18"/>
        </w:rPr>
        <w:t>úřadu</w:t>
      </w:r>
      <w:r w:rsidR="00204270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F5778D" w:rsidRPr="00AD0A7B">
        <w:rPr>
          <w:rFonts w:ascii="Arial" w:hAnsi="Arial" w:cs="Arial"/>
          <w:color w:val="000000"/>
          <w:sz w:val="18"/>
          <w:szCs w:val="18"/>
        </w:rPr>
        <w:t xml:space="preserve">pro </w:t>
      </w:r>
      <w:r w:rsidR="00AD0A7B" w:rsidRPr="00AD0A7B">
        <w:rPr>
          <w:rFonts w:ascii="Arial" w:hAnsi="Arial" w:cs="Arial"/>
          <w:color w:val="000000"/>
          <w:sz w:val="18"/>
          <w:szCs w:val="18"/>
        </w:rPr>
        <w:t>Karlovarský</w:t>
      </w:r>
      <w:r w:rsidR="00F5778D" w:rsidRPr="00AD0A7B">
        <w:rPr>
          <w:rFonts w:ascii="Arial" w:hAnsi="Arial" w:cs="Arial"/>
          <w:color w:val="000000"/>
          <w:sz w:val="18"/>
          <w:szCs w:val="18"/>
        </w:rPr>
        <w:t xml:space="preserve"> kraj</w:t>
      </w:r>
      <w:r w:rsidR="002B557E" w:rsidRPr="00AD0A7B">
        <w:rPr>
          <w:rFonts w:ascii="Arial" w:hAnsi="Arial" w:cs="Arial"/>
          <w:color w:val="000000"/>
          <w:sz w:val="18"/>
          <w:szCs w:val="18"/>
        </w:rPr>
        <w:t>, kat.</w:t>
      </w:r>
      <w:r w:rsidR="00F80AF3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AD0A7B">
        <w:rPr>
          <w:rFonts w:ascii="Arial" w:hAnsi="Arial" w:cs="Arial"/>
          <w:color w:val="000000"/>
          <w:sz w:val="18"/>
          <w:szCs w:val="18"/>
        </w:rPr>
        <w:t xml:space="preserve">pracoviště </w:t>
      </w:r>
      <w:r w:rsidR="00AD0A7B" w:rsidRPr="00AD0A7B">
        <w:rPr>
          <w:rFonts w:ascii="Arial" w:hAnsi="Arial" w:cs="Arial"/>
          <w:color w:val="000000"/>
          <w:sz w:val="18"/>
          <w:szCs w:val="18"/>
        </w:rPr>
        <w:t>Karlovy Vary</w:t>
      </w:r>
      <w:r w:rsidR="00F5778D" w:rsidRPr="00AD0A7B">
        <w:rPr>
          <w:rFonts w:ascii="Arial" w:hAnsi="Arial" w:cs="Arial"/>
          <w:color w:val="000000"/>
          <w:sz w:val="18"/>
          <w:szCs w:val="18"/>
        </w:rPr>
        <w:t xml:space="preserve"> </w:t>
      </w:r>
      <w:r w:rsidR="00490510" w:rsidRPr="00AD0A7B">
        <w:rPr>
          <w:rFonts w:ascii="Arial" w:hAnsi="Arial" w:cs="Arial"/>
          <w:sz w:val="18"/>
          <w:szCs w:val="18"/>
        </w:rPr>
        <w:t xml:space="preserve">o výměře </w:t>
      </w:r>
      <w:r w:rsidR="00A64D24" w:rsidRPr="00AD0A7B">
        <w:rPr>
          <w:rFonts w:ascii="Arial" w:hAnsi="Arial" w:cs="Arial"/>
          <w:sz w:val="18"/>
          <w:szCs w:val="18"/>
        </w:rPr>
        <w:t>5</w:t>
      </w:r>
      <w:r w:rsidR="00490510" w:rsidRPr="00AD0A7B">
        <w:rPr>
          <w:rFonts w:ascii="Arial" w:hAnsi="Arial" w:cs="Arial"/>
          <w:snapToGrid w:val="0"/>
          <w:sz w:val="18"/>
          <w:szCs w:val="18"/>
        </w:rPr>
        <w:t xml:space="preserve"> m</w:t>
      </w:r>
      <w:r w:rsidR="00490510" w:rsidRPr="00AD0A7B">
        <w:rPr>
          <w:rFonts w:ascii="Arial" w:hAnsi="Arial" w:cs="Arial"/>
          <w:sz w:val="18"/>
          <w:szCs w:val="18"/>
          <w:vertAlign w:val="superscript"/>
        </w:rPr>
        <w:t>2</w:t>
      </w:r>
      <w:r w:rsidR="00490510" w:rsidRPr="00AD0A7B">
        <w:rPr>
          <w:rFonts w:ascii="Arial" w:hAnsi="Arial" w:cs="Arial"/>
          <w:sz w:val="18"/>
          <w:szCs w:val="18"/>
        </w:rPr>
        <w:t xml:space="preserve">, </w:t>
      </w:r>
      <w:r w:rsidR="00486CAD" w:rsidRPr="00AD0A7B">
        <w:rPr>
          <w:rFonts w:ascii="Arial" w:hAnsi="Arial" w:cs="Arial"/>
          <w:snapToGrid w:val="0"/>
          <w:sz w:val="18"/>
          <w:szCs w:val="18"/>
        </w:rPr>
        <w:t xml:space="preserve">přičemž předmětná část </w:t>
      </w:r>
      <w:r w:rsidR="002C4A67" w:rsidRPr="00AD0A7B">
        <w:rPr>
          <w:rFonts w:ascii="Arial" w:hAnsi="Arial" w:cs="Arial"/>
          <w:snapToGrid w:val="0"/>
          <w:sz w:val="18"/>
          <w:szCs w:val="18"/>
        </w:rPr>
        <w:t>nemovitosti</w:t>
      </w:r>
      <w:r w:rsidR="00486CAD" w:rsidRPr="00AD0A7B">
        <w:rPr>
          <w:rFonts w:ascii="Arial" w:hAnsi="Arial" w:cs="Arial"/>
          <w:snapToGrid w:val="0"/>
          <w:sz w:val="18"/>
          <w:szCs w:val="18"/>
        </w:rPr>
        <w:t xml:space="preserve"> je zakreslena v Příloze č. 1 Smlouvy</w:t>
      </w:r>
      <w:r w:rsidR="002C4A67" w:rsidRPr="00AD0A7B">
        <w:rPr>
          <w:rFonts w:ascii="Arial" w:hAnsi="Arial" w:cs="Arial"/>
          <w:snapToGrid w:val="0"/>
          <w:sz w:val="18"/>
          <w:szCs w:val="18"/>
        </w:rPr>
        <w:t xml:space="preserve"> </w:t>
      </w:r>
      <w:r w:rsidR="001A7CFB" w:rsidRPr="00AD0A7B">
        <w:rPr>
          <w:rFonts w:ascii="Arial" w:hAnsi="Arial" w:cs="Arial"/>
          <w:sz w:val="18"/>
          <w:szCs w:val="18"/>
        </w:rPr>
        <w:t>(dále jen „</w:t>
      </w:r>
      <w:r w:rsidR="001A7CFB" w:rsidRPr="00AD0A7B">
        <w:rPr>
          <w:rFonts w:ascii="Arial" w:hAnsi="Arial" w:cs="Arial"/>
          <w:b/>
          <w:sz w:val="18"/>
          <w:szCs w:val="18"/>
        </w:rPr>
        <w:t>Lokalita</w:t>
      </w:r>
      <w:r w:rsidR="001A7CFB" w:rsidRPr="00AD0A7B">
        <w:rPr>
          <w:rFonts w:ascii="Arial" w:hAnsi="Arial" w:cs="Arial"/>
          <w:sz w:val="18"/>
          <w:szCs w:val="18"/>
        </w:rPr>
        <w:t>“)</w:t>
      </w:r>
      <w:r w:rsidR="00016BFB" w:rsidRPr="00AD0A7B">
        <w:rPr>
          <w:rFonts w:ascii="Arial" w:hAnsi="Arial" w:cs="Arial"/>
          <w:sz w:val="18"/>
          <w:szCs w:val="18"/>
        </w:rPr>
        <w:t>.</w:t>
      </w:r>
      <w:r w:rsidR="00A64D24" w:rsidRPr="00AD0A7B">
        <w:rPr>
          <w:rFonts w:ascii="Arial" w:hAnsi="Arial" w:cs="Arial"/>
          <w:sz w:val="18"/>
          <w:szCs w:val="18"/>
        </w:rPr>
        <w:t xml:space="preserve"> Partner prohlašuje, že je oprávněný předmětnou část pozemku pronajmout na základě</w:t>
      </w:r>
      <w:bookmarkEnd w:id="3"/>
      <w:r w:rsidR="00204270" w:rsidRPr="00AD0A7B">
        <w:rPr>
          <w:rFonts w:ascii="Arial" w:hAnsi="Arial" w:cs="Arial"/>
          <w:sz w:val="18"/>
          <w:szCs w:val="18"/>
        </w:rPr>
        <w:t xml:space="preserve"> </w:t>
      </w:r>
      <w:r w:rsidR="000A44D0">
        <w:rPr>
          <w:rFonts w:ascii="Arial" w:hAnsi="Arial" w:cs="Arial"/>
          <w:sz w:val="18"/>
          <w:szCs w:val="18"/>
        </w:rPr>
        <w:t>nájemní smlouvy</w:t>
      </w:r>
      <w:r w:rsidR="0032570F">
        <w:rPr>
          <w:rFonts w:ascii="Arial" w:hAnsi="Arial" w:cs="Arial"/>
          <w:sz w:val="18"/>
          <w:szCs w:val="18"/>
        </w:rPr>
        <w:t xml:space="preserve"> č.01312/</w:t>
      </w:r>
      <w:r w:rsidR="00060677">
        <w:rPr>
          <w:rFonts w:ascii="Arial" w:hAnsi="Arial" w:cs="Arial"/>
          <w:sz w:val="18"/>
          <w:szCs w:val="18"/>
        </w:rPr>
        <w:t>2014–00</w:t>
      </w:r>
      <w:r w:rsidR="000A44D0">
        <w:rPr>
          <w:rFonts w:ascii="Arial" w:hAnsi="Arial" w:cs="Arial"/>
          <w:sz w:val="18"/>
          <w:szCs w:val="18"/>
        </w:rPr>
        <w:t xml:space="preserve"> mezi Partnerem a Karlovarským krajem, který je vlastníkem výše zmíněného pozemku.</w:t>
      </w:r>
      <w:r w:rsidR="0032570F">
        <w:rPr>
          <w:rFonts w:ascii="Arial" w:hAnsi="Arial" w:cs="Arial"/>
          <w:sz w:val="18"/>
          <w:szCs w:val="18"/>
        </w:rPr>
        <w:t xml:space="preserve"> </w:t>
      </w:r>
    </w:p>
    <w:p w14:paraId="4EA3BB06" w14:textId="76F42027" w:rsidR="002A30D8" w:rsidRPr="0013430E" w:rsidRDefault="002A30D8" w:rsidP="00641DF8">
      <w:pPr>
        <w:pStyle w:val="RLTextlnkuslovan"/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zavazují si poskytovat veškerou nezbytnou součinnost pro řádné a včasné plnění </w:t>
      </w:r>
      <w:r w:rsidR="00016BFB" w:rsidRPr="0013430E">
        <w:rPr>
          <w:rFonts w:ascii="Arial" w:hAnsi="Arial" w:cs="Arial"/>
          <w:sz w:val="18"/>
          <w:szCs w:val="18"/>
        </w:rPr>
        <w:t xml:space="preserve">povinností vyplývajících z této </w:t>
      </w:r>
      <w:r w:rsidRPr="0013430E">
        <w:rPr>
          <w:rFonts w:ascii="Arial" w:hAnsi="Arial" w:cs="Arial"/>
          <w:sz w:val="18"/>
          <w:szCs w:val="18"/>
        </w:rPr>
        <w:t xml:space="preserve">Smlouvy. </w:t>
      </w:r>
    </w:p>
    <w:p w14:paraId="7807E79A" w14:textId="18E393EF" w:rsidR="003B7F18" w:rsidRDefault="003B7F18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DAF05AC" w14:textId="77777777" w:rsidR="00074A11" w:rsidRPr="0013430E" w:rsidRDefault="00074A11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EC16AD" w:rsidRPr="0013430E" w:rsidRDefault="00EC16AD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Partner se zavazuje:</w:t>
      </w:r>
    </w:p>
    <w:p w14:paraId="449294F8" w14:textId="77803123" w:rsidR="00562335" w:rsidRPr="0013430E" w:rsidRDefault="00451AC1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přenechat Lokalitu Alze tak, aby ji mohla užívat ke své podnikatelské činnosti, tj. pro instalaci a provozování AlzaBoxu a antény, a zavážení zboží do </w:t>
      </w:r>
      <w:r w:rsidRPr="00FF7813">
        <w:rPr>
          <w:rFonts w:ascii="Arial" w:hAnsi="Arial" w:cs="Arial"/>
          <w:sz w:val="18"/>
          <w:szCs w:val="18"/>
        </w:rPr>
        <w:t>AlzaBoxu</w:t>
      </w:r>
      <w:r w:rsidR="0090007E" w:rsidRPr="00FF7813">
        <w:rPr>
          <w:rFonts w:ascii="Arial" w:hAnsi="Arial" w:cs="Arial"/>
          <w:sz w:val="18"/>
          <w:szCs w:val="18"/>
        </w:rPr>
        <w:t>, a to</w:t>
      </w:r>
      <w:r w:rsidR="00EE3C83" w:rsidRPr="00FF7813">
        <w:rPr>
          <w:rFonts w:ascii="Arial" w:hAnsi="Arial" w:cs="Arial"/>
          <w:sz w:val="18"/>
          <w:szCs w:val="18"/>
        </w:rPr>
        <w:t xml:space="preserve"> </w:t>
      </w:r>
      <w:r w:rsidR="00F40586" w:rsidRPr="00FF7813">
        <w:rPr>
          <w:rFonts w:ascii="Arial" w:hAnsi="Arial" w:cs="Arial"/>
          <w:sz w:val="18"/>
          <w:szCs w:val="18"/>
        </w:rPr>
        <w:t xml:space="preserve">nejpozději </w:t>
      </w:r>
      <w:r w:rsidR="00EE3C83" w:rsidRPr="00FF7813">
        <w:rPr>
          <w:rFonts w:ascii="Arial" w:hAnsi="Arial" w:cs="Arial"/>
          <w:sz w:val="18"/>
          <w:szCs w:val="18"/>
        </w:rPr>
        <w:t xml:space="preserve">od </w:t>
      </w:r>
      <w:r w:rsidR="00FF7813" w:rsidRPr="00FF7813">
        <w:rPr>
          <w:rFonts w:ascii="Arial" w:hAnsi="Arial" w:cs="Arial"/>
          <w:sz w:val="18"/>
          <w:szCs w:val="18"/>
        </w:rPr>
        <w:t>1.12.2023</w:t>
      </w:r>
    </w:p>
    <w:p w14:paraId="4669C443" w14:textId="14D66C5E" w:rsidR="00BC4923" w:rsidRPr="0013430E" w:rsidRDefault="00BC4923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udržovat Lokalitu v takovém stavu, aby mohla sloužit tomu užívání, pro které byla </w:t>
      </w:r>
      <w:r w:rsidR="001A7CFB" w:rsidRPr="0013430E">
        <w:rPr>
          <w:rFonts w:ascii="Arial" w:hAnsi="Arial" w:cs="Arial"/>
          <w:sz w:val="18"/>
          <w:szCs w:val="18"/>
        </w:rPr>
        <w:t>poskytnuta</w:t>
      </w:r>
      <w:r w:rsidRPr="0013430E">
        <w:rPr>
          <w:rFonts w:ascii="Arial" w:hAnsi="Arial" w:cs="Arial"/>
          <w:sz w:val="18"/>
          <w:szCs w:val="18"/>
        </w:rPr>
        <w:t xml:space="preserve">, </w:t>
      </w:r>
    </w:p>
    <w:p w14:paraId="36D28155" w14:textId="6773857A" w:rsidR="000C66CB" w:rsidRPr="0013430E" w:rsidRDefault="000C66CB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zajistit př</w:t>
      </w:r>
      <w:r w:rsidR="001A7CFB" w:rsidRPr="0013430E">
        <w:rPr>
          <w:rFonts w:ascii="Arial" w:hAnsi="Arial" w:cs="Arial"/>
          <w:sz w:val="18"/>
          <w:szCs w:val="18"/>
        </w:rPr>
        <w:t>ístup Alze</w:t>
      </w:r>
      <w:r w:rsidR="00D367E7" w:rsidRPr="0013430E">
        <w:rPr>
          <w:rFonts w:ascii="Arial" w:hAnsi="Arial" w:cs="Arial"/>
          <w:sz w:val="18"/>
          <w:szCs w:val="18"/>
        </w:rPr>
        <w:t xml:space="preserve">, zásobování </w:t>
      </w:r>
      <w:r w:rsidR="001A7CFB" w:rsidRPr="0013430E">
        <w:rPr>
          <w:rFonts w:ascii="Arial" w:hAnsi="Arial" w:cs="Arial"/>
          <w:sz w:val="18"/>
          <w:szCs w:val="18"/>
        </w:rPr>
        <w:t xml:space="preserve">a jejím </w:t>
      </w:r>
      <w:r w:rsidR="00372D2C" w:rsidRPr="0013430E">
        <w:rPr>
          <w:rFonts w:ascii="Arial" w:hAnsi="Arial" w:cs="Arial"/>
          <w:sz w:val="18"/>
          <w:szCs w:val="18"/>
        </w:rPr>
        <w:t>z</w:t>
      </w:r>
      <w:r w:rsidR="001A7CFB" w:rsidRPr="0013430E">
        <w:rPr>
          <w:rFonts w:ascii="Arial" w:hAnsi="Arial" w:cs="Arial"/>
          <w:sz w:val="18"/>
          <w:szCs w:val="18"/>
        </w:rPr>
        <w:t>ákazníkům k AlzaBoxu</w:t>
      </w:r>
      <w:r w:rsidRPr="0013430E">
        <w:rPr>
          <w:rFonts w:ascii="Arial" w:hAnsi="Arial" w:cs="Arial"/>
          <w:sz w:val="18"/>
          <w:szCs w:val="18"/>
        </w:rPr>
        <w:t xml:space="preserve"> v</w:t>
      </w:r>
      <w:r w:rsidR="001A7CFB" w:rsidRPr="0013430E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>24h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 xml:space="preserve">7 </w:t>
      </w:r>
      <w:r w:rsidR="001A7CFB" w:rsidRPr="0013430E">
        <w:rPr>
          <w:rFonts w:ascii="Arial" w:hAnsi="Arial" w:cs="Arial"/>
          <w:sz w:val="18"/>
          <w:szCs w:val="18"/>
        </w:rPr>
        <w:t>dní v týdnu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3FFA2B8" w14:textId="3EF8BF18" w:rsidR="00CC4818" w:rsidRPr="0013430E" w:rsidRDefault="000C66CB" w:rsidP="008E173A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umožnit Alze </w:t>
      </w:r>
      <w:r w:rsidR="00E228F7" w:rsidRPr="0013430E">
        <w:rPr>
          <w:rFonts w:ascii="Arial" w:hAnsi="Arial" w:cs="Arial"/>
          <w:sz w:val="18"/>
          <w:szCs w:val="18"/>
        </w:rPr>
        <w:t>monitorování pohybu</w:t>
      </w:r>
      <w:r w:rsidRPr="0013430E">
        <w:rPr>
          <w:rFonts w:ascii="Arial" w:hAnsi="Arial" w:cs="Arial"/>
          <w:sz w:val="18"/>
          <w:szCs w:val="18"/>
        </w:rPr>
        <w:t xml:space="preserve"> jednotlivých osob u </w:t>
      </w:r>
      <w:r w:rsidR="006B7D57" w:rsidRPr="0013430E">
        <w:rPr>
          <w:rFonts w:ascii="Arial" w:hAnsi="Arial" w:cs="Arial"/>
          <w:sz w:val="18"/>
          <w:szCs w:val="18"/>
        </w:rPr>
        <w:t>AlzaBoxu</w:t>
      </w:r>
      <w:r w:rsidRPr="0013430E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13430E">
        <w:rPr>
          <w:rFonts w:ascii="Arial" w:hAnsi="Arial" w:cs="Arial"/>
          <w:sz w:val="18"/>
          <w:szCs w:val="18"/>
        </w:rPr>
        <w:t xml:space="preserve"> Alzou instalovaného a provozovaného</w:t>
      </w:r>
      <w:r w:rsidR="003E4981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k</w:t>
      </w:r>
      <w:r w:rsidR="003E4981" w:rsidRPr="0013430E">
        <w:rPr>
          <w:rFonts w:ascii="Arial" w:hAnsi="Arial" w:cs="Arial"/>
          <w:sz w:val="18"/>
          <w:szCs w:val="18"/>
        </w:rPr>
        <w:t>amerového systému</w:t>
      </w:r>
      <w:r w:rsidR="00185DD5" w:rsidRPr="0013430E">
        <w:rPr>
          <w:rFonts w:ascii="Arial" w:hAnsi="Arial" w:cs="Arial"/>
          <w:sz w:val="18"/>
          <w:szCs w:val="18"/>
        </w:rPr>
        <w:t xml:space="preserve">, </w:t>
      </w:r>
    </w:p>
    <w:p w14:paraId="311260E9" w14:textId="67008A28" w:rsidR="000C66CB" w:rsidRPr="00E11BED" w:rsidRDefault="00FF0459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E11BED">
        <w:rPr>
          <w:rFonts w:ascii="Arial" w:hAnsi="Arial" w:cs="Arial"/>
          <w:sz w:val="18"/>
          <w:szCs w:val="18"/>
        </w:rPr>
        <w:t>umožnit odběr elektrického proudu k AlzaBoxu v Lokalitě a umožnit Alze vybudovat na její náklady elektrickou přípojku dle Přílohy č.3 k napájení AlzaBoxu. V případě, že dojde k výpadku elektrického proudu týkajícího se AlzaBoxu v Lokalitě, zajistit nápravu tohoto stavu</w:t>
      </w:r>
      <w:r w:rsidR="009F7A76" w:rsidRPr="00E11BED">
        <w:rPr>
          <w:rFonts w:ascii="Arial" w:hAnsi="Arial" w:cs="Arial"/>
          <w:sz w:val="18"/>
          <w:szCs w:val="18"/>
        </w:rPr>
        <w:t xml:space="preserve"> </w:t>
      </w:r>
    </w:p>
    <w:p w14:paraId="014D2BF8" w14:textId="26AE4F90" w:rsidR="00D71C47" w:rsidRPr="009479C2" w:rsidRDefault="009F7A76" w:rsidP="00FF781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9479C2">
        <w:rPr>
          <w:rFonts w:ascii="Arial" w:hAnsi="Arial" w:cs="Arial"/>
          <w:sz w:val="18"/>
          <w:szCs w:val="18"/>
        </w:rPr>
        <w:t xml:space="preserve">umožnit konstrukčně ukotvit Alzabox v Lokalitě proti pádu, dle přílohy č.3 závitovými tyčemi na chemické kotvě na min. 4 místech do zdi za Alzaboxem, </w:t>
      </w:r>
    </w:p>
    <w:p w14:paraId="37D6DCA0" w14:textId="60872A17" w:rsidR="006735B8" w:rsidRPr="00204270" w:rsidRDefault="006735B8" w:rsidP="00204270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Neumožnit na pozemku specifikovaném v</w:t>
      </w:r>
      <w:r w:rsidR="007812BA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>bodě</w:t>
      </w:r>
      <w:r w:rsidR="007812BA">
        <w:rPr>
          <w:rFonts w:ascii="Arial" w:hAnsi="Arial" w:cs="Arial"/>
          <w:sz w:val="18"/>
          <w:szCs w:val="18"/>
        </w:rPr>
        <w:t xml:space="preserve"> č.</w:t>
      </w:r>
      <w:r>
        <w:rPr>
          <w:rFonts w:ascii="Arial" w:hAnsi="Arial" w:cs="Arial"/>
          <w:sz w:val="18"/>
          <w:szCs w:val="18"/>
        </w:rPr>
        <w:t>1 této smlouvy</w:t>
      </w:r>
      <w:r w:rsidR="007812BA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po dobu trvání této smlouvy a bez předchozího písemného souhlasu Alzy</w:t>
      </w:r>
      <w:r w:rsidR="007812BA">
        <w:rPr>
          <w:rFonts w:ascii="Arial" w:hAnsi="Arial" w:cs="Arial"/>
          <w:sz w:val="18"/>
          <w:szCs w:val="18"/>
        </w:rPr>
        <w:t>,</w:t>
      </w:r>
      <w:r w:rsidR="004F0B57">
        <w:rPr>
          <w:rFonts w:ascii="Arial" w:hAnsi="Arial" w:cs="Arial"/>
          <w:sz w:val="18"/>
          <w:szCs w:val="18"/>
        </w:rPr>
        <w:t xml:space="preserve"> třetí osobě užívání plochy či jiné věci sloužící k vydávání zásilek či poskytování jiných přepravních služeb, které jsou konkurenční ke službám, které poskytuje Alza. Uvedený zákaz se nevztahuje na kamenné provozovny s lidskou obsluhou.</w:t>
      </w:r>
    </w:p>
    <w:p w14:paraId="529FE5C1" w14:textId="77777777" w:rsidR="00EE3C83" w:rsidRPr="0013430E" w:rsidRDefault="00EE3C83" w:rsidP="00EE3C8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99A65E0" w14:textId="77777777" w:rsidR="003E4981" w:rsidRPr="0013430E" w:rsidRDefault="003E4981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Alza se zavazuje:</w:t>
      </w:r>
    </w:p>
    <w:p w14:paraId="33AE0A4B" w14:textId="30A90B2C" w:rsidR="00885CD0" w:rsidRPr="0013430E" w:rsidRDefault="00885CD0" w:rsidP="00D71C47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že bude </w:t>
      </w:r>
      <w:r w:rsidR="000F05F2" w:rsidRPr="0013430E">
        <w:rPr>
          <w:rFonts w:ascii="Arial" w:hAnsi="Arial" w:cs="Arial"/>
          <w:sz w:val="18"/>
          <w:szCs w:val="18"/>
        </w:rPr>
        <w:t xml:space="preserve">při užívání Lokality </w:t>
      </w:r>
      <w:r w:rsidRPr="0013430E">
        <w:rPr>
          <w:rFonts w:ascii="Arial" w:hAnsi="Arial" w:cs="Arial"/>
          <w:sz w:val="18"/>
          <w:szCs w:val="18"/>
        </w:rPr>
        <w:t>dodržovat platné požární, bezpečnostní, hygienické a pracovně-právní předpisy</w:t>
      </w:r>
      <w:r w:rsidR="0003336B" w:rsidRPr="0013430E">
        <w:rPr>
          <w:rFonts w:ascii="Arial" w:hAnsi="Arial" w:cs="Arial"/>
          <w:sz w:val="18"/>
          <w:szCs w:val="18"/>
        </w:rPr>
        <w:t xml:space="preserve"> včetně provozního řádu Lokality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012C7FA" w14:textId="40AD2DF5" w:rsidR="00D425E6" w:rsidRPr="0013430E" w:rsidRDefault="00BC43A3" w:rsidP="00397D8D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že </w:t>
      </w:r>
      <w:r w:rsidR="00E82771" w:rsidRPr="0013430E">
        <w:rPr>
          <w:rFonts w:ascii="Arial" w:hAnsi="Arial" w:cs="Arial"/>
          <w:sz w:val="18"/>
          <w:szCs w:val="18"/>
        </w:rPr>
        <w:t xml:space="preserve">po </w:t>
      </w:r>
      <w:r w:rsidR="00193046" w:rsidRPr="0013430E">
        <w:rPr>
          <w:rFonts w:ascii="Arial" w:hAnsi="Arial" w:cs="Arial"/>
          <w:sz w:val="18"/>
          <w:szCs w:val="18"/>
        </w:rPr>
        <w:t xml:space="preserve">skončení </w:t>
      </w:r>
      <w:r w:rsidR="00372D2C" w:rsidRPr="0013430E">
        <w:rPr>
          <w:rFonts w:ascii="Arial" w:hAnsi="Arial" w:cs="Arial"/>
          <w:sz w:val="18"/>
          <w:szCs w:val="18"/>
        </w:rPr>
        <w:t>účin</w:t>
      </w:r>
      <w:r w:rsidR="00E82771" w:rsidRPr="0013430E">
        <w:rPr>
          <w:rFonts w:ascii="Arial" w:hAnsi="Arial" w:cs="Arial"/>
          <w:sz w:val="18"/>
          <w:szCs w:val="18"/>
        </w:rPr>
        <w:t xml:space="preserve">nosti </w:t>
      </w:r>
      <w:r w:rsidR="00E4413E" w:rsidRPr="0013430E">
        <w:rPr>
          <w:rFonts w:ascii="Arial" w:hAnsi="Arial" w:cs="Arial"/>
          <w:sz w:val="18"/>
          <w:szCs w:val="18"/>
        </w:rPr>
        <w:t xml:space="preserve">této </w:t>
      </w:r>
      <w:r w:rsidR="00372D2C" w:rsidRPr="0013430E">
        <w:rPr>
          <w:rFonts w:ascii="Arial" w:hAnsi="Arial" w:cs="Arial"/>
          <w:sz w:val="18"/>
          <w:szCs w:val="18"/>
        </w:rPr>
        <w:t>S</w:t>
      </w:r>
      <w:r w:rsidR="00E4413E" w:rsidRPr="0013430E">
        <w:rPr>
          <w:rFonts w:ascii="Arial" w:hAnsi="Arial" w:cs="Arial"/>
          <w:sz w:val="18"/>
          <w:szCs w:val="18"/>
        </w:rPr>
        <w:t>mlouvy</w:t>
      </w:r>
      <w:r w:rsidRPr="0013430E">
        <w:rPr>
          <w:rFonts w:ascii="Arial" w:hAnsi="Arial" w:cs="Arial"/>
          <w:sz w:val="18"/>
          <w:szCs w:val="18"/>
        </w:rPr>
        <w:t xml:space="preserve"> odstraní</w:t>
      </w:r>
      <w:r w:rsidR="00193046" w:rsidRPr="0013430E">
        <w:rPr>
          <w:rFonts w:ascii="Arial" w:hAnsi="Arial" w:cs="Arial"/>
          <w:sz w:val="18"/>
          <w:szCs w:val="18"/>
        </w:rPr>
        <w:t xml:space="preserve"> </w:t>
      </w:r>
      <w:r w:rsidR="006B7D57" w:rsidRPr="0013430E">
        <w:rPr>
          <w:rFonts w:ascii="Arial" w:hAnsi="Arial" w:cs="Arial"/>
          <w:sz w:val="18"/>
          <w:szCs w:val="18"/>
        </w:rPr>
        <w:t>AlzaBox</w:t>
      </w:r>
      <w:r w:rsidR="00193046" w:rsidRPr="0013430E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13430E">
        <w:rPr>
          <w:rFonts w:ascii="Arial" w:hAnsi="Arial" w:cs="Arial"/>
          <w:sz w:val="18"/>
          <w:szCs w:val="18"/>
        </w:rPr>
        <w:t>ást Lokality do původního stavu</w:t>
      </w:r>
      <w:r w:rsidR="00372D2C" w:rsidRPr="0013430E">
        <w:rPr>
          <w:rFonts w:ascii="Arial" w:hAnsi="Arial" w:cs="Arial"/>
          <w:sz w:val="18"/>
          <w:szCs w:val="18"/>
        </w:rPr>
        <w:t xml:space="preserve"> a</w:t>
      </w:r>
      <w:r w:rsidR="000F05F2" w:rsidRPr="0013430E">
        <w:rPr>
          <w:rFonts w:ascii="Arial" w:hAnsi="Arial" w:cs="Arial"/>
          <w:sz w:val="18"/>
          <w:szCs w:val="18"/>
        </w:rPr>
        <w:t xml:space="preserve"> v případě, že tak neučiní, je oprávněn toto na náklady Alzy provést Partner</w:t>
      </w:r>
      <w:r w:rsidR="00B96A72" w:rsidRPr="0013430E">
        <w:rPr>
          <w:rFonts w:ascii="Arial" w:hAnsi="Arial" w:cs="Arial"/>
          <w:sz w:val="18"/>
          <w:szCs w:val="18"/>
        </w:rPr>
        <w:t>.</w:t>
      </w:r>
    </w:p>
    <w:p w14:paraId="1D0621F8" w14:textId="2EF444F0" w:rsidR="003E3643" w:rsidRPr="0013430E" w:rsidRDefault="00737AF7" w:rsidP="003E364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Alza má právo </w:t>
      </w:r>
      <w:r w:rsidR="00214AAB" w:rsidRPr="0013430E">
        <w:rPr>
          <w:rFonts w:ascii="Arial" w:hAnsi="Arial" w:cs="Arial"/>
          <w:sz w:val="18"/>
          <w:szCs w:val="18"/>
        </w:rPr>
        <w:t xml:space="preserve">označit </w:t>
      </w:r>
      <w:r w:rsidR="00372D2C" w:rsidRPr="0013430E">
        <w:rPr>
          <w:rFonts w:ascii="Arial" w:hAnsi="Arial" w:cs="Arial"/>
          <w:sz w:val="18"/>
          <w:szCs w:val="18"/>
        </w:rPr>
        <w:t xml:space="preserve">povrch </w:t>
      </w:r>
      <w:r w:rsidR="006B7D57" w:rsidRPr="0013430E">
        <w:rPr>
          <w:rFonts w:ascii="Arial" w:hAnsi="Arial" w:cs="Arial"/>
          <w:sz w:val="18"/>
          <w:szCs w:val="18"/>
        </w:rPr>
        <w:t>AlzaBox</w:t>
      </w:r>
      <w:r w:rsidR="00372D2C" w:rsidRPr="0013430E">
        <w:rPr>
          <w:rFonts w:ascii="Arial" w:hAnsi="Arial" w:cs="Arial"/>
          <w:sz w:val="18"/>
          <w:szCs w:val="18"/>
        </w:rPr>
        <w:t>u</w:t>
      </w:r>
      <w:r w:rsidR="00214AAB" w:rsidRPr="0013430E">
        <w:rPr>
          <w:rFonts w:ascii="Arial" w:hAnsi="Arial" w:cs="Arial"/>
          <w:sz w:val="18"/>
          <w:szCs w:val="18"/>
        </w:rPr>
        <w:t xml:space="preserve"> ve smyslu </w:t>
      </w:r>
      <w:r w:rsidR="00DF35E3" w:rsidRPr="0013430E">
        <w:rPr>
          <w:rFonts w:ascii="Arial" w:hAnsi="Arial" w:cs="Arial"/>
          <w:sz w:val="18"/>
          <w:szCs w:val="18"/>
        </w:rPr>
        <w:t>Přílohy č. 2</w:t>
      </w:r>
      <w:r w:rsidR="00214AAB" w:rsidRPr="0013430E">
        <w:rPr>
          <w:rFonts w:ascii="Arial" w:hAnsi="Arial" w:cs="Arial"/>
          <w:sz w:val="18"/>
          <w:szCs w:val="18"/>
        </w:rPr>
        <w:t xml:space="preserve"> této</w:t>
      </w:r>
      <w:r w:rsidRPr="0013430E">
        <w:rPr>
          <w:rFonts w:ascii="Arial" w:hAnsi="Arial" w:cs="Arial"/>
          <w:sz w:val="18"/>
          <w:szCs w:val="18"/>
        </w:rPr>
        <w:t xml:space="preserve"> Smlouvy, s čímž Partner souhlasí</w:t>
      </w:r>
      <w:r w:rsidR="000651BD" w:rsidRPr="0013430E">
        <w:rPr>
          <w:rFonts w:ascii="Arial" w:hAnsi="Arial" w:cs="Arial"/>
          <w:sz w:val="18"/>
          <w:szCs w:val="18"/>
        </w:rPr>
        <w:t>;</w:t>
      </w:r>
    </w:p>
    <w:p w14:paraId="4827BEFE" w14:textId="6572C5FF" w:rsidR="00074A11" w:rsidRDefault="006702DB" w:rsidP="00FF781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lastRenderedPageBreak/>
        <w:t>V rámci instalovaného kamerového systému zajistit dodržování ochrany osobních údajů a Partner jí poskytne případně součinnost v řízení u Úřadu na ochranu osobních údajů a dále je povinna dodržovat pokyny či příkazy Partnera související s umístěním kamerového systému v</w:t>
      </w:r>
      <w:r w:rsidR="004B4C37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  <w:r w:rsidR="004B4C37">
        <w:rPr>
          <w:rFonts w:ascii="Arial" w:hAnsi="Arial" w:cs="Arial"/>
          <w:sz w:val="18"/>
          <w:szCs w:val="18"/>
        </w:rPr>
        <w:t>.</w:t>
      </w:r>
    </w:p>
    <w:p w14:paraId="7F22C523" w14:textId="77777777" w:rsidR="00FF7813" w:rsidRPr="00FF7813" w:rsidRDefault="00FF7813" w:rsidP="00FF781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205A3D6" w14:textId="222A5065" w:rsidR="00724CFD" w:rsidRPr="00FF7813" w:rsidRDefault="00193046" w:rsidP="00D71C47">
      <w:pPr>
        <w:pStyle w:val="Odstavecseseznamem"/>
        <w:keepNext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FF7813">
        <w:rPr>
          <w:rFonts w:ascii="Arial" w:eastAsia="Times New Roman" w:hAnsi="Arial" w:cs="Arial"/>
          <w:b/>
          <w:caps/>
          <w:sz w:val="18"/>
          <w:szCs w:val="18"/>
        </w:rPr>
        <w:t>úplata</w:t>
      </w:r>
      <w:r w:rsidR="00724CFD" w:rsidRPr="00FF7813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FF7813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FF7813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7107100" w14:textId="2930F340" w:rsidR="00724CFD" w:rsidRPr="00FF7813" w:rsidRDefault="00724CFD" w:rsidP="00E11BE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FF7813">
        <w:rPr>
          <w:rFonts w:ascii="Arial" w:hAnsi="Arial" w:cs="Arial"/>
          <w:sz w:val="18"/>
          <w:szCs w:val="18"/>
        </w:rPr>
        <w:t xml:space="preserve">Smluvní strany se dohodly, že za </w:t>
      </w:r>
      <w:r w:rsidR="00413EAD" w:rsidRPr="00FF7813">
        <w:rPr>
          <w:rFonts w:ascii="Arial" w:hAnsi="Arial" w:cs="Arial"/>
          <w:sz w:val="18"/>
          <w:szCs w:val="18"/>
        </w:rPr>
        <w:t>nájem</w:t>
      </w:r>
      <w:r w:rsidR="006B7D57" w:rsidRPr="00FF7813">
        <w:rPr>
          <w:rFonts w:ascii="Arial" w:hAnsi="Arial" w:cs="Arial"/>
          <w:sz w:val="18"/>
          <w:szCs w:val="18"/>
        </w:rPr>
        <w:t xml:space="preserve"> Lokality pro umístění</w:t>
      </w:r>
      <w:r w:rsidRPr="00FF7813">
        <w:rPr>
          <w:rFonts w:ascii="Arial" w:hAnsi="Arial" w:cs="Arial"/>
          <w:sz w:val="18"/>
          <w:szCs w:val="18"/>
        </w:rPr>
        <w:t xml:space="preserve"> AlzaBoxu bude Alza Part</w:t>
      </w:r>
      <w:r w:rsidR="00BC43A3" w:rsidRPr="00FF7813">
        <w:rPr>
          <w:rFonts w:ascii="Arial" w:hAnsi="Arial" w:cs="Arial"/>
          <w:sz w:val="18"/>
          <w:szCs w:val="18"/>
        </w:rPr>
        <w:t xml:space="preserve">nerovi </w:t>
      </w:r>
      <w:r w:rsidR="006B7D57" w:rsidRPr="00FF7813">
        <w:rPr>
          <w:rFonts w:ascii="Arial" w:hAnsi="Arial" w:cs="Arial"/>
          <w:sz w:val="18"/>
          <w:szCs w:val="18"/>
        </w:rPr>
        <w:t>hradit</w:t>
      </w:r>
      <w:r w:rsidR="008F2E21" w:rsidRPr="00FF7813">
        <w:rPr>
          <w:rFonts w:ascii="Arial" w:hAnsi="Arial" w:cs="Arial"/>
          <w:sz w:val="18"/>
          <w:szCs w:val="18"/>
        </w:rPr>
        <w:t xml:space="preserve"> měsíční nájemné ve výši</w:t>
      </w:r>
      <w:r w:rsidR="001D245F" w:rsidRPr="00FF7813">
        <w:rPr>
          <w:rFonts w:ascii="Arial" w:hAnsi="Arial" w:cs="Arial"/>
          <w:sz w:val="18"/>
          <w:szCs w:val="18"/>
        </w:rPr>
        <w:t xml:space="preserve"> </w:t>
      </w:r>
      <w:r w:rsidR="00E11BED" w:rsidRPr="00FF7813">
        <w:rPr>
          <w:rFonts w:ascii="Arial" w:hAnsi="Arial" w:cs="Arial"/>
          <w:sz w:val="18"/>
          <w:szCs w:val="18"/>
        </w:rPr>
        <w:t>2500</w:t>
      </w:r>
      <w:r w:rsidR="0041058C" w:rsidRPr="00FF7813">
        <w:rPr>
          <w:rFonts w:ascii="Arial" w:hAnsi="Arial" w:cs="Arial"/>
          <w:sz w:val="18"/>
          <w:szCs w:val="18"/>
        </w:rPr>
        <w:t xml:space="preserve"> </w:t>
      </w:r>
      <w:r w:rsidR="00D03415" w:rsidRPr="00FF7813">
        <w:rPr>
          <w:rFonts w:ascii="Arial" w:hAnsi="Arial" w:cs="Arial"/>
          <w:sz w:val="18"/>
          <w:szCs w:val="18"/>
        </w:rPr>
        <w:t>Kč</w:t>
      </w:r>
      <w:r w:rsidR="008F2E21" w:rsidRPr="00FF7813">
        <w:rPr>
          <w:rFonts w:ascii="Arial" w:hAnsi="Arial" w:cs="Arial"/>
          <w:sz w:val="18"/>
          <w:szCs w:val="18"/>
        </w:rPr>
        <w:t xml:space="preserve"> + DPH</w:t>
      </w:r>
      <w:r w:rsidR="0061728B" w:rsidRPr="00FF7813">
        <w:rPr>
          <w:rFonts w:ascii="Arial" w:hAnsi="Arial" w:cs="Arial"/>
          <w:sz w:val="18"/>
          <w:szCs w:val="18"/>
        </w:rPr>
        <w:t>.</w:t>
      </w:r>
    </w:p>
    <w:p w14:paraId="338EC934" w14:textId="4D0EB6B6" w:rsidR="00457095" w:rsidRPr="00FF7813" w:rsidRDefault="00457095" w:rsidP="00E11BE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FF781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Alza se zavazuje hradit Partnerovi za dodávku elektrické energie paušální měsíční sazbou 500,- Kč + DPH..</w:t>
      </w:r>
      <w:r w:rsidRPr="00FF7813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14:paraId="1BC6D63B" w14:textId="7FC3B807" w:rsidR="00480BEA" w:rsidRPr="00FF7813" w:rsidRDefault="00480BEA" w:rsidP="00E11BE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FF7813">
        <w:rPr>
          <w:rFonts w:ascii="Arial" w:hAnsi="Arial" w:cs="Arial"/>
          <w:sz w:val="18"/>
          <w:szCs w:val="18"/>
        </w:rPr>
        <w:t>Úplata nájemného a paušálních sazeb za elektřinu bude provedena na základě daňového dokladu</w:t>
      </w:r>
      <w:r w:rsidR="000C320F" w:rsidRPr="00FF7813">
        <w:rPr>
          <w:rFonts w:ascii="Arial" w:hAnsi="Arial" w:cs="Arial"/>
          <w:sz w:val="18"/>
          <w:szCs w:val="18"/>
        </w:rPr>
        <w:t xml:space="preserve"> </w:t>
      </w:r>
      <w:r w:rsidR="00F85019" w:rsidRPr="00FF7813">
        <w:rPr>
          <w:rFonts w:ascii="Arial" w:hAnsi="Arial" w:cs="Arial"/>
          <w:sz w:val="18"/>
          <w:szCs w:val="18"/>
        </w:rPr>
        <w:t>–</w:t>
      </w:r>
      <w:r w:rsidR="000C320F" w:rsidRPr="00FF7813">
        <w:rPr>
          <w:rFonts w:ascii="Arial" w:hAnsi="Arial" w:cs="Arial"/>
          <w:sz w:val="18"/>
          <w:szCs w:val="18"/>
        </w:rPr>
        <w:t xml:space="preserve"> </w:t>
      </w:r>
      <w:r w:rsidR="00F85019" w:rsidRPr="00FF7813">
        <w:rPr>
          <w:rFonts w:ascii="Arial" w:hAnsi="Arial" w:cs="Arial"/>
          <w:sz w:val="18"/>
          <w:szCs w:val="18"/>
        </w:rPr>
        <w:t>platebního kalendáře</w:t>
      </w:r>
      <w:r w:rsidRPr="00FF7813">
        <w:rPr>
          <w:rFonts w:ascii="Arial" w:hAnsi="Arial" w:cs="Arial"/>
          <w:sz w:val="18"/>
          <w:szCs w:val="18"/>
        </w:rPr>
        <w:t xml:space="preserve"> vystaveného Partnerem</w:t>
      </w:r>
      <w:r w:rsidR="00D425E6" w:rsidRPr="00FF7813">
        <w:rPr>
          <w:rFonts w:ascii="Arial" w:hAnsi="Arial" w:cs="Arial"/>
          <w:sz w:val="18"/>
          <w:szCs w:val="18"/>
        </w:rPr>
        <w:t xml:space="preserve"> a zaslaného </w:t>
      </w:r>
      <w:r w:rsidR="000B7B76" w:rsidRPr="00FF7813">
        <w:rPr>
          <w:rFonts w:ascii="Arial" w:hAnsi="Arial" w:cs="Arial"/>
          <w:sz w:val="18"/>
          <w:szCs w:val="18"/>
        </w:rPr>
        <w:t>výhradně</w:t>
      </w:r>
      <w:r w:rsidR="00D826CF" w:rsidRPr="00FF7813">
        <w:rPr>
          <w:rFonts w:ascii="Arial" w:hAnsi="Arial" w:cs="Arial"/>
          <w:sz w:val="18"/>
          <w:szCs w:val="18"/>
        </w:rPr>
        <w:t xml:space="preserve"> elektronicky</w:t>
      </w:r>
      <w:r w:rsidR="000B7B76" w:rsidRPr="00FF7813">
        <w:rPr>
          <w:rFonts w:ascii="Arial" w:hAnsi="Arial" w:cs="Arial"/>
          <w:sz w:val="18"/>
          <w:szCs w:val="18"/>
        </w:rPr>
        <w:t xml:space="preserve"> </w:t>
      </w:r>
      <w:r w:rsidR="00D425E6" w:rsidRPr="00FF7813">
        <w:rPr>
          <w:rFonts w:ascii="Arial" w:hAnsi="Arial" w:cs="Arial"/>
          <w:sz w:val="18"/>
          <w:szCs w:val="18"/>
        </w:rPr>
        <w:t xml:space="preserve">ve formátu </w:t>
      </w:r>
      <w:r w:rsidR="000B7B76" w:rsidRPr="00FF7813">
        <w:rPr>
          <w:rFonts w:ascii="Arial" w:hAnsi="Arial" w:cs="Arial"/>
          <w:sz w:val="18"/>
          <w:szCs w:val="18"/>
        </w:rPr>
        <w:t xml:space="preserve">PDF na </w:t>
      </w:r>
      <w:r w:rsidR="00D425E6" w:rsidRPr="00FF7813">
        <w:rPr>
          <w:rFonts w:ascii="Arial" w:hAnsi="Arial" w:cs="Arial"/>
          <w:sz w:val="18"/>
          <w:szCs w:val="18"/>
        </w:rPr>
        <w:t>e</w:t>
      </w:r>
      <w:r w:rsidR="000B7B76" w:rsidRPr="00FF7813">
        <w:rPr>
          <w:rFonts w:ascii="Arial" w:hAnsi="Arial" w:cs="Arial"/>
          <w:sz w:val="18"/>
          <w:szCs w:val="18"/>
        </w:rPr>
        <w:t>-</w:t>
      </w:r>
      <w:r w:rsidR="00D425E6" w:rsidRPr="00FF7813">
        <w:rPr>
          <w:rFonts w:ascii="Arial" w:hAnsi="Arial" w:cs="Arial"/>
          <w:sz w:val="18"/>
          <w:szCs w:val="18"/>
        </w:rPr>
        <w:t xml:space="preserve">mail </w:t>
      </w:r>
      <w:hyperlink r:id="rId8" w:history="1">
        <w:r w:rsidRPr="00FF7813">
          <w:rPr>
            <w:rStyle w:val="Hypertextovodkaz"/>
            <w:rFonts w:ascii="Arial" w:hAnsi="Arial" w:cs="Arial"/>
            <w:sz w:val="18"/>
            <w:szCs w:val="18"/>
          </w:rPr>
          <w:t>podatelna@alza.cz</w:t>
        </w:r>
      </w:hyperlink>
      <w:r w:rsidR="000B7B76" w:rsidRPr="00FF7813">
        <w:rPr>
          <w:rStyle w:val="Hypertextovodkaz"/>
          <w:rFonts w:ascii="Arial" w:hAnsi="Arial" w:cs="Arial"/>
          <w:sz w:val="18"/>
          <w:szCs w:val="18"/>
          <w:u w:val="none"/>
        </w:rPr>
        <w:t xml:space="preserve"> </w:t>
      </w:r>
      <w:r w:rsidR="000B7B76" w:rsidRPr="00FF7813">
        <w:rPr>
          <w:rFonts w:ascii="Arial" w:hAnsi="Arial" w:cs="Arial"/>
          <w:sz w:val="18"/>
          <w:szCs w:val="18"/>
        </w:rPr>
        <w:t xml:space="preserve"> ve znění 1 e-mail = 1 daňový doklad (přílohy k daňovému dokladu pak nejsou omezeny počtem a formátem)</w:t>
      </w:r>
      <w:r w:rsidR="00A95571" w:rsidRPr="00FF7813">
        <w:rPr>
          <w:rFonts w:ascii="Arial" w:hAnsi="Arial" w:cs="Arial"/>
          <w:sz w:val="18"/>
          <w:szCs w:val="18"/>
        </w:rPr>
        <w:t>.</w:t>
      </w:r>
      <w:r w:rsidRPr="00FF7813">
        <w:rPr>
          <w:rFonts w:ascii="Arial" w:hAnsi="Arial" w:cs="Arial"/>
          <w:sz w:val="18"/>
          <w:szCs w:val="18"/>
        </w:rPr>
        <w:t xml:space="preserve"> </w:t>
      </w:r>
      <w:r w:rsidR="00A95571" w:rsidRPr="00FF7813">
        <w:rPr>
          <w:rFonts w:ascii="Arial" w:hAnsi="Arial" w:cs="Arial"/>
          <w:sz w:val="18"/>
          <w:szCs w:val="18"/>
        </w:rPr>
        <w:t>Úplata bude provedena</w:t>
      </w:r>
      <w:r w:rsidRPr="00FF7813">
        <w:rPr>
          <w:rFonts w:ascii="Arial" w:hAnsi="Arial" w:cs="Arial"/>
          <w:sz w:val="18"/>
          <w:szCs w:val="18"/>
        </w:rPr>
        <w:t xml:space="preserve"> převodem na </w:t>
      </w:r>
      <w:r w:rsidR="00030A73" w:rsidRPr="00FF7813">
        <w:rPr>
          <w:rFonts w:ascii="Arial" w:hAnsi="Arial" w:cs="Arial"/>
          <w:sz w:val="18"/>
          <w:szCs w:val="18"/>
        </w:rPr>
        <w:t xml:space="preserve">bankovní </w:t>
      </w:r>
      <w:r w:rsidRPr="00FF7813">
        <w:rPr>
          <w:rFonts w:ascii="Arial" w:hAnsi="Arial" w:cs="Arial"/>
          <w:sz w:val="18"/>
          <w:szCs w:val="18"/>
        </w:rPr>
        <w:t>účet Partnera</w:t>
      </w:r>
      <w:r w:rsidR="002F1207" w:rsidRPr="00FF7813">
        <w:rPr>
          <w:rFonts w:ascii="Arial" w:hAnsi="Arial" w:cs="Arial"/>
          <w:sz w:val="18"/>
          <w:szCs w:val="18"/>
        </w:rPr>
        <w:t>, který bude</w:t>
      </w:r>
      <w:r w:rsidRPr="00FF7813">
        <w:rPr>
          <w:rFonts w:ascii="Arial" w:hAnsi="Arial" w:cs="Arial"/>
          <w:sz w:val="18"/>
          <w:szCs w:val="18"/>
        </w:rPr>
        <w:t xml:space="preserve"> uvedený </w:t>
      </w:r>
      <w:r w:rsidR="00A95571" w:rsidRPr="00FF7813">
        <w:rPr>
          <w:rFonts w:ascii="Arial" w:hAnsi="Arial" w:cs="Arial"/>
          <w:sz w:val="18"/>
          <w:szCs w:val="18"/>
        </w:rPr>
        <w:t>na</w:t>
      </w:r>
      <w:r w:rsidRPr="00FF7813">
        <w:rPr>
          <w:rFonts w:ascii="Arial" w:hAnsi="Arial" w:cs="Arial"/>
          <w:sz w:val="18"/>
          <w:szCs w:val="18"/>
        </w:rPr>
        <w:t> daňovém dokladu</w:t>
      </w:r>
      <w:r w:rsidR="00B51DAE" w:rsidRPr="00FF7813">
        <w:rPr>
          <w:rFonts w:ascii="Arial" w:hAnsi="Arial" w:cs="Arial"/>
          <w:sz w:val="18"/>
          <w:szCs w:val="18"/>
        </w:rPr>
        <w:t xml:space="preserve"> a který</w:t>
      </w:r>
      <w:r w:rsidR="000B7B76" w:rsidRPr="00FF7813">
        <w:rPr>
          <w:rFonts w:ascii="Arial" w:hAnsi="Arial" w:cs="Arial"/>
          <w:sz w:val="18"/>
          <w:szCs w:val="18"/>
        </w:rPr>
        <w:t xml:space="preserve"> musí mít Partner zveřejněný v Registru plátců DPH</w:t>
      </w:r>
      <w:r w:rsidR="008465B0" w:rsidRPr="00FF7813">
        <w:rPr>
          <w:rFonts w:ascii="Arial" w:hAnsi="Arial" w:cs="Arial"/>
          <w:sz w:val="18"/>
          <w:szCs w:val="18"/>
        </w:rPr>
        <w:t>. V opačném případě bude platba provedena nejdříve po zveřejnění bankovního účtu.</w:t>
      </w:r>
    </w:p>
    <w:p w14:paraId="396FEF04" w14:textId="09BD45EC" w:rsidR="008465B0" w:rsidRPr="00FF7813" w:rsidRDefault="008465B0" w:rsidP="00E11BE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FF7813">
        <w:rPr>
          <w:rFonts w:ascii="Arial" w:hAnsi="Arial" w:cs="Arial"/>
          <w:sz w:val="18"/>
          <w:szCs w:val="18"/>
        </w:rPr>
        <w:t>Splatnost</w:t>
      </w:r>
      <w:r w:rsidR="00F072A2" w:rsidRPr="00FF7813">
        <w:rPr>
          <w:rFonts w:ascii="Arial" w:hAnsi="Arial" w:cs="Arial"/>
          <w:sz w:val="18"/>
          <w:szCs w:val="18"/>
        </w:rPr>
        <w:t xml:space="preserve"> první </w:t>
      </w:r>
      <w:r w:rsidR="00B75556" w:rsidRPr="00FF7813">
        <w:rPr>
          <w:rFonts w:ascii="Arial" w:hAnsi="Arial" w:cs="Arial"/>
          <w:sz w:val="18"/>
          <w:szCs w:val="18"/>
        </w:rPr>
        <w:t>splátky</w:t>
      </w:r>
      <w:r w:rsidR="00F072A2" w:rsidRPr="00FF7813">
        <w:rPr>
          <w:rFonts w:ascii="Arial" w:hAnsi="Arial" w:cs="Arial"/>
          <w:sz w:val="18"/>
          <w:szCs w:val="18"/>
        </w:rPr>
        <w:t xml:space="preserve"> z</w:t>
      </w:r>
      <w:r w:rsidR="008254A0" w:rsidRPr="00FF7813">
        <w:rPr>
          <w:rFonts w:ascii="Arial" w:hAnsi="Arial" w:cs="Arial"/>
          <w:sz w:val="18"/>
          <w:szCs w:val="18"/>
        </w:rPr>
        <w:t> platebního kalendáře (příp. faktur</w:t>
      </w:r>
      <w:r w:rsidR="00F072A2" w:rsidRPr="00FF7813">
        <w:rPr>
          <w:rFonts w:ascii="Arial" w:hAnsi="Arial" w:cs="Arial"/>
          <w:sz w:val="18"/>
          <w:szCs w:val="18"/>
        </w:rPr>
        <w:t>y</w:t>
      </w:r>
      <w:r w:rsidR="008254A0" w:rsidRPr="00FF7813">
        <w:rPr>
          <w:rFonts w:ascii="Arial" w:hAnsi="Arial" w:cs="Arial"/>
          <w:sz w:val="18"/>
          <w:szCs w:val="18"/>
        </w:rPr>
        <w:t>)</w:t>
      </w:r>
      <w:r w:rsidRPr="00FF7813">
        <w:rPr>
          <w:rFonts w:ascii="Arial" w:hAnsi="Arial" w:cs="Arial"/>
          <w:sz w:val="18"/>
          <w:szCs w:val="18"/>
        </w:rPr>
        <w:t xml:space="preserve"> je 30 dní ode dne doručení správně vystavené</w:t>
      </w:r>
      <w:r w:rsidR="008254A0" w:rsidRPr="00FF7813">
        <w:rPr>
          <w:rFonts w:ascii="Arial" w:hAnsi="Arial" w:cs="Arial"/>
          <w:sz w:val="18"/>
          <w:szCs w:val="18"/>
        </w:rPr>
        <w:t xml:space="preserve">ho </w:t>
      </w:r>
      <w:r w:rsidR="008D7923" w:rsidRPr="00FF7813">
        <w:rPr>
          <w:rFonts w:ascii="Arial" w:hAnsi="Arial" w:cs="Arial"/>
          <w:sz w:val="18"/>
          <w:szCs w:val="18"/>
        </w:rPr>
        <w:t>dokladu</w:t>
      </w:r>
      <w:r w:rsidR="008254A0" w:rsidRPr="00FF7813">
        <w:rPr>
          <w:rFonts w:ascii="Arial" w:hAnsi="Arial" w:cs="Arial"/>
          <w:sz w:val="18"/>
          <w:szCs w:val="18"/>
        </w:rPr>
        <w:t>.</w:t>
      </w:r>
    </w:p>
    <w:p w14:paraId="1941BEDB" w14:textId="03EDDD02" w:rsidR="00480BEA" w:rsidRPr="00FF7813" w:rsidRDefault="00480BEA" w:rsidP="00E11BE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FF7813">
        <w:rPr>
          <w:rFonts w:ascii="Arial" w:hAnsi="Arial" w:cs="Arial"/>
          <w:sz w:val="18"/>
          <w:szCs w:val="18"/>
        </w:rPr>
        <w:t>Nájemné a poplatek za dodávku el.</w:t>
      </w:r>
      <w:r w:rsidR="00F80AF3" w:rsidRPr="00FF7813">
        <w:rPr>
          <w:rFonts w:ascii="Arial" w:hAnsi="Arial" w:cs="Arial"/>
          <w:sz w:val="18"/>
          <w:szCs w:val="18"/>
        </w:rPr>
        <w:t xml:space="preserve"> </w:t>
      </w:r>
      <w:r w:rsidRPr="00FF7813">
        <w:rPr>
          <w:rFonts w:ascii="Arial" w:hAnsi="Arial" w:cs="Arial"/>
          <w:sz w:val="18"/>
          <w:szCs w:val="18"/>
        </w:rPr>
        <w:t>energie se hradí od měsíce, ve kterém byl Alzabox instalován.</w:t>
      </w:r>
    </w:p>
    <w:p w14:paraId="2279CFEC" w14:textId="37D7034C" w:rsidR="00480BEA" w:rsidRDefault="00480BEA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4EA63919" w14:textId="77777777" w:rsidR="00074A11" w:rsidRPr="0013430E" w:rsidRDefault="00074A11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6" w:name="_Toc212632765"/>
      <w:bookmarkStart w:id="7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37847CE1" w:rsidR="00E71FC4" w:rsidRPr="00E36144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color w:val="FF0000"/>
          <w:sz w:val="18"/>
          <w:szCs w:val="18"/>
          <w:lang w:eastAsia="en-US"/>
        </w:rPr>
      </w:pPr>
      <w:r w:rsidRPr="00E36144">
        <w:rPr>
          <w:rFonts w:ascii="Arial" w:hAnsi="Arial" w:cs="Arial"/>
          <w:sz w:val="18"/>
          <w:szCs w:val="18"/>
        </w:rPr>
        <w:t>Tato Smlouva nabývá platnosti dnem jejího podpisu oběma smluvními stranami.</w:t>
      </w:r>
      <w:r w:rsidR="007861BF" w:rsidRPr="00E36144">
        <w:rPr>
          <w:rFonts w:ascii="Arial" w:hAnsi="Arial" w:cs="Arial"/>
          <w:sz w:val="18"/>
          <w:szCs w:val="18"/>
        </w:rPr>
        <w:t xml:space="preserve"> </w:t>
      </w:r>
      <w:r w:rsidR="00E36144" w:rsidRPr="00E36144">
        <w:rPr>
          <w:rFonts w:ascii="Arial" w:hAnsi="Arial"/>
          <w:sz w:val="18"/>
          <w:szCs w:val="22"/>
        </w:rPr>
        <w:t>Smlouva nabývá účinnosti zveřejněním v registru smluv, v souladu se zákonem č. 340/2015 Sb., o registru sml</w:t>
      </w:r>
      <w:r w:rsidR="00E36144">
        <w:rPr>
          <w:rFonts w:ascii="Arial" w:hAnsi="Arial"/>
          <w:sz w:val="18"/>
          <w:szCs w:val="22"/>
        </w:rPr>
        <w:t>uv. Uveřejněna bude Partnerem</w:t>
      </w:r>
      <w:r w:rsidR="00E36144" w:rsidRPr="00E36144">
        <w:rPr>
          <w:rFonts w:ascii="Arial" w:hAnsi="Arial"/>
          <w:sz w:val="18"/>
          <w:szCs w:val="22"/>
        </w:rPr>
        <w:t xml:space="preserve"> nejdéle do 30 dní od uzavření smlouvy. </w:t>
      </w:r>
    </w:p>
    <w:p w14:paraId="64E29573" w14:textId="6D9127E0" w:rsidR="00737AF7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</w:t>
      </w:r>
      <w:r w:rsidRPr="00BD7CA6">
        <w:rPr>
          <w:rFonts w:ascii="Arial" w:hAnsi="Arial" w:cs="Arial"/>
          <w:sz w:val="18"/>
          <w:szCs w:val="18"/>
        </w:rPr>
        <w:t xml:space="preserve">na dobu </w:t>
      </w:r>
      <w:r w:rsidR="006B7D57" w:rsidRPr="00BD7CA6">
        <w:rPr>
          <w:rFonts w:ascii="Arial" w:hAnsi="Arial" w:cs="Arial"/>
          <w:sz w:val="18"/>
          <w:szCs w:val="18"/>
        </w:rPr>
        <w:t>ne</w:t>
      </w:r>
      <w:r w:rsidR="0096736E" w:rsidRPr="00BD7CA6">
        <w:rPr>
          <w:rFonts w:ascii="Arial" w:hAnsi="Arial" w:cs="Arial"/>
          <w:sz w:val="18"/>
          <w:szCs w:val="18"/>
        </w:rPr>
        <w:t>určitou</w:t>
      </w:r>
      <w:r w:rsidR="00986AC2" w:rsidRPr="00BD7CA6">
        <w:rPr>
          <w:rFonts w:ascii="Arial" w:hAnsi="Arial" w:cs="Arial"/>
          <w:sz w:val="18"/>
          <w:szCs w:val="18"/>
        </w:rPr>
        <w:t>.</w:t>
      </w:r>
      <w:r w:rsidR="00986AC2" w:rsidRPr="0013430E">
        <w:rPr>
          <w:rFonts w:ascii="Arial" w:hAnsi="Arial" w:cs="Arial"/>
          <w:sz w:val="18"/>
          <w:szCs w:val="18"/>
        </w:rPr>
        <w:t xml:space="preserve"> </w:t>
      </w:r>
    </w:p>
    <w:p w14:paraId="638C5509" w14:textId="721C81F6" w:rsidR="00737AF7" w:rsidRPr="0013430E" w:rsidRDefault="00737AF7" w:rsidP="00737AF7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Smluvní strany mohou t</w:t>
      </w:r>
      <w:r w:rsidR="00E4413E" w:rsidRPr="0013430E">
        <w:rPr>
          <w:rFonts w:ascii="Arial" w:hAnsi="Arial" w:cs="Arial"/>
          <w:sz w:val="18"/>
          <w:szCs w:val="18"/>
        </w:rPr>
        <w:t>uto Smlouvu ukončit dohodou</w:t>
      </w:r>
      <w:r w:rsidR="00016BFB" w:rsidRPr="0013430E">
        <w:rPr>
          <w:rFonts w:ascii="Arial" w:hAnsi="Arial" w:cs="Arial"/>
          <w:sz w:val="18"/>
          <w:szCs w:val="18"/>
        </w:rPr>
        <w:t xml:space="preserve"> či formou výpovědi s</w:t>
      </w:r>
      <w:r w:rsidR="002C4A67" w:rsidRPr="0013430E">
        <w:rPr>
          <w:rFonts w:ascii="Arial" w:hAnsi="Arial" w:cs="Arial"/>
          <w:sz w:val="18"/>
          <w:szCs w:val="18"/>
        </w:rPr>
        <w:t>e</w:t>
      </w:r>
      <w:r w:rsidR="00016BFB" w:rsidRPr="0013430E">
        <w:rPr>
          <w:rFonts w:ascii="Arial" w:hAnsi="Arial" w:cs="Arial"/>
          <w:sz w:val="18"/>
          <w:szCs w:val="18"/>
        </w:rPr>
        <w:t> </w:t>
      </w:r>
      <w:r w:rsidR="002C4A67" w:rsidRPr="0013430E">
        <w:rPr>
          <w:rFonts w:ascii="Arial" w:hAnsi="Arial" w:cs="Arial"/>
          <w:sz w:val="18"/>
          <w:szCs w:val="18"/>
        </w:rPr>
        <w:t>šestiměsíční</w:t>
      </w:r>
      <w:r w:rsidR="00016BFB" w:rsidRPr="0013430E">
        <w:rPr>
          <w:rFonts w:ascii="Arial" w:hAnsi="Arial" w:cs="Arial"/>
          <w:sz w:val="18"/>
          <w:szCs w:val="18"/>
        </w:rPr>
        <w:t xml:space="preserve"> výpovědní dobou, která počíná běžet prvním dnem měsíce následujícího po doručení výpovědi druhé smluvní straně</w:t>
      </w:r>
      <w:r w:rsidRPr="0013430E">
        <w:rPr>
          <w:rFonts w:ascii="Arial" w:hAnsi="Arial" w:cs="Arial"/>
          <w:sz w:val="18"/>
          <w:szCs w:val="18"/>
        </w:rPr>
        <w:t>.</w:t>
      </w:r>
      <w:r w:rsidR="00BF44F4" w:rsidRPr="0013430E">
        <w:rPr>
          <w:rFonts w:ascii="Arial" w:hAnsi="Arial" w:cs="Arial"/>
          <w:sz w:val="18"/>
          <w:szCs w:val="18"/>
        </w:rPr>
        <w:t xml:space="preserve"> Obě strany se dohodly, že k výpovědi ze strany Partnera může dojít nejdříve po 24 měsících od měsíce nabytí účinnosti této smlouvy</w:t>
      </w:r>
      <w:r w:rsidR="00087BFF" w:rsidRPr="0013430E">
        <w:rPr>
          <w:rFonts w:ascii="Arial" w:hAnsi="Arial" w:cs="Arial"/>
          <w:sz w:val="18"/>
          <w:szCs w:val="18"/>
        </w:rPr>
        <w:t>.</w:t>
      </w:r>
    </w:p>
    <w:p w14:paraId="79D6EF02" w14:textId="59E960A7" w:rsidR="007E514D" w:rsidRDefault="007E514D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692DC813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6"/>
      <w:bookmarkEnd w:id="7"/>
    </w:p>
    <w:p w14:paraId="1C7FBEB4" w14:textId="097E7888" w:rsidR="007523A5" w:rsidRPr="0013430E" w:rsidRDefault="007523A5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ruší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  <w:r w:rsidR="00C774CA" w:rsidRPr="0013430E">
        <w:rPr>
          <w:rFonts w:ascii="Arial" w:hAnsi="Arial" w:cs="Arial"/>
          <w:sz w:val="18"/>
          <w:szCs w:val="18"/>
        </w:rPr>
        <w:t xml:space="preserve"> Nedílnou součástí této Smlouvy jsou její přílohy:</w:t>
      </w:r>
    </w:p>
    <w:p w14:paraId="6BC3C1ED" w14:textId="47155036" w:rsidR="00C774CA" w:rsidRPr="0013430E" w:rsidRDefault="00C774CA" w:rsidP="00F4224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F42246" w:rsidRPr="0013430E">
        <w:rPr>
          <w:rFonts w:ascii="Arial" w:hAnsi="Arial" w:cs="Arial"/>
          <w:sz w:val="18"/>
          <w:szCs w:val="18"/>
        </w:rPr>
        <w:t>1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Pr="0013430E">
        <w:rPr>
          <w:rFonts w:ascii="Arial" w:hAnsi="Arial" w:cs="Arial"/>
          <w:sz w:val="18"/>
          <w:szCs w:val="18"/>
        </w:rPr>
        <w:t xml:space="preserve">Specifikace </w:t>
      </w:r>
      <w:r w:rsidR="00F85962">
        <w:rPr>
          <w:rFonts w:ascii="Arial" w:hAnsi="Arial" w:cs="Arial"/>
          <w:sz w:val="18"/>
          <w:szCs w:val="18"/>
        </w:rPr>
        <w:t>l</w:t>
      </w:r>
      <w:r w:rsidRPr="0013430E">
        <w:rPr>
          <w:rFonts w:ascii="Arial" w:hAnsi="Arial" w:cs="Arial"/>
          <w:sz w:val="18"/>
          <w:szCs w:val="18"/>
        </w:rPr>
        <w:t>okality</w:t>
      </w:r>
      <w:r w:rsidR="00F85962">
        <w:rPr>
          <w:rFonts w:ascii="Arial" w:hAnsi="Arial" w:cs="Arial"/>
          <w:sz w:val="18"/>
          <w:szCs w:val="18"/>
        </w:rPr>
        <w:t xml:space="preserve"> a vizualizace</w:t>
      </w:r>
      <w:r w:rsidRPr="0013430E">
        <w:rPr>
          <w:rFonts w:ascii="Arial" w:hAnsi="Arial" w:cs="Arial"/>
          <w:sz w:val="18"/>
          <w:szCs w:val="18"/>
        </w:rPr>
        <w:t>;</w:t>
      </w:r>
    </w:p>
    <w:p w14:paraId="4C750747" w14:textId="583B58A4" w:rsidR="006231BD" w:rsidRPr="0013430E" w:rsidRDefault="00DF35E3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Příloha č. 2</w:t>
      </w:r>
      <w:r w:rsidR="00E4413E"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F85962">
        <w:rPr>
          <w:rFonts w:ascii="Arial" w:hAnsi="Arial" w:cs="Arial"/>
          <w:sz w:val="18"/>
          <w:szCs w:val="18"/>
        </w:rPr>
        <w:t>Souhlas Partnera s reklamním sdělením</w:t>
      </w:r>
    </w:p>
    <w:p w14:paraId="24FCF86A" w14:textId="298496C4" w:rsidR="00DF7410" w:rsidRPr="0013430E" w:rsidRDefault="00DF7410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3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E3C83" w:rsidRPr="0013430E">
        <w:rPr>
          <w:rFonts w:ascii="Arial" w:hAnsi="Arial" w:cs="Arial"/>
          <w:sz w:val="18"/>
          <w:szCs w:val="18"/>
        </w:rPr>
        <w:t>Specifikace ukotvení Alzaboxu</w:t>
      </w:r>
      <w:r w:rsidR="00862981"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151982FA" w14:textId="77777777" w:rsidR="00F52FA6" w:rsidRDefault="000B62A5" w:rsidP="00F52FA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DF7410" w:rsidRPr="0013430E">
        <w:rPr>
          <w:rFonts w:ascii="Arial" w:hAnsi="Arial" w:cs="Arial"/>
          <w:sz w:val="18"/>
          <w:szCs w:val="18"/>
        </w:rPr>
        <w:t>4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DF7410" w:rsidRPr="0013430E">
        <w:rPr>
          <w:rFonts w:ascii="Arial" w:hAnsi="Arial" w:cs="Arial"/>
          <w:sz w:val="18"/>
          <w:szCs w:val="18"/>
        </w:rPr>
        <w:t>Plná moc Mgr. Pet</w:t>
      </w:r>
      <w:r w:rsidR="00131719">
        <w:rPr>
          <w:rFonts w:ascii="Arial" w:hAnsi="Arial" w:cs="Arial"/>
          <w:sz w:val="18"/>
          <w:szCs w:val="18"/>
        </w:rPr>
        <w:t>e</w:t>
      </w:r>
      <w:r w:rsidR="00DF7410" w:rsidRPr="0013430E">
        <w:rPr>
          <w:rFonts w:ascii="Arial" w:hAnsi="Arial" w:cs="Arial"/>
          <w:sz w:val="18"/>
          <w:szCs w:val="18"/>
        </w:rPr>
        <w:t>ra Šupáka</w:t>
      </w:r>
    </w:p>
    <w:p w14:paraId="1986E3E5" w14:textId="2B9B1C97" w:rsidR="00F52FA6" w:rsidRPr="00F52FA6" w:rsidRDefault="007663A5" w:rsidP="00F52FA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52FA6">
        <w:rPr>
          <w:rFonts w:ascii="Arial" w:hAnsi="Arial" w:cs="Arial"/>
          <w:sz w:val="18"/>
          <w:szCs w:val="18"/>
        </w:rPr>
        <w:t xml:space="preserve">Příloha č.5 – </w:t>
      </w:r>
      <w:r w:rsidR="00B931AE" w:rsidRPr="00B931AE">
        <w:rPr>
          <w:rFonts w:ascii="Arial" w:hAnsi="Arial" w:cs="Arial"/>
          <w:sz w:val="18"/>
          <w:szCs w:val="18"/>
        </w:rPr>
        <w:t>Nájemní smlouva mezi partnerem a pronajímatelem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r w:rsidRPr="0013430E">
        <w:rPr>
          <w:rFonts w:ascii="Arial" w:hAnsi="Arial" w:cs="Arial"/>
          <w:sz w:val="18"/>
          <w:szCs w:val="18"/>
        </w:rPr>
        <w:t xml:space="preserve">obdrží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242807DE" w14:textId="484D83B4" w:rsidR="00EA56CA" w:rsidRPr="00074A11" w:rsidRDefault="00585DD7" w:rsidP="00EA56CA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mravů, </w:t>
      </w:r>
      <w:r w:rsidRPr="0013430E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60C2626F" w14:textId="77777777" w:rsidR="00074A11" w:rsidRPr="00074A11" w:rsidRDefault="00074A11" w:rsidP="00074A11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</w:p>
    <w:p w14:paraId="003CBF90" w14:textId="70FDA686" w:rsidR="007523A5" w:rsidRPr="0013430E" w:rsidRDefault="007523A5" w:rsidP="00793BF2">
      <w:pPr>
        <w:pStyle w:val="RLProhlensmluvnchstran"/>
        <w:keepNext/>
        <w:spacing w:after="0" w:line="240" w:lineRule="auto"/>
        <w:rPr>
          <w:rFonts w:ascii="Arial" w:hAnsi="Arial" w:cs="Arial"/>
          <w:sz w:val="18"/>
          <w:szCs w:val="18"/>
        </w:rPr>
      </w:pPr>
    </w:p>
    <w:p w14:paraId="3A2E6F91" w14:textId="19F00BAD" w:rsidR="002D606E" w:rsidRDefault="00EA56C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>
        <w:rPr>
          <w:rStyle w:val="doplnuchazeChar"/>
          <w:rFonts w:ascii="Arial" w:hAnsi="Arial" w:cs="Arial"/>
          <w:b w:val="0"/>
          <w:bCs/>
          <w:sz w:val="18"/>
          <w:szCs w:val="18"/>
        </w:rPr>
        <w:t>v</w:t>
      </w:r>
      <w:r w:rsidRPr="00EA56CA">
        <w:rPr>
          <w:rStyle w:val="doplnuchazeChar"/>
          <w:rFonts w:ascii="Arial" w:hAnsi="Arial" w:cs="Arial"/>
          <w:b w:val="0"/>
          <w:bCs/>
          <w:sz w:val="18"/>
          <w:szCs w:val="18"/>
        </w:rPr>
        <w:t> Praze dne __.</w:t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 xml:space="preserve"> </w:t>
      </w:r>
      <w:r w:rsidRPr="00EA56CA">
        <w:rPr>
          <w:rStyle w:val="doplnuchazeChar"/>
          <w:rFonts w:ascii="Arial" w:hAnsi="Arial" w:cs="Arial"/>
          <w:b w:val="0"/>
          <w:bCs/>
          <w:sz w:val="18"/>
          <w:szCs w:val="18"/>
        </w:rPr>
        <w:t>__.</w:t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 xml:space="preserve"> </w:t>
      </w:r>
      <w:r w:rsidRPr="00EA56CA">
        <w:rPr>
          <w:rStyle w:val="doplnuchazeChar"/>
          <w:rFonts w:ascii="Arial" w:hAnsi="Arial" w:cs="Arial"/>
          <w:b w:val="0"/>
          <w:bCs/>
          <w:sz w:val="18"/>
          <w:szCs w:val="18"/>
        </w:rPr>
        <w:t>202</w:t>
      </w:r>
      <w:r w:rsidR="00E37FB3">
        <w:rPr>
          <w:rStyle w:val="doplnuchazeChar"/>
          <w:rFonts w:ascii="Arial" w:hAnsi="Arial" w:cs="Arial"/>
          <w:b w:val="0"/>
          <w:bCs/>
          <w:sz w:val="18"/>
          <w:szCs w:val="18"/>
        </w:rPr>
        <w:t>3</w:t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  <w:t>v</w:t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> Karlových Varech</w:t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 xml:space="preserve"> dne __. __. 202</w:t>
      </w:r>
      <w:r w:rsidR="00E37FB3">
        <w:rPr>
          <w:rStyle w:val="doplnuchazeChar"/>
          <w:rFonts w:ascii="Arial" w:hAnsi="Arial" w:cs="Arial"/>
          <w:b w:val="0"/>
          <w:bCs/>
          <w:sz w:val="18"/>
          <w:szCs w:val="18"/>
        </w:rPr>
        <w:t>3</w:t>
      </w:r>
    </w:p>
    <w:p w14:paraId="7E05B157" w14:textId="3B71627F" w:rsidR="00EA56CA" w:rsidRDefault="00EA56C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</w:p>
    <w:p w14:paraId="07DC80C6" w14:textId="77777777" w:rsidR="00EA56CA" w:rsidRPr="00EA56CA" w:rsidRDefault="00EA56C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</w:p>
    <w:p w14:paraId="227ADAB4" w14:textId="22D43F61" w:rsidR="002D606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439036B8" w14:textId="77777777" w:rsidR="00E36144" w:rsidRPr="0013430E" w:rsidRDefault="00E36144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5E24FABD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4BB40C36" w14:textId="3822402A" w:rsidR="002D606E" w:rsidRPr="00EA56CA" w:rsidRDefault="00E36144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>
        <w:rPr>
          <w:rStyle w:val="doplnuchazeChar"/>
          <w:rFonts w:ascii="Arial" w:hAnsi="Arial" w:cs="Arial"/>
          <w:b w:val="0"/>
          <w:bCs/>
          <w:sz w:val="18"/>
          <w:szCs w:val="18"/>
        </w:rPr>
        <w:t>_________________________</w:t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A56CA">
        <w:rPr>
          <w:rStyle w:val="doplnuchazeChar"/>
          <w:rFonts w:ascii="Arial" w:hAnsi="Arial" w:cs="Arial"/>
          <w:b w:val="0"/>
          <w:bCs/>
          <w:sz w:val="18"/>
          <w:szCs w:val="18"/>
        </w:rPr>
        <w:t>__________________________</w:t>
      </w:r>
    </w:p>
    <w:p w14:paraId="558612A8" w14:textId="26EFF57B" w:rsidR="00EA56CA" w:rsidRPr="00EA56CA" w:rsidRDefault="00EA56C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 w:rsidRPr="00EA56CA">
        <w:rPr>
          <w:rStyle w:val="doplnuchazeChar"/>
          <w:rFonts w:ascii="Arial" w:hAnsi="Arial" w:cs="Arial"/>
          <w:b w:val="0"/>
          <w:bCs/>
          <w:sz w:val="18"/>
          <w:szCs w:val="18"/>
        </w:rPr>
        <w:t>Mgr. Pet</w:t>
      </w:r>
      <w:r w:rsidR="000C28E1">
        <w:rPr>
          <w:rStyle w:val="doplnuchazeChar"/>
          <w:rFonts w:ascii="Arial" w:hAnsi="Arial" w:cs="Arial"/>
          <w:b w:val="0"/>
          <w:bCs/>
          <w:sz w:val="18"/>
          <w:szCs w:val="18"/>
        </w:rPr>
        <w:t>e</w:t>
      </w:r>
      <w:r w:rsidRPr="00EA56CA">
        <w:rPr>
          <w:rStyle w:val="doplnuchazeChar"/>
          <w:rFonts w:ascii="Arial" w:hAnsi="Arial" w:cs="Arial"/>
          <w:b w:val="0"/>
          <w:bCs/>
          <w:sz w:val="18"/>
          <w:szCs w:val="18"/>
        </w:rPr>
        <w:t>r Šupák</w:t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  <w:t>MUDr. Josef März</w:t>
      </w:r>
    </w:p>
    <w:p w14:paraId="71C57B2E" w14:textId="2AC240BD" w:rsidR="00074A11" w:rsidRDefault="00F40586" w:rsidP="00FF7813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>
        <w:rPr>
          <w:rStyle w:val="doplnuchazeChar"/>
          <w:rFonts w:ascii="Arial" w:hAnsi="Arial" w:cs="Arial"/>
          <w:b w:val="0"/>
          <w:bCs/>
          <w:sz w:val="18"/>
          <w:szCs w:val="18"/>
        </w:rPr>
        <w:t>Ředitel</w:t>
      </w:r>
      <w:r w:rsidR="00EA56CA" w:rsidRPr="00EA56CA">
        <w:rPr>
          <w:rStyle w:val="doplnuchazeChar"/>
          <w:rFonts w:ascii="Arial" w:hAnsi="Arial" w:cs="Arial"/>
          <w:b w:val="0"/>
          <w:bCs/>
          <w:sz w:val="18"/>
          <w:szCs w:val="18"/>
        </w:rPr>
        <w:t xml:space="preserve"> expanze Alza.c</w:t>
      </w:r>
      <w:r w:rsidR="00FF7813">
        <w:rPr>
          <w:rStyle w:val="doplnuchazeChar"/>
          <w:rFonts w:ascii="Arial" w:hAnsi="Arial" w:cs="Arial"/>
          <w:b w:val="0"/>
          <w:bCs/>
          <w:sz w:val="18"/>
          <w:szCs w:val="18"/>
        </w:rPr>
        <w:t>z</w:t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 w:rsidR="00E36144">
        <w:rPr>
          <w:rStyle w:val="doplnuchazeChar"/>
          <w:rFonts w:ascii="Arial" w:hAnsi="Arial" w:cs="Arial"/>
          <w:b w:val="0"/>
          <w:bCs/>
          <w:sz w:val="18"/>
          <w:szCs w:val="18"/>
        </w:rPr>
        <w:tab/>
        <w:t>předseda představenstva</w:t>
      </w:r>
    </w:p>
    <w:p w14:paraId="793A6D65" w14:textId="77777777" w:rsidR="00E36144" w:rsidRPr="00FF7813" w:rsidRDefault="00E36144" w:rsidP="00FF7813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</w:p>
    <w:p w14:paraId="6424A5F2" w14:textId="4DA59702" w:rsidR="00074A11" w:rsidRDefault="00074A11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610BF574" w14:textId="77777777" w:rsidR="00E36144" w:rsidRDefault="00E36144" w:rsidP="008A0565">
      <w:pPr>
        <w:spacing w:after="0" w:line="240" w:lineRule="auto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92AA9BA" w14:textId="3531DEB3" w:rsidR="00E36144" w:rsidRDefault="00E36144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  <w:t xml:space="preserve">             __________________________</w:t>
      </w:r>
    </w:p>
    <w:p w14:paraId="2B6D3136" w14:textId="3FCEF5D8" w:rsidR="00E36144" w:rsidRPr="00EA56CA" w:rsidRDefault="00E36144" w:rsidP="00E36144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  <w:t>Ing. Martin Čvančara</w:t>
      </w:r>
      <w:r w:rsidR="00742BF7">
        <w:rPr>
          <w:rStyle w:val="doplnuchazeChar"/>
          <w:rFonts w:ascii="Arial" w:hAnsi="Arial" w:cs="Arial"/>
          <w:b w:val="0"/>
          <w:bCs/>
          <w:sz w:val="18"/>
          <w:szCs w:val="18"/>
        </w:rPr>
        <w:t>, MBA</w:t>
      </w:r>
    </w:p>
    <w:p w14:paraId="17059EB0" w14:textId="5419E089" w:rsidR="00E36144" w:rsidRDefault="00E36144" w:rsidP="00E36144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bCs/>
          <w:sz w:val="18"/>
          <w:szCs w:val="18"/>
        </w:rPr>
        <w:tab/>
        <w:t>člen představenstva</w:t>
      </w:r>
    </w:p>
    <w:p w14:paraId="10E25351" w14:textId="16C54F69" w:rsidR="000041CE" w:rsidRDefault="000041CE">
      <w:pPr>
        <w:spacing w:after="0" w:line="240" w:lineRule="auto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  <w:r>
        <w:rPr>
          <w:rStyle w:val="doplnuchazeChar"/>
          <w:rFonts w:ascii="Arial" w:hAnsi="Arial" w:cs="Arial"/>
          <w:bCs/>
          <w:sz w:val="18"/>
          <w:szCs w:val="18"/>
          <w:u w:val="single"/>
        </w:rPr>
        <w:br w:type="page"/>
      </w:r>
    </w:p>
    <w:p w14:paraId="26A689BA" w14:textId="75DEA494" w:rsidR="002D606E" w:rsidRPr="00A02B8E" w:rsidRDefault="00790B68" w:rsidP="00A02B8E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  <w:u w:val="single"/>
        </w:rPr>
      </w:pPr>
      <w:r w:rsidRPr="00A02B8E">
        <w:rPr>
          <w:rStyle w:val="doplnuchazeChar"/>
          <w:rFonts w:ascii="Arial" w:hAnsi="Arial" w:cs="Arial"/>
          <w:bCs/>
          <w:sz w:val="18"/>
          <w:szCs w:val="18"/>
          <w:u w:val="single"/>
        </w:rPr>
        <w:lastRenderedPageBreak/>
        <w:t>Příloha č. 1</w:t>
      </w:r>
      <w:r w:rsidRP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 </w:t>
      </w:r>
      <w:r w:rsid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- </w:t>
      </w:r>
      <w:r w:rsidR="00953E49" w:rsidRP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>Specifikace lokality a vizualizace</w:t>
      </w:r>
    </w:p>
    <w:p w14:paraId="46DB5C24" w14:textId="14DD5C0B" w:rsidR="00061CDB" w:rsidRDefault="00061CDB">
      <w:pPr>
        <w:spacing w:after="0" w:line="240" w:lineRule="auto"/>
        <w:rPr>
          <w:noProof/>
        </w:rPr>
      </w:pPr>
    </w:p>
    <w:p w14:paraId="20C35324" w14:textId="56D14B51" w:rsidR="00790B68" w:rsidRPr="00790B68" w:rsidRDefault="00FF7813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64349C1" wp14:editId="234646B1">
            <wp:extent cx="5759450" cy="4319905"/>
            <wp:effectExtent l="0" t="0" r="0" b="4445"/>
            <wp:docPr id="1" name="Obrázek 1" descr="Obsah obrázku text, budova, venku, Odpadkový kontejn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budova, venku, Odpadkový kontejne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164F" w14:textId="533F6ABA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986519" w14:textId="7FBD8A26" w:rsidR="001102BB" w:rsidRDefault="001102B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75A7D">
        <w:rPr>
          <w:rFonts w:ascii="Arial" w:hAnsi="Arial" w:cs="Arial"/>
          <w:sz w:val="18"/>
          <w:szCs w:val="18"/>
        </w:rPr>
        <w:t xml:space="preserve"> </w:t>
      </w:r>
    </w:p>
    <w:p w14:paraId="79E5CFFD" w14:textId="563420D0" w:rsidR="00061CDB" w:rsidRDefault="000041C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0041C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8DBBF8E" wp14:editId="6CD86491">
            <wp:extent cx="5759450" cy="2537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849C" w14:textId="53A5442A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34F247" w14:textId="383F3A4D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F79184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71406D" w14:textId="72A11CDF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DD9E55" w14:textId="11D7BEB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BC7010" w14:textId="0423D9C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66511A" w14:textId="664239EB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B4E6BB" w14:textId="58045F2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C38FD2" w14:textId="7B7142A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16F8EE" w14:textId="63588A7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FFEF1A2" w14:textId="40ED359F" w:rsidR="00800A8A" w:rsidRDefault="00800A8A" w:rsidP="00800A8A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72EF6FE" w14:textId="77777777" w:rsidR="00FF7813" w:rsidRDefault="00FF7813" w:rsidP="00800A8A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94AE249" w14:textId="7716BB01" w:rsidR="00061CDB" w:rsidRDefault="00061CDB" w:rsidP="00800A8A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A02B8E">
        <w:rPr>
          <w:rFonts w:ascii="Arial" w:hAnsi="Arial" w:cs="Arial"/>
          <w:b/>
          <w:bCs/>
          <w:sz w:val="18"/>
          <w:szCs w:val="18"/>
          <w:u w:val="single"/>
        </w:rPr>
        <w:lastRenderedPageBreak/>
        <w:t>Příloha č. 2</w:t>
      </w:r>
      <w:r w:rsidRPr="00A02B8E">
        <w:rPr>
          <w:rFonts w:ascii="Arial" w:hAnsi="Arial" w:cs="Arial"/>
          <w:sz w:val="18"/>
          <w:szCs w:val="18"/>
          <w:u w:val="single"/>
        </w:rPr>
        <w:t xml:space="preserve"> -   </w:t>
      </w:r>
      <w:r w:rsidR="00953E49" w:rsidRPr="00A02B8E">
        <w:rPr>
          <w:rFonts w:ascii="Arial" w:hAnsi="Arial" w:cs="Arial"/>
          <w:sz w:val="18"/>
          <w:szCs w:val="18"/>
          <w:u w:val="single"/>
        </w:rPr>
        <w:t>Souhlas Partnera s reklamním sdělením</w:t>
      </w:r>
    </w:p>
    <w:p w14:paraId="4A0290C2" w14:textId="30ABB11B" w:rsidR="00074A11" w:rsidRDefault="00074A11" w:rsidP="00061CDB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4D4DA3F5" w14:textId="175B0E51" w:rsidR="00061CDB" w:rsidRPr="00E26948" w:rsidRDefault="00800A8A" w:rsidP="00074A11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1744785D" w14:textId="01334E12" w:rsidR="00D567DA" w:rsidRDefault="00800A8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195808AB" wp14:editId="7C1D6A5B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5120640" cy="3698875"/>
            <wp:effectExtent l="0" t="0" r="381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98D5" w14:textId="4A09A41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0767C8F" w14:textId="6C955E5A" w:rsidR="00800A8A" w:rsidRPr="00E26948" w:rsidRDefault="00800A8A" w:rsidP="00800A8A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26948">
        <w:rPr>
          <w:rFonts w:ascii="Arial" w:hAnsi="Arial" w:cs="Arial"/>
          <w:sz w:val="18"/>
          <w:szCs w:val="18"/>
        </w:rPr>
        <w:t xml:space="preserve">artner tímto výslovně souhlasí s tím, aby AlzaBox Alzy nesl reklamní sdělení. </w:t>
      </w:r>
      <w:r>
        <w:rPr>
          <w:rFonts w:ascii="Arial" w:hAnsi="Arial" w:cs="Arial"/>
          <w:sz w:val="18"/>
          <w:szCs w:val="18"/>
        </w:rPr>
        <w:t xml:space="preserve">(z pohledu pravá strana zařízení je k dispozici pro reklamu našich obchodních partnerů) </w:t>
      </w:r>
    </w:p>
    <w:p w14:paraId="6C4F4A94" w14:textId="7777777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9A16DCD" w14:textId="29828CDB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DBF44A" w14:textId="41F2E0CD" w:rsidR="00074A11" w:rsidRDefault="00074A11" w:rsidP="00074A1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DA6DEAF" w14:textId="77777777" w:rsidR="00800A8A" w:rsidRDefault="00800A8A" w:rsidP="00074A1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7E9B83" w14:textId="1B41070E" w:rsidR="007A1CD0" w:rsidRDefault="007A1CD0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br w:type="page"/>
      </w:r>
    </w:p>
    <w:p w14:paraId="28B85E75" w14:textId="77777777" w:rsidR="00800A8A" w:rsidRDefault="00800A8A" w:rsidP="00074A11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4D4629A" w14:textId="77777777" w:rsidR="00800A8A" w:rsidRDefault="00800A8A" w:rsidP="00800A8A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81ACD67" w14:textId="447F334D" w:rsidR="00061CDB" w:rsidRDefault="00061CDB" w:rsidP="00800A8A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A02B8E">
        <w:rPr>
          <w:rFonts w:ascii="Arial" w:hAnsi="Arial" w:cs="Arial"/>
          <w:b/>
          <w:bCs/>
          <w:sz w:val="18"/>
          <w:szCs w:val="18"/>
          <w:u w:val="single"/>
        </w:rPr>
        <w:t>Příloha č.3</w:t>
      </w:r>
      <w:r w:rsidRPr="00A02B8E">
        <w:rPr>
          <w:rFonts w:ascii="Arial" w:hAnsi="Arial" w:cs="Arial"/>
          <w:sz w:val="18"/>
          <w:szCs w:val="18"/>
          <w:u w:val="single"/>
        </w:rPr>
        <w:t xml:space="preserve"> – Specifikace ukotvení Alzaboxu a přípravy elektra</w:t>
      </w:r>
    </w:p>
    <w:p w14:paraId="0BA2FBAB" w14:textId="5C247732" w:rsidR="00D567DA" w:rsidRPr="00A02B8E" w:rsidRDefault="00D567DA" w:rsidP="00061CDB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69C4D72D" w14:textId="7DFDA582" w:rsidR="00061CDB" w:rsidRPr="00DF50F8" w:rsidRDefault="00FD424D" w:rsidP="00DF50F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noProof/>
          <w:color w:val="242424"/>
          <w:sz w:val="20"/>
          <w:szCs w:val="20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20F1592" wp14:editId="7124AA83">
            <wp:simplePos x="0" y="0"/>
            <wp:positionH relativeFrom="margin">
              <wp:align>center</wp:align>
            </wp:positionH>
            <wp:positionV relativeFrom="paragraph">
              <wp:posOffset>171836</wp:posOffset>
            </wp:positionV>
            <wp:extent cx="3912042" cy="3906432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42" cy="39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E1F7D" w14:textId="77777777" w:rsidR="00074A11" w:rsidRPr="00074A11" w:rsidRDefault="00074A11" w:rsidP="00074A11">
      <w:pPr>
        <w:rPr>
          <w:color w:val="242424"/>
          <w:sz w:val="20"/>
          <w:szCs w:val="20"/>
          <w:shd w:val="clear" w:color="auto" w:fill="FFFFFF"/>
        </w:rPr>
      </w:pPr>
      <w:r w:rsidRPr="00074A11">
        <w:rPr>
          <w:b/>
          <w:bCs/>
          <w:sz w:val="20"/>
          <w:szCs w:val="20"/>
        </w:rPr>
        <w:t xml:space="preserve">Specifikace el. přípojky: </w:t>
      </w:r>
    </w:p>
    <w:p w14:paraId="3EDADE8B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CYKY 3×2,5 mm2</w:t>
      </w:r>
    </w:p>
    <w:p w14:paraId="6D98560E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CY 4 mm2</w:t>
      </w:r>
    </w:p>
    <w:p w14:paraId="082A55F1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16mm husí krk (v případě zemního vedení)</w:t>
      </w:r>
    </w:p>
    <w:p w14:paraId="5B2FC5F5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jištění 16 A s proudovou ochranou 30 mA, jistič B16</w:t>
      </w:r>
    </w:p>
    <w:p w14:paraId="52CA25D0" w14:textId="4B159B50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umístění na střed AlzaBoxu u zadní hrany budoucí</w:t>
      </w:r>
      <w:r w:rsidRPr="00074A11">
        <w:rPr>
          <w:rFonts w:eastAsia="Times New Roman"/>
          <w:color w:val="242424"/>
          <w:sz w:val="20"/>
          <w:szCs w:val="20"/>
        </w:rPr>
        <w:br/>
      </w: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betonové desky, či ca. ve výšce 1m na stěně za boxem s rezervou</w:t>
      </w:r>
    </w:p>
    <w:p w14:paraId="6FD1B601" w14:textId="08F2D0B7" w:rsidR="00833D06" w:rsidRDefault="00074A11" w:rsidP="00833D06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jednofázový elektroměr</w:t>
      </w:r>
    </w:p>
    <w:p w14:paraId="12977233" w14:textId="1B6B130B" w:rsidR="00953E49" w:rsidRPr="00833D06" w:rsidRDefault="00833D06" w:rsidP="00833D06">
      <w:pPr>
        <w:pStyle w:val="Odstavecseseznamem"/>
        <w:jc w:val="center"/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9B3B63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2E1F84" wp14:editId="462C2290">
            <wp:simplePos x="0" y="0"/>
            <wp:positionH relativeFrom="margin">
              <wp:align>left</wp:align>
            </wp:positionH>
            <wp:positionV relativeFrom="paragraph">
              <wp:posOffset>206651</wp:posOffset>
            </wp:positionV>
            <wp:extent cx="6002655" cy="8465185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49" w:rsidRPr="00833D06">
        <w:rPr>
          <w:rFonts w:ascii="Arial" w:hAnsi="Arial" w:cs="Arial"/>
          <w:b/>
          <w:bCs/>
          <w:sz w:val="18"/>
          <w:szCs w:val="18"/>
          <w:u w:val="single"/>
        </w:rPr>
        <w:t>Příloha č. 4</w:t>
      </w:r>
      <w:r w:rsidR="00953E49" w:rsidRPr="00833D06">
        <w:rPr>
          <w:rFonts w:ascii="Arial" w:hAnsi="Arial" w:cs="Arial"/>
          <w:sz w:val="18"/>
          <w:szCs w:val="18"/>
          <w:u w:val="single"/>
        </w:rPr>
        <w:t xml:space="preserve"> – Plná moc Mgr. Pet</w:t>
      </w:r>
      <w:r w:rsidR="000C28E1">
        <w:rPr>
          <w:rFonts w:ascii="Arial" w:hAnsi="Arial" w:cs="Arial"/>
          <w:sz w:val="18"/>
          <w:szCs w:val="18"/>
          <w:u w:val="single"/>
        </w:rPr>
        <w:t>e</w:t>
      </w:r>
      <w:r w:rsidR="00953E49" w:rsidRPr="00833D06">
        <w:rPr>
          <w:rFonts w:ascii="Arial" w:hAnsi="Arial" w:cs="Arial"/>
          <w:sz w:val="18"/>
          <w:szCs w:val="18"/>
          <w:u w:val="single"/>
        </w:rPr>
        <w:t>r Šupák</w:t>
      </w:r>
    </w:p>
    <w:p w14:paraId="1A7ED300" w14:textId="48D0A3D9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5A5A34AF" w14:textId="1D68C0BD" w:rsidR="00953E49" w:rsidRPr="00DF50F8" w:rsidRDefault="00833D06" w:rsidP="00953E49">
      <w:pPr>
        <w:tabs>
          <w:tab w:val="left" w:pos="3226"/>
        </w:tabs>
        <w:rPr>
          <w:b/>
          <w:noProof/>
        </w:rPr>
      </w:pPr>
      <w:r w:rsidRPr="009B3B63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779873" wp14:editId="52F569AD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5595620" cy="8036560"/>
            <wp:effectExtent l="0" t="0" r="5080" b="254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67F1" w14:textId="607DD714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1CBC942B" w14:textId="18FE7735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1C6921CE" w14:textId="77777777" w:rsidR="0043428B" w:rsidRDefault="0043428B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64BA83CE" w14:textId="6D9C82B2" w:rsidR="0043428B" w:rsidRPr="00CA6024" w:rsidRDefault="0043428B" w:rsidP="0043428B">
      <w:pPr>
        <w:pStyle w:val="RLTextlnkuslovan"/>
        <w:numPr>
          <w:ilvl w:val="0"/>
          <w:numId w:val="0"/>
        </w:num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CA6024">
        <w:rPr>
          <w:rFonts w:ascii="Arial" w:hAnsi="Arial" w:cs="Arial"/>
          <w:b/>
          <w:bCs/>
          <w:sz w:val="18"/>
          <w:szCs w:val="18"/>
          <w:u w:val="single"/>
        </w:rPr>
        <w:lastRenderedPageBreak/>
        <w:t>Příloha č. 6</w:t>
      </w:r>
      <w:r w:rsidRPr="00CA6024">
        <w:rPr>
          <w:rFonts w:ascii="Arial" w:hAnsi="Arial" w:cs="Arial"/>
          <w:sz w:val="18"/>
          <w:szCs w:val="18"/>
          <w:u w:val="single"/>
        </w:rPr>
        <w:t xml:space="preserve"> – </w:t>
      </w:r>
      <w:r w:rsidR="00B931AE">
        <w:rPr>
          <w:rFonts w:ascii="Arial" w:hAnsi="Arial" w:cs="Arial"/>
          <w:sz w:val="18"/>
          <w:szCs w:val="18"/>
          <w:u w:val="single"/>
        </w:rPr>
        <w:t>Nájemní smlouva</w:t>
      </w:r>
      <w:r w:rsidR="00B7667C">
        <w:rPr>
          <w:rFonts w:ascii="Arial" w:hAnsi="Arial" w:cs="Arial"/>
          <w:sz w:val="18"/>
          <w:szCs w:val="18"/>
          <w:u w:val="single"/>
        </w:rPr>
        <w:t xml:space="preserve"> </w:t>
      </w:r>
      <w:r w:rsidR="00613B97">
        <w:rPr>
          <w:rFonts w:ascii="Arial" w:hAnsi="Arial" w:cs="Arial"/>
          <w:sz w:val="18"/>
          <w:szCs w:val="18"/>
          <w:u w:val="single"/>
        </w:rPr>
        <w:t>č. 01312/2014 -00</w:t>
      </w:r>
      <w:r w:rsidR="00B931AE">
        <w:rPr>
          <w:rFonts w:ascii="Arial" w:hAnsi="Arial" w:cs="Arial"/>
          <w:sz w:val="18"/>
          <w:szCs w:val="18"/>
          <w:u w:val="single"/>
        </w:rPr>
        <w:t xml:space="preserve"> mezi partnerem a pronajímatelem</w:t>
      </w:r>
    </w:p>
    <w:p w14:paraId="625F6900" w14:textId="77777777" w:rsidR="0043428B" w:rsidRDefault="0043428B" w:rsidP="0043428B">
      <w:pPr>
        <w:pStyle w:val="RLTextlnkuslovan"/>
        <w:numPr>
          <w:ilvl w:val="0"/>
          <w:numId w:val="0"/>
        </w:num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C248A6" w14:textId="77777777" w:rsidR="0043428B" w:rsidRPr="00717143" w:rsidRDefault="0043428B" w:rsidP="0043428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769E13E" w14:textId="71579925" w:rsidR="0043428B" w:rsidRDefault="00CF0F9D" w:rsidP="0043428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F0F9D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489B2151" wp14:editId="78C464E0">
            <wp:simplePos x="0" y="0"/>
            <wp:positionH relativeFrom="margin">
              <wp:align>center</wp:align>
            </wp:positionH>
            <wp:positionV relativeFrom="paragraph">
              <wp:posOffset>4086</wp:posOffset>
            </wp:positionV>
            <wp:extent cx="4083260" cy="5353325"/>
            <wp:effectExtent l="0" t="0" r="0" b="0"/>
            <wp:wrapTight wrapText="bothSides">
              <wp:wrapPolygon edited="0">
                <wp:start x="0" y="0"/>
                <wp:lineTo x="0" y="21523"/>
                <wp:lineTo x="21466" y="21523"/>
                <wp:lineTo x="214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53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576EA" w14:textId="0588D791" w:rsidR="00F52FA6" w:rsidRPr="00717143" w:rsidRDefault="00F52FA6" w:rsidP="0043428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F2F8AB" w14:textId="77777777" w:rsidR="0043428B" w:rsidRPr="00717143" w:rsidRDefault="0043428B" w:rsidP="0043428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3A763C" w14:textId="77777777" w:rsidR="0043428B" w:rsidRPr="00717143" w:rsidRDefault="0043428B" w:rsidP="0043428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D6CBE4" w14:textId="77777777" w:rsidR="0043428B" w:rsidRDefault="0043428B" w:rsidP="0043428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758B97B" w14:textId="77777777" w:rsidR="0043428B" w:rsidRDefault="0043428B" w:rsidP="0043428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F66F0A" w14:textId="77777777" w:rsidR="0043428B" w:rsidRDefault="0043428B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6470729B" w14:textId="77777777" w:rsidR="00833D06" w:rsidRDefault="00833D06" w:rsidP="00833D0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FBB058" w14:textId="54DE943D" w:rsidR="00800A8A" w:rsidRDefault="00E12A92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12A92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9E9CC30" wp14:editId="194B3A16">
            <wp:extent cx="4102311" cy="539142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5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FEC1" w14:textId="77F2A6E1" w:rsidR="00E263C1" w:rsidRDefault="00E263C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F8F861" w14:textId="22AA8CE6" w:rsidR="00CB70DA" w:rsidRDefault="00CB70D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70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6C74667" wp14:editId="35E4B96E">
            <wp:extent cx="3702240" cy="488340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2240" cy="48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2887" w14:textId="4F0B5D1D" w:rsidR="00CB70DA" w:rsidRDefault="00CB70D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70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2D9A863" wp14:editId="731D8885">
            <wp:extent cx="3683189" cy="50548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3189" cy="5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099D" w14:textId="2725F3C6" w:rsidR="00CB70DA" w:rsidRDefault="00CB70D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70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815A5AB" wp14:editId="1181444D">
            <wp:extent cx="3683189" cy="526442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3189" cy="52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B670" w14:textId="0E4D7706" w:rsidR="00CB70DA" w:rsidRDefault="00CB70D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70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BD04491" wp14:editId="3FE34EA9">
            <wp:extent cx="3740342" cy="509296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0342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DB8C" w14:textId="298276CF" w:rsidR="00CB70DA" w:rsidRDefault="00CB70D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D149AB9" w14:textId="3C1283EA" w:rsidR="00CB70DA" w:rsidRDefault="00CB70D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70DA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D5B86CB" wp14:editId="2B4EEAF8">
            <wp:extent cx="3721291" cy="492150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1291" cy="49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3C1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F0C9C17" wp14:editId="11CCE970">
            <wp:extent cx="4095961" cy="53596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53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3C47" w14:textId="604526AB" w:rsidR="00E263C1" w:rsidRDefault="00E263C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407552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2A6E67F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15FE80F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32ABBBE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F5AD16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2B2DCB7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063F7B2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BFE1A9D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4ECC8FB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0BD6DEC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0AEDAFF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4223834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C981F36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D01EA25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4F82505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917FF05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34DC3AC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046C1B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D3FD43A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0F35972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59DBEA2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576A02C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E6949D1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5113DFA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5F9FDF7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3952974" w14:textId="77777777" w:rsidR="00B25B71" w:rsidRDefault="00B25B71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C3BEFA4" w14:textId="1CBAE549" w:rsidR="00B25B71" w:rsidRPr="00073B97" w:rsidRDefault="00B25B71" w:rsidP="00073B97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sectPr w:rsidR="00B25B71" w:rsidRPr="00073B97" w:rsidSect="003F7770"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B1A13" w14:textId="77777777" w:rsidR="00F920B0" w:rsidRDefault="00F920B0" w:rsidP="007523A5">
      <w:pPr>
        <w:spacing w:after="0" w:line="240" w:lineRule="auto"/>
      </w:pPr>
      <w:r>
        <w:separator/>
      </w:r>
    </w:p>
  </w:endnote>
  <w:endnote w:type="continuationSeparator" w:id="0">
    <w:p w14:paraId="2A18BA2D" w14:textId="77777777" w:rsidR="00F920B0" w:rsidRDefault="00F920B0" w:rsidP="0075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0F0EB" w14:textId="77777777" w:rsidR="00F920B0" w:rsidRDefault="00F920B0" w:rsidP="007523A5">
      <w:pPr>
        <w:spacing w:after="0" w:line="240" w:lineRule="auto"/>
      </w:pPr>
      <w:r>
        <w:separator/>
      </w:r>
    </w:p>
  </w:footnote>
  <w:footnote w:type="continuationSeparator" w:id="0">
    <w:p w14:paraId="10D6D3F2" w14:textId="77777777" w:rsidR="00F920B0" w:rsidRDefault="00F920B0" w:rsidP="0075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B844E3"/>
    <w:multiLevelType w:val="hybridMultilevel"/>
    <w:tmpl w:val="D9B8E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5" w15:restartNumberingAfterBreak="0">
    <w:nsid w:val="362C6FCD"/>
    <w:multiLevelType w:val="multilevel"/>
    <w:tmpl w:val="752A411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18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 w:val="0"/>
        <w:color w:val="auto"/>
        <w:sz w:val="18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 w:val="0"/>
        <w:color w:val="auto"/>
        <w:sz w:val="18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6"/>
  </w:num>
  <w:num w:numId="22">
    <w:abstractNumId w:val="5"/>
  </w:num>
  <w:num w:numId="23">
    <w:abstractNumId w:val="5"/>
  </w:num>
  <w:num w:numId="24">
    <w:abstractNumId w:val="5"/>
  </w:num>
  <w:num w:numId="25">
    <w:abstractNumId w:val="1"/>
  </w:num>
  <w:num w:numId="26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8"/>
  </w:num>
  <w:num w:numId="29">
    <w:abstractNumId w:val="0"/>
  </w:num>
  <w:num w:numId="30">
    <w:abstractNumId w:val="5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3A5"/>
    <w:rsid w:val="000029ED"/>
    <w:rsid w:val="000041CE"/>
    <w:rsid w:val="000124CB"/>
    <w:rsid w:val="00015A32"/>
    <w:rsid w:val="000168C8"/>
    <w:rsid w:val="00016BFB"/>
    <w:rsid w:val="000236B3"/>
    <w:rsid w:val="00023E0A"/>
    <w:rsid w:val="00030A73"/>
    <w:rsid w:val="0003336B"/>
    <w:rsid w:val="000345CC"/>
    <w:rsid w:val="0003467E"/>
    <w:rsid w:val="00035D53"/>
    <w:rsid w:val="00044546"/>
    <w:rsid w:val="00047A67"/>
    <w:rsid w:val="00050AE5"/>
    <w:rsid w:val="00051053"/>
    <w:rsid w:val="0005728A"/>
    <w:rsid w:val="00060677"/>
    <w:rsid w:val="00061CDB"/>
    <w:rsid w:val="000651BD"/>
    <w:rsid w:val="00066206"/>
    <w:rsid w:val="00070208"/>
    <w:rsid w:val="00073B97"/>
    <w:rsid w:val="00073BAC"/>
    <w:rsid w:val="00074A11"/>
    <w:rsid w:val="000760C1"/>
    <w:rsid w:val="000830D7"/>
    <w:rsid w:val="00084608"/>
    <w:rsid w:val="000847D2"/>
    <w:rsid w:val="00087BFF"/>
    <w:rsid w:val="000926A9"/>
    <w:rsid w:val="0009497D"/>
    <w:rsid w:val="000A1ACD"/>
    <w:rsid w:val="000A3B2C"/>
    <w:rsid w:val="000A44D0"/>
    <w:rsid w:val="000B268C"/>
    <w:rsid w:val="000B3DD7"/>
    <w:rsid w:val="000B62A5"/>
    <w:rsid w:val="000B7B76"/>
    <w:rsid w:val="000C23AC"/>
    <w:rsid w:val="000C28E1"/>
    <w:rsid w:val="000C320F"/>
    <w:rsid w:val="000C43A2"/>
    <w:rsid w:val="000C66CB"/>
    <w:rsid w:val="000D30EF"/>
    <w:rsid w:val="000F05F2"/>
    <w:rsid w:val="000F1930"/>
    <w:rsid w:val="000F4611"/>
    <w:rsid w:val="000F54F9"/>
    <w:rsid w:val="00103E3C"/>
    <w:rsid w:val="00105F66"/>
    <w:rsid w:val="0010669A"/>
    <w:rsid w:val="00107AE6"/>
    <w:rsid w:val="001102BB"/>
    <w:rsid w:val="001176C1"/>
    <w:rsid w:val="001238D8"/>
    <w:rsid w:val="00124AEE"/>
    <w:rsid w:val="0012600A"/>
    <w:rsid w:val="00127839"/>
    <w:rsid w:val="00131719"/>
    <w:rsid w:val="00132E54"/>
    <w:rsid w:val="0013430E"/>
    <w:rsid w:val="001343FB"/>
    <w:rsid w:val="00135FD6"/>
    <w:rsid w:val="001361BE"/>
    <w:rsid w:val="001430B8"/>
    <w:rsid w:val="001517FD"/>
    <w:rsid w:val="00154AFA"/>
    <w:rsid w:val="00154F61"/>
    <w:rsid w:val="001557CB"/>
    <w:rsid w:val="001615D3"/>
    <w:rsid w:val="0016606E"/>
    <w:rsid w:val="00175A7D"/>
    <w:rsid w:val="001773B2"/>
    <w:rsid w:val="00185DD5"/>
    <w:rsid w:val="0018763E"/>
    <w:rsid w:val="0019020A"/>
    <w:rsid w:val="00193046"/>
    <w:rsid w:val="00197873"/>
    <w:rsid w:val="001A2913"/>
    <w:rsid w:val="001A5723"/>
    <w:rsid w:val="001A5E74"/>
    <w:rsid w:val="001A7CFB"/>
    <w:rsid w:val="001B0CC8"/>
    <w:rsid w:val="001B5880"/>
    <w:rsid w:val="001B6E0C"/>
    <w:rsid w:val="001B7FC6"/>
    <w:rsid w:val="001C6BD3"/>
    <w:rsid w:val="001C7FFE"/>
    <w:rsid w:val="001D245F"/>
    <w:rsid w:val="001D40AD"/>
    <w:rsid w:val="001D7546"/>
    <w:rsid w:val="001E4E88"/>
    <w:rsid w:val="001E5CCB"/>
    <w:rsid w:val="002016E2"/>
    <w:rsid w:val="00204270"/>
    <w:rsid w:val="00211E4C"/>
    <w:rsid w:val="00214AAB"/>
    <w:rsid w:val="002167A7"/>
    <w:rsid w:val="00217018"/>
    <w:rsid w:val="002216D7"/>
    <w:rsid w:val="0022605D"/>
    <w:rsid w:val="00226417"/>
    <w:rsid w:val="00226C7B"/>
    <w:rsid w:val="0023191F"/>
    <w:rsid w:val="00232768"/>
    <w:rsid w:val="00235D90"/>
    <w:rsid w:val="0023655B"/>
    <w:rsid w:val="00240C58"/>
    <w:rsid w:val="002537B2"/>
    <w:rsid w:val="00256B1C"/>
    <w:rsid w:val="00260C01"/>
    <w:rsid w:val="002638BB"/>
    <w:rsid w:val="002640A7"/>
    <w:rsid w:val="00283DAD"/>
    <w:rsid w:val="00286578"/>
    <w:rsid w:val="00287048"/>
    <w:rsid w:val="00291E75"/>
    <w:rsid w:val="00292F65"/>
    <w:rsid w:val="002A30D8"/>
    <w:rsid w:val="002A3675"/>
    <w:rsid w:val="002A4AC6"/>
    <w:rsid w:val="002B4039"/>
    <w:rsid w:val="002B557E"/>
    <w:rsid w:val="002B7645"/>
    <w:rsid w:val="002C1886"/>
    <w:rsid w:val="002C4A67"/>
    <w:rsid w:val="002C56FD"/>
    <w:rsid w:val="002C6782"/>
    <w:rsid w:val="002D5D30"/>
    <w:rsid w:val="002D606E"/>
    <w:rsid w:val="002E0AA8"/>
    <w:rsid w:val="002F0CF3"/>
    <w:rsid w:val="002F1207"/>
    <w:rsid w:val="002F5E0E"/>
    <w:rsid w:val="002F698B"/>
    <w:rsid w:val="00300640"/>
    <w:rsid w:val="003030E8"/>
    <w:rsid w:val="003037E1"/>
    <w:rsid w:val="00311E8D"/>
    <w:rsid w:val="00312AEA"/>
    <w:rsid w:val="00315C6C"/>
    <w:rsid w:val="00316383"/>
    <w:rsid w:val="003167C9"/>
    <w:rsid w:val="0032570F"/>
    <w:rsid w:val="00326142"/>
    <w:rsid w:val="00330908"/>
    <w:rsid w:val="0035218A"/>
    <w:rsid w:val="0035273E"/>
    <w:rsid w:val="00355CEF"/>
    <w:rsid w:val="0035667C"/>
    <w:rsid w:val="0036152B"/>
    <w:rsid w:val="00363BC4"/>
    <w:rsid w:val="00365011"/>
    <w:rsid w:val="00372D2C"/>
    <w:rsid w:val="0038168E"/>
    <w:rsid w:val="003850BA"/>
    <w:rsid w:val="00392451"/>
    <w:rsid w:val="0039309D"/>
    <w:rsid w:val="00394441"/>
    <w:rsid w:val="00395B59"/>
    <w:rsid w:val="00396CBC"/>
    <w:rsid w:val="00397218"/>
    <w:rsid w:val="00397D8D"/>
    <w:rsid w:val="003A00F2"/>
    <w:rsid w:val="003B0672"/>
    <w:rsid w:val="003B0F5E"/>
    <w:rsid w:val="003B148A"/>
    <w:rsid w:val="003B66D0"/>
    <w:rsid w:val="003B7F18"/>
    <w:rsid w:val="003C7350"/>
    <w:rsid w:val="003E0B4E"/>
    <w:rsid w:val="003E20FF"/>
    <w:rsid w:val="003E3643"/>
    <w:rsid w:val="003E4981"/>
    <w:rsid w:val="003F6287"/>
    <w:rsid w:val="003F7770"/>
    <w:rsid w:val="0040313E"/>
    <w:rsid w:val="0041058C"/>
    <w:rsid w:val="00413EAD"/>
    <w:rsid w:val="00420A67"/>
    <w:rsid w:val="00421B29"/>
    <w:rsid w:val="00423860"/>
    <w:rsid w:val="00426A8E"/>
    <w:rsid w:val="00427737"/>
    <w:rsid w:val="00432258"/>
    <w:rsid w:val="0043428B"/>
    <w:rsid w:val="00442AC1"/>
    <w:rsid w:val="0044407E"/>
    <w:rsid w:val="00445152"/>
    <w:rsid w:val="00451AC1"/>
    <w:rsid w:val="00452F4C"/>
    <w:rsid w:val="00453B53"/>
    <w:rsid w:val="00457095"/>
    <w:rsid w:val="00465E3F"/>
    <w:rsid w:val="00470CF1"/>
    <w:rsid w:val="004711E5"/>
    <w:rsid w:val="00472C7A"/>
    <w:rsid w:val="0047643E"/>
    <w:rsid w:val="00476469"/>
    <w:rsid w:val="00480BEA"/>
    <w:rsid w:val="00480DB4"/>
    <w:rsid w:val="00486159"/>
    <w:rsid w:val="0048682C"/>
    <w:rsid w:val="00486CAD"/>
    <w:rsid w:val="00490510"/>
    <w:rsid w:val="0049195D"/>
    <w:rsid w:val="00493648"/>
    <w:rsid w:val="004A2C1B"/>
    <w:rsid w:val="004A2E2A"/>
    <w:rsid w:val="004A4A20"/>
    <w:rsid w:val="004B4C37"/>
    <w:rsid w:val="004B5606"/>
    <w:rsid w:val="004B6FE7"/>
    <w:rsid w:val="004C0496"/>
    <w:rsid w:val="004C6FC1"/>
    <w:rsid w:val="004D39D6"/>
    <w:rsid w:val="004E6F2B"/>
    <w:rsid w:val="004F0B57"/>
    <w:rsid w:val="004F72E5"/>
    <w:rsid w:val="00505C54"/>
    <w:rsid w:val="00510943"/>
    <w:rsid w:val="00516D73"/>
    <w:rsid w:val="0053163D"/>
    <w:rsid w:val="005352D4"/>
    <w:rsid w:val="005415CB"/>
    <w:rsid w:val="005473F6"/>
    <w:rsid w:val="00552134"/>
    <w:rsid w:val="005577CD"/>
    <w:rsid w:val="00557A63"/>
    <w:rsid w:val="00562335"/>
    <w:rsid w:val="00565982"/>
    <w:rsid w:val="00570F7B"/>
    <w:rsid w:val="005740F3"/>
    <w:rsid w:val="00574859"/>
    <w:rsid w:val="00580155"/>
    <w:rsid w:val="00585DD7"/>
    <w:rsid w:val="005860C4"/>
    <w:rsid w:val="00587351"/>
    <w:rsid w:val="0059473A"/>
    <w:rsid w:val="00596001"/>
    <w:rsid w:val="0059721C"/>
    <w:rsid w:val="005A7931"/>
    <w:rsid w:val="005B11CF"/>
    <w:rsid w:val="005B3D71"/>
    <w:rsid w:val="005B7A26"/>
    <w:rsid w:val="005C56BD"/>
    <w:rsid w:val="005C6ED0"/>
    <w:rsid w:val="005D2354"/>
    <w:rsid w:val="005E245F"/>
    <w:rsid w:val="005E6D70"/>
    <w:rsid w:val="005F5B47"/>
    <w:rsid w:val="006007D6"/>
    <w:rsid w:val="006051E8"/>
    <w:rsid w:val="00613B97"/>
    <w:rsid w:val="0061728B"/>
    <w:rsid w:val="00617363"/>
    <w:rsid w:val="00617A51"/>
    <w:rsid w:val="006231BD"/>
    <w:rsid w:val="00634FE9"/>
    <w:rsid w:val="00641DF8"/>
    <w:rsid w:val="00643B9A"/>
    <w:rsid w:val="00644EDC"/>
    <w:rsid w:val="006454F6"/>
    <w:rsid w:val="006559F3"/>
    <w:rsid w:val="00655AFF"/>
    <w:rsid w:val="006646BF"/>
    <w:rsid w:val="0066710F"/>
    <w:rsid w:val="006702DB"/>
    <w:rsid w:val="006735B8"/>
    <w:rsid w:val="00692562"/>
    <w:rsid w:val="006A2E19"/>
    <w:rsid w:val="006A5A28"/>
    <w:rsid w:val="006A5EA3"/>
    <w:rsid w:val="006A62B9"/>
    <w:rsid w:val="006A63FD"/>
    <w:rsid w:val="006A7AC5"/>
    <w:rsid w:val="006B0E6C"/>
    <w:rsid w:val="006B745C"/>
    <w:rsid w:val="006B7D57"/>
    <w:rsid w:val="006C0C83"/>
    <w:rsid w:val="006C2463"/>
    <w:rsid w:val="006C430F"/>
    <w:rsid w:val="006C73FF"/>
    <w:rsid w:val="006D29C4"/>
    <w:rsid w:val="006D39E8"/>
    <w:rsid w:val="006D5B65"/>
    <w:rsid w:val="006E4294"/>
    <w:rsid w:val="006E6E5F"/>
    <w:rsid w:val="00702590"/>
    <w:rsid w:val="007027F9"/>
    <w:rsid w:val="00703619"/>
    <w:rsid w:val="00706F18"/>
    <w:rsid w:val="007111DD"/>
    <w:rsid w:val="007116F6"/>
    <w:rsid w:val="007148A9"/>
    <w:rsid w:val="00715343"/>
    <w:rsid w:val="00717AB7"/>
    <w:rsid w:val="00720947"/>
    <w:rsid w:val="00722153"/>
    <w:rsid w:val="0072246D"/>
    <w:rsid w:val="00724CFD"/>
    <w:rsid w:val="00725F8F"/>
    <w:rsid w:val="00737138"/>
    <w:rsid w:val="00737AF7"/>
    <w:rsid w:val="0074044B"/>
    <w:rsid w:val="00740E46"/>
    <w:rsid w:val="0074174F"/>
    <w:rsid w:val="00742BF7"/>
    <w:rsid w:val="007523A5"/>
    <w:rsid w:val="0075302A"/>
    <w:rsid w:val="007663A5"/>
    <w:rsid w:val="0077023F"/>
    <w:rsid w:val="0077041B"/>
    <w:rsid w:val="00773A19"/>
    <w:rsid w:val="007812BA"/>
    <w:rsid w:val="00782032"/>
    <w:rsid w:val="00784EB6"/>
    <w:rsid w:val="007861BF"/>
    <w:rsid w:val="00790B68"/>
    <w:rsid w:val="00791AD3"/>
    <w:rsid w:val="00793BF2"/>
    <w:rsid w:val="00794AEE"/>
    <w:rsid w:val="00796096"/>
    <w:rsid w:val="007A1CD0"/>
    <w:rsid w:val="007B0C89"/>
    <w:rsid w:val="007B0F25"/>
    <w:rsid w:val="007C7038"/>
    <w:rsid w:val="007D1B18"/>
    <w:rsid w:val="007D2FB0"/>
    <w:rsid w:val="007D718A"/>
    <w:rsid w:val="007D7EAA"/>
    <w:rsid w:val="007E1D24"/>
    <w:rsid w:val="007E2E73"/>
    <w:rsid w:val="007E514D"/>
    <w:rsid w:val="00800A8A"/>
    <w:rsid w:val="0080198B"/>
    <w:rsid w:val="00821387"/>
    <w:rsid w:val="008254A0"/>
    <w:rsid w:val="00833D06"/>
    <w:rsid w:val="00835C34"/>
    <w:rsid w:val="008465B0"/>
    <w:rsid w:val="00853FA4"/>
    <w:rsid w:val="00854C95"/>
    <w:rsid w:val="00862981"/>
    <w:rsid w:val="008740CF"/>
    <w:rsid w:val="00874CFA"/>
    <w:rsid w:val="00876BE4"/>
    <w:rsid w:val="00876FDC"/>
    <w:rsid w:val="008831E9"/>
    <w:rsid w:val="00883A2E"/>
    <w:rsid w:val="008850EA"/>
    <w:rsid w:val="00885CD0"/>
    <w:rsid w:val="00893468"/>
    <w:rsid w:val="00897641"/>
    <w:rsid w:val="008A0565"/>
    <w:rsid w:val="008A7218"/>
    <w:rsid w:val="008A7555"/>
    <w:rsid w:val="008A7A78"/>
    <w:rsid w:val="008B21F8"/>
    <w:rsid w:val="008B6D7F"/>
    <w:rsid w:val="008C0ED4"/>
    <w:rsid w:val="008C7174"/>
    <w:rsid w:val="008C7241"/>
    <w:rsid w:val="008D7923"/>
    <w:rsid w:val="008E173A"/>
    <w:rsid w:val="008E51E1"/>
    <w:rsid w:val="008F2E21"/>
    <w:rsid w:val="008F3D5E"/>
    <w:rsid w:val="008F6190"/>
    <w:rsid w:val="008F6AC2"/>
    <w:rsid w:val="0090007E"/>
    <w:rsid w:val="00900A6B"/>
    <w:rsid w:val="009035E5"/>
    <w:rsid w:val="00912277"/>
    <w:rsid w:val="009125D9"/>
    <w:rsid w:val="00912B39"/>
    <w:rsid w:val="00913FED"/>
    <w:rsid w:val="00914D78"/>
    <w:rsid w:val="00922EC5"/>
    <w:rsid w:val="00925DF8"/>
    <w:rsid w:val="0093053A"/>
    <w:rsid w:val="00936513"/>
    <w:rsid w:val="00943625"/>
    <w:rsid w:val="00946118"/>
    <w:rsid w:val="00946F9B"/>
    <w:rsid w:val="009479C2"/>
    <w:rsid w:val="00951DD4"/>
    <w:rsid w:val="00953E49"/>
    <w:rsid w:val="00964F70"/>
    <w:rsid w:val="0096736E"/>
    <w:rsid w:val="00972018"/>
    <w:rsid w:val="009841CC"/>
    <w:rsid w:val="00984330"/>
    <w:rsid w:val="00986AC2"/>
    <w:rsid w:val="00986C8E"/>
    <w:rsid w:val="009B105C"/>
    <w:rsid w:val="009B5977"/>
    <w:rsid w:val="009B63D5"/>
    <w:rsid w:val="009C0187"/>
    <w:rsid w:val="009D004D"/>
    <w:rsid w:val="009E1663"/>
    <w:rsid w:val="009E34A2"/>
    <w:rsid w:val="009E77B1"/>
    <w:rsid w:val="009F5282"/>
    <w:rsid w:val="009F7A76"/>
    <w:rsid w:val="00A0265F"/>
    <w:rsid w:val="00A02B8E"/>
    <w:rsid w:val="00A03CE7"/>
    <w:rsid w:val="00A05622"/>
    <w:rsid w:val="00A064BA"/>
    <w:rsid w:val="00A110F6"/>
    <w:rsid w:val="00A11C66"/>
    <w:rsid w:val="00A14AFF"/>
    <w:rsid w:val="00A14DD6"/>
    <w:rsid w:val="00A21B9E"/>
    <w:rsid w:val="00A22590"/>
    <w:rsid w:val="00A23640"/>
    <w:rsid w:val="00A2651E"/>
    <w:rsid w:val="00A26B6D"/>
    <w:rsid w:val="00A304BC"/>
    <w:rsid w:val="00A324F4"/>
    <w:rsid w:val="00A351A5"/>
    <w:rsid w:val="00A41868"/>
    <w:rsid w:val="00A448E4"/>
    <w:rsid w:val="00A4572A"/>
    <w:rsid w:val="00A458F7"/>
    <w:rsid w:val="00A50C7F"/>
    <w:rsid w:val="00A603E6"/>
    <w:rsid w:val="00A64D24"/>
    <w:rsid w:val="00A67743"/>
    <w:rsid w:val="00A748AB"/>
    <w:rsid w:val="00A77076"/>
    <w:rsid w:val="00A91E44"/>
    <w:rsid w:val="00A948CE"/>
    <w:rsid w:val="00A95571"/>
    <w:rsid w:val="00AA5716"/>
    <w:rsid w:val="00AC72AF"/>
    <w:rsid w:val="00AD0A7B"/>
    <w:rsid w:val="00AD4A48"/>
    <w:rsid w:val="00AE1DF9"/>
    <w:rsid w:val="00AF2D26"/>
    <w:rsid w:val="00B03F8F"/>
    <w:rsid w:val="00B0458D"/>
    <w:rsid w:val="00B062BC"/>
    <w:rsid w:val="00B11FFD"/>
    <w:rsid w:val="00B25B71"/>
    <w:rsid w:val="00B350C6"/>
    <w:rsid w:val="00B42BEA"/>
    <w:rsid w:val="00B51DAE"/>
    <w:rsid w:val="00B542E8"/>
    <w:rsid w:val="00B56974"/>
    <w:rsid w:val="00B61530"/>
    <w:rsid w:val="00B63B17"/>
    <w:rsid w:val="00B70ECF"/>
    <w:rsid w:val="00B75556"/>
    <w:rsid w:val="00B7667C"/>
    <w:rsid w:val="00B77B31"/>
    <w:rsid w:val="00B92DF0"/>
    <w:rsid w:val="00B931AE"/>
    <w:rsid w:val="00B96A72"/>
    <w:rsid w:val="00BA0D38"/>
    <w:rsid w:val="00BA1820"/>
    <w:rsid w:val="00BB7618"/>
    <w:rsid w:val="00BC1E43"/>
    <w:rsid w:val="00BC43A3"/>
    <w:rsid w:val="00BC4923"/>
    <w:rsid w:val="00BC4ACE"/>
    <w:rsid w:val="00BC6F05"/>
    <w:rsid w:val="00BD5757"/>
    <w:rsid w:val="00BD70CA"/>
    <w:rsid w:val="00BD7CA6"/>
    <w:rsid w:val="00BE7C09"/>
    <w:rsid w:val="00BF1074"/>
    <w:rsid w:val="00BF3FD5"/>
    <w:rsid w:val="00BF44F4"/>
    <w:rsid w:val="00C05890"/>
    <w:rsid w:val="00C11337"/>
    <w:rsid w:val="00C13ABF"/>
    <w:rsid w:val="00C21017"/>
    <w:rsid w:val="00C235DE"/>
    <w:rsid w:val="00C30C93"/>
    <w:rsid w:val="00C313B1"/>
    <w:rsid w:val="00C36164"/>
    <w:rsid w:val="00C373F4"/>
    <w:rsid w:val="00C37828"/>
    <w:rsid w:val="00C45C4A"/>
    <w:rsid w:val="00C566FB"/>
    <w:rsid w:val="00C64C1A"/>
    <w:rsid w:val="00C66918"/>
    <w:rsid w:val="00C7013B"/>
    <w:rsid w:val="00C755D7"/>
    <w:rsid w:val="00C774CA"/>
    <w:rsid w:val="00C9292E"/>
    <w:rsid w:val="00CA477A"/>
    <w:rsid w:val="00CA5EB8"/>
    <w:rsid w:val="00CB058B"/>
    <w:rsid w:val="00CB70DA"/>
    <w:rsid w:val="00CC4818"/>
    <w:rsid w:val="00CD060E"/>
    <w:rsid w:val="00CD2E53"/>
    <w:rsid w:val="00CE2476"/>
    <w:rsid w:val="00CE3149"/>
    <w:rsid w:val="00CF0F9D"/>
    <w:rsid w:val="00CF561F"/>
    <w:rsid w:val="00CF7B10"/>
    <w:rsid w:val="00D00438"/>
    <w:rsid w:val="00D02268"/>
    <w:rsid w:val="00D03415"/>
    <w:rsid w:val="00D059B9"/>
    <w:rsid w:val="00D16489"/>
    <w:rsid w:val="00D1750C"/>
    <w:rsid w:val="00D33AAF"/>
    <w:rsid w:val="00D35BE0"/>
    <w:rsid w:val="00D367E7"/>
    <w:rsid w:val="00D36A3B"/>
    <w:rsid w:val="00D40DDE"/>
    <w:rsid w:val="00D425E6"/>
    <w:rsid w:val="00D5319B"/>
    <w:rsid w:val="00D55C8B"/>
    <w:rsid w:val="00D567DA"/>
    <w:rsid w:val="00D57F26"/>
    <w:rsid w:val="00D61816"/>
    <w:rsid w:val="00D62306"/>
    <w:rsid w:val="00D63DAA"/>
    <w:rsid w:val="00D65D8D"/>
    <w:rsid w:val="00D6688F"/>
    <w:rsid w:val="00D66E0A"/>
    <w:rsid w:val="00D71C47"/>
    <w:rsid w:val="00D74374"/>
    <w:rsid w:val="00D826CF"/>
    <w:rsid w:val="00D831ED"/>
    <w:rsid w:val="00D85E71"/>
    <w:rsid w:val="00D8672A"/>
    <w:rsid w:val="00D91A45"/>
    <w:rsid w:val="00DA3C51"/>
    <w:rsid w:val="00DD59B9"/>
    <w:rsid w:val="00DE1C6C"/>
    <w:rsid w:val="00DE5D6E"/>
    <w:rsid w:val="00DF35E3"/>
    <w:rsid w:val="00DF50F8"/>
    <w:rsid w:val="00DF6DD7"/>
    <w:rsid w:val="00DF72F1"/>
    <w:rsid w:val="00DF7410"/>
    <w:rsid w:val="00E005FF"/>
    <w:rsid w:val="00E02590"/>
    <w:rsid w:val="00E0523F"/>
    <w:rsid w:val="00E07663"/>
    <w:rsid w:val="00E07E62"/>
    <w:rsid w:val="00E10175"/>
    <w:rsid w:val="00E1029E"/>
    <w:rsid w:val="00E11BED"/>
    <w:rsid w:val="00E12A92"/>
    <w:rsid w:val="00E13674"/>
    <w:rsid w:val="00E13B73"/>
    <w:rsid w:val="00E14A5C"/>
    <w:rsid w:val="00E15192"/>
    <w:rsid w:val="00E1554E"/>
    <w:rsid w:val="00E172F8"/>
    <w:rsid w:val="00E228F7"/>
    <w:rsid w:val="00E263C1"/>
    <w:rsid w:val="00E307F4"/>
    <w:rsid w:val="00E33E14"/>
    <w:rsid w:val="00E35CB1"/>
    <w:rsid w:val="00E36144"/>
    <w:rsid w:val="00E36300"/>
    <w:rsid w:val="00E37FB3"/>
    <w:rsid w:val="00E42E70"/>
    <w:rsid w:val="00E4413E"/>
    <w:rsid w:val="00E44A54"/>
    <w:rsid w:val="00E5459C"/>
    <w:rsid w:val="00E56FE9"/>
    <w:rsid w:val="00E61C72"/>
    <w:rsid w:val="00E671B0"/>
    <w:rsid w:val="00E70B94"/>
    <w:rsid w:val="00E71FC4"/>
    <w:rsid w:val="00E751A8"/>
    <w:rsid w:val="00E8109C"/>
    <w:rsid w:val="00E82721"/>
    <w:rsid w:val="00E82771"/>
    <w:rsid w:val="00E91D86"/>
    <w:rsid w:val="00E94529"/>
    <w:rsid w:val="00EA333C"/>
    <w:rsid w:val="00EA3BCB"/>
    <w:rsid w:val="00EA56CA"/>
    <w:rsid w:val="00EB059F"/>
    <w:rsid w:val="00EB1518"/>
    <w:rsid w:val="00EB2DF2"/>
    <w:rsid w:val="00EC16AD"/>
    <w:rsid w:val="00EC2EB6"/>
    <w:rsid w:val="00EC77B2"/>
    <w:rsid w:val="00ED5DF4"/>
    <w:rsid w:val="00ED62EA"/>
    <w:rsid w:val="00ED76C0"/>
    <w:rsid w:val="00EE3C83"/>
    <w:rsid w:val="00EE6C15"/>
    <w:rsid w:val="00EE7849"/>
    <w:rsid w:val="00EF4609"/>
    <w:rsid w:val="00EF7934"/>
    <w:rsid w:val="00F072A2"/>
    <w:rsid w:val="00F13598"/>
    <w:rsid w:val="00F2541B"/>
    <w:rsid w:val="00F26002"/>
    <w:rsid w:val="00F2629B"/>
    <w:rsid w:val="00F2775B"/>
    <w:rsid w:val="00F3624B"/>
    <w:rsid w:val="00F40586"/>
    <w:rsid w:val="00F419A4"/>
    <w:rsid w:val="00F42246"/>
    <w:rsid w:val="00F43A72"/>
    <w:rsid w:val="00F44022"/>
    <w:rsid w:val="00F459DF"/>
    <w:rsid w:val="00F51211"/>
    <w:rsid w:val="00F522AD"/>
    <w:rsid w:val="00F522C6"/>
    <w:rsid w:val="00F52FA6"/>
    <w:rsid w:val="00F5664C"/>
    <w:rsid w:val="00F5778D"/>
    <w:rsid w:val="00F60FEA"/>
    <w:rsid w:val="00F61019"/>
    <w:rsid w:val="00F66FFF"/>
    <w:rsid w:val="00F7086D"/>
    <w:rsid w:val="00F71091"/>
    <w:rsid w:val="00F711B1"/>
    <w:rsid w:val="00F723E0"/>
    <w:rsid w:val="00F80AF3"/>
    <w:rsid w:val="00F825B9"/>
    <w:rsid w:val="00F848B6"/>
    <w:rsid w:val="00F85019"/>
    <w:rsid w:val="00F85962"/>
    <w:rsid w:val="00F90CC3"/>
    <w:rsid w:val="00F920B0"/>
    <w:rsid w:val="00F92935"/>
    <w:rsid w:val="00F9461B"/>
    <w:rsid w:val="00FA015A"/>
    <w:rsid w:val="00FA0607"/>
    <w:rsid w:val="00FB0514"/>
    <w:rsid w:val="00FB1DA8"/>
    <w:rsid w:val="00FB2DB5"/>
    <w:rsid w:val="00FB38A9"/>
    <w:rsid w:val="00FC73D8"/>
    <w:rsid w:val="00FD424D"/>
    <w:rsid w:val="00FE4668"/>
    <w:rsid w:val="00FE5769"/>
    <w:rsid w:val="00FE7DEC"/>
    <w:rsid w:val="00FF0459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A2651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B7B76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457095"/>
  </w:style>
  <w:style w:type="character" w:customStyle="1" w:styleId="contextualspellingandgrammarerror">
    <w:name w:val="contextualspellingandgrammarerror"/>
    <w:basedOn w:val="Standardnpsmoodstavce"/>
    <w:rsid w:val="00457095"/>
  </w:style>
  <w:style w:type="character" w:customStyle="1" w:styleId="eop">
    <w:name w:val="eop"/>
    <w:basedOn w:val="Standardnpsmoodstavce"/>
    <w:rsid w:val="00457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alza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72A25-0B1F-4F9F-ABFF-178C8407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1173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8083</CharactersWithSpaces>
  <SharedDoc>false</SharedDoc>
  <HLinks>
    <vt:vector size="18" baseType="variant">
      <vt:variant>
        <vt:i4>5308465</vt:i4>
      </vt:variant>
      <vt:variant>
        <vt:i4>6</vt:i4>
      </vt:variant>
      <vt:variant>
        <vt:i4>0</vt:i4>
      </vt:variant>
      <vt:variant>
        <vt:i4>5</vt:i4>
      </vt:variant>
      <vt:variant>
        <vt:lpwstr>mailto:pavel.kunert@alza.cz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http://www.alza.sk/</vt:lpwstr>
      </vt:variant>
      <vt:variant>
        <vt:lpwstr/>
      </vt:variant>
      <vt:variant>
        <vt:i4>6553662</vt:i4>
      </vt:variant>
      <vt:variant>
        <vt:i4>0</vt:i4>
      </vt:variant>
      <vt:variant>
        <vt:i4>0</vt:i4>
      </vt:variant>
      <vt:variant>
        <vt:i4>5</vt:i4>
      </vt:variant>
      <vt:variant>
        <vt:lpwstr>http://www.alza.cz/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2023-12-20T10:27:00Z</dcterms:created>
  <dcterms:modified xsi:type="dcterms:W3CDTF">2023-12-20T10:27:00Z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</Properties>
</file>