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2B917" w14:textId="77777777" w:rsidR="008C590A" w:rsidRPr="00ED64A3" w:rsidRDefault="008C590A" w:rsidP="008C590A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8C590A">
        <w:rPr>
          <w:rFonts w:eastAsia="Times New Roman" w:cstheme="minorHAnsi"/>
          <w:b/>
          <w:bCs/>
          <w:sz w:val="28"/>
          <w:szCs w:val="28"/>
          <w:lang w:eastAsia="cs-CZ"/>
        </w:rPr>
        <w:t>Darovací smlouva</w:t>
      </w:r>
      <w:r w:rsidR="00DF1241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č. SMM/1150/2023</w:t>
      </w:r>
      <w:r w:rsidRPr="008C590A">
        <w:rPr>
          <w:rFonts w:eastAsia="Times New Roman" w:cstheme="minorHAnsi"/>
          <w:sz w:val="24"/>
          <w:szCs w:val="24"/>
          <w:lang w:eastAsia="cs-CZ"/>
        </w:rPr>
        <w:br/>
      </w:r>
      <w:r w:rsidRPr="008C590A">
        <w:rPr>
          <w:rFonts w:eastAsia="Times New Roman" w:cstheme="minorHAnsi"/>
          <w:lang w:eastAsia="cs-CZ"/>
        </w:rPr>
        <w:t>(podle § 2055 a násl. ustanovení Občanského zákoníku)</w:t>
      </w:r>
    </w:p>
    <w:p w14:paraId="63A35D87" w14:textId="77777777" w:rsidR="008C590A" w:rsidRDefault="008C590A" w:rsidP="008C590A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8C59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</w:p>
    <w:p w14:paraId="0D47EA66" w14:textId="77777777" w:rsidR="001363AD" w:rsidRDefault="008C590A" w:rsidP="008C590A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b/>
          <w:bCs/>
          <w:lang w:eastAsia="cs-CZ"/>
        </w:rPr>
        <w:t>Město Jindřichův Hradec</w:t>
      </w:r>
    </w:p>
    <w:p w14:paraId="1AF8032E" w14:textId="37AF7BF3" w:rsidR="008C590A" w:rsidRDefault="008C590A" w:rsidP="008C590A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>se sídlem</w:t>
      </w:r>
      <w:r w:rsidR="007B0DF1">
        <w:rPr>
          <w:rFonts w:eastAsia="Times New Roman" w:cstheme="minorHAnsi"/>
          <w:lang w:eastAsia="cs-CZ"/>
        </w:rPr>
        <w:t xml:space="preserve"> Klášterská 135/II, 377 01</w:t>
      </w:r>
      <w:r w:rsidRPr="008C590A">
        <w:rPr>
          <w:rFonts w:eastAsia="Times New Roman" w:cstheme="minorHAnsi"/>
          <w:lang w:eastAsia="cs-CZ"/>
        </w:rPr>
        <w:t xml:space="preserve"> Jindřichův Hradec</w:t>
      </w:r>
      <w:r w:rsidRPr="008C590A">
        <w:rPr>
          <w:rFonts w:eastAsia="Times New Roman" w:cstheme="minorHAnsi"/>
          <w:lang w:eastAsia="cs-CZ"/>
        </w:rPr>
        <w:br/>
        <w:t>IČ</w:t>
      </w:r>
      <w:r w:rsidR="001363AD">
        <w:rPr>
          <w:rFonts w:eastAsia="Times New Roman" w:cstheme="minorHAnsi"/>
          <w:lang w:eastAsia="cs-CZ"/>
        </w:rPr>
        <w:t>:</w:t>
      </w:r>
      <w:r w:rsidRPr="008C590A">
        <w:rPr>
          <w:rFonts w:eastAsia="Times New Roman" w:cstheme="minorHAnsi"/>
          <w:lang w:eastAsia="cs-CZ"/>
        </w:rPr>
        <w:t>00246875</w:t>
      </w:r>
      <w:r w:rsidRPr="008C590A">
        <w:rPr>
          <w:rFonts w:eastAsia="Times New Roman" w:cstheme="minorHAnsi"/>
          <w:lang w:eastAsia="cs-CZ"/>
        </w:rPr>
        <w:br/>
        <w:t>DIČ: CZ00246875</w:t>
      </w:r>
      <w:r w:rsidRPr="008C590A">
        <w:rPr>
          <w:rFonts w:eastAsia="Times New Roman" w:cstheme="minorHAnsi"/>
          <w:lang w:eastAsia="cs-CZ"/>
        </w:rPr>
        <w:br/>
        <w:t xml:space="preserve">zastoupené starostou města Mgr. Ing. Michalem </w:t>
      </w:r>
      <w:proofErr w:type="spellStart"/>
      <w:r w:rsidRPr="008C590A">
        <w:rPr>
          <w:rFonts w:eastAsia="Times New Roman" w:cstheme="minorHAnsi"/>
          <w:lang w:eastAsia="cs-CZ"/>
        </w:rPr>
        <w:t>Kozárem</w:t>
      </w:r>
      <w:proofErr w:type="spellEnd"/>
      <w:r w:rsidRPr="008C590A">
        <w:rPr>
          <w:rFonts w:eastAsia="Times New Roman" w:cstheme="minorHAnsi"/>
          <w:lang w:eastAsia="cs-CZ"/>
        </w:rPr>
        <w:t>, MBA</w:t>
      </w:r>
      <w:r w:rsidRPr="008C590A">
        <w:rPr>
          <w:rFonts w:eastAsia="Times New Roman" w:cstheme="minorHAnsi"/>
          <w:lang w:eastAsia="cs-CZ"/>
        </w:rPr>
        <w:br/>
        <w:t>č</w:t>
      </w:r>
      <w:r w:rsidR="00C25361">
        <w:rPr>
          <w:rFonts w:eastAsia="Times New Roman" w:cstheme="minorHAnsi"/>
          <w:lang w:eastAsia="cs-CZ"/>
        </w:rPr>
        <w:t>íslo</w:t>
      </w:r>
      <w:r w:rsidRPr="008C590A">
        <w:rPr>
          <w:rFonts w:eastAsia="Times New Roman" w:cstheme="minorHAnsi"/>
          <w:lang w:eastAsia="cs-CZ"/>
        </w:rPr>
        <w:t xml:space="preserve"> ú</w:t>
      </w:r>
      <w:r w:rsidR="00C25361">
        <w:rPr>
          <w:rFonts w:eastAsia="Times New Roman" w:cstheme="minorHAnsi"/>
          <w:lang w:eastAsia="cs-CZ"/>
        </w:rPr>
        <w:t>čtu:</w:t>
      </w:r>
      <w:r w:rsidRPr="008C590A">
        <w:rPr>
          <w:rFonts w:eastAsia="Times New Roman" w:cstheme="minorHAnsi"/>
          <w:lang w:eastAsia="cs-CZ"/>
        </w:rPr>
        <w:t xml:space="preserve"> </w:t>
      </w:r>
      <w:proofErr w:type="spellStart"/>
      <w:r w:rsidR="00AA5F1C">
        <w:rPr>
          <w:rFonts w:eastAsia="Times New Roman" w:cstheme="minorHAnsi"/>
          <w:lang w:eastAsia="cs-CZ"/>
        </w:rPr>
        <w:t>xxxxxxxxx</w:t>
      </w:r>
      <w:proofErr w:type="spellEnd"/>
      <w:r w:rsidR="00AA5F1C">
        <w:rPr>
          <w:rFonts w:eastAsia="Times New Roman" w:cstheme="minorHAnsi"/>
          <w:lang w:eastAsia="cs-CZ"/>
        </w:rPr>
        <w:t>/</w:t>
      </w:r>
      <w:proofErr w:type="spellStart"/>
      <w:r w:rsidR="00AA5F1C">
        <w:rPr>
          <w:rFonts w:eastAsia="Times New Roman" w:cstheme="minorHAnsi"/>
          <w:lang w:eastAsia="cs-CZ"/>
        </w:rPr>
        <w:t>xxxx</w:t>
      </w:r>
      <w:proofErr w:type="spellEnd"/>
      <w:r w:rsidRPr="008C590A">
        <w:rPr>
          <w:rFonts w:eastAsia="Times New Roman" w:cstheme="minorHAnsi"/>
          <w:lang w:eastAsia="cs-CZ"/>
        </w:rPr>
        <w:br/>
      </w:r>
      <w:r w:rsidR="00582CEF">
        <w:rPr>
          <w:rFonts w:eastAsia="Times New Roman" w:cstheme="minorHAnsi"/>
          <w:lang w:eastAsia="cs-CZ"/>
        </w:rPr>
        <w:t xml:space="preserve">dále jen jako </w:t>
      </w:r>
      <w:r w:rsidRPr="008C590A">
        <w:rPr>
          <w:rFonts w:eastAsia="Times New Roman" w:cstheme="minorHAnsi"/>
          <w:lang w:eastAsia="cs-CZ"/>
        </w:rPr>
        <w:t>dárce</w:t>
      </w:r>
    </w:p>
    <w:p w14:paraId="379EB110" w14:textId="77777777" w:rsidR="00FF54E9" w:rsidRPr="008C590A" w:rsidRDefault="00FF54E9" w:rsidP="008C590A">
      <w:pPr>
        <w:spacing w:after="0" w:line="240" w:lineRule="auto"/>
        <w:rPr>
          <w:rFonts w:eastAsia="Times New Roman" w:cstheme="minorHAnsi"/>
          <w:lang w:eastAsia="cs-CZ"/>
        </w:rPr>
      </w:pPr>
    </w:p>
    <w:p w14:paraId="5DFB72E0" w14:textId="77777777" w:rsidR="008C590A" w:rsidRDefault="008C590A" w:rsidP="001363AD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>a</w:t>
      </w:r>
    </w:p>
    <w:p w14:paraId="1272E0D5" w14:textId="77777777" w:rsidR="008C590A" w:rsidRPr="00ED64A3" w:rsidRDefault="008C590A" w:rsidP="008C590A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8C590A">
        <w:rPr>
          <w:rFonts w:asciiTheme="minorHAnsi" w:hAnsiTheme="minorHAnsi" w:cstheme="minorHAnsi"/>
          <w:sz w:val="22"/>
          <w:szCs w:val="22"/>
        </w:rPr>
        <w:br/>
      </w:r>
      <w:r w:rsidR="001363AD">
        <w:rPr>
          <w:rFonts w:asciiTheme="minorHAnsi" w:hAnsiTheme="minorHAnsi" w:cstheme="minorHAnsi"/>
          <w:b/>
          <w:bCs/>
          <w:sz w:val="22"/>
          <w:szCs w:val="22"/>
        </w:rPr>
        <w:t>Obec Dolní Pěna</w:t>
      </w:r>
    </w:p>
    <w:p w14:paraId="5C27FC9B" w14:textId="77777777" w:rsidR="008C590A" w:rsidRDefault="001363AD" w:rsidP="008C590A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 sídlem Dolní Pěna 27, 377 </w:t>
      </w:r>
      <w:proofErr w:type="gramStart"/>
      <w:r>
        <w:rPr>
          <w:rFonts w:asciiTheme="minorHAnsi" w:hAnsiTheme="minorHAnsi" w:cstheme="minorHAnsi"/>
          <w:sz w:val="22"/>
          <w:szCs w:val="22"/>
        </w:rPr>
        <w:t>01  Dolní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Pěna</w:t>
      </w:r>
    </w:p>
    <w:p w14:paraId="0512AD1D" w14:textId="77777777" w:rsidR="00C25361" w:rsidRPr="00B00F2E" w:rsidRDefault="00C25361" w:rsidP="00C2536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IČ:   </w:t>
      </w:r>
      <w:proofErr w:type="gramEnd"/>
      <w:r>
        <w:rPr>
          <w:rFonts w:asciiTheme="minorHAnsi" w:hAnsiTheme="minorHAnsi" w:cstheme="minorHAnsi"/>
          <w:sz w:val="22"/>
          <w:szCs w:val="22"/>
        </w:rPr>
        <w:t>00512940</w:t>
      </w:r>
    </w:p>
    <w:p w14:paraId="3887ED1B" w14:textId="77777777" w:rsidR="00B00F2E" w:rsidRPr="008C590A" w:rsidRDefault="001363AD" w:rsidP="008C590A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 starostkou</w:t>
      </w:r>
      <w:r w:rsidR="00C25361">
        <w:rPr>
          <w:rFonts w:asciiTheme="minorHAnsi" w:hAnsiTheme="minorHAnsi" w:cstheme="minorHAnsi"/>
          <w:sz w:val="22"/>
          <w:szCs w:val="22"/>
        </w:rPr>
        <w:t xml:space="preserve"> Romanou Voldánovou</w:t>
      </w:r>
    </w:p>
    <w:p w14:paraId="519FE7CB" w14:textId="5871AE63" w:rsidR="00FC1561" w:rsidRPr="00B00F2E" w:rsidRDefault="00B00F2E" w:rsidP="00FC1561">
      <w:pPr>
        <w:pStyle w:val="Normlnweb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35325E22">
        <w:rPr>
          <w:rFonts w:asciiTheme="minorHAnsi" w:hAnsiTheme="minorHAnsi" w:cstheme="minorBidi"/>
          <w:sz w:val="22"/>
          <w:szCs w:val="22"/>
        </w:rPr>
        <w:t>č</w:t>
      </w:r>
      <w:r w:rsidR="001363AD">
        <w:rPr>
          <w:rFonts w:asciiTheme="minorHAnsi" w:hAnsiTheme="minorHAnsi" w:cstheme="minorBidi"/>
          <w:sz w:val="22"/>
          <w:szCs w:val="22"/>
        </w:rPr>
        <w:t>íslo</w:t>
      </w:r>
      <w:r w:rsidR="008A495D">
        <w:rPr>
          <w:rFonts w:asciiTheme="minorHAnsi" w:hAnsiTheme="minorHAnsi" w:cstheme="minorBidi"/>
          <w:sz w:val="22"/>
          <w:szCs w:val="22"/>
        </w:rPr>
        <w:t xml:space="preserve"> </w:t>
      </w:r>
      <w:r w:rsidRPr="35325E22">
        <w:rPr>
          <w:rFonts w:asciiTheme="minorHAnsi" w:hAnsiTheme="minorHAnsi" w:cstheme="minorBidi"/>
          <w:sz w:val="22"/>
          <w:szCs w:val="22"/>
        </w:rPr>
        <w:t>ú</w:t>
      </w:r>
      <w:r w:rsidR="001363AD">
        <w:rPr>
          <w:rFonts w:asciiTheme="minorHAnsi" w:hAnsiTheme="minorHAnsi" w:cstheme="minorBidi"/>
          <w:sz w:val="22"/>
          <w:szCs w:val="22"/>
        </w:rPr>
        <w:t>čtu:</w:t>
      </w:r>
      <w:r w:rsidR="008A495D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AA5F1C">
        <w:rPr>
          <w:rFonts w:asciiTheme="minorHAnsi" w:hAnsiTheme="minorHAnsi" w:cstheme="minorBidi"/>
          <w:sz w:val="22"/>
          <w:szCs w:val="22"/>
        </w:rPr>
        <w:t>xxxxxxxxxx</w:t>
      </w:r>
      <w:proofErr w:type="spellEnd"/>
      <w:r w:rsidR="00AA5F1C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00AA5F1C">
        <w:rPr>
          <w:rFonts w:asciiTheme="minorHAnsi" w:hAnsiTheme="minorHAnsi" w:cstheme="minorBidi"/>
          <w:sz w:val="22"/>
          <w:szCs w:val="22"/>
        </w:rPr>
        <w:t>xxxx</w:t>
      </w:r>
      <w:proofErr w:type="spellEnd"/>
    </w:p>
    <w:p w14:paraId="7E8C3F6B" w14:textId="77777777" w:rsidR="008C590A" w:rsidRPr="008C590A" w:rsidRDefault="008C590A" w:rsidP="008C590A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 xml:space="preserve">dále jen </w:t>
      </w:r>
      <w:r w:rsidR="00582CEF">
        <w:rPr>
          <w:rFonts w:eastAsia="Times New Roman" w:cstheme="minorHAnsi"/>
          <w:lang w:eastAsia="cs-CZ"/>
        </w:rPr>
        <w:t xml:space="preserve">jako </w:t>
      </w:r>
      <w:r w:rsidRPr="008C590A">
        <w:rPr>
          <w:rFonts w:eastAsia="Times New Roman" w:cstheme="minorHAnsi"/>
          <w:lang w:eastAsia="cs-CZ"/>
        </w:rPr>
        <w:t>obdarovaný</w:t>
      </w:r>
    </w:p>
    <w:p w14:paraId="6569E28E" w14:textId="77777777" w:rsidR="008C590A" w:rsidRPr="008C590A" w:rsidRDefault="008C590A" w:rsidP="008C590A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A255700" w14:textId="77777777" w:rsidR="008C590A" w:rsidRDefault="008C590A" w:rsidP="008C590A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br/>
        <w:t>uzavírají na základě vzájemné shody tuto darovací smlouvu</w:t>
      </w:r>
    </w:p>
    <w:p w14:paraId="758766AD" w14:textId="77777777" w:rsidR="00FF54E9" w:rsidRPr="008C590A" w:rsidRDefault="00FF54E9" w:rsidP="008C590A">
      <w:pPr>
        <w:spacing w:after="0" w:line="240" w:lineRule="auto"/>
        <w:rPr>
          <w:rFonts w:eastAsia="Times New Roman" w:cstheme="minorHAnsi"/>
          <w:lang w:eastAsia="cs-CZ"/>
        </w:rPr>
      </w:pPr>
    </w:p>
    <w:p w14:paraId="667AE638" w14:textId="77777777" w:rsidR="008C590A" w:rsidRPr="008C590A" w:rsidRDefault="008C590A" w:rsidP="008C590A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br/>
      </w:r>
      <w:r w:rsidR="00CD0410">
        <w:rPr>
          <w:rFonts w:eastAsia="Times New Roman" w:cstheme="minorHAnsi"/>
          <w:lang w:eastAsia="cs-CZ"/>
        </w:rPr>
        <w:t xml:space="preserve">čl. </w:t>
      </w:r>
      <w:r w:rsidRPr="008C590A">
        <w:rPr>
          <w:rFonts w:eastAsia="Times New Roman" w:cstheme="minorHAnsi"/>
          <w:lang w:eastAsia="cs-CZ"/>
        </w:rPr>
        <w:t>I.</w:t>
      </w:r>
    </w:p>
    <w:p w14:paraId="13DED76D" w14:textId="5171A576" w:rsidR="009F6F88" w:rsidRPr="00CD0410" w:rsidRDefault="001363AD" w:rsidP="00CD041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bookmarkStart w:id="0" w:name="_Hlk144283862"/>
      <w:r w:rsidRPr="00CD0410">
        <w:rPr>
          <w:rFonts w:eastAsia="Times New Roman" w:cstheme="minorHAnsi"/>
          <w:lang w:eastAsia="cs-CZ"/>
        </w:rPr>
        <w:t xml:space="preserve">Smluvní strany spolu uzavřely dne </w:t>
      </w:r>
      <w:r w:rsidR="009F6F88" w:rsidRPr="00CD0410">
        <w:rPr>
          <w:rFonts w:eastAsia="Times New Roman" w:cstheme="minorHAnsi"/>
          <w:lang w:eastAsia="cs-CZ"/>
        </w:rPr>
        <w:t>13.6.2022</w:t>
      </w:r>
      <w:r w:rsidRPr="00CD0410">
        <w:rPr>
          <w:rFonts w:eastAsia="Times New Roman" w:cstheme="minorHAnsi"/>
          <w:lang w:eastAsia="cs-CZ"/>
        </w:rPr>
        <w:t xml:space="preserve"> Smlouvu o spolupráci ve věci realizace akce „Stezka podél silnice II/128, Jiráskovo předměstí – </w:t>
      </w:r>
      <w:r w:rsidR="009F6F88" w:rsidRPr="00CD0410">
        <w:rPr>
          <w:rFonts w:eastAsia="Times New Roman" w:cstheme="minorHAnsi"/>
          <w:lang w:eastAsia="cs-CZ"/>
        </w:rPr>
        <w:t>K</w:t>
      </w:r>
      <w:r w:rsidRPr="00CD0410">
        <w:rPr>
          <w:rFonts w:eastAsia="Times New Roman" w:cstheme="minorHAnsi"/>
          <w:lang w:eastAsia="cs-CZ"/>
        </w:rPr>
        <w:t xml:space="preserve">ohout“, která byla vybudována na části území města Jindřichův Hradec a pokračuje na území obce Dolní Pěna.  </w:t>
      </w:r>
      <w:r w:rsidR="008C590A" w:rsidRPr="00CD0410">
        <w:rPr>
          <w:rFonts w:eastAsia="Times New Roman" w:cstheme="minorHAnsi"/>
          <w:lang w:eastAsia="cs-CZ"/>
        </w:rPr>
        <w:t>Předmětem této smlouvy</w:t>
      </w:r>
      <w:r w:rsidRPr="00CD0410">
        <w:rPr>
          <w:rFonts w:eastAsia="Times New Roman" w:cstheme="minorHAnsi"/>
          <w:lang w:eastAsia="cs-CZ"/>
        </w:rPr>
        <w:t xml:space="preserve"> byla úprava vzájemných smluvních vztahů při jejich spoluprác</w:t>
      </w:r>
      <w:r w:rsidR="00AA1E64">
        <w:rPr>
          <w:rFonts w:eastAsia="Times New Roman" w:cstheme="minorHAnsi"/>
          <w:lang w:eastAsia="cs-CZ"/>
        </w:rPr>
        <w:t>i</w:t>
      </w:r>
      <w:r w:rsidRPr="00CD0410">
        <w:rPr>
          <w:rFonts w:eastAsia="Times New Roman" w:cstheme="minorHAnsi"/>
          <w:lang w:eastAsia="cs-CZ"/>
        </w:rPr>
        <w:t xml:space="preserve">, přičemž ze smlouvy vyplývá závazek města Jindřichův Hradec </w:t>
      </w:r>
      <w:r w:rsidR="008C590A" w:rsidRPr="00CD0410">
        <w:rPr>
          <w:rFonts w:eastAsia="Times New Roman" w:cstheme="minorHAnsi"/>
          <w:lang w:eastAsia="cs-CZ"/>
        </w:rPr>
        <w:t>poskytn</w:t>
      </w:r>
      <w:r w:rsidRPr="00CD0410">
        <w:rPr>
          <w:rFonts w:eastAsia="Times New Roman" w:cstheme="minorHAnsi"/>
          <w:lang w:eastAsia="cs-CZ"/>
        </w:rPr>
        <w:t>out formou daru</w:t>
      </w:r>
      <w:r w:rsidR="004E25C0">
        <w:rPr>
          <w:rFonts w:eastAsia="Times New Roman" w:cstheme="minorHAnsi"/>
          <w:lang w:eastAsia="cs-CZ"/>
        </w:rPr>
        <w:t xml:space="preserve"> </w:t>
      </w:r>
      <w:r w:rsidRPr="00CD0410">
        <w:rPr>
          <w:rFonts w:eastAsia="Times New Roman" w:cstheme="minorHAnsi"/>
          <w:lang w:eastAsia="cs-CZ"/>
        </w:rPr>
        <w:t>obci Dolní Pěna finanční příspěvek</w:t>
      </w:r>
      <w:r w:rsidR="004E25C0">
        <w:rPr>
          <w:rFonts w:eastAsia="Times New Roman" w:cstheme="minorHAnsi"/>
          <w:lang w:eastAsia="cs-CZ"/>
        </w:rPr>
        <w:t xml:space="preserve"> </w:t>
      </w:r>
      <w:r w:rsidR="009F6F88" w:rsidRPr="00CD0410">
        <w:rPr>
          <w:rFonts w:eastAsia="Times New Roman" w:cstheme="minorHAnsi"/>
          <w:lang w:eastAsia="cs-CZ"/>
        </w:rPr>
        <w:t>na realizaci akce „Stezka podél silnice II/128, Jiráskovo předměstí – Kohout“</w:t>
      </w:r>
      <w:r w:rsidR="00AF6C9B" w:rsidRPr="00CD0410">
        <w:rPr>
          <w:rFonts w:eastAsia="Times New Roman" w:cstheme="minorHAnsi"/>
          <w:lang w:eastAsia="cs-CZ"/>
        </w:rPr>
        <w:t xml:space="preserve"> (dále také jen stavba)</w:t>
      </w:r>
      <w:r w:rsidR="004E25C0">
        <w:rPr>
          <w:rFonts w:eastAsia="Times New Roman" w:cstheme="minorHAnsi"/>
          <w:lang w:eastAsia="cs-CZ"/>
        </w:rPr>
        <w:t xml:space="preserve"> </w:t>
      </w:r>
      <w:r w:rsidR="008C590A" w:rsidRPr="00CD0410">
        <w:rPr>
          <w:rFonts w:eastAsia="Times New Roman" w:cstheme="minorHAnsi"/>
          <w:lang w:eastAsia="cs-CZ"/>
        </w:rPr>
        <w:t xml:space="preserve">ve výši </w:t>
      </w:r>
      <w:r w:rsidRPr="00CD0410">
        <w:rPr>
          <w:rFonts w:eastAsia="Times New Roman" w:cstheme="minorHAnsi"/>
          <w:lang w:eastAsia="cs-CZ"/>
        </w:rPr>
        <w:t>200</w:t>
      </w:r>
      <w:r w:rsidR="008C590A" w:rsidRPr="00CD0410">
        <w:rPr>
          <w:rFonts w:eastAsia="Times New Roman" w:cstheme="minorHAnsi"/>
          <w:lang w:eastAsia="cs-CZ"/>
        </w:rPr>
        <w:t xml:space="preserve"> 000 Kč</w:t>
      </w:r>
      <w:r w:rsidR="009F6F88" w:rsidRPr="00CD0410">
        <w:rPr>
          <w:rFonts w:eastAsia="Times New Roman" w:cstheme="minorHAnsi"/>
          <w:lang w:eastAsia="cs-CZ"/>
        </w:rPr>
        <w:t>.</w:t>
      </w:r>
      <w:r w:rsidR="004E25C0">
        <w:rPr>
          <w:rFonts w:eastAsia="Times New Roman" w:cstheme="minorHAnsi"/>
          <w:lang w:eastAsia="cs-CZ"/>
        </w:rPr>
        <w:t xml:space="preserve"> </w:t>
      </w:r>
      <w:r w:rsidR="009F6F88" w:rsidRPr="00CD0410">
        <w:rPr>
          <w:rFonts w:eastAsia="Times New Roman" w:cstheme="minorHAnsi"/>
          <w:lang w:eastAsia="cs-CZ"/>
        </w:rPr>
        <w:t>Tato částka má být obci Dolní Pěna vyplacen</w:t>
      </w:r>
      <w:r w:rsidR="00AA1E64">
        <w:rPr>
          <w:rFonts w:eastAsia="Times New Roman" w:cstheme="minorHAnsi"/>
          <w:lang w:eastAsia="cs-CZ"/>
        </w:rPr>
        <w:t>a</w:t>
      </w:r>
      <w:r w:rsidR="009F6F88" w:rsidRPr="00CD0410">
        <w:rPr>
          <w:rFonts w:eastAsia="Times New Roman" w:cstheme="minorHAnsi"/>
          <w:lang w:eastAsia="cs-CZ"/>
        </w:rPr>
        <w:t xml:space="preserve"> po realizaci akce a </w:t>
      </w:r>
      <w:r w:rsidR="00AA1E64">
        <w:rPr>
          <w:rFonts w:eastAsia="Times New Roman" w:cstheme="minorHAnsi"/>
          <w:lang w:eastAsia="cs-CZ"/>
        </w:rPr>
        <w:t xml:space="preserve">po </w:t>
      </w:r>
      <w:r w:rsidR="009F6F88" w:rsidRPr="00CD0410">
        <w:rPr>
          <w:rFonts w:eastAsia="Times New Roman" w:cstheme="minorHAnsi"/>
          <w:lang w:eastAsia="cs-CZ"/>
        </w:rPr>
        <w:t>předání části stezky v délce 19,6 m do majetku města</w:t>
      </w:r>
      <w:bookmarkEnd w:id="0"/>
      <w:r w:rsidR="009F6F88" w:rsidRPr="00CD0410">
        <w:rPr>
          <w:rFonts w:eastAsia="Times New Roman" w:cstheme="minorHAnsi"/>
          <w:lang w:eastAsia="cs-CZ"/>
        </w:rPr>
        <w:t xml:space="preserve">. </w:t>
      </w:r>
    </w:p>
    <w:p w14:paraId="66FB2558" w14:textId="77777777" w:rsidR="008C590A" w:rsidRPr="00CD0410" w:rsidRDefault="009F6F88" w:rsidP="00CD041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bookmarkStart w:id="1" w:name="_Hlk144283786"/>
      <w:r w:rsidRPr="00CD0410">
        <w:rPr>
          <w:rFonts w:eastAsia="Times New Roman" w:cstheme="minorHAnsi"/>
          <w:lang w:eastAsia="cs-CZ"/>
        </w:rPr>
        <w:t xml:space="preserve">Stavba </w:t>
      </w:r>
      <w:bookmarkStart w:id="2" w:name="_Hlk144283825"/>
      <w:r w:rsidRPr="00CD0410">
        <w:rPr>
          <w:rFonts w:eastAsia="Times New Roman" w:cstheme="minorHAnsi"/>
          <w:lang w:eastAsia="cs-CZ"/>
        </w:rPr>
        <w:t xml:space="preserve">byla realizována a zkolaudována kolaudačním rozhodnutím čj. </w:t>
      </w:r>
      <w:r w:rsidR="00FC1561">
        <w:rPr>
          <w:rFonts w:eastAsia="Times New Roman" w:cstheme="minorHAnsi"/>
          <w:lang w:eastAsia="cs-CZ"/>
        </w:rPr>
        <w:t>DOP/20955/23/An</w:t>
      </w:r>
      <w:r w:rsidRPr="00CD0410">
        <w:rPr>
          <w:rFonts w:eastAsia="Times New Roman" w:cstheme="minorHAnsi"/>
          <w:lang w:eastAsia="cs-CZ"/>
        </w:rPr>
        <w:t xml:space="preserve"> ze dne </w:t>
      </w:r>
      <w:r w:rsidR="00FC1561">
        <w:rPr>
          <w:rFonts w:eastAsia="Times New Roman" w:cstheme="minorHAnsi"/>
          <w:lang w:eastAsia="cs-CZ"/>
        </w:rPr>
        <w:t>31.3.2023.</w:t>
      </w:r>
      <w:r w:rsidRPr="00CD0410">
        <w:rPr>
          <w:rFonts w:eastAsia="Times New Roman" w:cstheme="minorHAnsi"/>
          <w:lang w:eastAsia="cs-CZ"/>
        </w:rPr>
        <w:t xml:space="preserve"> Po dokončení stavby byl vyhotoven geometrický plán č. </w:t>
      </w:r>
      <w:r w:rsidR="00AF6C9B" w:rsidRPr="00CD0410">
        <w:rPr>
          <w:rFonts w:eastAsia="Times New Roman" w:cstheme="minorHAnsi"/>
          <w:lang w:eastAsia="cs-CZ"/>
        </w:rPr>
        <w:t>694-5486-3/2022, kterým byla zaměřena stavba</w:t>
      </w:r>
      <w:bookmarkEnd w:id="2"/>
      <w:r w:rsidR="00AF6C9B" w:rsidRPr="00CD0410">
        <w:rPr>
          <w:rFonts w:eastAsia="Times New Roman" w:cstheme="minorHAnsi"/>
          <w:lang w:eastAsia="cs-CZ"/>
        </w:rPr>
        <w:t xml:space="preserve"> „Stezka podél silnice II/128, Jiráskovo předměstí – Kohout“.</w:t>
      </w:r>
    </w:p>
    <w:bookmarkEnd w:id="1"/>
    <w:p w14:paraId="4BD49C60" w14:textId="618F4C5E" w:rsidR="00AF6C9B" w:rsidRPr="00CD0410" w:rsidRDefault="00AF6C9B" w:rsidP="00CD0410">
      <w:pPr>
        <w:pStyle w:val="Odstavecseseznamem"/>
        <w:numPr>
          <w:ilvl w:val="0"/>
          <w:numId w:val="2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D0410">
        <w:rPr>
          <w:rFonts w:eastAsia="Times New Roman" w:cstheme="minorHAnsi"/>
          <w:lang w:eastAsia="cs-CZ"/>
        </w:rPr>
        <w:t xml:space="preserve">Na základě Smlouvy o bezúplatném převodu </w:t>
      </w:r>
      <w:proofErr w:type="spellStart"/>
      <w:r w:rsidRPr="00CD0410">
        <w:rPr>
          <w:rFonts w:eastAsia="Times New Roman" w:cstheme="minorHAnsi"/>
          <w:lang w:eastAsia="cs-CZ"/>
        </w:rPr>
        <w:t>č.</w:t>
      </w:r>
      <w:r w:rsidR="004901EB">
        <w:rPr>
          <w:rFonts w:eastAsia="Times New Roman" w:cstheme="minorHAnsi"/>
          <w:lang w:eastAsia="cs-CZ"/>
        </w:rPr>
        <w:t>SMM</w:t>
      </w:r>
      <w:proofErr w:type="spellEnd"/>
      <w:r w:rsidR="004901EB">
        <w:rPr>
          <w:rFonts w:eastAsia="Times New Roman" w:cstheme="minorHAnsi"/>
          <w:lang w:eastAsia="cs-CZ"/>
        </w:rPr>
        <w:t xml:space="preserve">/1149/2023 </w:t>
      </w:r>
      <w:r w:rsidRPr="000C7EDE">
        <w:rPr>
          <w:rFonts w:eastAsia="Times New Roman" w:cstheme="minorHAnsi"/>
          <w:lang w:eastAsia="cs-CZ"/>
        </w:rPr>
        <w:t xml:space="preserve">ze dne </w:t>
      </w:r>
      <w:r w:rsidR="000C7EDE">
        <w:rPr>
          <w:rFonts w:eastAsia="Times New Roman" w:cstheme="minorHAnsi"/>
          <w:lang w:eastAsia="cs-CZ"/>
        </w:rPr>
        <w:t>21.12.2023</w:t>
      </w:r>
      <w:r w:rsidRPr="00CD0410">
        <w:rPr>
          <w:rFonts w:eastAsia="Times New Roman" w:cstheme="minorHAnsi"/>
          <w:lang w:eastAsia="cs-CZ"/>
        </w:rPr>
        <w:t xml:space="preserve"> byla předána část stavby umístěná na nově vzniklých pozemcích </w:t>
      </w:r>
      <w:proofErr w:type="spellStart"/>
      <w:r w:rsidRPr="00CD0410">
        <w:rPr>
          <w:rFonts w:eastAsia="Times New Roman" w:cstheme="minorHAnsi"/>
          <w:lang w:eastAsia="cs-CZ"/>
        </w:rPr>
        <w:t>p.č</w:t>
      </w:r>
      <w:proofErr w:type="spellEnd"/>
      <w:r w:rsidRPr="00CD0410">
        <w:rPr>
          <w:rFonts w:eastAsia="Times New Roman" w:cstheme="minorHAnsi"/>
          <w:lang w:eastAsia="cs-CZ"/>
        </w:rPr>
        <w:t>. 4274/28 v </w:t>
      </w:r>
      <w:proofErr w:type="spellStart"/>
      <w:r w:rsidRPr="00CD0410">
        <w:rPr>
          <w:rFonts w:eastAsia="Times New Roman" w:cstheme="minorHAnsi"/>
          <w:lang w:eastAsia="cs-CZ"/>
        </w:rPr>
        <w:t>k.ú</w:t>
      </w:r>
      <w:proofErr w:type="spellEnd"/>
      <w:r w:rsidRPr="00CD0410">
        <w:rPr>
          <w:rFonts w:eastAsia="Times New Roman" w:cstheme="minorHAnsi"/>
          <w:lang w:eastAsia="cs-CZ"/>
        </w:rPr>
        <w:t xml:space="preserve">. Jindřichův Hradec a </w:t>
      </w:r>
      <w:proofErr w:type="spellStart"/>
      <w:r w:rsidRPr="00CD0410">
        <w:rPr>
          <w:rFonts w:eastAsia="Times New Roman" w:cstheme="minorHAnsi"/>
          <w:lang w:eastAsia="cs-CZ"/>
        </w:rPr>
        <w:t>p.č</w:t>
      </w:r>
      <w:proofErr w:type="spellEnd"/>
      <w:r w:rsidRPr="00CD0410">
        <w:rPr>
          <w:rFonts w:eastAsia="Times New Roman" w:cstheme="minorHAnsi"/>
          <w:lang w:eastAsia="cs-CZ"/>
        </w:rPr>
        <w:t xml:space="preserve">. 361/7, </w:t>
      </w:r>
      <w:proofErr w:type="spellStart"/>
      <w:r w:rsidRPr="00CD0410">
        <w:rPr>
          <w:rFonts w:eastAsia="Times New Roman" w:cstheme="minorHAnsi"/>
          <w:lang w:eastAsia="cs-CZ"/>
        </w:rPr>
        <w:t>p.č</w:t>
      </w:r>
      <w:proofErr w:type="spellEnd"/>
      <w:r w:rsidRPr="00CD0410">
        <w:rPr>
          <w:rFonts w:eastAsia="Times New Roman" w:cstheme="minorHAnsi"/>
          <w:lang w:eastAsia="cs-CZ"/>
        </w:rPr>
        <w:t xml:space="preserve">. 1033/2 </w:t>
      </w:r>
      <w:proofErr w:type="spellStart"/>
      <w:r w:rsidR="00AA1E64">
        <w:rPr>
          <w:rFonts w:eastAsia="Times New Roman" w:cstheme="minorHAnsi"/>
          <w:lang w:eastAsia="cs-CZ"/>
        </w:rPr>
        <w:t>k.ú</w:t>
      </w:r>
      <w:proofErr w:type="spellEnd"/>
      <w:r w:rsidR="00AA1E64">
        <w:rPr>
          <w:rFonts w:eastAsia="Times New Roman" w:cstheme="minorHAnsi"/>
          <w:lang w:eastAsia="cs-CZ"/>
        </w:rPr>
        <w:t xml:space="preserve">. Dolní Pěna </w:t>
      </w:r>
      <w:r w:rsidRPr="00CD0410">
        <w:rPr>
          <w:rFonts w:eastAsia="Times New Roman" w:cstheme="minorHAnsi"/>
          <w:lang w:eastAsia="cs-CZ"/>
        </w:rPr>
        <w:t>do majetku města Jindřichův Hradec. Pozemky byly zaměřen</w:t>
      </w:r>
      <w:r w:rsidR="008910D6">
        <w:rPr>
          <w:rFonts w:eastAsia="Times New Roman" w:cstheme="minorHAnsi"/>
          <w:lang w:eastAsia="cs-CZ"/>
        </w:rPr>
        <w:t>é</w:t>
      </w:r>
      <w:r w:rsidRPr="00CD0410">
        <w:rPr>
          <w:rFonts w:eastAsia="Times New Roman" w:cstheme="minorHAnsi"/>
          <w:lang w:eastAsia="cs-CZ"/>
        </w:rPr>
        <w:t xml:space="preserve"> geometrickým plánem č. 694-5486-3/2022.</w:t>
      </w:r>
    </w:p>
    <w:p w14:paraId="367FEEEF" w14:textId="77777777" w:rsidR="00CD0410" w:rsidRDefault="00CD0410" w:rsidP="008C590A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64FE1B6B" w14:textId="77777777" w:rsidR="00CD0410" w:rsidRDefault="00CD0410" w:rsidP="008C590A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036EB47D" w14:textId="77777777" w:rsidR="00CD0410" w:rsidRDefault="00CD0410" w:rsidP="008C590A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čl. II.</w:t>
      </w:r>
    </w:p>
    <w:p w14:paraId="490EC001" w14:textId="77777777" w:rsidR="00CD0410" w:rsidRDefault="00CD0410" w:rsidP="00D31ADB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D0410">
        <w:rPr>
          <w:rFonts w:eastAsia="Times New Roman" w:cstheme="minorHAnsi"/>
          <w:lang w:eastAsia="cs-CZ"/>
        </w:rPr>
        <w:t>Předmětem této smlouvy je poskytnutí finančního příspěvku formou daru na stavbu „</w:t>
      </w:r>
      <w:r w:rsidR="008A495D">
        <w:rPr>
          <w:rFonts w:eastAsia="Times New Roman" w:cstheme="minorHAnsi"/>
          <w:lang w:eastAsia="cs-CZ"/>
        </w:rPr>
        <w:t>S</w:t>
      </w:r>
      <w:r w:rsidRPr="00CD0410">
        <w:rPr>
          <w:rFonts w:eastAsia="Times New Roman" w:cstheme="minorHAnsi"/>
          <w:lang w:eastAsia="cs-CZ"/>
        </w:rPr>
        <w:t>tezka podél silnice II/128, Jiráskovo předměstí – Kohout“ tak, jak vyplývá ze závazku dle uzavřené Smlouvy o spolupráci specifikovaného v čl. I této smlouvy.</w:t>
      </w:r>
    </w:p>
    <w:p w14:paraId="55E8C0BA" w14:textId="77777777" w:rsidR="00CD0410" w:rsidRDefault="00AA1E64" w:rsidP="00392978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F</w:t>
      </w:r>
      <w:r w:rsidR="00CD0410" w:rsidRPr="00CD0410">
        <w:rPr>
          <w:rFonts w:eastAsia="Times New Roman" w:cstheme="minorHAnsi"/>
          <w:lang w:eastAsia="cs-CZ"/>
        </w:rPr>
        <w:t xml:space="preserve">inanční </w:t>
      </w:r>
      <w:r>
        <w:rPr>
          <w:rFonts w:eastAsia="Times New Roman" w:cstheme="minorHAnsi"/>
          <w:lang w:eastAsia="cs-CZ"/>
        </w:rPr>
        <w:t>dar</w:t>
      </w:r>
      <w:r w:rsidR="00CD0410" w:rsidRPr="00CD0410">
        <w:rPr>
          <w:rFonts w:eastAsia="Times New Roman" w:cstheme="minorHAnsi"/>
          <w:lang w:eastAsia="cs-CZ"/>
        </w:rPr>
        <w:t xml:space="preserve"> ve výši 200 000 Kč</w:t>
      </w:r>
      <w:r w:rsidR="008C590A" w:rsidRPr="00CD0410">
        <w:rPr>
          <w:rFonts w:eastAsia="Times New Roman" w:cstheme="minorHAnsi"/>
          <w:lang w:eastAsia="cs-CZ"/>
        </w:rPr>
        <w:t xml:space="preserve"> předává dárce obdarovanému </w:t>
      </w:r>
      <w:r w:rsidR="00CD0410" w:rsidRPr="00CD0410">
        <w:rPr>
          <w:rFonts w:eastAsia="Times New Roman" w:cstheme="minorHAnsi"/>
          <w:lang w:eastAsia="cs-CZ"/>
        </w:rPr>
        <w:t>a o</w:t>
      </w:r>
      <w:r w:rsidR="008C590A" w:rsidRPr="00CD0410">
        <w:rPr>
          <w:rFonts w:eastAsia="Times New Roman" w:cstheme="minorHAnsi"/>
          <w:lang w:eastAsia="cs-CZ"/>
        </w:rPr>
        <w:t>bdarovaný dar bez výhrad přijímá.</w:t>
      </w:r>
    </w:p>
    <w:p w14:paraId="5D367BA8" w14:textId="77777777" w:rsidR="008C590A" w:rsidRPr="00CD0410" w:rsidRDefault="008C590A" w:rsidP="00392978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D0410">
        <w:rPr>
          <w:rFonts w:eastAsia="Times New Roman" w:cstheme="minorHAnsi"/>
          <w:lang w:eastAsia="cs-CZ"/>
        </w:rPr>
        <w:t>Finanční dar bude obdarované poskytnut po podpisu této smlouvy oběma smluvními stranami na bankovní účet uvedený v záhlaví této smlouvy, a to do 30 dnů od podpisu této smlouvy.</w:t>
      </w:r>
    </w:p>
    <w:p w14:paraId="0E32BEF1" w14:textId="77777777" w:rsidR="008C590A" w:rsidRPr="00ED64A3" w:rsidRDefault="008C590A" w:rsidP="008C590A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lastRenderedPageBreak/>
        <w:br/>
      </w:r>
      <w:r w:rsidR="00CD0410">
        <w:rPr>
          <w:rFonts w:eastAsia="Times New Roman" w:cstheme="minorHAnsi"/>
          <w:lang w:eastAsia="cs-CZ"/>
        </w:rPr>
        <w:t>čl. III.</w:t>
      </w:r>
    </w:p>
    <w:p w14:paraId="4BD3CE09" w14:textId="77777777" w:rsidR="00ED64A3" w:rsidRPr="00CD0410" w:rsidRDefault="008C590A" w:rsidP="00CD041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D0410">
        <w:rPr>
          <w:rFonts w:eastAsia="Times New Roman" w:cstheme="minorHAnsi"/>
          <w:lang w:eastAsia="cs-CZ"/>
        </w:rPr>
        <w:t xml:space="preserve">Tato smlouva se vyhotovuje ve 2 výtiscích, každý s platností originálu. Smluvní strany </w:t>
      </w:r>
      <w:proofErr w:type="gramStart"/>
      <w:r w:rsidRPr="00CD0410">
        <w:rPr>
          <w:rFonts w:eastAsia="Times New Roman" w:cstheme="minorHAnsi"/>
          <w:lang w:eastAsia="cs-CZ"/>
        </w:rPr>
        <w:t>obdrží</w:t>
      </w:r>
      <w:proofErr w:type="gramEnd"/>
      <w:r w:rsidRPr="00CD0410">
        <w:rPr>
          <w:rFonts w:eastAsia="Times New Roman" w:cstheme="minorHAnsi"/>
          <w:lang w:eastAsia="cs-CZ"/>
        </w:rPr>
        <w:t xml:space="preserve"> po jednom vyhotovení.</w:t>
      </w:r>
    </w:p>
    <w:p w14:paraId="179408BD" w14:textId="79690CAF" w:rsidR="00ED64A3" w:rsidRPr="00CD0410" w:rsidRDefault="008C590A" w:rsidP="00CD041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 w:rsidRPr="00CD0410">
        <w:rPr>
          <w:rFonts w:eastAsia="Times New Roman" w:cstheme="minorHAnsi"/>
          <w:lang w:eastAsia="cs-CZ"/>
        </w:rPr>
        <w:t>Smluvní strany prohlašují, že darovací smlouvu sepsaly na základě svobodné vůle, smlouvu si přečetly</w:t>
      </w:r>
      <w:r w:rsidR="004E25C0">
        <w:rPr>
          <w:rFonts w:eastAsia="Times New Roman" w:cstheme="minorHAnsi"/>
          <w:lang w:eastAsia="cs-CZ"/>
        </w:rPr>
        <w:t xml:space="preserve"> </w:t>
      </w:r>
      <w:r w:rsidRPr="00CD0410">
        <w:rPr>
          <w:rFonts w:eastAsia="Times New Roman" w:cstheme="minorHAnsi"/>
          <w:lang w:eastAsia="cs-CZ"/>
        </w:rPr>
        <w:t>a s jejím obsahem souhlasí. Na důkaz toho připojují oprávnění zástupci smluvních stran své</w:t>
      </w:r>
      <w:r w:rsidR="004E25C0">
        <w:rPr>
          <w:rFonts w:eastAsia="Times New Roman" w:cstheme="minorHAnsi"/>
          <w:lang w:eastAsia="cs-CZ"/>
        </w:rPr>
        <w:t xml:space="preserve"> </w:t>
      </w:r>
      <w:r w:rsidRPr="00CD0410">
        <w:rPr>
          <w:rFonts w:eastAsia="Times New Roman" w:cstheme="minorHAnsi"/>
          <w:lang w:eastAsia="cs-CZ"/>
        </w:rPr>
        <w:t>vlastnoruční podpisy.</w:t>
      </w:r>
    </w:p>
    <w:p w14:paraId="251FE97E" w14:textId="77777777" w:rsidR="00CD0410" w:rsidRPr="00CD0410" w:rsidRDefault="00C83F94" w:rsidP="00CD041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eastAsia="Times New Roman" w:cstheme="minorHAnsi"/>
          <w:lang w:eastAsia="cs-CZ"/>
        </w:rPr>
      </w:pPr>
      <w:r>
        <w:t>Tato smlouva nabývá planosti dnem jejího podpisu a účinnosti dnem jejího zveřejnění v registru smluv. Zveřejnění zajistí na své náklady město Jindřichův Hradec</w:t>
      </w:r>
    </w:p>
    <w:p w14:paraId="544D4E67" w14:textId="4E188F7B" w:rsidR="00ED64A3" w:rsidRDefault="008C590A" w:rsidP="00CD041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eastAsia="Times New Roman"/>
          <w:lang w:eastAsia="cs-CZ"/>
        </w:rPr>
      </w:pPr>
      <w:r w:rsidRPr="00CD0410">
        <w:rPr>
          <w:rFonts w:eastAsia="Times New Roman"/>
          <w:lang w:eastAsia="cs-CZ"/>
        </w:rPr>
        <w:t>Uzavření této smlouvy schválil</w:t>
      </w:r>
      <w:r w:rsidR="00CD0410" w:rsidRPr="00CD0410">
        <w:rPr>
          <w:rFonts w:eastAsia="Times New Roman"/>
          <w:lang w:eastAsia="cs-CZ"/>
        </w:rPr>
        <w:t>o</w:t>
      </w:r>
      <w:r w:rsidR="004E25C0">
        <w:rPr>
          <w:rFonts w:eastAsia="Times New Roman"/>
          <w:lang w:eastAsia="cs-CZ"/>
        </w:rPr>
        <w:t xml:space="preserve"> </w:t>
      </w:r>
      <w:r w:rsidR="00CD0410" w:rsidRPr="00CD0410">
        <w:rPr>
          <w:rFonts w:eastAsia="Times New Roman"/>
          <w:lang w:eastAsia="cs-CZ"/>
        </w:rPr>
        <w:t>zastupitelstvo</w:t>
      </w:r>
      <w:r w:rsidRPr="00CD0410">
        <w:rPr>
          <w:rFonts w:eastAsia="Times New Roman"/>
          <w:lang w:eastAsia="cs-CZ"/>
        </w:rPr>
        <w:t xml:space="preserve"> města</w:t>
      </w:r>
      <w:r w:rsidR="00ED64A3" w:rsidRPr="00CD0410">
        <w:rPr>
          <w:rFonts w:eastAsia="Times New Roman"/>
          <w:lang w:eastAsia="cs-CZ"/>
        </w:rPr>
        <w:t xml:space="preserve"> Jindřichův Hradec</w:t>
      </w:r>
      <w:r w:rsidRPr="00CD0410">
        <w:rPr>
          <w:rFonts w:eastAsia="Times New Roman"/>
          <w:lang w:eastAsia="cs-CZ"/>
        </w:rPr>
        <w:t xml:space="preserve"> svým usnesením č. </w:t>
      </w:r>
      <w:r w:rsidR="00E803BE">
        <w:rPr>
          <w:rFonts w:eastAsia="Times New Roman"/>
          <w:lang w:eastAsia="cs-CZ"/>
        </w:rPr>
        <w:t>226</w:t>
      </w:r>
      <w:r w:rsidR="501F4C17" w:rsidRPr="00CD0410">
        <w:rPr>
          <w:rFonts w:eastAsia="Times New Roman"/>
          <w:lang w:eastAsia="cs-CZ"/>
        </w:rPr>
        <w:t>/</w:t>
      </w:r>
      <w:r w:rsidR="00E803BE">
        <w:rPr>
          <w:rFonts w:eastAsia="Times New Roman"/>
          <w:lang w:eastAsia="cs-CZ"/>
        </w:rPr>
        <w:t>14Z/</w:t>
      </w:r>
      <w:r w:rsidR="501F4C17" w:rsidRPr="00CD0410">
        <w:rPr>
          <w:rFonts w:eastAsia="Times New Roman"/>
          <w:lang w:eastAsia="cs-CZ"/>
        </w:rPr>
        <w:t>2023</w:t>
      </w:r>
      <w:r w:rsidRPr="00CD0410">
        <w:rPr>
          <w:rFonts w:eastAsia="Times New Roman"/>
          <w:lang w:eastAsia="cs-CZ"/>
        </w:rPr>
        <w:t xml:space="preserve"> dne</w:t>
      </w:r>
      <w:r w:rsidR="00E803BE">
        <w:rPr>
          <w:rFonts w:eastAsia="Times New Roman"/>
          <w:lang w:eastAsia="cs-CZ"/>
        </w:rPr>
        <w:t xml:space="preserve"> 13.12.2023.</w:t>
      </w:r>
    </w:p>
    <w:p w14:paraId="34C5B822" w14:textId="77777777" w:rsidR="007453C1" w:rsidRPr="007A5882" w:rsidRDefault="007453C1" w:rsidP="007453C1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eastAsia="Times New Roman"/>
          <w:lang w:eastAsia="cs-CZ"/>
        </w:rPr>
      </w:pPr>
      <w:r w:rsidRPr="00CD0410">
        <w:rPr>
          <w:rFonts w:eastAsia="Times New Roman"/>
          <w:lang w:eastAsia="cs-CZ"/>
        </w:rPr>
        <w:t xml:space="preserve">Uzavření této smlouvy schválilo zastupitelstvo </w:t>
      </w:r>
      <w:r>
        <w:rPr>
          <w:rFonts w:eastAsia="Times New Roman"/>
          <w:lang w:eastAsia="cs-CZ"/>
        </w:rPr>
        <w:t>obce Dolní Pěna</w:t>
      </w:r>
      <w:r w:rsidRPr="00CD0410">
        <w:rPr>
          <w:rFonts w:eastAsia="Times New Roman"/>
          <w:lang w:eastAsia="cs-CZ"/>
        </w:rPr>
        <w:t xml:space="preserve"> svým usnesením </w:t>
      </w:r>
      <w:r w:rsidRPr="007A5882">
        <w:rPr>
          <w:rFonts w:eastAsia="Times New Roman"/>
          <w:lang w:eastAsia="cs-CZ"/>
        </w:rPr>
        <w:t xml:space="preserve">č. </w:t>
      </w:r>
      <w:r w:rsidR="0077190A" w:rsidRPr="007A5882">
        <w:rPr>
          <w:rFonts w:eastAsia="Times New Roman"/>
          <w:lang w:eastAsia="cs-CZ"/>
        </w:rPr>
        <w:t xml:space="preserve">9/15 </w:t>
      </w:r>
      <w:r w:rsidRPr="007A5882">
        <w:rPr>
          <w:rFonts w:eastAsia="Times New Roman"/>
          <w:lang w:eastAsia="cs-CZ"/>
        </w:rPr>
        <w:t xml:space="preserve">dne </w:t>
      </w:r>
      <w:r w:rsidR="0077190A" w:rsidRPr="007A5882">
        <w:rPr>
          <w:rFonts w:eastAsia="Times New Roman"/>
          <w:lang w:eastAsia="cs-CZ"/>
        </w:rPr>
        <w:t>14. 12. 2023.</w:t>
      </w:r>
    </w:p>
    <w:p w14:paraId="2035CDB7" w14:textId="77777777" w:rsidR="00ED64A3" w:rsidRPr="007453C1" w:rsidRDefault="00ED64A3" w:rsidP="007453C1">
      <w:pPr>
        <w:pStyle w:val="Odstavecseseznamem"/>
        <w:spacing w:after="0" w:line="240" w:lineRule="auto"/>
        <w:ind w:left="567"/>
        <w:jc w:val="both"/>
        <w:rPr>
          <w:rFonts w:eastAsia="Times New Roman"/>
          <w:lang w:eastAsia="cs-CZ"/>
        </w:rPr>
      </w:pPr>
    </w:p>
    <w:p w14:paraId="4B21A565" w14:textId="77777777" w:rsidR="00ED64A3" w:rsidRDefault="00ED64A3" w:rsidP="00ED64A3">
      <w:pPr>
        <w:spacing w:after="0" w:line="240" w:lineRule="auto"/>
        <w:rPr>
          <w:rFonts w:eastAsia="Times New Roman" w:cstheme="minorHAnsi"/>
          <w:lang w:eastAsia="cs-CZ"/>
        </w:rPr>
      </w:pPr>
    </w:p>
    <w:p w14:paraId="64D2EB35" w14:textId="759218CD" w:rsidR="00ED64A3" w:rsidRDefault="008C590A" w:rsidP="00ED64A3">
      <w:pPr>
        <w:spacing w:after="0" w:line="240" w:lineRule="auto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>V Jindřichově Hradci dne</w:t>
      </w:r>
      <w:r w:rsidR="000C7EDE">
        <w:rPr>
          <w:rFonts w:eastAsia="Times New Roman" w:cstheme="minorHAnsi"/>
          <w:lang w:eastAsia="cs-CZ"/>
        </w:rPr>
        <w:t xml:space="preserve"> 20.12.2023</w:t>
      </w:r>
      <w:r w:rsidR="000C7EDE">
        <w:rPr>
          <w:rFonts w:eastAsia="Times New Roman" w:cstheme="minorHAnsi"/>
          <w:lang w:eastAsia="cs-CZ"/>
        </w:rPr>
        <w:tab/>
      </w:r>
      <w:r w:rsidR="007A5882">
        <w:rPr>
          <w:rFonts w:eastAsia="Times New Roman" w:cstheme="minorHAnsi"/>
          <w:lang w:eastAsia="cs-CZ"/>
        </w:rPr>
        <w:tab/>
      </w:r>
      <w:r w:rsidR="007A5882">
        <w:rPr>
          <w:rFonts w:eastAsia="Times New Roman" w:cstheme="minorHAnsi"/>
          <w:lang w:eastAsia="cs-CZ"/>
        </w:rPr>
        <w:tab/>
      </w:r>
      <w:r w:rsidR="007A5882">
        <w:rPr>
          <w:rFonts w:eastAsia="Times New Roman" w:cstheme="minorHAnsi"/>
          <w:lang w:eastAsia="cs-CZ"/>
        </w:rPr>
        <w:tab/>
        <w:t xml:space="preserve">V Dolní Pěně </w:t>
      </w:r>
      <w:r w:rsidR="000C7EDE">
        <w:rPr>
          <w:rFonts w:eastAsia="Times New Roman" w:cstheme="minorHAnsi"/>
          <w:lang w:eastAsia="cs-CZ"/>
        </w:rPr>
        <w:t>21.12.2023</w:t>
      </w:r>
    </w:p>
    <w:p w14:paraId="0A963017" w14:textId="77777777" w:rsidR="00ED64A3" w:rsidRDefault="00ED64A3" w:rsidP="00ED64A3">
      <w:pPr>
        <w:spacing w:after="0" w:line="240" w:lineRule="auto"/>
        <w:rPr>
          <w:rFonts w:eastAsia="Times New Roman" w:cstheme="minorHAnsi"/>
          <w:lang w:eastAsia="cs-CZ"/>
        </w:rPr>
      </w:pPr>
    </w:p>
    <w:p w14:paraId="3EBFA20C" w14:textId="77777777" w:rsidR="00ED64A3" w:rsidRDefault="00ED64A3" w:rsidP="00ED64A3">
      <w:pPr>
        <w:spacing w:after="0" w:line="240" w:lineRule="auto"/>
        <w:rPr>
          <w:rFonts w:eastAsia="Times New Roman" w:cstheme="minorHAnsi"/>
          <w:lang w:eastAsia="cs-CZ"/>
        </w:rPr>
      </w:pPr>
    </w:p>
    <w:p w14:paraId="58B868F8" w14:textId="77777777" w:rsidR="00ED64A3" w:rsidRPr="00ED64A3" w:rsidRDefault="00ED64A3" w:rsidP="00ED64A3">
      <w:pPr>
        <w:spacing w:after="0" w:line="240" w:lineRule="auto"/>
        <w:rPr>
          <w:rFonts w:eastAsia="Times New Roman" w:cstheme="minorHAnsi"/>
          <w:lang w:eastAsia="cs-CZ"/>
        </w:rPr>
      </w:pPr>
    </w:p>
    <w:p w14:paraId="359FDE4B" w14:textId="77777777" w:rsidR="00ED64A3" w:rsidRPr="00ED64A3" w:rsidRDefault="00C25361" w:rsidP="5945D444">
      <w:pPr>
        <w:spacing w:after="0" w:line="240" w:lineRule="auto"/>
        <w:rPr>
          <w:rFonts w:eastAsia="Times New Roman"/>
          <w:lang w:eastAsia="cs-CZ"/>
        </w:rPr>
      </w:pPr>
      <w:bookmarkStart w:id="3" w:name="_Hlk144291060"/>
      <w:r>
        <w:rPr>
          <w:rFonts w:eastAsia="Times New Roman"/>
          <w:lang w:eastAsia="cs-CZ"/>
        </w:rPr>
        <w:t>…..</w:t>
      </w:r>
      <w:r w:rsidR="4CCC60F4" w:rsidRPr="5945D444">
        <w:rPr>
          <w:rFonts w:eastAsia="Times New Roman"/>
          <w:lang w:eastAsia="cs-CZ"/>
        </w:rPr>
        <w:t>.................................</w:t>
      </w:r>
      <w:r w:rsidR="00CD0410">
        <w:rPr>
          <w:rFonts w:eastAsia="Times New Roman"/>
          <w:lang w:eastAsia="cs-CZ"/>
        </w:rPr>
        <w:t>.......</w:t>
      </w:r>
      <w:r w:rsidR="4CCC60F4" w:rsidRPr="5945D444">
        <w:rPr>
          <w:rFonts w:eastAsia="Times New Roman"/>
          <w:lang w:eastAsia="cs-CZ"/>
        </w:rPr>
        <w:t xml:space="preserve">.... </w:t>
      </w:r>
      <w:r w:rsidR="008C590A">
        <w:tab/>
      </w:r>
      <w:r w:rsidR="008C590A">
        <w:tab/>
      </w:r>
      <w:r w:rsidR="008C590A">
        <w:tab/>
      </w:r>
      <w:r w:rsidR="008C590A">
        <w:tab/>
      </w:r>
      <w:r w:rsidR="008C590A">
        <w:tab/>
      </w:r>
      <w:r>
        <w:t>………..</w:t>
      </w:r>
      <w:r w:rsidR="4CCC60F4" w:rsidRPr="5945D444">
        <w:rPr>
          <w:rFonts w:eastAsia="Times New Roman"/>
          <w:lang w:eastAsia="cs-CZ"/>
        </w:rPr>
        <w:t>....................................</w:t>
      </w:r>
      <w:r w:rsidR="008C590A">
        <w:br/>
      </w:r>
      <w:r w:rsidR="4E513992" w:rsidRPr="5945D444">
        <w:rPr>
          <w:rFonts w:eastAsia="Times New Roman"/>
          <w:lang w:eastAsia="cs-CZ"/>
        </w:rPr>
        <w:t>Mgr. Ing. Michal Kozár, MBA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 xml:space="preserve">         Romana Voldánová</w:t>
      </w:r>
    </w:p>
    <w:p w14:paraId="511FA1CF" w14:textId="77777777" w:rsidR="008C590A" w:rsidRPr="008C590A" w:rsidRDefault="008C590A" w:rsidP="007A5882">
      <w:pPr>
        <w:spacing w:after="0" w:line="240" w:lineRule="auto"/>
        <w:ind w:firstLine="708"/>
        <w:rPr>
          <w:rFonts w:eastAsia="Times New Roman" w:cstheme="minorHAnsi"/>
          <w:lang w:eastAsia="cs-CZ"/>
        </w:rPr>
      </w:pPr>
      <w:r w:rsidRPr="008C590A">
        <w:rPr>
          <w:rFonts w:eastAsia="Times New Roman" w:cstheme="minorHAnsi"/>
          <w:lang w:eastAsia="cs-CZ"/>
        </w:rPr>
        <w:t xml:space="preserve">starosta města </w:t>
      </w:r>
      <w:r w:rsidR="00AA1E64">
        <w:rPr>
          <w:rFonts w:eastAsia="Times New Roman" w:cstheme="minorHAnsi"/>
          <w:lang w:eastAsia="cs-CZ"/>
        </w:rPr>
        <w:tab/>
      </w:r>
      <w:r w:rsidR="00AA1E64">
        <w:rPr>
          <w:rFonts w:eastAsia="Times New Roman" w:cstheme="minorHAnsi"/>
          <w:lang w:eastAsia="cs-CZ"/>
        </w:rPr>
        <w:tab/>
      </w:r>
      <w:r w:rsidR="00AA1E64">
        <w:rPr>
          <w:rFonts w:eastAsia="Times New Roman" w:cstheme="minorHAnsi"/>
          <w:lang w:eastAsia="cs-CZ"/>
        </w:rPr>
        <w:tab/>
      </w:r>
      <w:r w:rsidR="00AA1E64">
        <w:rPr>
          <w:rFonts w:eastAsia="Times New Roman" w:cstheme="minorHAnsi"/>
          <w:lang w:eastAsia="cs-CZ"/>
        </w:rPr>
        <w:tab/>
      </w:r>
      <w:r w:rsidR="00AA1E64">
        <w:rPr>
          <w:rFonts w:eastAsia="Times New Roman" w:cstheme="minorHAnsi"/>
          <w:lang w:eastAsia="cs-CZ"/>
        </w:rPr>
        <w:tab/>
      </w:r>
      <w:r w:rsidR="00AA1E64">
        <w:rPr>
          <w:rFonts w:eastAsia="Times New Roman" w:cstheme="minorHAnsi"/>
          <w:lang w:eastAsia="cs-CZ"/>
        </w:rPr>
        <w:tab/>
        <w:t xml:space="preserve">             starostka obce</w:t>
      </w:r>
    </w:p>
    <w:bookmarkEnd w:id="3"/>
    <w:p w14:paraId="458F75BD" w14:textId="77777777" w:rsidR="0014423E" w:rsidRDefault="0014423E"/>
    <w:sectPr w:rsidR="0014423E" w:rsidSect="002B4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A1A"/>
    <w:multiLevelType w:val="hybridMultilevel"/>
    <w:tmpl w:val="157C7E8A"/>
    <w:lvl w:ilvl="0" w:tplc="FB26A30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58A7"/>
    <w:multiLevelType w:val="hybridMultilevel"/>
    <w:tmpl w:val="A248575C"/>
    <w:lvl w:ilvl="0" w:tplc="FB26A30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665B6"/>
    <w:multiLevelType w:val="hybridMultilevel"/>
    <w:tmpl w:val="6F465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15039">
    <w:abstractNumId w:val="2"/>
  </w:num>
  <w:num w:numId="2" w16cid:durableId="2018996495">
    <w:abstractNumId w:val="1"/>
  </w:num>
  <w:num w:numId="3" w16cid:durableId="87696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0A"/>
    <w:rsid w:val="000C7EDE"/>
    <w:rsid w:val="001363AD"/>
    <w:rsid w:val="0014423E"/>
    <w:rsid w:val="002B4C2F"/>
    <w:rsid w:val="003F2D3E"/>
    <w:rsid w:val="003F534D"/>
    <w:rsid w:val="004901EB"/>
    <w:rsid w:val="004E25C0"/>
    <w:rsid w:val="00582CEF"/>
    <w:rsid w:val="006A7728"/>
    <w:rsid w:val="007453C1"/>
    <w:rsid w:val="00763DA9"/>
    <w:rsid w:val="0077190A"/>
    <w:rsid w:val="007A5882"/>
    <w:rsid w:val="007B0DF1"/>
    <w:rsid w:val="007B5F95"/>
    <w:rsid w:val="008910D6"/>
    <w:rsid w:val="008A495D"/>
    <w:rsid w:val="008C590A"/>
    <w:rsid w:val="009F6F88"/>
    <w:rsid w:val="00AA1E64"/>
    <w:rsid w:val="00AA5F1C"/>
    <w:rsid w:val="00AF6C9B"/>
    <w:rsid w:val="00B00F2E"/>
    <w:rsid w:val="00C25361"/>
    <w:rsid w:val="00C83F94"/>
    <w:rsid w:val="00CD0410"/>
    <w:rsid w:val="00CF5CCF"/>
    <w:rsid w:val="00DA3862"/>
    <w:rsid w:val="00DF1241"/>
    <w:rsid w:val="00E803BE"/>
    <w:rsid w:val="00ED64A3"/>
    <w:rsid w:val="00F20EC0"/>
    <w:rsid w:val="00FB09F2"/>
    <w:rsid w:val="00FC1561"/>
    <w:rsid w:val="00FF54E9"/>
    <w:rsid w:val="0D4D55EB"/>
    <w:rsid w:val="307E2F34"/>
    <w:rsid w:val="35325E22"/>
    <w:rsid w:val="4467D1A8"/>
    <w:rsid w:val="49575127"/>
    <w:rsid w:val="4CCC60F4"/>
    <w:rsid w:val="4E513992"/>
    <w:rsid w:val="501F4C17"/>
    <w:rsid w:val="5945D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4D57"/>
  <w15:docId w15:val="{E19B592F-F29A-473B-9E7F-12DEF4BA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C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8C590A"/>
  </w:style>
  <w:style w:type="paragraph" w:styleId="Normlnweb">
    <w:name w:val="Normal (Web)"/>
    <w:basedOn w:val="Normln"/>
    <w:uiPriority w:val="99"/>
    <w:semiHidden/>
    <w:unhideWhenUsed/>
    <w:rsid w:val="008C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52832-0EA8-4AFF-B41A-55134E280A8B}"/>
</file>

<file path=customXml/itemProps2.xml><?xml version="1.0" encoding="utf-8"?>
<ds:datastoreItem xmlns:ds="http://schemas.openxmlformats.org/officeDocument/2006/customXml" ds:itemID="{21E98D0B-3918-43FD-B08C-646998EB8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Bartošková, Karolína</dc:creator>
  <cp:lastModifiedBy>Severová, Renata</cp:lastModifiedBy>
  <cp:revision>5</cp:revision>
  <cp:lastPrinted>2023-12-19T11:18:00Z</cp:lastPrinted>
  <dcterms:created xsi:type="dcterms:W3CDTF">2023-12-21T06:17:00Z</dcterms:created>
  <dcterms:modified xsi:type="dcterms:W3CDTF">2023-12-21T09:01:00Z</dcterms:modified>
</cp:coreProperties>
</file>