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CB76" w14:textId="77777777" w:rsidR="00400D6C" w:rsidRDefault="00400D6C" w:rsidP="008D5F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8E0188A" w14:textId="4BB2BA1B" w:rsidR="008D5FDC" w:rsidRPr="008D5FDC" w:rsidRDefault="008D5FDC" w:rsidP="008D5F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5FDC">
        <w:rPr>
          <w:rFonts w:ascii="Arial" w:eastAsia="Times New Roman" w:hAnsi="Arial" w:cs="Arial"/>
          <w:b/>
          <w:sz w:val="24"/>
          <w:szCs w:val="24"/>
          <w:lang w:eastAsia="cs-CZ"/>
        </w:rPr>
        <w:t>KUPN</w:t>
      </w:r>
      <w:r w:rsidR="00920E45">
        <w:rPr>
          <w:rFonts w:ascii="Arial" w:eastAsia="Times New Roman" w:hAnsi="Arial" w:cs="Arial"/>
          <w:b/>
          <w:sz w:val="24"/>
          <w:szCs w:val="24"/>
          <w:lang w:eastAsia="cs-CZ"/>
        </w:rPr>
        <w:t>Í</w:t>
      </w:r>
      <w:r w:rsidRPr="008D5FD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SMLOUVA</w:t>
      </w:r>
    </w:p>
    <w:p w14:paraId="10422DB8" w14:textId="33F8261F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2684">
        <w:rPr>
          <w:rFonts w:ascii="Arial" w:eastAsia="Times New Roman" w:hAnsi="Arial" w:cs="Arial"/>
          <w:b/>
          <w:sz w:val="24"/>
          <w:szCs w:val="24"/>
          <w:lang w:eastAsia="cs-CZ"/>
        </w:rPr>
        <w:t>číslo SD/2023/</w:t>
      </w:r>
      <w:r w:rsidR="00E967FF">
        <w:rPr>
          <w:rFonts w:ascii="Arial" w:eastAsia="Times New Roman" w:hAnsi="Arial" w:cs="Arial"/>
          <w:b/>
          <w:sz w:val="24"/>
          <w:szCs w:val="24"/>
          <w:lang w:eastAsia="cs-CZ"/>
        </w:rPr>
        <w:t>1211</w:t>
      </w:r>
    </w:p>
    <w:p w14:paraId="55E0AB3B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715E9E6" w14:textId="77777777" w:rsid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00D99B71" w14:textId="1610C746" w:rsidR="002D494D" w:rsidRPr="00A82684" w:rsidRDefault="00AC255D" w:rsidP="00A8268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Objednatel</w:t>
      </w:r>
      <w:r w:rsidR="002D494D">
        <w:rPr>
          <w:rFonts w:ascii="Arial" w:eastAsia="Times New Roman" w:hAnsi="Arial" w:cs="Arial"/>
          <w:b/>
          <w:lang w:eastAsia="cs-CZ"/>
        </w:rPr>
        <w:tab/>
      </w:r>
      <w:r w:rsidR="002D494D">
        <w:rPr>
          <w:rFonts w:ascii="Arial" w:eastAsia="Times New Roman" w:hAnsi="Arial" w:cs="Arial"/>
          <w:b/>
          <w:lang w:eastAsia="cs-CZ"/>
        </w:rPr>
        <w:tab/>
      </w:r>
      <w:r w:rsidR="002D494D">
        <w:rPr>
          <w:rFonts w:ascii="Arial" w:eastAsia="Times New Roman" w:hAnsi="Arial" w:cs="Arial"/>
          <w:b/>
          <w:lang w:eastAsia="cs-CZ"/>
        </w:rPr>
        <w:tab/>
      </w:r>
      <w:r w:rsidR="002D494D">
        <w:rPr>
          <w:rFonts w:ascii="Arial" w:eastAsia="Times New Roman" w:hAnsi="Arial" w:cs="Arial"/>
          <w:b/>
          <w:lang w:eastAsia="cs-CZ"/>
        </w:rPr>
        <w:tab/>
      </w:r>
      <w:r w:rsidR="002D494D">
        <w:rPr>
          <w:rFonts w:ascii="Arial" w:eastAsia="Times New Roman" w:hAnsi="Arial" w:cs="Arial"/>
          <w:b/>
          <w:lang w:eastAsia="cs-CZ"/>
        </w:rPr>
        <w:tab/>
      </w:r>
      <w:r w:rsidR="002D494D">
        <w:rPr>
          <w:rFonts w:ascii="Arial" w:eastAsia="Times New Roman" w:hAnsi="Arial" w:cs="Arial"/>
          <w:b/>
          <w:lang w:eastAsia="cs-CZ"/>
        </w:rPr>
        <w:tab/>
        <w:t>Dodavatel</w:t>
      </w:r>
    </w:p>
    <w:p w14:paraId="09C65913" w14:textId="13FCF004" w:rsidR="002D494D" w:rsidRPr="002D494D" w:rsidRDefault="002D494D" w:rsidP="002D494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2D494D">
        <w:rPr>
          <w:rFonts w:ascii="Arial" w:eastAsia="Times New Roman" w:hAnsi="Arial" w:cs="Arial"/>
          <w:bCs/>
          <w:lang w:eastAsia="cs-CZ"/>
        </w:rPr>
        <w:t>Statutární město Jablonec nad Nisou</w:t>
      </w:r>
      <w:r w:rsidRPr="002D494D">
        <w:rPr>
          <w:rFonts w:ascii="Arial" w:eastAsia="Times New Roman" w:hAnsi="Arial" w:cs="Arial"/>
          <w:bCs/>
          <w:lang w:eastAsia="cs-CZ"/>
        </w:rPr>
        <w:tab/>
        <w:t>Komunální technika, s.r.o.</w:t>
      </w:r>
    </w:p>
    <w:p w14:paraId="1953F41D" w14:textId="45EFD3DC" w:rsidR="002D494D" w:rsidRPr="002D494D" w:rsidRDefault="002D494D" w:rsidP="002D494D">
      <w:pPr>
        <w:tabs>
          <w:tab w:val="left" w:pos="4962"/>
        </w:tabs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lang w:eastAsia="cs-CZ"/>
        </w:rPr>
      </w:pPr>
      <w:r w:rsidRPr="002D494D">
        <w:rPr>
          <w:rFonts w:ascii="Arial" w:eastAsia="Times New Roman" w:hAnsi="Arial" w:cs="Arial"/>
          <w:bCs/>
          <w:lang w:eastAsia="cs-CZ"/>
        </w:rPr>
        <w:t>Mírové náměstí 19</w:t>
      </w:r>
      <w:r w:rsidRPr="002D494D">
        <w:rPr>
          <w:rFonts w:ascii="Arial" w:eastAsia="Times New Roman" w:hAnsi="Arial" w:cs="Arial"/>
          <w:bCs/>
          <w:lang w:eastAsia="cs-CZ"/>
        </w:rPr>
        <w:tab/>
        <w:t>Boleslavská 1544, Brandýs nad Labem – Stará Boleslav</w:t>
      </w:r>
    </w:p>
    <w:p w14:paraId="44C8B794" w14:textId="059C7E18" w:rsidR="002D494D" w:rsidRPr="002D494D" w:rsidRDefault="002D494D" w:rsidP="002D494D">
      <w:pPr>
        <w:tabs>
          <w:tab w:val="left" w:pos="4962"/>
        </w:tabs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lang w:eastAsia="cs-CZ"/>
        </w:rPr>
      </w:pPr>
      <w:bookmarkStart w:id="0" w:name="_Hlk121749880"/>
      <w:r w:rsidRPr="002D494D">
        <w:rPr>
          <w:rFonts w:ascii="Arial" w:eastAsia="Times New Roman" w:hAnsi="Arial" w:cs="Arial"/>
          <w:bCs/>
          <w:lang w:eastAsia="cs-CZ"/>
        </w:rPr>
        <w:t xml:space="preserve">Jablonec nad Nisou </w:t>
      </w:r>
      <w:bookmarkEnd w:id="0"/>
      <w:r w:rsidRPr="002D494D">
        <w:rPr>
          <w:rFonts w:ascii="Arial" w:eastAsia="Times New Roman" w:hAnsi="Arial" w:cs="Arial"/>
          <w:bCs/>
          <w:lang w:eastAsia="cs-CZ"/>
        </w:rPr>
        <w:tab/>
        <w:t>PSČ: 250 01</w:t>
      </w:r>
    </w:p>
    <w:p w14:paraId="633787B3" w14:textId="7CAA9E6D" w:rsidR="002D494D" w:rsidRPr="002D494D" w:rsidRDefault="002D494D" w:rsidP="002D494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2D494D">
        <w:rPr>
          <w:rFonts w:ascii="Arial" w:eastAsia="Times New Roman" w:hAnsi="Arial" w:cs="Arial"/>
          <w:bCs/>
          <w:lang w:eastAsia="cs-CZ"/>
        </w:rPr>
        <w:t>PSČ 466 01</w:t>
      </w:r>
      <w:r w:rsidRPr="002D494D">
        <w:rPr>
          <w:rFonts w:ascii="Arial" w:eastAsia="Times New Roman" w:hAnsi="Arial" w:cs="Arial"/>
          <w:bCs/>
          <w:lang w:eastAsia="cs-CZ"/>
        </w:rPr>
        <w:tab/>
        <w:t>IČ: 26684055</w:t>
      </w:r>
    </w:p>
    <w:p w14:paraId="645DBD2F" w14:textId="74ABC49F" w:rsidR="002D494D" w:rsidRPr="002D494D" w:rsidRDefault="002D494D" w:rsidP="002D494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2D494D">
        <w:rPr>
          <w:rFonts w:ascii="Arial" w:eastAsia="Times New Roman" w:hAnsi="Arial" w:cs="Arial"/>
          <w:bCs/>
          <w:lang w:eastAsia="cs-CZ"/>
        </w:rPr>
        <w:t>IČ: 262 340</w:t>
      </w:r>
      <w:r w:rsidRPr="002D494D">
        <w:rPr>
          <w:rFonts w:ascii="Arial" w:eastAsia="Times New Roman" w:hAnsi="Arial" w:cs="Arial"/>
          <w:bCs/>
          <w:lang w:eastAsia="cs-CZ"/>
        </w:rPr>
        <w:tab/>
        <w:t>DIČ: CZ26684055</w:t>
      </w:r>
    </w:p>
    <w:p w14:paraId="7B2FA823" w14:textId="42941991" w:rsidR="002D494D" w:rsidRPr="002D494D" w:rsidRDefault="002D494D" w:rsidP="002D494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2D494D">
        <w:rPr>
          <w:rFonts w:ascii="Arial" w:eastAsia="Times New Roman" w:hAnsi="Arial" w:cs="Arial"/>
          <w:bCs/>
          <w:lang w:eastAsia="cs-CZ"/>
        </w:rPr>
        <w:t>DIČ: CZ00262340</w:t>
      </w:r>
      <w:r w:rsidRPr="002D494D">
        <w:rPr>
          <w:rFonts w:ascii="Arial" w:eastAsia="Times New Roman" w:hAnsi="Arial" w:cs="Arial"/>
          <w:bCs/>
          <w:lang w:eastAsia="cs-CZ"/>
        </w:rPr>
        <w:tab/>
        <w:t>kontaktní osoba: Josef Matějovský</w:t>
      </w:r>
    </w:p>
    <w:p w14:paraId="6E522E6A" w14:textId="6D80DA1B" w:rsidR="002D494D" w:rsidRPr="002D494D" w:rsidRDefault="002D494D" w:rsidP="002D494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2D494D">
        <w:rPr>
          <w:rFonts w:ascii="Arial" w:eastAsia="Times New Roman" w:hAnsi="Arial" w:cs="Arial"/>
          <w:bCs/>
          <w:lang w:eastAsia="cs-CZ"/>
        </w:rPr>
        <w:t xml:space="preserve">číslo účtu: 121-451/0100                                    </w:t>
      </w:r>
      <w:r w:rsidRPr="002D494D">
        <w:rPr>
          <w:rFonts w:ascii="Arial" w:eastAsia="Times New Roman" w:hAnsi="Arial" w:cs="Arial"/>
          <w:bCs/>
          <w:lang w:eastAsia="cs-CZ"/>
        </w:rPr>
        <w:tab/>
        <w:t>tel.: 775 590 196</w:t>
      </w:r>
    </w:p>
    <w:p w14:paraId="61CB8155" w14:textId="2AE47B25" w:rsidR="002D494D" w:rsidRPr="002D494D" w:rsidRDefault="002D494D" w:rsidP="002D494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2D494D">
        <w:rPr>
          <w:rFonts w:ascii="Arial" w:eastAsia="Times New Roman" w:hAnsi="Arial" w:cs="Arial"/>
          <w:bCs/>
          <w:lang w:eastAsia="cs-CZ"/>
        </w:rPr>
        <w:t xml:space="preserve">bankovní ústav: KB Jablonec nad Nisou </w:t>
      </w:r>
      <w:r w:rsidRPr="002D494D">
        <w:rPr>
          <w:rFonts w:ascii="Arial" w:eastAsia="Times New Roman" w:hAnsi="Arial" w:cs="Arial"/>
          <w:bCs/>
          <w:lang w:eastAsia="cs-CZ"/>
        </w:rPr>
        <w:tab/>
        <w:t>e-mail: prodej@ktech.cz</w:t>
      </w:r>
    </w:p>
    <w:p w14:paraId="572D7836" w14:textId="1A54FC9B" w:rsidR="002D494D" w:rsidRPr="002D494D" w:rsidRDefault="002D494D" w:rsidP="002D494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2D494D">
        <w:rPr>
          <w:rFonts w:ascii="Arial" w:eastAsia="Times New Roman" w:hAnsi="Arial" w:cs="Arial"/>
          <w:bCs/>
          <w:lang w:eastAsia="cs-CZ"/>
        </w:rPr>
        <w:t>kontaktní osoba: Jan Čermák</w:t>
      </w:r>
      <w:r w:rsidRPr="002D494D">
        <w:rPr>
          <w:rFonts w:ascii="Arial" w:eastAsia="Times New Roman" w:hAnsi="Arial" w:cs="Arial"/>
          <w:bCs/>
          <w:lang w:eastAsia="cs-CZ"/>
        </w:rPr>
        <w:tab/>
      </w:r>
    </w:p>
    <w:p w14:paraId="0669A3C3" w14:textId="77777777" w:rsidR="002D494D" w:rsidRPr="002D494D" w:rsidRDefault="002D494D" w:rsidP="002D494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2D494D">
        <w:rPr>
          <w:rFonts w:ascii="Arial" w:eastAsia="Times New Roman" w:hAnsi="Arial" w:cs="Arial"/>
          <w:bCs/>
          <w:lang w:eastAsia="cs-CZ"/>
        </w:rPr>
        <w:t>tel.: 483 357 130</w:t>
      </w:r>
      <w:r w:rsidRPr="002D494D">
        <w:rPr>
          <w:rFonts w:ascii="Arial" w:eastAsia="Times New Roman" w:hAnsi="Arial" w:cs="Arial"/>
          <w:bCs/>
          <w:lang w:eastAsia="cs-CZ"/>
        </w:rPr>
        <w:tab/>
      </w:r>
      <w:r w:rsidRPr="002D494D">
        <w:rPr>
          <w:rFonts w:ascii="Arial" w:eastAsia="Times New Roman" w:hAnsi="Arial" w:cs="Arial"/>
          <w:bCs/>
          <w:lang w:eastAsia="cs-CZ"/>
        </w:rPr>
        <w:tab/>
      </w:r>
    </w:p>
    <w:p w14:paraId="1DBC11C9" w14:textId="77777777" w:rsidR="002D494D" w:rsidRPr="002D494D" w:rsidRDefault="002D494D" w:rsidP="002D494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2D494D">
        <w:rPr>
          <w:rFonts w:ascii="Arial" w:eastAsia="Times New Roman" w:hAnsi="Arial" w:cs="Arial"/>
          <w:bCs/>
          <w:lang w:eastAsia="cs-CZ"/>
        </w:rPr>
        <w:t>e-mail: cermak@mestojablonec.cz</w:t>
      </w:r>
    </w:p>
    <w:p w14:paraId="53030A5C" w14:textId="77777777" w:rsidR="002D494D" w:rsidRPr="002D494D" w:rsidRDefault="002D494D" w:rsidP="002D494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ab/>
      </w:r>
    </w:p>
    <w:p w14:paraId="36B14A0F" w14:textId="77777777" w:rsidR="002D494D" w:rsidRPr="002D494D" w:rsidRDefault="002D494D" w:rsidP="002D494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A72E4BC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I.</w:t>
      </w:r>
    </w:p>
    <w:p w14:paraId="34BDDE7C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D494D">
        <w:rPr>
          <w:rFonts w:ascii="Arial" w:eastAsia="Times New Roman" w:hAnsi="Arial" w:cs="Arial"/>
          <w:b/>
          <w:lang w:eastAsia="cs-CZ"/>
        </w:rPr>
        <w:t xml:space="preserve">Předmět smlouvy </w:t>
      </w:r>
    </w:p>
    <w:p w14:paraId="730CFAE2" w14:textId="77777777" w:rsidR="002D494D" w:rsidRPr="002D494D" w:rsidRDefault="002D494D" w:rsidP="002D494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5401A703" w14:textId="69295EBC" w:rsidR="002D494D" w:rsidRPr="002D494D" w:rsidRDefault="002D494D" w:rsidP="00E967FF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2D494D">
        <w:rPr>
          <w:rFonts w:ascii="Arial" w:eastAsia="Times New Roman" w:hAnsi="Arial" w:cs="Arial"/>
          <w:bCs/>
          <w:lang w:eastAsia="cs-CZ"/>
        </w:rPr>
        <w:t xml:space="preserve">Objednáváme u Vaší firmy dodání 6 ks kovový koš CITYPOLE 100 l se samolepkou, logem města Jablonec nad Nisou od společnosti Bammens. Barevné provedení odpadkových košů v barvě RAL 7037 (dusty grey – prachová šedá). Smlouva je zpracována na základě cenové nabídky č. 23NA00409, která je nedílnou </w:t>
      </w:r>
      <w:r>
        <w:rPr>
          <w:rFonts w:ascii="Arial" w:eastAsia="Times New Roman" w:hAnsi="Arial" w:cs="Arial"/>
          <w:bCs/>
          <w:lang w:eastAsia="cs-CZ"/>
        </w:rPr>
        <w:t>přílohou této smlouvy.</w:t>
      </w:r>
    </w:p>
    <w:p w14:paraId="5E71021E" w14:textId="77777777" w:rsidR="002D494D" w:rsidRPr="002D494D" w:rsidRDefault="002D494D" w:rsidP="002D494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06B258C" w14:textId="77777777" w:rsidR="002D494D" w:rsidRPr="002D494D" w:rsidRDefault="002D494D" w:rsidP="002D494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98C2DE0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II.</w:t>
      </w:r>
    </w:p>
    <w:p w14:paraId="31C89ED3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Termín dodání</w:t>
      </w:r>
    </w:p>
    <w:p w14:paraId="7881E42F" w14:textId="77777777" w:rsidR="002D494D" w:rsidRPr="002D494D" w:rsidRDefault="002D494D" w:rsidP="002D494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A1BCF9E" w14:textId="79AE5C7A" w:rsidR="002D494D" w:rsidRPr="002D494D" w:rsidRDefault="002D494D" w:rsidP="00E967FF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 xml:space="preserve">Termín dodání mobiliáře </w:t>
      </w:r>
      <w:r w:rsidRPr="002D494D">
        <w:rPr>
          <w:rFonts w:ascii="Arial" w:eastAsia="Times New Roman" w:hAnsi="Arial" w:cs="Arial"/>
          <w:b/>
          <w:lang w:eastAsia="cs-CZ"/>
        </w:rPr>
        <w:t xml:space="preserve">do 30. </w:t>
      </w:r>
      <w:r w:rsidR="00E967FF">
        <w:rPr>
          <w:rFonts w:ascii="Arial" w:eastAsia="Times New Roman" w:hAnsi="Arial" w:cs="Arial"/>
          <w:b/>
          <w:lang w:eastAsia="cs-CZ"/>
        </w:rPr>
        <w:t>4</w:t>
      </w:r>
      <w:r w:rsidRPr="002D494D">
        <w:rPr>
          <w:rFonts w:ascii="Arial" w:eastAsia="Times New Roman" w:hAnsi="Arial" w:cs="Arial"/>
          <w:b/>
          <w:lang w:eastAsia="cs-CZ"/>
        </w:rPr>
        <w:t>. 202</w:t>
      </w:r>
      <w:r w:rsidR="00E967FF">
        <w:rPr>
          <w:rFonts w:ascii="Arial" w:eastAsia="Times New Roman" w:hAnsi="Arial" w:cs="Arial"/>
          <w:b/>
          <w:lang w:eastAsia="cs-CZ"/>
        </w:rPr>
        <w:t>4</w:t>
      </w:r>
      <w:r w:rsidRPr="002D494D">
        <w:rPr>
          <w:rFonts w:ascii="Arial" w:eastAsia="Times New Roman" w:hAnsi="Arial" w:cs="Arial"/>
          <w:lang w:eastAsia="cs-CZ"/>
        </w:rPr>
        <w:t xml:space="preserve">. </w:t>
      </w:r>
    </w:p>
    <w:p w14:paraId="07F8B3A6" w14:textId="77777777" w:rsidR="002D494D" w:rsidRPr="002D494D" w:rsidRDefault="002D494D" w:rsidP="00E967FF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Jakékoli prodlení v realizaci předmětu této objednávky je považováno za podstatné porušení smluvního vztahu, objednatel si v tomto případě vyhrazuje právo odstoupit od objednávky.</w:t>
      </w:r>
    </w:p>
    <w:p w14:paraId="6B109336" w14:textId="77777777" w:rsidR="002D494D" w:rsidRPr="002D494D" w:rsidRDefault="002D494D" w:rsidP="00E967FF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O odeslání dodávky bude kupující prodávajícím informován min. 2 dny předem.</w:t>
      </w:r>
    </w:p>
    <w:p w14:paraId="75EC6963" w14:textId="77777777" w:rsidR="002D494D" w:rsidRPr="002D494D" w:rsidRDefault="002D494D" w:rsidP="00E967FF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 xml:space="preserve">Předání zboží proběhne v místě sídla Technických služeb Jablonec nad Nisou, s.r.o., Souběžná 7, Jablonec nad Nisou, </w:t>
      </w:r>
      <w:r w:rsidRPr="002D494D">
        <w:rPr>
          <w:rFonts w:ascii="Arial" w:eastAsia="Times New Roman" w:hAnsi="Arial" w:cs="Arial"/>
          <w:b/>
          <w:bCs/>
          <w:lang w:eastAsia="cs-CZ"/>
        </w:rPr>
        <w:t>kontaktní osoba Zbyněk Hujer</w:t>
      </w:r>
      <w:r w:rsidRPr="002D494D">
        <w:rPr>
          <w:rFonts w:ascii="Arial" w:eastAsia="Times New Roman" w:hAnsi="Arial" w:cs="Arial"/>
          <w:lang w:eastAsia="cs-CZ"/>
        </w:rPr>
        <w:t>, tel.: 606 686 669. O předání bude sepsán předávací list, který bude přílohou faktury.</w:t>
      </w:r>
    </w:p>
    <w:p w14:paraId="0993F507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C2BBCFA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4FD757A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III.</w:t>
      </w:r>
    </w:p>
    <w:p w14:paraId="0A9074B5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Cena a platební podmínky</w:t>
      </w:r>
    </w:p>
    <w:p w14:paraId="62D9FDBF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FE878DA" w14:textId="658C2D57" w:rsidR="002D494D" w:rsidRPr="002D494D" w:rsidRDefault="002D494D" w:rsidP="00E967FF">
      <w:pPr>
        <w:numPr>
          <w:ilvl w:val="0"/>
          <w:numId w:val="2"/>
        </w:num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 xml:space="preserve">Cena za mobiliář je po vzájemné dohodě stanovena do maximální výše </w:t>
      </w:r>
      <w:bookmarkStart w:id="1" w:name="_Hlk76569072"/>
      <w:r w:rsidR="00E967FF" w:rsidRPr="00251262">
        <w:rPr>
          <w:rFonts w:ascii="Arial" w:eastAsia="Times New Roman" w:hAnsi="Arial" w:cs="Arial"/>
          <w:b/>
          <w:bCs/>
          <w:lang w:eastAsia="cs-CZ"/>
        </w:rPr>
        <w:t>1</w:t>
      </w:r>
      <w:r w:rsidRPr="002D494D">
        <w:rPr>
          <w:rFonts w:ascii="Arial" w:eastAsia="Times New Roman" w:hAnsi="Arial" w:cs="Arial"/>
          <w:b/>
          <w:bCs/>
          <w:lang w:eastAsia="cs-CZ"/>
        </w:rPr>
        <w:t>7</w:t>
      </w:r>
      <w:r w:rsidR="00E967FF" w:rsidRPr="00251262">
        <w:rPr>
          <w:rFonts w:ascii="Arial" w:eastAsia="Times New Roman" w:hAnsi="Arial" w:cs="Arial"/>
          <w:b/>
          <w:bCs/>
          <w:lang w:eastAsia="cs-CZ"/>
        </w:rPr>
        <w:t>1</w:t>
      </w:r>
      <w:r w:rsidRPr="002D494D"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="00E967FF" w:rsidRPr="00251262">
        <w:rPr>
          <w:rFonts w:ascii="Arial" w:eastAsia="Times New Roman" w:hAnsi="Arial" w:cs="Arial"/>
          <w:b/>
          <w:bCs/>
          <w:lang w:eastAsia="cs-CZ"/>
        </w:rPr>
        <w:t>660</w:t>
      </w:r>
      <w:r w:rsidRPr="002D494D">
        <w:rPr>
          <w:rFonts w:ascii="Arial" w:eastAsia="Times New Roman" w:hAnsi="Arial" w:cs="Arial"/>
          <w:b/>
          <w:bCs/>
          <w:lang w:eastAsia="cs-CZ"/>
        </w:rPr>
        <w:t xml:space="preserve"> - Kč bez DPH (</w:t>
      </w:r>
      <w:r w:rsidR="00E967FF" w:rsidRPr="00251262">
        <w:rPr>
          <w:rFonts w:ascii="Arial" w:eastAsia="Times New Roman" w:hAnsi="Arial" w:cs="Arial"/>
          <w:b/>
          <w:bCs/>
          <w:lang w:eastAsia="cs-CZ"/>
        </w:rPr>
        <w:t>207</w:t>
      </w:r>
      <w:r w:rsidRPr="002D494D">
        <w:rPr>
          <w:rFonts w:ascii="Arial" w:eastAsia="Times New Roman" w:hAnsi="Arial" w:cs="Arial"/>
          <w:b/>
          <w:bCs/>
          <w:lang w:eastAsia="cs-CZ"/>
        </w:rPr>
        <w:t>.</w:t>
      </w:r>
      <w:r w:rsidR="00E967FF" w:rsidRPr="00251262">
        <w:rPr>
          <w:rFonts w:ascii="Arial" w:eastAsia="Times New Roman" w:hAnsi="Arial" w:cs="Arial"/>
          <w:b/>
          <w:bCs/>
          <w:lang w:eastAsia="cs-CZ"/>
        </w:rPr>
        <w:t>709</w:t>
      </w:r>
      <w:r w:rsidRPr="002D494D">
        <w:rPr>
          <w:rFonts w:ascii="Arial" w:eastAsia="Times New Roman" w:hAnsi="Arial" w:cs="Arial"/>
          <w:b/>
          <w:bCs/>
          <w:lang w:eastAsia="cs-CZ"/>
        </w:rPr>
        <w:t>, - Kč včetně DPH)</w:t>
      </w:r>
      <w:bookmarkEnd w:id="1"/>
      <w:r w:rsidRPr="002D494D">
        <w:rPr>
          <w:rFonts w:ascii="Arial" w:eastAsia="Times New Roman" w:hAnsi="Arial" w:cs="Arial"/>
          <w:b/>
          <w:bCs/>
          <w:lang w:eastAsia="cs-CZ"/>
        </w:rPr>
        <w:t xml:space="preserve">. </w:t>
      </w:r>
    </w:p>
    <w:p w14:paraId="747135AF" w14:textId="77777777" w:rsidR="002D494D" w:rsidRPr="002D494D" w:rsidRDefault="002D494D" w:rsidP="00E967FF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lang w:eastAsia="cs-CZ"/>
        </w:rPr>
      </w:pPr>
      <w:r w:rsidRPr="002D494D">
        <w:rPr>
          <w:rFonts w:ascii="Arial" w:eastAsia="Times New Roman" w:hAnsi="Arial" w:cs="Arial"/>
          <w:b/>
          <w:bCs/>
          <w:lang w:eastAsia="cs-CZ"/>
        </w:rPr>
        <w:t>Ve vystavené faktuře bude uvedena specifikace nákup mobiliáře.</w:t>
      </w:r>
    </w:p>
    <w:p w14:paraId="36256965" w14:textId="77777777" w:rsidR="002D494D" w:rsidRPr="002D494D" w:rsidRDefault="002D494D" w:rsidP="00E967FF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Smluvní strany se dohodly, že celková cena za zboží je sjednaná jako pevná a nepřekročitelná.</w:t>
      </w:r>
    </w:p>
    <w:p w14:paraId="5449140B" w14:textId="77777777" w:rsidR="002D494D" w:rsidRPr="002D494D" w:rsidRDefault="002D494D" w:rsidP="00E967FF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Smluvní ujednání:</w:t>
      </w:r>
    </w:p>
    <w:p w14:paraId="702B4933" w14:textId="77777777" w:rsidR="006762B1" w:rsidRPr="00A82684" w:rsidRDefault="006762B1" w:rsidP="006762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lastRenderedPageBreak/>
        <w:t xml:space="preserve">Při 14denní splatnosti, (tj. minimální splatnost faktury), musí být faktura doručena na podatelnu MMJN Jablonec n. N. nejpozději do 3 dnů od data vystavení. </w:t>
      </w:r>
    </w:p>
    <w:p w14:paraId="47A42D40" w14:textId="77777777" w:rsidR="006762B1" w:rsidRPr="00A82684" w:rsidRDefault="006762B1" w:rsidP="006762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Při delší splatnosti musí být faktura doručena nejpozději do 14 dnů před lhůtou splatnosti.</w:t>
      </w:r>
    </w:p>
    <w:p w14:paraId="0068D6AE" w14:textId="77777777" w:rsidR="006762B1" w:rsidRPr="00A82684" w:rsidRDefault="006762B1" w:rsidP="006762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Na faktuře je nutné uvést číslo smlouvy a jméno kontaktní osoby objednatele.</w:t>
      </w:r>
    </w:p>
    <w:p w14:paraId="5100904D" w14:textId="77777777" w:rsidR="006762B1" w:rsidRPr="00A82684" w:rsidRDefault="006762B1" w:rsidP="006762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Na faktuře je nutné uvést DIČ objednatele.</w:t>
      </w:r>
    </w:p>
    <w:p w14:paraId="1DACB191" w14:textId="77777777" w:rsidR="006762B1" w:rsidRDefault="006762B1" w:rsidP="006762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K faktuře bude přiložena kopie smlouvy.</w:t>
      </w:r>
    </w:p>
    <w:p w14:paraId="0524D681" w14:textId="77777777" w:rsidR="006762B1" w:rsidRPr="006D264B" w:rsidRDefault="006762B1" w:rsidP="006762B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57748">
        <w:rPr>
          <w:rFonts w:ascii="Arial" w:hAnsi="Arial" w:cs="Arial"/>
        </w:rPr>
        <w:t xml:space="preserve">Faktura bude zaslána na E-podatelnu </w:t>
      </w:r>
      <w:hyperlink r:id="rId10" w:history="1">
        <w:r w:rsidRPr="00157748">
          <w:rPr>
            <w:rStyle w:val="Hypertextovodkaz"/>
            <w:rFonts w:ascii="Arial" w:hAnsi="Arial" w:cs="Arial"/>
          </w:rPr>
          <w:t>epodatelna@mestojablonec.cz</w:t>
        </w:r>
      </w:hyperlink>
    </w:p>
    <w:p w14:paraId="3D150EFD" w14:textId="77777777" w:rsidR="00E967FF" w:rsidRDefault="00E967FF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A434F68" w14:textId="278BE676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IV.</w:t>
      </w:r>
    </w:p>
    <w:p w14:paraId="234A0759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Záruční doba</w:t>
      </w:r>
    </w:p>
    <w:p w14:paraId="6A08AE82" w14:textId="77777777" w:rsidR="002D494D" w:rsidRPr="002D494D" w:rsidRDefault="002D494D" w:rsidP="002D494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A1B8E83" w14:textId="77777777" w:rsidR="002D494D" w:rsidRPr="002D494D" w:rsidRDefault="002D494D" w:rsidP="00E967F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Dle platných právních předpisů, zejména zák. č. 89/2012 Sb., občanský zákoník.</w:t>
      </w:r>
    </w:p>
    <w:p w14:paraId="62765131" w14:textId="77777777" w:rsidR="002D494D" w:rsidRPr="002D494D" w:rsidRDefault="002D494D" w:rsidP="002D494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015A442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V.</w:t>
      </w:r>
    </w:p>
    <w:p w14:paraId="094B618E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>Závěrečná ustanovení</w:t>
      </w:r>
    </w:p>
    <w:p w14:paraId="2BEA3584" w14:textId="77777777" w:rsidR="002D494D" w:rsidRPr="002D494D" w:rsidRDefault="002D494D" w:rsidP="002D49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AB45128" w14:textId="3BB708D3" w:rsidR="002D494D" w:rsidRPr="00E967FF" w:rsidRDefault="002D494D" w:rsidP="00E967FF">
      <w:pPr>
        <w:pStyle w:val="Odstavecseseznamem"/>
        <w:numPr>
          <w:ilvl w:val="0"/>
          <w:numId w:val="11"/>
        </w:num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67FF">
        <w:rPr>
          <w:rFonts w:ascii="Arial" w:eastAsia="Times New Roman" w:hAnsi="Arial" w:cs="Arial"/>
          <w:lang w:eastAsia="cs-CZ"/>
        </w:rPr>
        <w:t>Vztahy dle této smlouvy se řídí zák. č. 89/2012 Sb., občanský zákoník.</w:t>
      </w:r>
    </w:p>
    <w:p w14:paraId="7857B243" w14:textId="2CC652DE" w:rsidR="00E967FF" w:rsidRPr="00E967FF" w:rsidRDefault="00E967FF" w:rsidP="00E967FF">
      <w:pPr>
        <w:pStyle w:val="Odstavecseseznamem"/>
        <w:numPr>
          <w:ilvl w:val="0"/>
          <w:numId w:val="11"/>
        </w:num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67FF">
        <w:rPr>
          <w:rFonts w:ascii="Arial" w:eastAsia="Times New Roman" w:hAnsi="Arial" w:cs="Arial"/>
          <w:lang w:eastAsia="cs-CZ"/>
        </w:rPr>
        <w:t>Tuto smlouvu lze měnit či doplňovat pouze písemnými dodatky podepsanými oběma</w:t>
      </w:r>
    </w:p>
    <w:p w14:paraId="575EA93A" w14:textId="77777777" w:rsidR="00E967FF" w:rsidRDefault="00E967FF" w:rsidP="00E967FF">
      <w:pPr>
        <w:pStyle w:val="Odstavecseseznamem"/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67FF">
        <w:rPr>
          <w:rFonts w:ascii="Arial" w:eastAsia="Times New Roman" w:hAnsi="Arial" w:cs="Arial"/>
          <w:lang w:eastAsia="cs-CZ"/>
        </w:rPr>
        <w:t>stranami.</w:t>
      </w:r>
    </w:p>
    <w:p w14:paraId="68FB77C7" w14:textId="77777777" w:rsidR="00E967FF" w:rsidRDefault="00E967FF" w:rsidP="00E967FF">
      <w:pPr>
        <w:pStyle w:val="Odstavecseseznamem"/>
        <w:numPr>
          <w:ilvl w:val="0"/>
          <w:numId w:val="11"/>
        </w:num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67FF">
        <w:rPr>
          <w:rFonts w:ascii="Arial" w:eastAsia="Times New Roman" w:hAnsi="Arial" w:cs="Arial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175CB75" w14:textId="77777777" w:rsidR="000B580D" w:rsidRDefault="000B580D" w:rsidP="000B580D">
      <w:p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6277D48" w14:textId="77777777" w:rsidR="000B580D" w:rsidRPr="008B2BD8" w:rsidRDefault="000B580D" w:rsidP="000B580D">
      <w:pPr>
        <w:jc w:val="both"/>
        <w:rPr>
          <w:rFonts w:ascii="Arial" w:hAnsi="Arial" w:cs="Arial"/>
        </w:rPr>
      </w:pPr>
      <w:r w:rsidRPr="008B2BD8">
        <w:rPr>
          <w:rFonts w:ascii="Arial" w:hAnsi="Arial" w:cs="Arial"/>
        </w:rPr>
        <w:t>Příloha:</w:t>
      </w:r>
    </w:p>
    <w:p w14:paraId="33FDF877" w14:textId="04CFAB96" w:rsidR="000B580D" w:rsidRDefault="000B580D" w:rsidP="000B580D">
      <w:pPr>
        <w:spacing w:after="0" w:line="240" w:lineRule="auto"/>
        <w:jc w:val="both"/>
        <w:rPr>
          <w:rFonts w:ascii="Arial" w:hAnsi="Arial" w:cs="Arial"/>
        </w:rPr>
      </w:pPr>
      <w:r w:rsidRPr="008B2BD8">
        <w:rPr>
          <w:rFonts w:ascii="Arial" w:hAnsi="Arial" w:cs="Arial"/>
        </w:rPr>
        <w:t xml:space="preserve">Příloha č. 1 – cenová nabídka </w:t>
      </w:r>
      <w:r>
        <w:rPr>
          <w:rFonts w:ascii="Arial" w:hAnsi="Arial" w:cs="Arial"/>
        </w:rPr>
        <w:t>č. 23NA00409</w:t>
      </w:r>
    </w:p>
    <w:p w14:paraId="5AF10EEA" w14:textId="77777777" w:rsidR="000B580D" w:rsidRPr="008B2BD8" w:rsidRDefault="000B580D" w:rsidP="000B58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2440C52" w14:textId="77777777" w:rsidR="002D494D" w:rsidRPr="002D494D" w:rsidRDefault="002D494D" w:rsidP="002D494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ab/>
      </w:r>
    </w:p>
    <w:p w14:paraId="3799A731" w14:textId="77777777" w:rsidR="002D494D" w:rsidRPr="002D494D" w:rsidRDefault="002D494D" w:rsidP="002D494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D494D">
        <w:rPr>
          <w:rFonts w:ascii="Arial" w:eastAsia="Times New Roman" w:hAnsi="Arial" w:cs="Arial"/>
          <w:lang w:eastAsia="cs-CZ"/>
        </w:rPr>
        <w:t xml:space="preserve">V Jablonci nad Nisou dne: </w:t>
      </w:r>
      <w:r w:rsidRPr="002D494D">
        <w:rPr>
          <w:rFonts w:ascii="Arial" w:eastAsia="Times New Roman" w:hAnsi="Arial" w:cs="Arial"/>
          <w:lang w:eastAsia="cs-CZ"/>
        </w:rPr>
        <w:tab/>
      </w:r>
      <w:r w:rsidRPr="002D494D">
        <w:rPr>
          <w:rFonts w:ascii="Arial" w:eastAsia="Times New Roman" w:hAnsi="Arial" w:cs="Arial"/>
          <w:lang w:eastAsia="cs-CZ"/>
        </w:rPr>
        <w:tab/>
      </w:r>
      <w:r w:rsidRPr="002D494D">
        <w:rPr>
          <w:rFonts w:ascii="Arial" w:eastAsia="Times New Roman" w:hAnsi="Arial" w:cs="Arial"/>
          <w:lang w:eastAsia="cs-CZ"/>
        </w:rPr>
        <w:tab/>
      </w:r>
      <w:r w:rsidRPr="002D494D">
        <w:rPr>
          <w:rFonts w:ascii="Arial" w:eastAsia="Times New Roman" w:hAnsi="Arial" w:cs="Arial"/>
          <w:lang w:eastAsia="cs-CZ"/>
        </w:rPr>
        <w:tab/>
      </w:r>
      <w:r w:rsidRPr="002D494D">
        <w:rPr>
          <w:rFonts w:ascii="Arial" w:eastAsia="Times New Roman" w:hAnsi="Arial" w:cs="Arial"/>
          <w:lang w:eastAsia="cs-CZ"/>
        </w:rPr>
        <w:tab/>
        <w:t xml:space="preserve"> V Jablonci nad Nisou dne: </w:t>
      </w:r>
    </w:p>
    <w:p w14:paraId="1B1021E4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</w:p>
    <w:p w14:paraId="54F0DF93" w14:textId="77777777" w:rsid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8A4115B" w14:textId="77777777" w:rsidR="004A10A6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5E380453" w14:textId="77777777" w:rsidR="004A10A6" w:rsidRPr="00A82684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37BDE9A3" w14:textId="77777777" w:rsidR="00A82684" w:rsidRPr="00A82684" w:rsidRDefault="00A82684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A82684">
        <w:rPr>
          <w:rFonts w:ascii="Arial" w:eastAsia="Times New Roman" w:hAnsi="Arial" w:cs="Arial"/>
          <w:i/>
          <w:iCs/>
          <w:lang w:eastAsia="cs-CZ"/>
        </w:rPr>
        <w:tab/>
      </w:r>
    </w:p>
    <w:p w14:paraId="0BB8E6E3" w14:textId="77777777" w:rsidR="00A82684" w:rsidRPr="00A82684" w:rsidRDefault="00A82684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4F7E4FAE" w14:textId="4EBD71A4" w:rsidR="00A82684" w:rsidRPr="00A82684" w:rsidRDefault="00AA3A9E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          </w:t>
      </w:r>
      <w:r w:rsidR="00A82684" w:rsidRPr="00A82684">
        <w:rPr>
          <w:rFonts w:ascii="Arial" w:eastAsia="Times New Roman" w:hAnsi="Arial" w:cs="Arial"/>
          <w:i/>
          <w:iCs/>
          <w:lang w:eastAsia="cs-CZ"/>
        </w:rPr>
        <w:t xml:space="preserve">…………………………….…         </w:t>
      </w:r>
      <w:r w:rsidR="00A82684" w:rsidRPr="00A82684">
        <w:rPr>
          <w:rFonts w:ascii="Arial" w:eastAsia="Times New Roman" w:hAnsi="Arial" w:cs="Arial"/>
          <w:iCs/>
          <w:lang w:eastAsia="cs-CZ"/>
        </w:rPr>
        <w:t xml:space="preserve">                                                 ………………………………</w:t>
      </w:r>
    </w:p>
    <w:p w14:paraId="3BC3AF69" w14:textId="09899ABA" w:rsidR="00A82684" w:rsidRPr="00A82684" w:rsidRDefault="00AA3A9E" w:rsidP="00AA3A9E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2" w:name="_Hlk98158382"/>
      <w:r>
        <w:rPr>
          <w:rFonts w:ascii="Arial" w:eastAsia="Times New Roman" w:hAnsi="Arial" w:cs="Arial"/>
          <w:lang w:eastAsia="cs-CZ"/>
        </w:rPr>
        <w:t>Ing. Štěpánka Gaislerová</w:t>
      </w:r>
      <w:r w:rsidR="00A82684" w:rsidRPr="00A82684">
        <w:rPr>
          <w:rFonts w:ascii="Arial" w:eastAsia="Times New Roman" w:hAnsi="Arial" w:cs="Arial"/>
          <w:lang w:eastAsia="cs-CZ"/>
        </w:rPr>
        <w:t xml:space="preserve">                                                                za dodavatele </w:t>
      </w:r>
    </w:p>
    <w:p w14:paraId="5D2D29E2" w14:textId="2BD969BB" w:rsidR="00A82684" w:rsidRPr="00A82684" w:rsidRDefault="00AA3A9E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3" w:name="_Hlk136864468"/>
      <w:r>
        <w:rPr>
          <w:rFonts w:ascii="Arial" w:eastAsia="Times New Roman" w:hAnsi="Arial" w:cs="Arial"/>
          <w:lang w:eastAsia="cs-CZ"/>
        </w:rPr>
        <w:t xml:space="preserve">pověřená vedením </w:t>
      </w:r>
      <w:bookmarkEnd w:id="3"/>
      <w:r w:rsidR="00A82684" w:rsidRPr="00A82684">
        <w:rPr>
          <w:rFonts w:ascii="Arial" w:eastAsia="Times New Roman" w:hAnsi="Arial" w:cs="Arial"/>
          <w:lang w:eastAsia="cs-CZ"/>
        </w:rPr>
        <w:t>odboru</w:t>
      </w:r>
      <w:r>
        <w:rPr>
          <w:rFonts w:ascii="Arial" w:eastAsia="Times New Roman" w:hAnsi="Arial" w:cs="Arial"/>
          <w:lang w:eastAsia="cs-CZ"/>
        </w:rPr>
        <w:t xml:space="preserve"> městské ekologie</w:t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</w:p>
    <w:bookmarkEnd w:id="2"/>
    <w:p w14:paraId="28AC9BAB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ABA40DC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65724AF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82706D1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1BD2AA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6D889D" w14:textId="388B2A0A" w:rsidR="00A82684" w:rsidRPr="00A82684" w:rsidRDefault="00AA3A9E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         </w:t>
      </w:r>
      <w:r w:rsidR="00A82684" w:rsidRPr="00A82684">
        <w:rPr>
          <w:rFonts w:ascii="Arial" w:eastAsia="Times New Roman" w:hAnsi="Arial" w:cs="Arial"/>
          <w:i/>
          <w:iCs/>
          <w:lang w:eastAsia="cs-CZ"/>
        </w:rPr>
        <w:t xml:space="preserve">……………………….…         </w:t>
      </w:r>
      <w:r w:rsidR="00A82684" w:rsidRPr="00A82684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281EEC78" w14:textId="5C020ADF" w:rsidR="00A82684" w:rsidRPr="00A82684" w:rsidRDefault="00AA3A9E" w:rsidP="00AA3A9E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Mgr</w:t>
      </w:r>
      <w:r w:rsidR="00A82684" w:rsidRPr="00A82684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Barbora Šnytrová</w:t>
      </w:r>
    </w:p>
    <w:p w14:paraId="6C19DE8E" w14:textId="20DC8B9F" w:rsidR="00A82684" w:rsidRDefault="00AA3A9E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pověřená vedením oddělení cirkulární ekonomiky</w:t>
      </w:r>
    </w:p>
    <w:p w14:paraId="44967651" w14:textId="77777777" w:rsidR="004A10A6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A2A6825" w14:textId="77777777" w:rsidR="000B580D" w:rsidRDefault="000B580D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EA401E0" w14:textId="77777777" w:rsidR="000B580D" w:rsidRDefault="000B580D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0B580D" w:rsidSect="004E13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C865" w14:textId="77777777" w:rsidR="00666FEB" w:rsidRDefault="00666FEB" w:rsidP="004E1371">
      <w:pPr>
        <w:spacing w:after="0" w:line="240" w:lineRule="auto"/>
      </w:pPr>
      <w:r>
        <w:separator/>
      </w:r>
    </w:p>
  </w:endnote>
  <w:endnote w:type="continuationSeparator" w:id="0">
    <w:p w14:paraId="47952375" w14:textId="77777777" w:rsidR="00666FEB" w:rsidRDefault="00666FEB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19AC" w14:textId="77777777" w:rsidR="00666FEB" w:rsidRDefault="00666FEB" w:rsidP="004E1371">
      <w:pPr>
        <w:spacing w:after="0" w:line="240" w:lineRule="auto"/>
      </w:pPr>
      <w:r>
        <w:separator/>
      </w:r>
    </w:p>
  </w:footnote>
  <w:footnote w:type="continuationSeparator" w:id="0">
    <w:p w14:paraId="5BF6E7EC" w14:textId="77777777" w:rsidR="00666FEB" w:rsidRDefault="00666FEB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D3A"/>
    <w:multiLevelType w:val="hybridMultilevel"/>
    <w:tmpl w:val="33103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2E41"/>
    <w:multiLevelType w:val="hybridMultilevel"/>
    <w:tmpl w:val="858CC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B0626"/>
    <w:multiLevelType w:val="hybridMultilevel"/>
    <w:tmpl w:val="0F7C481E"/>
    <w:lvl w:ilvl="0" w:tplc="50E26380">
      <w:start w:val="1"/>
      <w:numFmt w:val="decimal"/>
      <w:lvlText w:val="%1."/>
      <w:lvlJc w:val="left"/>
      <w:pPr>
        <w:ind w:left="78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00415C"/>
    <w:multiLevelType w:val="hybridMultilevel"/>
    <w:tmpl w:val="67E66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00B91"/>
    <w:multiLevelType w:val="hybridMultilevel"/>
    <w:tmpl w:val="3126F5AA"/>
    <w:lvl w:ilvl="0" w:tplc="ABE29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2226">
    <w:abstractNumId w:val="5"/>
  </w:num>
  <w:num w:numId="2" w16cid:durableId="1425880063">
    <w:abstractNumId w:val="2"/>
  </w:num>
  <w:num w:numId="3" w16cid:durableId="1776367615">
    <w:abstractNumId w:val="7"/>
  </w:num>
  <w:num w:numId="4" w16cid:durableId="1810438816">
    <w:abstractNumId w:val="1"/>
  </w:num>
  <w:num w:numId="5" w16cid:durableId="1525902211">
    <w:abstractNumId w:val="4"/>
  </w:num>
  <w:num w:numId="6" w16cid:durableId="2090273842">
    <w:abstractNumId w:val="0"/>
  </w:num>
  <w:num w:numId="7" w16cid:durableId="1957252759">
    <w:abstractNumId w:val="3"/>
  </w:num>
  <w:num w:numId="8" w16cid:durableId="155338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087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0193171">
    <w:abstractNumId w:val="5"/>
  </w:num>
  <w:num w:numId="11" w16cid:durableId="1881698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35641"/>
    <w:rsid w:val="000747DD"/>
    <w:rsid w:val="000B580D"/>
    <w:rsid w:val="000F5513"/>
    <w:rsid w:val="00152863"/>
    <w:rsid w:val="00155007"/>
    <w:rsid w:val="0017632A"/>
    <w:rsid w:val="001B2136"/>
    <w:rsid w:val="001C39BB"/>
    <w:rsid w:val="00251262"/>
    <w:rsid w:val="002726E1"/>
    <w:rsid w:val="00276571"/>
    <w:rsid w:val="0028390C"/>
    <w:rsid w:val="00286B7C"/>
    <w:rsid w:val="002920A0"/>
    <w:rsid w:val="002D494D"/>
    <w:rsid w:val="003F6431"/>
    <w:rsid w:val="00400D6C"/>
    <w:rsid w:val="00444547"/>
    <w:rsid w:val="00445BE2"/>
    <w:rsid w:val="0047150E"/>
    <w:rsid w:val="00484E5C"/>
    <w:rsid w:val="004A10A6"/>
    <w:rsid w:val="004E1371"/>
    <w:rsid w:val="004F1748"/>
    <w:rsid w:val="005248AE"/>
    <w:rsid w:val="005A10D8"/>
    <w:rsid w:val="005B1A64"/>
    <w:rsid w:val="005D5CA4"/>
    <w:rsid w:val="005D6E94"/>
    <w:rsid w:val="0062571E"/>
    <w:rsid w:val="00653B58"/>
    <w:rsid w:val="00666FEB"/>
    <w:rsid w:val="006762B1"/>
    <w:rsid w:val="00710CE0"/>
    <w:rsid w:val="007A0872"/>
    <w:rsid w:val="00813670"/>
    <w:rsid w:val="00855CD0"/>
    <w:rsid w:val="00891F44"/>
    <w:rsid w:val="008D5FDC"/>
    <w:rsid w:val="00920E45"/>
    <w:rsid w:val="00947E74"/>
    <w:rsid w:val="00A82684"/>
    <w:rsid w:val="00AA3A9E"/>
    <w:rsid w:val="00AC255D"/>
    <w:rsid w:val="00B574D2"/>
    <w:rsid w:val="00C34C80"/>
    <w:rsid w:val="00C95D36"/>
    <w:rsid w:val="00CE1D0C"/>
    <w:rsid w:val="00D2040B"/>
    <w:rsid w:val="00D84614"/>
    <w:rsid w:val="00D87FC4"/>
    <w:rsid w:val="00DA2C2F"/>
    <w:rsid w:val="00DE7FE5"/>
    <w:rsid w:val="00E017CC"/>
    <w:rsid w:val="00E838E5"/>
    <w:rsid w:val="00E967FF"/>
    <w:rsid w:val="00F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A826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74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74D2"/>
    <w:rPr>
      <w:color w:val="605E5C"/>
      <w:shd w:val="clear" w:color="auto" w:fill="E1DFDD"/>
    </w:rPr>
  </w:style>
  <w:style w:type="paragraph" w:customStyle="1" w:styleId="standard">
    <w:name w:val="standard"/>
    <w:basedOn w:val="Normln"/>
    <w:rsid w:val="004A10A6"/>
    <w:pPr>
      <w:suppressAutoHyphens/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podateln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Čermák, Jan </cp:lastModifiedBy>
  <cp:revision>28</cp:revision>
  <dcterms:created xsi:type="dcterms:W3CDTF">2023-06-05T10:39:00Z</dcterms:created>
  <dcterms:modified xsi:type="dcterms:W3CDTF">2023-12-22T07:53:00Z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