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7002" w14:textId="612FC097" w:rsidR="00111EE8" w:rsidRPr="00495702" w:rsidRDefault="00495702" w:rsidP="00217684">
      <w:pPr>
        <w:pStyle w:val="Nzev"/>
        <w:rPr>
          <w:sz w:val="24"/>
          <w:szCs w:val="24"/>
        </w:rPr>
      </w:pPr>
      <w:r w:rsidRPr="00495702">
        <w:rPr>
          <w:sz w:val="24"/>
          <w:szCs w:val="24"/>
        </w:rPr>
        <w:t>SMLOUVA O DÍLO</w:t>
      </w:r>
    </w:p>
    <w:p w14:paraId="332085B6" w14:textId="35FCB7CC" w:rsidR="00E91C0D" w:rsidRDefault="00E91C0D" w:rsidP="00E91C0D">
      <w:pPr>
        <w:pStyle w:val="Paragraphwithoutnumbering"/>
        <w:spacing w:after="240"/>
        <w:ind w:left="0"/>
        <w:jc w:val="center"/>
        <w:rPr>
          <w:b/>
          <w:bCs/>
          <w:sz w:val="24"/>
          <w:szCs w:val="24"/>
        </w:rPr>
      </w:pPr>
      <w:r w:rsidRPr="00E91C0D">
        <w:rPr>
          <w:b/>
          <w:bCs/>
        </w:rPr>
        <w:t>AKTUALIZACE A KOMPLETNÍ REDESIGN</w:t>
      </w:r>
      <w:r w:rsidRPr="00E91C0D">
        <w:rPr>
          <w:b/>
          <w:bCs/>
          <w:color w:val="auto"/>
        </w:rPr>
        <w:t xml:space="preserve"> WEBOVÉ STRÁNKY </w:t>
      </w:r>
      <w:r w:rsidRPr="00E91C0D">
        <w:rPr>
          <w:b/>
          <w:bCs/>
        </w:rPr>
        <w:t>WWW.ZUSKRNOV.CZ</w:t>
      </w:r>
    </w:p>
    <w:p w14:paraId="2ED8D08B" w14:textId="0A30311D" w:rsidR="00495702" w:rsidRDefault="005E6548" w:rsidP="00217684">
      <w:pPr>
        <w:pStyle w:val="Paragraphwithoutnumbering"/>
        <w:spacing w:after="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Příloha č. 1</w:t>
      </w:r>
    </w:p>
    <w:p w14:paraId="0AC2E0C9" w14:textId="05C35AFA" w:rsidR="005E6548" w:rsidRDefault="005E6548" w:rsidP="00001EDC">
      <w:pPr>
        <w:pStyle w:val="Paragraphwithoutnumbering"/>
        <w:spacing w:after="0"/>
        <w:ind w:left="0"/>
        <w:jc w:val="center"/>
        <w:rPr>
          <w:b/>
          <w:bCs/>
          <w:sz w:val="24"/>
          <w:szCs w:val="24"/>
        </w:rPr>
      </w:pPr>
      <w:r w:rsidRPr="00E91C0D">
        <w:rPr>
          <w:b/>
          <w:bCs/>
          <w:sz w:val="24"/>
          <w:szCs w:val="24"/>
        </w:rPr>
        <w:t>Specifikace díla</w:t>
      </w:r>
    </w:p>
    <w:p w14:paraId="79D2DB08" w14:textId="77777777" w:rsidR="00001EDC" w:rsidRPr="00001EDC" w:rsidRDefault="00001EDC" w:rsidP="00001EDC">
      <w:pPr>
        <w:pStyle w:val="Paragraphwithoutnumbering"/>
        <w:spacing w:after="0"/>
        <w:ind w:left="0"/>
        <w:jc w:val="center"/>
        <w:rPr>
          <w:b/>
          <w:bCs/>
          <w:sz w:val="24"/>
          <w:szCs w:val="24"/>
        </w:rPr>
      </w:pPr>
    </w:p>
    <w:p w14:paraId="35571C85" w14:textId="6C418AF7" w:rsidR="00E91C0D" w:rsidRDefault="00E91C0D" w:rsidP="00E91C0D">
      <w:pPr>
        <w:pStyle w:val="Paragraphwithoutnumbering"/>
        <w:spacing w:after="0"/>
        <w:ind w:left="57"/>
        <w:rPr>
          <w:b/>
          <w:bCs/>
          <w:color w:val="auto"/>
        </w:rPr>
      </w:pPr>
      <w:r w:rsidRPr="00E91C0D">
        <w:rPr>
          <w:b/>
          <w:bCs/>
        </w:rPr>
        <w:t>Realizace aktualizace a kompletní redesign</w:t>
      </w:r>
      <w:r w:rsidRPr="00E91C0D">
        <w:rPr>
          <w:b/>
          <w:bCs/>
          <w:color w:val="auto"/>
        </w:rPr>
        <w:t xml:space="preserve"> webové stránky </w:t>
      </w:r>
      <w:r w:rsidRPr="00E91C0D">
        <w:rPr>
          <w:b/>
          <w:bCs/>
        </w:rPr>
        <w:t>zuskrnov.cz</w:t>
      </w:r>
      <w:r w:rsidRPr="00E91C0D">
        <w:rPr>
          <w:b/>
          <w:bCs/>
          <w:color w:val="auto"/>
        </w:rPr>
        <w:t xml:space="preserve"> </w:t>
      </w:r>
    </w:p>
    <w:p w14:paraId="6C4DF9C9" w14:textId="77777777" w:rsidR="00E91C0D" w:rsidRDefault="00E91C0D" w:rsidP="00E91C0D">
      <w:pPr>
        <w:pStyle w:val="Paragraphwithoutnumbering"/>
        <w:spacing w:after="0"/>
        <w:ind w:left="57"/>
      </w:pPr>
    </w:p>
    <w:p w14:paraId="29CE281E" w14:textId="2B5BD214" w:rsidR="00E91C0D" w:rsidRDefault="00E91C0D" w:rsidP="00E91C0D">
      <w:pPr>
        <w:pStyle w:val="Paragraphwithoutnumbering"/>
        <w:spacing w:after="0"/>
        <w:ind w:left="57"/>
      </w:pPr>
      <w:r>
        <w:t>- Aktualizace stávajícího redakčního systému WordPress,</w:t>
      </w:r>
    </w:p>
    <w:p w14:paraId="222CE45C" w14:textId="3AABF581" w:rsidR="002F4CD4" w:rsidRDefault="002F4CD4" w:rsidP="00E91C0D">
      <w:pPr>
        <w:pStyle w:val="Paragraphwithoutnumbering"/>
        <w:spacing w:after="0"/>
        <w:ind w:left="57"/>
      </w:pPr>
      <w:r>
        <w:t>- změna výchozí šablony,</w:t>
      </w:r>
    </w:p>
    <w:p w14:paraId="64E5D68C" w14:textId="71F61BD8" w:rsidR="00E91C0D" w:rsidRDefault="00E91C0D" w:rsidP="00E91C0D">
      <w:pPr>
        <w:pStyle w:val="Paragraphwithoutnumbering"/>
        <w:spacing w:after="0"/>
        <w:ind w:left="57"/>
      </w:pPr>
      <w:r>
        <w:t>- aplikace grafického návrhu stránek dle průběžných kon</w:t>
      </w:r>
      <w:r w:rsidR="002F4CD4">
        <w:t>z</w:t>
      </w:r>
      <w:r>
        <w:t>ultací s objednatelem,</w:t>
      </w:r>
    </w:p>
    <w:p w14:paraId="606495EB" w14:textId="030BD04E" w:rsidR="00E91C0D" w:rsidRDefault="00E91C0D" w:rsidP="00E91C0D">
      <w:pPr>
        <w:pStyle w:val="Paragraphwithoutnumbering"/>
        <w:spacing w:after="0"/>
        <w:ind w:left="57"/>
      </w:pPr>
      <w:r>
        <w:t>- technická podpora při naplnění nové podoby webových stránek,</w:t>
      </w:r>
    </w:p>
    <w:p w14:paraId="0DD84924" w14:textId="4B98D09F" w:rsidR="00E91C0D" w:rsidRDefault="00E91C0D" w:rsidP="00E91C0D">
      <w:pPr>
        <w:pStyle w:val="Paragraphwithoutnumbering"/>
        <w:spacing w:after="0"/>
        <w:ind w:left="57"/>
      </w:pPr>
      <w:r>
        <w:t>- zaškolení vybraných pracovníků do funkce redakčního systému.</w:t>
      </w:r>
    </w:p>
    <w:p w14:paraId="44C73918" w14:textId="77777777" w:rsidR="00E91C0D" w:rsidRDefault="00E91C0D" w:rsidP="00E91C0D">
      <w:pPr>
        <w:pStyle w:val="Paragraphwithoutnumbering"/>
        <w:spacing w:after="0"/>
        <w:ind w:left="57"/>
      </w:pPr>
    </w:p>
    <w:p w14:paraId="3D7AABB7" w14:textId="77B36A88" w:rsidR="00E91C0D" w:rsidRPr="00E91C0D" w:rsidRDefault="00E91C0D" w:rsidP="00E91C0D">
      <w:pPr>
        <w:pStyle w:val="Paragraphwithoutnumbering"/>
        <w:spacing w:after="0"/>
        <w:ind w:left="57"/>
        <w:jc w:val="left"/>
        <w:rPr>
          <w:b/>
          <w:bCs/>
        </w:rPr>
      </w:pPr>
      <w:r w:rsidRPr="00E91C0D">
        <w:rPr>
          <w:b/>
          <w:bCs/>
        </w:rPr>
        <w:t>Technická specifikace díla</w:t>
      </w:r>
      <w:r w:rsidRPr="00E91C0D">
        <w:rPr>
          <w:b/>
          <w:bCs/>
        </w:rPr>
        <w:br/>
      </w:r>
    </w:p>
    <w:p w14:paraId="480A75B2" w14:textId="7E84F232" w:rsidR="00E91C0D" w:rsidRDefault="00E91C0D" w:rsidP="00E91C0D">
      <w:pPr>
        <w:pStyle w:val="Paragraphwithoutnumbering"/>
        <w:spacing w:after="0"/>
        <w:ind w:left="57"/>
      </w:pPr>
      <w:r>
        <w:t>- Dynamická webová prezentace s možností doplňovat texty (s možností řazení zobrazení na dané stránce dle kategorie článku, s možností uvedení data publikování, identifikace autora, možnosti nezveřejnění, archivace),</w:t>
      </w:r>
    </w:p>
    <w:p w14:paraId="5452125E" w14:textId="078BED0E" w:rsidR="00E91C0D" w:rsidRDefault="00E91C0D" w:rsidP="00E91C0D">
      <w:pPr>
        <w:pStyle w:val="Paragraphwithoutnumbering"/>
        <w:spacing w:after="0"/>
        <w:ind w:left="57"/>
      </w:pPr>
      <w:r>
        <w:t>- možnost doplňovat tabulky, odkazy, fotografie, přílohy a dokumenty ke stažení, to vše</w:t>
      </w:r>
    </w:p>
    <w:p w14:paraId="6B977EC8" w14:textId="1E11DE25" w:rsidR="00E91C0D" w:rsidRDefault="00E91C0D" w:rsidP="00E91C0D">
      <w:pPr>
        <w:pStyle w:val="Paragraphwithoutnumbering"/>
        <w:spacing w:after="0"/>
        <w:ind w:left="57"/>
      </w:pPr>
      <w:r>
        <w:t>v administračním prostředí a prostředí textového editoru (s běžně používanými styly písma, tabulek),</w:t>
      </w:r>
    </w:p>
    <w:p w14:paraId="020B5286" w14:textId="282F92D5" w:rsidR="00E91C0D" w:rsidRDefault="00E91C0D" w:rsidP="00E91C0D">
      <w:pPr>
        <w:pStyle w:val="Paragraphwithoutnumbering"/>
        <w:spacing w:after="0"/>
        <w:ind w:left="57"/>
      </w:pPr>
      <w:r>
        <w:t>- souborový systém umožňující nahrávání libovolného druhu souboru na server, organizaci souborů (změna názvu, odstranění) a editor obrázků (změna názvu, popisu, velikosti, oříznutí, otočení atd.),</w:t>
      </w:r>
    </w:p>
    <w:p w14:paraId="076988DE" w14:textId="4420C600" w:rsidR="00E91C0D" w:rsidRDefault="00E91C0D" w:rsidP="00E91C0D">
      <w:pPr>
        <w:pStyle w:val="Paragraphwithoutnumbering"/>
        <w:spacing w:after="0"/>
        <w:ind w:left="57"/>
      </w:pPr>
      <w:r>
        <w:t>- systém umožňující definovat jednotlivé uživatele systému a umožnit jim přidělit práva,</w:t>
      </w:r>
    </w:p>
    <w:p w14:paraId="76B46A3D" w14:textId="22327EC1" w:rsidR="00E91C0D" w:rsidRDefault="00E91C0D" w:rsidP="00E91C0D">
      <w:pPr>
        <w:pStyle w:val="Paragraphwithoutnumbering"/>
        <w:spacing w:after="0"/>
        <w:ind w:left="57"/>
      </w:pPr>
      <w:r>
        <w:t>- údržba stránek umožněna pověřeným pracovníkům zadavatele, na základě zaškolení,</w:t>
      </w:r>
    </w:p>
    <w:p w14:paraId="025CA2D6" w14:textId="2E5EAD0D" w:rsidR="00E91C0D" w:rsidRDefault="00E91C0D" w:rsidP="00E91C0D">
      <w:pPr>
        <w:pStyle w:val="Paragraphwithoutnumbering"/>
        <w:spacing w:after="0"/>
        <w:ind w:left="57"/>
      </w:pPr>
      <w:r>
        <w:t>- responzivní vzhled webové prezentace,</w:t>
      </w:r>
    </w:p>
    <w:p w14:paraId="05C04841" w14:textId="057CF5FF" w:rsidR="002F4CD4" w:rsidRDefault="002F4CD4" w:rsidP="00E91C0D">
      <w:pPr>
        <w:pStyle w:val="Paragraphwithoutnumbering"/>
        <w:spacing w:after="0"/>
        <w:ind w:left="57"/>
      </w:pPr>
      <w:r>
        <w:t>- zveřejnění všech povinně zveřejňovaných informací objednatele, jakožto příspěvkové organizace Moravskoslezského kraje,</w:t>
      </w:r>
    </w:p>
    <w:p w14:paraId="491DD490" w14:textId="5112A86C" w:rsidR="002F4CD4" w:rsidRDefault="002F4CD4" w:rsidP="00E91C0D">
      <w:pPr>
        <w:pStyle w:val="Paragraphwithoutnumbering"/>
        <w:spacing w:after="0"/>
        <w:ind w:left="57"/>
      </w:pPr>
      <w:r>
        <w:t>- zajištění souladu s povinnostmi ochrany osobních údajů a prohlášení o přístupnosti stránek,</w:t>
      </w:r>
    </w:p>
    <w:p w14:paraId="36DF9986" w14:textId="487FCA2D" w:rsidR="00E91C0D" w:rsidRDefault="00E91C0D" w:rsidP="00E91C0D">
      <w:pPr>
        <w:pStyle w:val="Paragraphwithoutnumbering"/>
        <w:spacing w:after="0"/>
        <w:ind w:left="57"/>
      </w:pPr>
      <w:r>
        <w:t xml:space="preserve">- zabezpečení webových stránek. </w:t>
      </w:r>
    </w:p>
    <w:p w14:paraId="52038E96" w14:textId="77777777" w:rsidR="00E91C0D" w:rsidRDefault="00E91C0D" w:rsidP="00E91C0D">
      <w:pPr>
        <w:pStyle w:val="Paragraphwithoutnumbering"/>
        <w:spacing w:after="0"/>
        <w:ind w:left="57"/>
      </w:pPr>
    </w:p>
    <w:p w14:paraId="22D73172" w14:textId="291AEC99" w:rsidR="00E91C0D" w:rsidRPr="00B11454" w:rsidRDefault="00E91C0D" w:rsidP="00B11454">
      <w:pPr>
        <w:pStyle w:val="Paragraphwithoutnumbering"/>
        <w:spacing w:after="0"/>
        <w:ind w:left="57"/>
        <w:jc w:val="left"/>
        <w:rPr>
          <w:b/>
          <w:bCs/>
        </w:rPr>
      </w:pPr>
      <w:r w:rsidRPr="00E91C0D">
        <w:rPr>
          <w:b/>
          <w:bCs/>
        </w:rPr>
        <w:t>Specifikace obsahu</w:t>
      </w:r>
      <w:r w:rsidR="00B11454">
        <w:rPr>
          <w:b/>
          <w:bCs/>
        </w:rPr>
        <w:t xml:space="preserve"> a struktura webových stránek</w:t>
      </w:r>
      <w:r>
        <w:rPr>
          <w:b/>
          <w:bCs/>
        </w:rPr>
        <w:br/>
      </w:r>
    </w:p>
    <w:p w14:paraId="3490ABFF" w14:textId="22D95EDC" w:rsidR="00E91C0D" w:rsidRPr="002F4CD4" w:rsidRDefault="00E91C0D" w:rsidP="00E91C0D">
      <w:pPr>
        <w:pStyle w:val="Paragraphwithoutnumbering"/>
        <w:spacing w:after="0"/>
        <w:ind w:left="57"/>
      </w:pPr>
      <w:r w:rsidRPr="002F4CD4">
        <w:t>- Na stránce úvod bud</w:t>
      </w:r>
      <w:r w:rsidR="002F4CD4" w:rsidRPr="002F4CD4">
        <w:t>e</w:t>
      </w:r>
      <w:r w:rsidRPr="002F4CD4">
        <w:t xml:space="preserve"> přehledně </w:t>
      </w:r>
      <w:r w:rsidR="002F4CD4" w:rsidRPr="002F4CD4">
        <w:t>prezentována činnost Základní umělecké školy a všechny její obory výuky (hudební obor, výtvarný obor, taneční obor, literárně dramatický obor) s možností podání on-line přihlášky žáka do ZUŠ Krnov,</w:t>
      </w:r>
    </w:p>
    <w:p w14:paraId="2D23175A" w14:textId="33CB5075" w:rsidR="00E91C0D" w:rsidRDefault="002F4CD4" w:rsidP="00E91C0D">
      <w:pPr>
        <w:pStyle w:val="Paragraphwithoutnumbering"/>
        <w:spacing w:after="0"/>
        <w:ind w:left="57"/>
      </w:pPr>
      <w:r>
        <w:t xml:space="preserve">- Jednotlivé podstránky, jejichž struktura bude vycházet ze stávající struktury webu, budou plně responzivní a </w:t>
      </w:r>
      <w:r>
        <w:lastRenderedPageBreak/>
        <w:t xml:space="preserve">budou umožňovat přehledné zobrazení na všech zařízeních, tj. zejména popisné a obsahové stránky, s výjimkou </w:t>
      </w:r>
      <w:r w:rsidR="00B11454">
        <w:t xml:space="preserve">příspěvků (aktualit a novinek) nebudou obsahovat sidebar a budou plně administrovatelné formou editoru webu, </w:t>
      </w:r>
    </w:p>
    <w:p w14:paraId="7CBFE516" w14:textId="77777777" w:rsidR="00B11454" w:rsidRDefault="00B11454" w:rsidP="00E91C0D">
      <w:pPr>
        <w:pStyle w:val="Paragraphwithoutnumbering"/>
        <w:spacing w:after="0"/>
        <w:ind w:left="57"/>
      </w:pPr>
      <w:r>
        <w:t>- Aktuality a novinky budou tvořeny pomocí nástroje příspěvky a budou nabízet přehledné zobrazení s možností prokliku do jiné kategorie (rubriky) aktualit a novinek, které budou řazeny a třízeny dle povahy příspěvků (aktuality z jednotlivých oborů, obecné aktuality, napsali o nás ad.).</w:t>
      </w:r>
    </w:p>
    <w:p w14:paraId="2540EC5E" w14:textId="2F71B666" w:rsidR="00B11454" w:rsidRDefault="00B11454" w:rsidP="00E91C0D">
      <w:pPr>
        <w:pStyle w:val="Paragraphwithoutnumbering"/>
        <w:spacing w:after="0"/>
        <w:ind w:left="57"/>
      </w:pPr>
      <w:r>
        <w:t xml:space="preserve">- Stránky budou obsahovat a propisovat on-line kalendář školy, který ZUŠ spravuje prostřednictvím nástroje Google Kalednář, s jednotlivými školními akcemi tak, aby byly (pokud to bude žádoucí a škola si v externím nástroji nastaví) veřejně přístupné (zobrazitelné), </w:t>
      </w:r>
    </w:p>
    <w:p w14:paraId="0AD6BDE1" w14:textId="21AADDCB" w:rsidR="00B11454" w:rsidRDefault="00B11454" w:rsidP="00E91C0D">
      <w:pPr>
        <w:pStyle w:val="Paragraphwithoutnumbering"/>
        <w:spacing w:after="0"/>
        <w:ind w:left="57"/>
      </w:pPr>
      <w:r>
        <w:t xml:space="preserve">- </w:t>
      </w:r>
      <w:r w:rsidR="00962366">
        <w:t>Jednotlivé obory školy budou prezentovány na samostatných stránkách s popisem oboru, vlastní galerií, stránkou s oceněními a také s </w:t>
      </w:r>
      <w:r w:rsidR="00962366" w:rsidRPr="00962366">
        <w:t>přehledem vyučujících, s možností prokliku do CV prezentace daného vyučujícího</w:t>
      </w:r>
      <w:r w:rsidR="00962366">
        <w:t>,</w:t>
      </w:r>
    </w:p>
    <w:p w14:paraId="54C3AB97" w14:textId="33D24AF7" w:rsidR="00962366" w:rsidRDefault="00962366" w:rsidP="00E91C0D">
      <w:pPr>
        <w:pStyle w:val="Paragraphwithoutnumbering"/>
        <w:spacing w:after="0"/>
        <w:ind w:left="57"/>
      </w:pPr>
      <w:r>
        <w:t>- Webová prezentace bude obsahovat stránku s do</w:t>
      </w:r>
      <w:r w:rsidR="008B3E19">
        <w:t>kumenty, kde bude objednatel umi</w:t>
      </w:r>
      <w:r>
        <w:t xml:space="preserve">sťovat veškeré povinně i volitelně zveřejňované podklady, </w:t>
      </w:r>
    </w:p>
    <w:p w14:paraId="0AC7A864" w14:textId="61522A82" w:rsidR="00962366" w:rsidRPr="002F4CD4" w:rsidRDefault="00962366" w:rsidP="00962366">
      <w:pPr>
        <w:pStyle w:val="Paragraphwithoutnumbering"/>
        <w:spacing w:after="0"/>
        <w:ind w:left="57"/>
      </w:pPr>
      <w:r>
        <w:t xml:space="preserve">- Prezentace bude obsahovat stále dostupnou stránku prezentující možnost přihlášení </w:t>
      </w:r>
      <w:r w:rsidRPr="002F4CD4">
        <w:t>žáka do ZUŠ Krnov,</w:t>
      </w:r>
      <w:r>
        <w:t xml:space="preserve"> s odkazem na externí on-line formulář. </w:t>
      </w:r>
    </w:p>
    <w:p w14:paraId="364396A3" w14:textId="77777777" w:rsidR="00E91C0D" w:rsidRDefault="00E91C0D" w:rsidP="00962366">
      <w:pPr>
        <w:pStyle w:val="Paragraphwithoutnumbering"/>
        <w:spacing w:after="0"/>
        <w:ind w:left="0"/>
      </w:pPr>
    </w:p>
    <w:p w14:paraId="5163270D" w14:textId="77777777" w:rsidR="005A1C1E" w:rsidRDefault="005A1C1E" w:rsidP="00A518F7">
      <w:pPr>
        <w:pStyle w:val="Paragraphwithoutnumbering"/>
        <w:spacing w:after="240"/>
        <w:ind w:left="0"/>
      </w:pPr>
    </w:p>
    <w:p w14:paraId="14B22556" w14:textId="57D4A4E3" w:rsidR="00C179A0" w:rsidRDefault="000F0F48" w:rsidP="005E6548">
      <w:pPr>
        <w:pStyle w:val="Paragraphwithnumbering"/>
        <w:ind w:left="720" w:firstLine="0"/>
        <w:outlineLvl w:val="2"/>
      </w:pPr>
      <w:r>
        <w:t xml:space="preserve">V Krnově dne </w:t>
      </w:r>
      <w:r w:rsidR="00E91C0D">
        <w:t>1</w:t>
      </w:r>
      <w:r w:rsidR="003806D8">
        <w:t>. 1</w:t>
      </w:r>
      <w:r w:rsidR="00E91C0D">
        <w:t>2</w:t>
      </w:r>
      <w:r w:rsidR="003806D8">
        <w:t>. 2023</w:t>
      </w:r>
      <w:r>
        <w:tab/>
      </w:r>
      <w:r>
        <w:tab/>
      </w:r>
      <w:r>
        <w:tab/>
      </w:r>
      <w:r>
        <w:tab/>
      </w:r>
      <w:r>
        <w:tab/>
        <w:t xml:space="preserve">V Krnově dne </w:t>
      </w:r>
      <w:r w:rsidR="00E91C0D">
        <w:t>1</w:t>
      </w:r>
      <w:r w:rsidR="003806D8">
        <w:t>. 1</w:t>
      </w:r>
      <w:r w:rsidR="00E91C0D">
        <w:t>2</w:t>
      </w:r>
      <w:r w:rsidR="003806D8">
        <w:t>. 2023</w:t>
      </w:r>
      <w:bookmarkStart w:id="0" w:name="bookmark-name-567_56078502"/>
      <w:bookmarkStart w:id="1" w:name="bookmark-name-620_56078551"/>
      <w:bookmarkStart w:id="2" w:name="bookmark-name-696_56078619"/>
      <w:bookmarkEnd w:id="0"/>
      <w:bookmarkEnd w:id="1"/>
      <w:bookmarkEnd w:id="2"/>
    </w:p>
    <w:p w14:paraId="4EC8B29B" w14:textId="0478D382" w:rsidR="002E35F2" w:rsidRDefault="002E35F2" w:rsidP="005E6548">
      <w:pPr>
        <w:pStyle w:val="Paragraphwithnumbering"/>
        <w:ind w:left="720" w:firstLine="0"/>
        <w:outlineLvl w:val="2"/>
      </w:pPr>
      <w:bookmarkStart w:id="3" w:name="_GoBack"/>
      <w:bookmarkEnd w:id="3"/>
    </w:p>
    <w:p w14:paraId="62406C8F" w14:textId="77777777" w:rsidR="002E35F2" w:rsidRDefault="002E35F2" w:rsidP="002E35F2">
      <w:pPr>
        <w:pStyle w:val="Paragraphwithoutnumbering"/>
        <w:spacing w:after="0"/>
      </w:pPr>
    </w:p>
    <w:p w14:paraId="564E647C" w14:textId="77777777" w:rsidR="002E35F2" w:rsidRDefault="002E35F2" w:rsidP="002E35F2">
      <w:pPr>
        <w:pStyle w:val="Paragraphwithoutnumbering"/>
        <w:spacing w:after="0"/>
      </w:pPr>
    </w:p>
    <w:p w14:paraId="76D29287" w14:textId="7377D934" w:rsidR="000F0F48" w:rsidRDefault="002E35F2" w:rsidP="002E35F2">
      <w:pPr>
        <w:pStyle w:val="Paragraphwithoutnumbering"/>
        <w:spacing w:after="0"/>
        <w:ind w:left="0"/>
      </w:pPr>
      <w:r>
        <w:t xml:space="preserve">           …………………………..</w:t>
      </w:r>
      <w:r w:rsidR="000F0F48">
        <w:tab/>
      </w:r>
      <w:r w:rsidR="000F0F48">
        <w:tab/>
      </w:r>
      <w:r w:rsidR="000F0F48">
        <w:tab/>
      </w:r>
      <w:r w:rsidR="00E91C0D">
        <w:tab/>
      </w:r>
      <w:r>
        <w:t xml:space="preserve">           </w:t>
      </w:r>
      <w:r w:rsidR="000F0F48">
        <w:t>……………………………</w:t>
      </w:r>
    </w:p>
    <w:p w14:paraId="30194115" w14:textId="6AEABF77" w:rsidR="000F0F48" w:rsidRDefault="002E35F2" w:rsidP="000F0F48">
      <w:pPr>
        <w:pStyle w:val="Paragraphwithoutnumbering"/>
        <w:spacing w:after="0"/>
        <w:ind w:left="0" w:firstLine="708"/>
      </w:pPr>
      <w:r>
        <w:t xml:space="preserve">    </w:t>
      </w:r>
      <w:r w:rsidR="000F0F48">
        <w:t xml:space="preserve"> za objednatele</w:t>
      </w:r>
      <w:r w:rsidR="000F0F48">
        <w:tab/>
      </w:r>
      <w:r w:rsidR="000F0F48">
        <w:tab/>
      </w:r>
      <w:r w:rsidR="000F0F48">
        <w:tab/>
      </w:r>
      <w:r w:rsidR="000F0F48">
        <w:tab/>
      </w:r>
      <w:r w:rsidR="000F0F48">
        <w:tab/>
      </w:r>
      <w:r w:rsidR="000F0F48">
        <w:tab/>
      </w:r>
      <w:r>
        <w:t xml:space="preserve">         </w:t>
      </w:r>
      <w:r w:rsidR="000F0F48">
        <w:t>za zhotovitele</w:t>
      </w:r>
    </w:p>
    <w:sectPr w:rsidR="000F0F48" w:rsidSect="00001EDC">
      <w:pgSz w:w="11906" w:h="16838" w:code="9"/>
      <w:pgMar w:top="1006" w:right="1080" w:bottom="1283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26822" w14:textId="77777777" w:rsidR="00744DF3" w:rsidRDefault="00744DF3" w:rsidP="006E0FDA">
      <w:pPr>
        <w:spacing w:after="0" w:line="240" w:lineRule="auto"/>
      </w:pPr>
      <w:r>
        <w:separator/>
      </w:r>
    </w:p>
  </w:endnote>
  <w:endnote w:type="continuationSeparator" w:id="0">
    <w:p w14:paraId="1CB255F8" w14:textId="77777777" w:rsidR="00744DF3" w:rsidRDefault="00744DF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 Nova Cond"/>
    <w:charset w:val="00"/>
    <w:family w:val="auto"/>
    <w:pitch w:val="variable"/>
    <w:sig w:usb0="00000001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9039C" w14:textId="77777777" w:rsidR="00744DF3" w:rsidRDefault="00744DF3" w:rsidP="006E0FDA">
      <w:pPr>
        <w:spacing w:after="0" w:line="240" w:lineRule="auto"/>
      </w:pPr>
      <w:r>
        <w:separator/>
      </w:r>
    </w:p>
  </w:footnote>
  <w:footnote w:type="continuationSeparator" w:id="0">
    <w:p w14:paraId="37CE60B9" w14:textId="77777777" w:rsidR="00744DF3" w:rsidRDefault="00744DF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191D"/>
    <w:multiLevelType w:val="hybridMultilevel"/>
    <w:tmpl w:val="C78CFE96"/>
    <w:lvl w:ilvl="0" w:tplc="B7F4900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266C"/>
    <w:multiLevelType w:val="singleLevel"/>
    <w:tmpl w:val="0405000F"/>
    <w:lvl w:ilvl="0">
      <w:start w:val="1"/>
      <w:numFmt w:val="decimal"/>
      <w:lvlText w:val="%1."/>
      <w:lvlJc w:val="left"/>
      <w:pPr>
        <w:ind w:left="205" w:hanging="360"/>
      </w:pPr>
    </w:lvl>
  </w:abstractNum>
  <w:abstractNum w:abstractNumId="2" w15:restartNumberingAfterBreak="0">
    <w:nsid w:val="0A3F3FBC"/>
    <w:multiLevelType w:val="hybridMultilevel"/>
    <w:tmpl w:val="7E4A5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90F6C"/>
    <w:multiLevelType w:val="hybridMultilevel"/>
    <w:tmpl w:val="8D8CCD7E"/>
    <w:lvl w:ilvl="0" w:tplc="39C256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6C3D"/>
    <w:multiLevelType w:val="hybridMultilevel"/>
    <w:tmpl w:val="3F6A2D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70BED"/>
    <w:multiLevelType w:val="multilevel"/>
    <w:tmpl w:val="38A0A4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27866F91"/>
    <w:multiLevelType w:val="hybridMultilevel"/>
    <w:tmpl w:val="B82040D8"/>
    <w:lvl w:ilvl="0" w:tplc="0FD0E752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6B53BF"/>
    <w:multiLevelType w:val="hybridMultilevel"/>
    <w:tmpl w:val="F9586A28"/>
    <w:lvl w:ilvl="0" w:tplc="678847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549BD"/>
    <w:multiLevelType w:val="multilevel"/>
    <w:tmpl w:val="38A0A4E2"/>
    <w:lvl w:ilvl="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633" w:hanging="576"/>
      </w:pPr>
    </w:lvl>
    <w:lvl w:ilvl="2">
      <w:start w:val="1"/>
      <w:numFmt w:val="decimal"/>
      <w:lvlText w:val="%1.%2.%3"/>
      <w:lvlJc w:val="left"/>
      <w:pPr>
        <w:ind w:left="777" w:hanging="720"/>
      </w:pPr>
    </w:lvl>
    <w:lvl w:ilvl="3">
      <w:start w:val="1"/>
      <w:numFmt w:val="decimal"/>
      <w:lvlText w:val="%1.%2.%3.%4"/>
      <w:lvlJc w:val="left"/>
      <w:pPr>
        <w:ind w:left="921" w:hanging="864"/>
      </w:pPr>
    </w:lvl>
    <w:lvl w:ilvl="4">
      <w:start w:val="1"/>
      <w:numFmt w:val="decimal"/>
      <w:lvlText w:val="%1.%2.%3.%4.%5"/>
      <w:lvlJc w:val="left"/>
      <w:pPr>
        <w:ind w:left="1065" w:hanging="1008"/>
      </w:pPr>
    </w:lvl>
    <w:lvl w:ilvl="5">
      <w:start w:val="1"/>
      <w:numFmt w:val="decimal"/>
      <w:lvlText w:val="%1.%2.%3.%4.%5.%6"/>
      <w:lvlJc w:val="left"/>
      <w:pPr>
        <w:ind w:left="1209" w:hanging="1152"/>
      </w:pPr>
    </w:lvl>
    <w:lvl w:ilvl="6">
      <w:start w:val="1"/>
      <w:numFmt w:val="decimal"/>
      <w:lvlText w:val="%1.%2.%3.%4.%5.%6.%7"/>
      <w:lvlJc w:val="left"/>
      <w:pPr>
        <w:ind w:left="1353" w:hanging="1296"/>
      </w:pPr>
    </w:lvl>
    <w:lvl w:ilvl="7">
      <w:start w:val="1"/>
      <w:numFmt w:val="decimal"/>
      <w:lvlText w:val="%1.%2.%3.%4.%5.%6.%7.%8"/>
      <w:lvlJc w:val="left"/>
      <w:pPr>
        <w:ind w:left="1497" w:hanging="1440"/>
      </w:pPr>
    </w:lvl>
    <w:lvl w:ilvl="8">
      <w:start w:val="1"/>
      <w:numFmt w:val="decimal"/>
      <w:lvlText w:val="%1.%2.%3.%4.%5.%6.%7.%8.%9"/>
      <w:lvlJc w:val="left"/>
      <w:pPr>
        <w:ind w:left="1641" w:hanging="1584"/>
      </w:pPr>
    </w:lvl>
  </w:abstractNum>
  <w:abstractNum w:abstractNumId="10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423668F"/>
    <w:multiLevelType w:val="hybridMultilevel"/>
    <w:tmpl w:val="88B4D148"/>
    <w:lvl w:ilvl="0" w:tplc="8A72D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56554"/>
    <w:multiLevelType w:val="hybridMultilevel"/>
    <w:tmpl w:val="34B2F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760CC"/>
    <w:multiLevelType w:val="multilevel"/>
    <w:tmpl w:val="87EA9F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7" w:firstLine="49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60" w:firstLine="20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0CC0F98"/>
    <w:multiLevelType w:val="hybridMultilevel"/>
    <w:tmpl w:val="F2A68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F4D2A"/>
    <w:multiLevelType w:val="hybridMultilevel"/>
    <w:tmpl w:val="0BAC1166"/>
    <w:lvl w:ilvl="0" w:tplc="8A72D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16B4C7F"/>
    <w:multiLevelType w:val="hybridMultilevel"/>
    <w:tmpl w:val="D562937E"/>
    <w:lvl w:ilvl="0" w:tplc="F9A02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CD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C7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89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EF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B84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2C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A7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FA5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D5696"/>
    <w:multiLevelType w:val="hybridMultilevel"/>
    <w:tmpl w:val="FC2E1A58"/>
    <w:lvl w:ilvl="0" w:tplc="8A72D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4E2BD7"/>
    <w:multiLevelType w:val="hybridMultilevel"/>
    <w:tmpl w:val="20C0E6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92213"/>
    <w:multiLevelType w:val="hybridMultilevel"/>
    <w:tmpl w:val="C502613C"/>
    <w:lvl w:ilvl="0" w:tplc="F272829A">
      <w:start w:val="1"/>
      <w:numFmt w:val="decimal"/>
      <w:lvlText w:val="%1."/>
      <w:lvlJc w:val="left"/>
      <w:pPr>
        <w:ind w:left="720" w:hanging="360"/>
      </w:pPr>
    </w:lvl>
    <w:lvl w:ilvl="1" w:tplc="D6D66DC8" w:tentative="1">
      <w:start w:val="1"/>
      <w:numFmt w:val="lowerLetter"/>
      <w:lvlText w:val="%2."/>
      <w:lvlJc w:val="left"/>
      <w:pPr>
        <w:ind w:left="1440" w:hanging="360"/>
      </w:pPr>
    </w:lvl>
    <w:lvl w:ilvl="2" w:tplc="3356D434" w:tentative="1">
      <w:start w:val="1"/>
      <w:numFmt w:val="lowerRoman"/>
      <w:lvlText w:val="%3."/>
      <w:lvlJc w:val="right"/>
      <w:pPr>
        <w:ind w:left="2160" w:hanging="180"/>
      </w:pPr>
    </w:lvl>
    <w:lvl w:ilvl="3" w:tplc="8A86D294" w:tentative="1">
      <w:start w:val="1"/>
      <w:numFmt w:val="decimal"/>
      <w:lvlText w:val="%4."/>
      <w:lvlJc w:val="left"/>
      <w:pPr>
        <w:ind w:left="2880" w:hanging="360"/>
      </w:pPr>
    </w:lvl>
    <w:lvl w:ilvl="4" w:tplc="29726932" w:tentative="1">
      <w:start w:val="1"/>
      <w:numFmt w:val="lowerLetter"/>
      <w:lvlText w:val="%5."/>
      <w:lvlJc w:val="left"/>
      <w:pPr>
        <w:ind w:left="3600" w:hanging="360"/>
      </w:pPr>
    </w:lvl>
    <w:lvl w:ilvl="5" w:tplc="3C864954" w:tentative="1">
      <w:start w:val="1"/>
      <w:numFmt w:val="lowerRoman"/>
      <w:lvlText w:val="%6."/>
      <w:lvlJc w:val="right"/>
      <w:pPr>
        <w:ind w:left="4320" w:hanging="180"/>
      </w:pPr>
    </w:lvl>
    <w:lvl w:ilvl="6" w:tplc="AE128F48" w:tentative="1">
      <w:start w:val="1"/>
      <w:numFmt w:val="decimal"/>
      <w:lvlText w:val="%7."/>
      <w:lvlJc w:val="left"/>
      <w:pPr>
        <w:ind w:left="5040" w:hanging="360"/>
      </w:pPr>
    </w:lvl>
    <w:lvl w:ilvl="7" w:tplc="38544D8C" w:tentative="1">
      <w:start w:val="1"/>
      <w:numFmt w:val="lowerLetter"/>
      <w:lvlText w:val="%8."/>
      <w:lvlJc w:val="left"/>
      <w:pPr>
        <w:ind w:left="5760" w:hanging="360"/>
      </w:pPr>
    </w:lvl>
    <w:lvl w:ilvl="8" w:tplc="83861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1403"/>
    <w:multiLevelType w:val="multilevel"/>
    <w:tmpl w:val="C630C9E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lowerLetter"/>
      <w:lvlText w:val="%4"/>
      <w:lvlJc w:val="left"/>
    </w:lvl>
    <w:lvl w:ilvl="4">
      <w:numFmt w:val="bullet"/>
      <w:lvlText w:val="●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0C66A3"/>
    <w:multiLevelType w:val="hybridMultilevel"/>
    <w:tmpl w:val="B524C766"/>
    <w:lvl w:ilvl="0" w:tplc="8A72D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D0EFB"/>
    <w:multiLevelType w:val="hybridMultilevel"/>
    <w:tmpl w:val="9800E69E"/>
    <w:lvl w:ilvl="0" w:tplc="831EBEFC">
      <w:start w:val="1"/>
      <w:numFmt w:val="upperRoman"/>
      <w:lvlText w:val="%1."/>
      <w:lvlJc w:val="left"/>
      <w:pPr>
        <w:ind w:left="1621" w:hanging="720"/>
      </w:pPr>
      <w:rPr>
        <w:rFonts w:hint="default"/>
      </w:rPr>
    </w:lvl>
    <w:lvl w:ilvl="1" w:tplc="51DA8CC8" w:tentative="1">
      <w:start w:val="1"/>
      <w:numFmt w:val="lowerLetter"/>
      <w:lvlText w:val="%2."/>
      <w:lvlJc w:val="left"/>
      <w:pPr>
        <w:ind w:left="1981" w:hanging="360"/>
      </w:pPr>
    </w:lvl>
    <w:lvl w:ilvl="2" w:tplc="63B47AFC" w:tentative="1">
      <w:start w:val="1"/>
      <w:numFmt w:val="lowerRoman"/>
      <w:lvlText w:val="%3."/>
      <w:lvlJc w:val="right"/>
      <w:pPr>
        <w:ind w:left="2701" w:hanging="180"/>
      </w:pPr>
    </w:lvl>
    <w:lvl w:ilvl="3" w:tplc="8F30B6E8" w:tentative="1">
      <w:start w:val="1"/>
      <w:numFmt w:val="decimal"/>
      <w:lvlText w:val="%4."/>
      <w:lvlJc w:val="left"/>
      <w:pPr>
        <w:ind w:left="3421" w:hanging="360"/>
      </w:pPr>
    </w:lvl>
    <w:lvl w:ilvl="4" w:tplc="994C69CC" w:tentative="1">
      <w:start w:val="1"/>
      <w:numFmt w:val="lowerLetter"/>
      <w:lvlText w:val="%5."/>
      <w:lvlJc w:val="left"/>
      <w:pPr>
        <w:ind w:left="4141" w:hanging="360"/>
      </w:pPr>
    </w:lvl>
    <w:lvl w:ilvl="5" w:tplc="27821D72" w:tentative="1">
      <w:start w:val="1"/>
      <w:numFmt w:val="lowerRoman"/>
      <w:lvlText w:val="%6."/>
      <w:lvlJc w:val="right"/>
      <w:pPr>
        <w:ind w:left="4861" w:hanging="180"/>
      </w:pPr>
    </w:lvl>
    <w:lvl w:ilvl="6" w:tplc="06122FBC" w:tentative="1">
      <w:start w:val="1"/>
      <w:numFmt w:val="decimal"/>
      <w:lvlText w:val="%7."/>
      <w:lvlJc w:val="left"/>
      <w:pPr>
        <w:ind w:left="5581" w:hanging="360"/>
      </w:pPr>
    </w:lvl>
    <w:lvl w:ilvl="7" w:tplc="A9F24180" w:tentative="1">
      <w:start w:val="1"/>
      <w:numFmt w:val="lowerLetter"/>
      <w:lvlText w:val="%8."/>
      <w:lvlJc w:val="left"/>
      <w:pPr>
        <w:ind w:left="6301" w:hanging="360"/>
      </w:pPr>
    </w:lvl>
    <w:lvl w:ilvl="8" w:tplc="40567A4C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25" w15:restartNumberingAfterBreak="0">
    <w:nsid w:val="5E967616"/>
    <w:multiLevelType w:val="hybridMultilevel"/>
    <w:tmpl w:val="F3628CC6"/>
    <w:lvl w:ilvl="0" w:tplc="0FD0E752">
      <w:start w:val="1"/>
      <w:numFmt w:val="bullet"/>
      <w:lvlText w:val="-"/>
      <w:lvlJc w:val="left"/>
      <w:pPr>
        <w:ind w:left="147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6" w15:restartNumberingAfterBreak="0">
    <w:nsid w:val="5FA92E18"/>
    <w:multiLevelType w:val="multilevel"/>
    <w:tmpl w:val="D1CE63F2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07049"/>
    <w:multiLevelType w:val="hybridMultilevel"/>
    <w:tmpl w:val="02D8910A"/>
    <w:lvl w:ilvl="0" w:tplc="678847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2F7724D"/>
    <w:multiLevelType w:val="hybridMultilevel"/>
    <w:tmpl w:val="75FE1C06"/>
    <w:lvl w:ilvl="0" w:tplc="7368F9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55366"/>
    <w:multiLevelType w:val="hybridMultilevel"/>
    <w:tmpl w:val="38823A1E"/>
    <w:lvl w:ilvl="0" w:tplc="7368F9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FE586A"/>
    <w:multiLevelType w:val="hybridMultilevel"/>
    <w:tmpl w:val="67F47C9A"/>
    <w:lvl w:ilvl="0" w:tplc="C980B7F4">
      <w:start w:val="1"/>
      <w:numFmt w:val="decimal"/>
      <w:lvlText w:val="%1."/>
      <w:lvlJc w:val="left"/>
      <w:pPr>
        <w:ind w:left="780" w:hanging="360"/>
      </w:pPr>
    </w:lvl>
    <w:lvl w:ilvl="1" w:tplc="7E249A7E" w:tentative="1">
      <w:start w:val="1"/>
      <w:numFmt w:val="lowerLetter"/>
      <w:lvlText w:val="%2."/>
      <w:lvlJc w:val="left"/>
      <w:pPr>
        <w:ind w:left="1500" w:hanging="360"/>
      </w:pPr>
    </w:lvl>
    <w:lvl w:ilvl="2" w:tplc="459E23DA" w:tentative="1">
      <w:start w:val="1"/>
      <w:numFmt w:val="lowerRoman"/>
      <w:lvlText w:val="%3."/>
      <w:lvlJc w:val="right"/>
      <w:pPr>
        <w:ind w:left="2220" w:hanging="180"/>
      </w:pPr>
    </w:lvl>
    <w:lvl w:ilvl="3" w:tplc="D0CA5EAC" w:tentative="1">
      <w:start w:val="1"/>
      <w:numFmt w:val="decimal"/>
      <w:lvlText w:val="%4."/>
      <w:lvlJc w:val="left"/>
      <w:pPr>
        <w:ind w:left="2940" w:hanging="360"/>
      </w:pPr>
    </w:lvl>
    <w:lvl w:ilvl="4" w:tplc="57DAB718" w:tentative="1">
      <w:start w:val="1"/>
      <w:numFmt w:val="lowerLetter"/>
      <w:lvlText w:val="%5."/>
      <w:lvlJc w:val="left"/>
      <w:pPr>
        <w:ind w:left="3660" w:hanging="360"/>
      </w:pPr>
    </w:lvl>
    <w:lvl w:ilvl="5" w:tplc="896C6AE0" w:tentative="1">
      <w:start w:val="1"/>
      <w:numFmt w:val="lowerRoman"/>
      <w:lvlText w:val="%6."/>
      <w:lvlJc w:val="right"/>
      <w:pPr>
        <w:ind w:left="4380" w:hanging="180"/>
      </w:pPr>
    </w:lvl>
    <w:lvl w:ilvl="6" w:tplc="92FAF162" w:tentative="1">
      <w:start w:val="1"/>
      <w:numFmt w:val="decimal"/>
      <w:lvlText w:val="%7."/>
      <w:lvlJc w:val="left"/>
      <w:pPr>
        <w:ind w:left="5100" w:hanging="360"/>
      </w:pPr>
    </w:lvl>
    <w:lvl w:ilvl="7" w:tplc="C016A1EA" w:tentative="1">
      <w:start w:val="1"/>
      <w:numFmt w:val="lowerLetter"/>
      <w:lvlText w:val="%8."/>
      <w:lvlJc w:val="left"/>
      <w:pPr>
        <w:ind w:left="5820" w:hanging="360"/>
      </w:pPr>
    </w:lvl>
    <w:lvl w:ilvl="8" w:tplc="18664172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D4B20A1"/>
    <w:multiLevelType w:val="multilevel"/>
    <w:tmpl w:val="6E9252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0B22225"/>
    <w:multiLevelType w:val="hybridMultilevel"/>
    <w:tmpl w:val="19680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B1902"/>
    <w:multiLevelType w:val="hybridMultilevel"/>
    <w:tmpl w:val="472E22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173F6"/>
    <w:multiLevelType w:val="hybridMultilevel"/>
    <w:tmpl w:val="CAE0696A"/>
    <w:lvl w:ilvl="0" w:tplc="8A72D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60930"/>
    <w:multiLevelType w:val="hybridMultilevel"/>
    <w:tmpl w:val="6F7EABD8"/>
    <w:lvl w:ilvl="0" w:tplc="53A69AFE">
      <w:start w:val="5"/>
      <w:numFmt w:val="bullet"/>
      <w:lvlText w:val="-"/>
      <w:lvlJc w:val="left"/>
      <w:pPr>
        <w:ind w:left="1261" w:hanging="360"/>
      </w:pPr>
      <w:rPr>
        <w:rFonts w:ascii="Open Sans" w:eastAsia="Open Sans" w:hAnsi="Open Sans" w:cs="Open Sans" w:hint="default"/>
      </w:rPr>
    </w:lvl>
    <w:lvl w:ilvl="1" w:tplc="727EA6E4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3647550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E5487B74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A360440C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E3A4A8F0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7576D058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7436BE46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2A541BD6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37" w15:restartNumberingAfterBreak="0">
    <w:nsid w:val="78727DCC"/>
    <w:multiLevelType w:val="hybridMultilevel"/>
    <w:tmpl w:val="A1E418C4"/>
    <w:lvl w:ilvl="0" w:tplc="0FD0E752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4D50DC"/>
    <w:multiLevelType w:val="hybridMultilevel"/>
    <w:tmpl w:val="9A9A7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24033"/>
    <w:multiLevelType w:val="hybridMultilevel"/>
    <w:tmpl w:val="4C00F1F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03" w:tentative="1">
      <w:start w:val="1"/>
      <w:numFmt w:val="lowerLetter"/>
      <w:lvlText w:val="%2."/>
      <w:lvlJc w:val="left"/>
      <w:pPr>
        <w:ind w:left="1222" w:hanging="360"/>
      </w:pPr>
    </w:lvl>
    <w:lvl w:ilvl="2" w:tplc="04050005" w:tentative="1">
      <w:start w:val="1"/>
      <w:numFmt w:val="lowerRoman"/>
      <w:lvlText w:val="%3."/>
      <w:lvlJc w:val="right"/>
      <w:pPr>
        <w:ind w:left="1942" w:hanging="180"/>
      </w:pPr>
    </w:lvl>
    <w:lvl w:ilvl="3" w:tplc="04050001" w:tentative="1">
      <w:start w:val="1"/>
      <w:numFmt w:val="decimal"/>
      <w:lvlText w:val="%4."/>
      <w:lvlJc w:val="left"/>
      <w:pPr>
        <w:ind w:left="2662" w:hanging="360"/>
      </w:pPr>
    </w:lvl>
    <w:lvl w:ilvl="4" w:tplc="04050003" w:tentative="1">
      <w:start w:val="1"/>
      <w:numFmt w:val="lowerLetter"/>
      <w:lvlText w:val="%5."/>
      <w:lvlJc w:val="left"/>
      <w:pPr>
        <w:ind w:left="3382" w:hanging="360"/>
      </w:pPr>
    </w:lvl>
    <w:lvl w:ilvl="5" w:tplc="04050005" w:tentative="1">
      <w:start w:val="1"/>
      <w:numFmt w:val="lowerRoman"/>
      <w:lvlText w:val="%6."/>
      <w:lvlJc w:val="right"/>
      <w:pPr>
        <w:ind w:left="4102" w:hanging="180"/>
      </w:pPr>
    </w:lvl>
    <w:lvl w:ilvl="6" w:tplc="04050001" w:tentative="1">
      <w:start w:val="1"/>
      <w:numFmt w:val="decimal"/>
      <w:lvlText w:val="%7."/>
      <w:lvlJc w:val="left"/>
      <w:pPr>
        <w:ind w:left="4822" w:hanging="360"/>
      </w:pPr>
    </w:lvl>
    <w:lvl w:ilvl="7" w:tplc="04050003" w:tentative="1">
      <w:start w:val="1"/>
      <w:numFmt w:val="lowerLetter"/>
      <w:lvlText w:val="%8."/>
      <w:lvlJc w:val="left"/>
      <w:pPr>
        <w:ind w:left="5542" w:hanging="360"/>
      </w:pPr>
    </w:lvl>
    <w:lvl w:ilvl="8" w:tplc="04050005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034740"/>
    <w:multiLevelType w:val="hybridMultilevel"/>
    <w:tmpl w:val="2D707870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C0B06FE"/>
    <w:multiLevelType w:val="hybridMultilevel"/>
    <w:tmpl w:val="8DEAC114"/>
    <w:lvl w:ilvl="0" w:tplc="0FD0E75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72090"/>
    <w:multiLevelType w:val="hybridMultilevel"/>
    <w:tmpl w:val="EDCC3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F217F"/>
    <w:multiLevelType w:val="hybridMultilevel"/>
    <w:tmpl w:val="8174A532"/>
    <w:lvl w:ilvl="0" w:tplc="8A72D20C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17"/>
  </w:num>
  <w:num w:numId="2">
    <w:abstractNumId w:val="21"/>
  </w:num>
  <w:num w:numId="3">
    <w:abstractNumId w:val="28"/>
  </w:num>
  <w:num w:numId="4">
    <w:abstractNumId w:val="19"/>
  </w:num>
  <w:num w:numId="5">
    <w:abstractNumId w:val="10"/>
  </w:num>
  <w:num w:numId="6">
    <w:abstractNumId w:val="6"/>
  </w:num>
  <w:num w:numId="7">
    <w:abstractNumId w:val="16"/>
  </w:num>
  <w:num w:numId="8">
    <w:abstractNumId w:val="22"/>
  </w:num>
  <w:num w:numId="9">
    <w:abstractNumId w:val="36"/>
  </w:num>
  <w:num w:numId="10">
    <w:abstractNumId w:val="24"/>
  </w:num>
  <w:num w:numId="11">
    <w:abstractNumId w:val="31"/>
  </w:num>
  <w:num w:numId="12">
    <w:abstractNumId w:val="42"/>
  </w:num>
  <w:num w:numId="13">
    <w:abstractNumId w:val="5"/>
  </w:num>
  <w:num w:numId="14">
    <w:abstractNumId w:val="32"/>
  </w:num>
  <w:num w:numId="15">
    <w:abstractNumId w:val="39"/>
  </w:num>
  <w:num w:numId="16">
    <w:abstractNumId w:val="40"/>
  </w:num>
  <w:num w:numId="17">
    <w:abstractNumId w:val="14"/>
  </w:num>
  <w:num w:numId="18">
    <w:abstractNumId w:val="1"/>
  </w:num>
  <w:num w:numId="19">
    <w:abstractNumId w:val="26"/>
  </w:num>
  <w:num w:numId="20">
    <w:abstractNumId w:val="12"/>
  </w:num>
  <w:num w:numId="21">
    <w:abstractNumId w:val="3"/>
  </w:num>
  <w:num w:numId="22">
    <w:abstractNumId w:val="41"/>
  </w:num>
  <w:num w:numId="23">
    <w:abstractNumId w:val="0"/>
  </w:num>
  <w:num w:numId="24">
    <w:abstractNumId w:val="37"/>
  </w:num>
  <w:num w:numId="25">
    <w:abstractNumId w:val="38"/>
  </w:num>
  <w:num w:numId="26">
    <w:abstractNumId w:val="20"/>
  </w:num>
  <w:num w:numId="27">
    <w:abstractNumId w:val="2"/>
  </w:num>
  <w:num w:numId="28">
    <w:abstractNumId w:val="30"/>
  </w:num>
  <w:num w:numId="29">
    <w:abstractNumId w:val="29"/>
  </w:num>
  <w:num w:numId="30">
    <w:abstractNumId w:val="7"/>
  </w:num>
  <w:num w:numId="31">
    <w:abstractNumId w:val="4"/>
  </w:num>
  <w:num w:numId="32">
    <w:abstractNumId w:val="27"/>
  </w:num>
  <w:num w:numId="33">
    <w:abstractNumId w:val="8"/>
  </w:num>
  <w:num w:numId="34">
    <w:abstractNumId w:val="23"/>
  </w:num>
  <w:num w:numId="35">
    <w:abstractNumId w:val="11"/>
  </w:num>
  <w:num w:numId="36">
    <w:abstractNumId w:val="25"/>
  </w:num>
  <w:num w:numId="37">
    <w:abstractNumId w:val="35"/>
  </w:num>
  <w:num w:numId="38">
    <w:abstractNumId w:val="34"/>
  </w:num>
  <w:num w:numId="39">
    <w:abstractNumId w:val="15"/>
  </w:num>
  <w:num w:numId="40">
    <w:abstractNumId w:val="18"/>
  </w:num>
  <w:num w:numId="41">
    <w:abstractNumId w:val="43"/>
  </w:num>
  <w:num w:numId="42">
    <w:abstractNumId w:val="33"/>
  </w:num>
  <w:num w:numId="43">
    <w:abstractNumId w:val="9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1EDC"/>
    <w:rsid w:val="00003579"/>
    <w:rsid w:val="00036E4A"/>
    <w:rsid w:val="00065F9C"/>
    <w:rsid w:val="000744A3"/>
    <w:rsid w:val="00091C8C"/>
    <w:rsid w:val="000A0A40"/>
    <w:rsid w:val="000B4DDE"/>
    <w:rsid w:val="000C1409"/>
    <w:rsid w:val="000C53C1"/>
    <w:rsid w:val="000D455A"/>
    <w:rsid w:val="000E2D4E"/>
    <w:rsid w:val="000F0F48"/>
    <w:rsid w:val="000F6147"/>
    <w:rsid w:val="00107555"/>
    <w:rsid w:val="00111EE8"/>
    <w:rsid w:val="00112029"/>
    <w:rsid w:val="001252E6"/>
    <w:rsid w:val="00135412"/>
    <w:rsid w:val="001759EE"/>
    <w:rsid w:val="00183F5A"/>
    <w:rsid w:val="001B2D95"/>
    <w:rsid w:val="001C16BC"/>
    <w:rsid w:val="001C2BD3"/>
    <w:rsid w:val="001C3522"/>
    <w:rsid w:val="00217684"/>
    <w:rsid w:val="002408D1"/>
    <w:rsid w:val="0025018B"/>
    <w:rsid w:val="002539BA"/>
    <w:rsid w:val="002928C9"/>
    <w:rsid w:val="00297EB5"/>
    <w:rsid w:val="002A1CA5"/>
    <w:rsid w:val="002C3AED"/>
    <w:rsid w:val="002E35F2"/>
    <w:rsid w:val="002F4CD4"/>
    <w:rsid w:val="00300813"/>
    <w:rsid w:val="003377EC"/>
    <w:rsid w:val="00343E52"/>
    <w:rsid w:val="003610C9"/>
    <w:rsid w:val="00361FF4"/>
    <w:rsid w:val="00375568"/>
    <w:rsid w:val="003806D8"/>
    <w:rsid w:val="003B5299"/>
    <w:rsid w:val="003E2E98"/>
    <w:rsid w:val="004017FC"/>
    <w:rsid w:val="00405EFB"/>
    <w:rsid w:val="004648C4"/>
    <w:rsid w:val="00493A0C"/>
    <w:rsid w:val="00495702"/>
    <w:rsid w:val="004A62EC"/>
    <w:rsid w:val="004D6B48"/>
    <w:rsid w:val="004E3B4C"/>
    <w:rsid w:val="00531A4E"/>
    <w:rsid w:val="00535F5A"/>
    <w:rsid w:val="00537DC4"/>
    <w:rsid w:val="00541A9E"/>
    <w:rsid w:val="00542089"/>
    <w:rsid w:val="005543EB"/>
    <w:rsid w:val="0055571A"/>
    <w:rsid w:val="00555F58"/>
    <w:rsid w:val="00567F35"/>
    <w:rsid w:val="005A1C1E"/>
    <w:rsid w:val="005C4518"/>
    <w:rsid w:val="005D1208"/>
    <w:rsid w:val="005E6548"/>
    <w:rsid w:val="005F6FCA"/>
    <w:rsid w:val="00611416"/>
    <w:rsid w:val="00663D75"/>
    <w:rsid w:val="006969B4"/>
    <w:rsid w:val="006E6663"/>
    <w:rsid w:val="00716F65"/>
    <w:rsid w:val="0072624D"/>
    <w:rsid w:val="00744DF3"/>
    <w:rsid w:val="00770A04"/>
    <w:rsid w:val="00771D52"/>
    <w:rsid w:val="007738C6"/>
    <w:rsid w:val="00821BE7"/>
    <w:rsid w:val="00857569"/>
    <w:rsid w:val="00892624"/>
    <w:rsid w:val="008A2841"/>
    <w:rsid w:val="008B185B"/>
    <w:rsid w:val="008B3AC2"/>
    <w:rsid w:val="008B3E19"/>
    <w:rsid w:val="008F67D5"/>
    <w:rsid w:val="008F680D"/>
    <w:rsid w:val="00962366"/>
    <w:rsid w:val="009840C1"/>
    <w:rsid w:val="009B787F"/>
    <w:rsid w:val="009D2FAB"/>
    <w:rsid w:val="009E2F72"/>
    <w:rsid w:val="009E603D"/>
    <w:rsid w:val="00A04A1B"/>
    <w:rsid w:val="00A305E7"/>
    <w:rsid w:val="00A518F7"/>
    <w:rsid w:val="00A658D8"/>
    <w:rsid w:val="00A918F7"/>
    <w:rsid w:val="00AC197E"/>
    <w:rsid w:val="00AE572F"/>
    <w:rsid w:val="00AE7A70"/>
    <w:rsid w:val="00B11454"/>
    <w:rsid w:val="00B13249"/>
    <w:rsid w:val="00B21D59"/>
    <w:rsid w:val="00B22033"/>
    <w:rsid w:val="00B527C3"/>
    <w:rsid w:val="00B81981"/>
    <w:rsid w:val="00BB72CA"/>
    <w:rsid w:val="00BD24D5"/>
    <w:rsid w:val="00BD419F"/>
    <w:rsid w:val="00C179A0"/>
    <w:rsid w:val="00C17F86"/>
    <w:rsid w:val="00C408C3"/>
    <w:rsid w:val="00C437D3"/>
    <w:rsid w:val="00C557A1"/>
    <w:rsid w:val="00C63A4B"/>
    <w:rsid w:val="00C84A1E"/>
    <w:rsid w:val="00CA1B61"/>
    <w:rsid w:val="00CD60F1"/>
    <w:rsid w:val="00D46638"/>
    <w:rsid w:val="00D51967"/>
    <w:rsid w:val="00D931D9"/>
    <w:rsid w:val="00DA1710"/>
    <w:rsid w:val="00DE5508"/>
    <w:rsid w:val="00DF064E"/>
    <w:rsid w:val="00E319B0"/>
    <w:rsid w:val="00E3571F"/>
    <w:rsid w:val="00E65E43"/>
    <w:rsid w:val="00E66F85"/>
    <w:rsid w:val="00E91C0D"/>
    <w:rsid w:val="00EC0C65"/>
    <w:rsid w:val="00EC4F3B"/>
    <w:rsid w:val="00EE241D"/>
    <w:rsid w:val="00EF783B"/>
    <w:rsid w:val="00F029BD"/>
    <w:rsid w:val="00FA18BC"/>
    <w:rsid w:val="00FB45FF"/>
    <w:rsid w:val="00FB4E5E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1BE0"/>
  <w15:docId w15:val="{EA94604C-4574-E841-8B9F-043EA300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rticlewithoutnumbering">
    <w:name w:val="Article without numbering"/>
    <w:link w:val="Article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outnumberingCar">
    <w:name w:val="Article without numberingCar"/>
    <w:link w:val="Articlewithoutnumbering"/>
    <w:rPr>
      <w:rFonts w:ascii="Open Sans" w:eastAsia="Open Sans" w:hAnsi="Open Sans" w:cs="Open Sans"/>
      <w:b/>
      <w:color w:val="000000"/>
      <w:sz w:val="28"/>
    </w:rPr>
  </w:style>
  <w:style w:type="paragraph" w:customStyle="1" w:styleId="Articlewithnumbering">
    <w:name w:val="Article with numbering"/>
    <w:link w:val="Article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numberingCar">
    <w:name w:val="Article with numberingCar"/>
    <w:link w:val="Articlewithnumbering"/>
    <w:rPr>
      <w:rFonts w:ascii="Open Sans" w:eastAsia="Open Sans" w:hAnsi="Open Sans" w:cs="Open Sans"/>
      <w:b/>
      <w:color w:val="000000"/>
      <w:sz w:val="28"/>
    </w:rPr>
  </w:style>
  <w:style w:type="paragraph" w:customStyle="1" w:styleId="Paragraphwithoutnumbering">
    <w:name w:val="Paragraph without numbering"/>
    <w:link w:val="Paragraph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outnumberingCar">
    <w:name w:val="Paragraph without numberingCar"/>
    <w:link w:val="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Paragraphwithnumbering">
    <w:name w:val="Paragraph with numbering"/>
    <w:link w:val="Paragraph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numberingCar">
    <w:name w:val="Paragraph with numberingCar"/>
    <w:link w:val="Paragraphwith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">
    <w:name w:val="Subparagraph without numbering"/>
    <w:link w:val="Subparagraph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outnumberingCar">
    <w:name w:val="Subparagraph without numberingCar"/>
    <w:link w:val="Sub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numbering">
    <w:name w:val="Subparagraph with numbering"/>
    <w:link w:val="Subparagraph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numberingCar">
    <w:name w:val="Subparagraph with numberingCar"/>
    <w:link w:val="Subparagraphwithnumbering"/>
    <w:rPr>
      <w:rFonts w:ascii="Open Sans" w:eastAsia="Open Sans" w:hAnsi="Open Sans" w:cs="Open Sans"/>
      <w:color w:val="000000"/>
      <w:sz w:val="22"/>
    </w:rPr>
  </w:style>
  <w:style w:type="paragraph" w:customStyle="1" w:styleId="Itemwithoutnumbering">
    <w:name w:val="Item without numbering"/>
    <w:link w:val="Item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outnumberingCar">
    <w:name w:val="Item without numberingCar"/>
    <w:link w:val="Itemwithoutnumbering"/>
    <w:rPr>
      <w:rFonts w:ascii="Open Sans" w:eastAsia="Open Sans" w:hAnsi="Open Sans" w:cs="Open Sans"/>
      <w:color w:val="000000"/>
      <w:sz w:val="22"/>
    </w:rPr>
  </w:style>
  <w:style w:type="paragraph" w:customStyle="1" w:styleId="Itemwithnumbering">
    <w:name w:val="Item with numbering"/>
    <w:link w:val="Item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numberingCar">
    <w:name w:val="Item with numberingCar"/>
    <w:link w:val="Itemwithnumbering"/>
    <w:rPr>
      <w:rFonts w:ascii="Open Sans" w:eastAsia="Open Sans" w:hAnsi="Open Sans" w:cs="Open Sans"/>
      <w:color w:val="000000"/>
      <w:sz w:val="22"/>
    </w:rPr>
  </w:style>
  <w:style w:type="paragraph" w:customStyle="1" w:styleId="Pointwithoutnumbering">
    <w:name w:val="Point without numbering"/>
    <w:link w:val="Point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outnumberingCar">
    <w:name w:val="Point without numberingCar"/>
    <w:link w:val="Pointwithoutnumbering"/>
    <w:rPr>
      <w:rFonts w:ascii="Open Sans" w:eastAsia="Open Sans" w:hAnsi="Open Sans" w:cs="Open Sans"/>
      <w:color w:val="000000"/>
      <w:sz w:val="22"/>
    </w:rPr>
  </w:style>
  <w:style w:type="paragraph" w:customStyle="1" w:styleId="Pointwithnumbering">
    <w:name w:val="Point with numbering"/>
    <w:link w:val="Point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numberingCar">
    <w:name w:val="Point with numberingCar"/>
    <w:link w:val="Pointwithnumbering"/>
    <w:rPr>
      <w:rFonts w:ascii="Open Sans" w:eastAsia="Open Sans" w:hAnsi="Open Sans" w:cs="Open Sans"/>
      <w:color w:val="000000"/>
      <w:sz w:val="22"/>
    </w:rPr>
  </w:style>
  <w:style w:type="paragraph" w:styleId="Nzev">
    <w:name w:val="Title"/>
    <w:link w:val="NzevChar"/>
    <w:pPr>
      <w:widowControl w:val="0"/>
      <w:spacing w:line="240" w:lineRule="auto"/>
      <w:jc w:val="center"/>
    </w:pPr>
    <w:rPr>
      <w:rFonts w:ascii="Open Sans" w:eastAsia="Open Sans" w:hAnsi="Open Sans" w:cs="Open Sans"/>
      <w:b/>
      <w:color w:val="000000"/>
      <w:sz w:val="42"/>
    </w:rPr>
  </w:style>
  <w:style w:type="character" w:customStyle="1" w:styleId="NzevChar">
    <w:name w:val="Název Char"/>
    <w:link w:val="Nzev"/>
    <w:rPr>
      <w:rFonts w:ascii="Open Sans" w:eastAsia="Open Sans" w:hAnsi="Open Sans" w:cs="Open Sans"/>
      <w:b/>
      <w:color w:val="000000"/>
      <w:sz w:val="42"/>
    </w:rPr>
  </w:style>
  <w:style w:type="paragraph" w:customStyle="1" w:styleId="Fullwidthclausewithoutnumbering">
    <w:name w:val="Full width clause without numbering"/>
    <w:link w:val="FullwidthclausewithoutnumberingCar"/>
    <w:pPr>
      <w:widowControl w:val="0"/>
      <w:spacing w:line="360" w:lineRule="auto"/>
      <w:jc w:val="both"/>
    </w:pPr>
    <w:rPr>
      <w:rFonts w:ascii="Open Sans" w:eastAsia="Open Sans" w:hAnsi="Open Sans" w:cs="Open Sans"/>
      <w:color w:val="000000"/>
    </w:rPr>
  </w:style>
  <w:style w:type="character" w:customStyle="1" w:styleId="FullwidthclausewithoutnumberingCar">
    <w:name w:val="Full width clause without numberingCar"/>
    <w:link w:val="Fullwidthclausewithoutnumbering"/>
    <w:rPr>
      <w:rFonts w:ascii="Open Sans" w:eastAsia="Open Sans" w:hAnsi="Open Sans" w:cs="Open Sans"/>
      <w:color w:val="000000"/>
      <w:sz w:val="22"/>
    </w:rPr>
  </w:style>
  <w:style w:type="paragraph" w:customStyle="1" w:styleId="defaultParagraph">
    <w:name w:val="defaultParagraph"/>
    <w:basedOn w:val="Normln"/>
    <w:link w:val="defaultParagraphCar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rPr>
      <w:sz w:val="24"/>
    </w:rPr>
  </w:style>
  <w:style w:type="paragraph" w:customStyle="1" w:styleId="pParLevel1">
    <w:name w:val="pParLevel1"/>
    <w:basedOn w:val="defaultParagraph"/>
    <w:link w:val="pParLevel1Car"/>
    <w:pPr>
      <w:spacing w:before="100" w:after="40"/>
    </w:pPr>
  </w:style>
  <w:style w:type="character" w:customStyle="1" w:styleId="pParLevel1Car">
    <w:name w:val="pParLevel1Car"/>
    <w:link w:val="pParLevel1"/>
  </w:style>
  <w:style w:type="paragraph" w:customStyle="1" w:styleId="pParLevel2">
    <w:name w:val="pParLevel2"/>
    <w:basedOn w:val="defaultParagraph"/>
    <w:link w:val="pParLevel2Car"/>
    <w:pPr>
      <w:spacing w:after="40"/>
    </w:pPr>
  </w:style>
  <w:style w:type="character" w:customStyle="1" w:styleId="pParLevel2Car">
    <w:name w:val="pParLevel2Car"/>
    <w:link w:val="pParLevel2"/>
  </w:style>
  <w:style w:type="paragraph" w:customStyle="1" w:styleId="pParLevel3">
    <w:name w:val="pParLevel3"/>
    <w:basedOn w:val="defaultParagraph"/>
    <w:link w:val="pParLevel3Car"/>
    <w:pPr>
      <w:spacing w:after="40"/>
    </w:pPr>
  </w:style>
  <w:style w:type="character" w:customStyle="1" w:styleId="pParLevel3Car">
    <w:name w:val="pParLevel3Car"/>
    <w:link w:val="pParLevel3"/>
  </w:style>
  <w:style w:type="paragraph" w:customStyle="1" w:styleId="pParLevel4">
    <w:name w:val="pParLevel4"/>
    <w:basedOn w:val="defaultParagraph"/>
    <w:link w:val="pParLevel4Car"/>
    <w:pPr>
      <w:spacing w:after="40"/>
    </w:pPr>
  </w:style>
  <w:style w:type="character" w:customStyle="1" w:styleId="pParLevel4Car">
    <w:name w:val="pParLevel4Car"/>
    <w:link w:val="pParLevel4"/>
  </w:style>
  <w:style w:type="paragraph" w:customStyle="1" w:styleId="pParLevel5">
    <w:name w:val="pParLevel5"/>
    <w:basedOn w:val="defaultParagraph"/>
    <w:link w:val="pParLevel5Car"/>
    <w:pPr>
      <w:spacing w:after="40"/>
    </w:pPr>
  </w:style>
  <w:style w:type="character" w:customStyle="1" w:styleId="pParLevel5Car">
    <w:name w:val="pParLevel5Car"/>
    <w:link w:val="pParLevel5"/>
  </w:style>
  <w:style w:type="paragraph" w:customStyle="1" w:styleId="Head">
    <w:name w:val="Head"/>
    <w:link w:val="HeadCar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rPr>
      <w:b/>
      <w:sz w:val="32"/>
    </w:rPr>
  </w:style>
  <w:style w:type="paragraph" w:customStyle="1" w:styleId="Level1">
    <w:name w:val="Level1"/>
    <w:basedOn w:val="pParLevel1"/>
    <w:link w:val="Level1Car"/>
    <w:pPr>
      <w:spacing w:after="160"/>
    </w:pPr>
    <w:rPr>
      <w:b/>
    </w:rPr>
  </w:style>
  <w:style w:type="character" w:customStyle="1" w:styleId="Level1Car">
    <w:name w:val="Level1Car"/>
    <w:link w:val="Level1"/>
    <w:rPr>
      <w:b/>
    </w:rPr>
  </w:style>
  <w:style w:type="paragraph" w:customStyle="1" w:styleId="Body1">
    <w:name w:val="Body1"/>
    <w:basedOn w:val="pParLevel1"/>
    <w:link w:val="Body1Car"/>
    <w:rPr>
      <w:b/>
    </w:rPr>
  </w:style>
  <w:style w:type="character" w:customStyle="1" w:styleId="Body1Car">
    <w:name w:val="Body1Car"/>
    <w:link w:val="Body1"/>
    <w:rPr>
      <w:b/>
    </w:rPr>
  </w:style>
  <w:style w:type="paragraph" w:customStyle="1" w:styleId="Level2">
    <w:name w:val="Level2"/>
    <w:basedOn w:val="pParLevel2"/>
    <w:link w:val="Level2Car"/>
    <w:pPr>
      <w:spacing w:after="160"/>
    </w:pPr>
  </w:style>
  <w:style w:type="character" w:customStyle="1" w:styleId="Level2Car">
    <w:name w:val="Level2Car"/>
    <w:link w:val="Level2"/>
  </w:style>
  <w:style w:type="paragraph" w:customStyle="1" w:styleId="Body2">
    <w:name w:val="Body2"/>
    <w:basedOn w:val="pParLevel2"/>
    <w:link w:val="Body2Car"/>
  </w:style>
  <w:style w:type="character" w:customStyle="1" w:styleId="Body2Car">
    <w:name w:val="Body2Car"/>
    <w:link w:val="Body2"/>
  </w:style>
  <w:style w:type="paragraph" w:customStyle="1" w:styleId="Level3">
    <w:name w:val="Level3"/>
    <w:basedOn w:val="pParLevel3"/>
    <w:link w:val="Level3Car"/>
    <w:pPr>
      <w:spacing w:after="160"/>
    </w:pPr>
  </w:style>
  <w:style w:type="character" w:customStyle="1" w:styleId="Level3Car">
    <w:name w:val="Level3Car"/>
    <w:link w:val="Level3"/>
  </w:style>
  <w:style w:type="paragraph" w:customStyle="1" w:styleId="Body3">
    <w:name w:val="Body3"/>
    <w:basedOn w:val="pParLevel3"/>
    <w:link w:val="Body3Car"/>
  </w:style>
  <w:style w:type="character" w:customStyle="1" w:styleId="Body3Car">
    <w:name w:val="Body3Car"/>
    <w:link w:val="Body3"/>
  </w:style>
  <w:style w:type="paragraph" w:customStyle="1" w:styleId="Level4">
    <w:name w:val="Level4"/>
    <w:basedOn w:val="pParLevel4"/>
    <w:link w:val="Level4Car"/>
    <w:pPr>
      <w:spacing w:after="160"/>
    </w:pPr>
  </w:style>
  <w:style w:type="character" w:customStyle="1" w:styleId="Level4Car">
    <w:name w:val="Level4Car"/>
    <w:link w:val="Level4"/>
  </w:style>
  <w:style w:type="paragraph" w:customStyle="1" w:styleId="Body4">
    <w:name w:val="Body4"/>
    <w:basedOn w:val="pParLevel4"/>
    <w:link w:val="Body4Car"/>
  </w:style>
  <w:style w:type="character" w:customStyle="1" w:styleId="Body4Car">
    <w:name w:val="Body4Car"/>
    <w:link w:val="Body4"/>
  </w:style>
  <w:style w:type="paragraph" w:customStyle="1" w:styleId="Level5">
    <w:name w:val="Level5"/>
    <w:basedOn w:val="pParLevel5"/>
    <w:link w:val="Level5Car"/>
    <w:pPr>
      <w:spacing w:after="160"/>
    </w:pPr>
  </w:style>
  <w:style w:type="character" w:customStyle="1" w:styleId="Level5Car">
    <w:name w:val="Level5Car"/>
    <w:link w:val="Level5"/>
  </w:style>
  <w:style w:type="paragraph" w:customStyle="1" w:styleId="Body5">
    <w:name w:val="Body5"/>
    <w:basedOn w:val="pParLevel5"/>
    <w:link w:val="Body5Car"/>
  </w:style>
  <w:style w:type="character" w:customStyle="1" w:styleId="Body5Car">
    <w:name w:val="Body5Car"/>
    <w:link w:val="Body5"/>
  </w:style>
  <w:style w:type="character" w:customStyle="1" w:styleId="data">
    <w:name w:val="data"/>
    <w:basedOn w:val="Standardnpsmoodstavce"/>
    <w:rsid w:val="000C1409"/>
  </w:style>
  <w:style w:type="numbering" w:customStyle="1" w:styleId="Styl1">
    <w:name w:val="Styl1"/>
    <w:uiPriority w:val="99"/>
    <w:rsid w:val="00EE241D"/>
    <w:pPr>
      <w:numPr>
        <w:numId w:val="19"/>
      </w:numPr>
    </w:pPr>
  </w:style>
  <w:style w:type="character" w:customStyle="1" w:styleId="apple-converted-space">
    <w:name w:val="apple-converted-space"/>
    <w:basedOn w:val="Standardnpsmoodstavce"/>
    <w:rsid w:val="003806D8"/>
  </w:style>
  <w:style w:type="paragraph" w:styleId="Revize">
    <w:name w:val="Revision"/>
    <w:hidden/>
    <w:uiPriority w:val="99"/>
    <w:unhideWhenUsed/>
    <w:rsid w:val="003806D8"/>
    <w:pPr>
      <w:spacing w:after="0" w:line="240" w:lineRule="auto"/>
    </w:pPr>
  </w:style>
  <w:style w:type="paragraph" w:styleId="Titulek">
    <w:name w:val="caption"/>
    <w:basedOn w:val="Normln"/>
    <w:next w:val="Normln"/>
    <w:uiPriority w:val="99"/>
    <w:unhideWhenUsed/>
    <w:rsid w:val="00A518F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Odstavecseseznamem">
    <w:name w:val="List Paragraph"/>
    <w:basedOn w:val="Normln"/>
    <w:uiPriority w:val="99"/>
    <w:unhideWhenUsed/>
    <w:rsid w:val="00A518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1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8789-1A27-4A80-8F4A-E6931E8C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489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Romana Balažíková</cp:lastModifiedBy>
  <cp:revision>7</cp:revision>
  <dcterms:created xsi:type="dcterms:W3CDTF">2023-12-13T08:42:00Z</dcterms:created>
  <dcterms:modified xsi:type="dcterms:W3CDTF">2023-12-15T14:52:00Z</dcterms:modified>
</cp:coreProperties>
</file>