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B859" w14:textId="77777777" w:rsidR="008F0369" w:rsidRDefault="008F0369">
      <w:pPr>
        <w:pStyle w:val="Zkladntext"/>
        <w:rPr>
          <w:rFonts w:ascii="Times New Roman"/>
          <w:sz w:val="20"/>
        </w:rPr>
      </w:pPr>
    </w:p>
    <w:p w14:paraId="39CF22FF" w14:textId="77777777" w:rsidR="008F0369" w:rsidRDefault="008F0369">
      <w:pPr>
        <w:pStyle w:val="Zkladntext"/>
        <w:spacing w:before="8"/>
        <w:rPr>
          <w:rFonts w:ascii="Times New Roman"/>
          <w:sz w:val="20"/>
        </w:rPr>
      </w:pPr>
    </w:p>
    <w:p w14:paraId="5A7E635B" w14:textId="77777777" w:rsidR="008F0369" w:rsidRDefault="00DD2369">
      <w:pPr>
        <w:pStyle w:val="Zkladntext"/>
        <w:spacing w:line="208" w:lineRule="auto"/>
        <w:ind w:left="5035" w:right="2913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FA2A8D0" wp14:editId="6E32F99E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D6284F" w14:textId="77777777" w:rsidR="008F0369" w:rsidRDefault="008F0369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40D54161" w14:textId="77777777" w:rsidR="008F0369" w:rsidRDefault="00DD2369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03A088B" w14:textId="77777777" w:rsidR="008F0369" w:rsidRDefault="00DD236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3610004710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10.11.2023</w:t>
                              </w:r>
                            </w:p>
                            <w:p w14:paraId="5D66A252" w14:textId="77777777" w:rsidR="008F0369" w:rsidRDefault="00DD2369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56E1E39" w14:textId="65B2754F" w:rsidR="008F0369" w:rsidRDefault="00DD2369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2C8A42E8" w14:textId="07BA89D3" w:rsidR="008F0369" w:rsidRDefault="00DD2369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1D83FF3" w14:textId="77777777" w:rsidR="008F0369" w:rsidRDefault="00DD2369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2A8D0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6D6284F" w14:textId="77777777" w:rsidR="008F0369" w:rsidRDefault="008F0369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40D54161" w14:textId="77777777" w:rsidR="008F0369" w:rsidRDefault="00DD2369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03A088B" w14:textId="77777777" w:rsidR="008F0369" w:rsidRDefault="00DD236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3610004710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10.11.2023</w:t>
                        </w:r>
                      </w:p>
                      <w:p w14:paraId="5D66A252" w14:textId="77777777" w:rsidR="008F0369" w:rsidRDefault="00DD2369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56E1E39" w14:textId="65B2754F" w:rsidR="008F0369" w:rsidRDefault="00DD2369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2C8A42E8" w14:textId="07BA89D3" w:rsidR="008F0369" w:rsidRDefault="00DD2369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1D83FF3" w14:textId="77777777" w:rsidR="008F0369" w:rsidRDefault="00DD2369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O2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Za Brumlovkou 266/2 140 22 Praha 4</w:t>
      </w:r>
    </w:p>
    <w:p w14:paraId="3DB68847" w14:textId="77777777" w:rsidR="008F0369" w:rsidRDefault="00DD2369">
      <w:pPr>
        <w:pStyle w:val="Zkladntext"/>
        <w:tabs>
          <w:tab w:val="left" w:pos="5608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CZ60193336 </w:t>
      </w:r>
      <w:r>
        <w:rPr>
          <w:spacing w:val="-4"/>
        </w:rPr>
        <w:t>IČ:</w:t>
      </w:r>
      <w:r>
        <w:tab/>
      </w:r>
      <w:r>
        <w:rPr>
          <w:spacing w:val="-2"/>
        </w:rPr>
        <w:t>60193336</w:t>
      </w:r>
    </w:p>
    <w:p w14:paraId="1E96ED0D" w14:textId="77777777" w:rsidR="008F0369" w:rsidRDefault="008F0369">
      <w:pPr>
        <w:pStyle w:val="Zkladntext"/>
        <w:rPr>
          <w:sz w:val="20"/>
        </w:rPr>
      </w:pPr>
    </w:p>
    <w:p w14:paraId="1F10DCB9" w14:textId="77777777" w:rsidR="008F0369" w:rsidRDefault="008F0369">
      <w:pPr>
        <w:pStyle w:val="Zkladntext"/>
        <w:rPr>
          <w:sz w:val="20"/>
        </w:rPr>
      </w:pPr>
    </w:p>
    <w:p w14:paraId="64F0663E" w14:textId="77777777" w:rsidR="008F0369" w:rsidRDefault="008F0369">
      <w:pPr>
        <w:pStyle w:val="Zkladntext"/>
        <w:spacing w:before="9"/>
        <w:rPr>
          <w:sz w:val="16"/>
        </w:rPr>
      </w:pPr>
    </w:p>
    <w:p w14:paraId="758F4BD6" w14:textId="77777777" w:rsidR="008F0369" w:rsidRDefault="00DD2369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55D3F7D" w14:textId="77777777" w:rsidR="008F0369" w:rsidRDefault="00DD2369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5992</w:t>
      </w:r>
    </w:p>
    <w:p w14:paraId="355963DF" w14:textId="77777777" w:rsidR="008F0369" w:rsidRDefault="008F0369">
      <w:pPr>
        <w:pStyle w:val="Zkladntext"/>
        <w:rPr>
          <w:b/>
          <w:sz w:val="20"/>
        </w:rPr>
      </w:pPr>
    </w:p>
    <w:p w14:paraId="41592419" w14:textId="77777777" w:rsidR="008F0369" w:rsidRDefault="008F0369">
      <w:pPr>
        <w:pStyle w:val="Zkladntext"/>
        <w:spacing w:before="10"/>
        <w:rPr>
          <w:b/>
          <w:sz w:val="17"/>
        </w:rPr>
      </w:pPr>
    </w:p>
    <w:p w14:paraId="13CAB4DE" w14:textId="77777777" w:rsidR="008F0369" w:rsidRDefault="00DD2369">
      <w:pPr>
        <w:pStyle w:val="Zkladntext"/>
        <w:spacing w:before="12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2895DB2" w14:textId="77777777" w:rsidR="008F0369" w:rsidRDefault="008F0369">
      <w:pPr>
        <w:pStyle w:val="Zkladntext"/>
        <w:rPr>
          <w:sz w:val="20"/>
        </w:rPr>
      </w:pPr>
    </w:p>
    <w:p w14:paraId="4ADC6695" w14:textId="77777777" w:rsidR="008F0369" w:rsidRDefault="008F0369">
      <w:pPr>
        <w:pStyle w:val="Zkladntext"/>
        <w:rPr>
          <w:sz w:val="20"/>
        </w:rPr>
      </w:pPr>
    </w:p>
    <w:p w14:paraId="045831B5" w14:textId="77777777" w:rsidR="008F0369" w:rsidRDefault="00DD2369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9F1C3C" wp14:editId="570AEAC2">
                <wp:simplePos x="0" y="0"/>
                <wp:positionH relativeFrom="page">
                  <wp:posOffset>216407</wp:posOffset>
                </wp:positionH>
                <wp:positionV relativeFrom="paragraph">
                  <wp:posOffset>129667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996C5" id="Graphic 9" o:spid="_x0000_s1026" style="position:absolute;margin-left:17.05pt;margin-top:10.2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CHjdjcAAAACQEAAA8AAABkcnMvZG93bnJldi54bWxMj8FOwzAQRO9I/IO1SNyo3TSy&#10;qhCnQohWggtqi8TVjZfEIl5HttuGv8c5wXFnRrNv6s3kBnbBEK0nBcuFAIbUemOpU/Bx3D6sgcWk&#10;yejBEyr4wQib5vam1pXxV9rj5ZA6lksoVlpBn9JYcR7bHp2OCz8iZe/LB6dTPkPHTdDXXO4GXggh&#10;udOW8odej/jcY/t9ODsF77u3/evLTrr0aYOVjms8olTq/m56egSWcEp/YZjxMzo0menkz2QiGxSs&#10;ymVOKihECWz2RVlk5TQrEnhT8/8Lm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IeN2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6779C7C" w14:textId="77777777" w:rsidR="008F0369" w:rsidRDefault="00DD2369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5BB0F92" w14:textId="77777777" w:rsidR="008F0369" w:rsidRDefault="00DD2369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4513BAB" w14:textId="77777777" w:rsidR="008F0369" w:rsidRDefault="00DD2369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DD00D2" wp14:editId="31756B28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08D97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B6ACAB0" w14:textId="77777777" w:rsidR="008F0369" w:rsidRDefault="008F0369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816"/>
        <w:gridCol w:w="2434"/>
        <w:gridCol w:w="2315"/>
      </w:tblGrid>
      <w:tr w:rsidR="008F0369" w14:paraId="7A439875" w14:textId="77777777">
        <w:trPr>
          <w:trHeight w:val="254"/>
        </w:trPr>
        <w:tc>
          <w:tcPr>
            <w:tcW w:w="2521" w:type="dxa"/>
          </w:tcPr>
          <w:p w14:paraId="2AEEAB4A" w14:textId="77777777" w:rsidR="008F0369" w:rsidRDefault="00DD236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6182121003</w:t>
            </w:r>
          </w:p>
        </w:tc>
        <w:tc>
          <w:tcPr>
            <w:tcW w:w="2816" w:type="dxa"/>
          </w:tcPr>
          <w:p w14:paraId="212DF832" w14:textId="77777777" w:rsidR="008F0369" w:rsidRDefault="00DD2369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Mobilní</w:t>
            </w:r>
            <w:r>
              <w:rPr>
                <w:spacing w:val="-2"/>
                <w:sz w:val="24"/>
              </w:rPr>
              <w:t xml:space="preserve"> služby</w:t>
            </w:r>
          </w:p>
        </w:tc>
        <w:tc>
          <w:tcPr>
            <w:tcW w:w="4749" w:type="dxa"/>
            <w:gridSpan w:val="2"/>
          </w:tcPr>
          <w:p w14:paraId="7B97667C" w14:textId="77777777" w:rsidR="008F0369" w:rsidRDefault="008F036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F0369" w14:paraId="3FC49C4D" w14:textId="77777777">
        <w:trPr>
          <w:trHeight w:val="254"/>
        </w:trPr>
        <w:tc>
          <w:tcPr>
            <w:tcW w:w="2521" w:type="dxa"/>
          </w:tcPr>
          <w:p w14:paraId="0E3CB2A0" w14:textId="77777777" w:rsidR="008F0369" w:rsidRDefault="00DD2369">
            <w:pPr>
              <w:pStyle w:val="TableParagraph"/>
              <w:ind w:left="1054" w:right="9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6,00</w:t>
            </w:r>
          </w:p>
        </w:tc>
        <w:tc>
          <w:tcPr>
            <w:tcW w:w="2816" w:type="dxa"/>
          </w:tcPr>
          <w:p w14:paraId="499D49D0" w14:textId="77777777" w:rsidR="008F0369" w:rsidRDefault="00DD2369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34" w:type="dxa"/>
          </w:tcPr>
          <w:p w14:paraId="3225986A" w14:textId="77777777" w:rsidR="008F0369" w:rsidRDefault="00DD2369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11.988,00</w:t>
            </w:r>
          </w:p>
        </w:tc>
        <w:tc>
          <w:tcPr>
            <w:tcW w:w="2315" w:type="dxa"/>
          </w:tcPr>
          <w:p w14:paraId="6754EAE7" w14:textId="77777777" w:rsidR="008F0369" w:rsidRDefault="00DD2369">
            <w:pPr>
              <w:pStyle w:val="TableParagraph"/>
              <w:ind w:left="1188"/>
              <w:rPr>
                <w:sz w:val="24"/>
              </w:rPr>
            </w:pPr>
            <w:r>
              <w:rPr>
                <w:spacing w:val="-2"/>
                <w:sz w:val="24"/>
              </w:rPr>
              <w:t>71.928,00</w:t>
            </w:r>
          </w:p>
        </w:tc>
      </w:tr>
    </w:tbl>
    <w:p w14:paraId="74ACFD87" w14:textId="77777777" w:rsidR="008F0369" w:rsidRDefault="00DD2369">
      <w:pPr>
        <w:pStyle w:val="Zkladntext"/>
        <w:spacing w:line="480" w:lineRule="atLeast"/>
        <w:ind w:left="1024" w:right="3870"/>
      </w:pPr>
      <w:r>
        <w:t>Objednáváme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 pro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SIM</w:t>
      </w:r>
      <w:r>
        <w:rPr>
          <w:spacing w:val="-3"/>
        </w:rPr>
        <w:t xml:space="preserve"> </w:t>
      </w:r>
      <w:r>
        <w:t>"Tarif pro</w:t>
      </w:r>
      <w:r>
        <w:rPr>
          <w:spacing w:val="-1"/>
        </w:rPr>
        <w:t xml:space="preserve"> </w:t>
      </w:r>
      <w:r>
        <w:t>firmy</w:t>
      </w:r>
      <w:r>
        <w:rPr>
          <w:spacing w:val="-4"/>
        </w:rPr>
        <w:t xml:space="preserve"> </w:t>
      </w:r>
      <w:r>
        <w:t xml:space="preserve">10" </w:t>
      </w:r>
      <w:r>
        <w:rPr>
          <w:spacing w:val="-4"/>
        </w:rPr>
        <w:t>SIM</w:t>
      </w:r>
    </w:p>
    <w:p w14:paraId="77759A03" w14:textId="647E4E88" w:rsidR="008F0369" w:rsidRDefault="00DD2369">
      <w:pPr>
        <w:pStyle w:val="Zkladntext"/>
        <w:spacing w:line="258" w:lineRule="exact"/>
        <w:ind w:left="1024"/>
      </w:pPr>
      <w:r>
        <w:rPr>
          <w:spacing w:val="-2"/>
        </w:rPr>
        <w:t>xxx</w:t>
      </w:r>
    </w:p>
    <w:p w14:paraId="75A258ED" w14:textId="77777777" w:rsidR="008F0369" w:rsidRDefault="00DD2369">
      <w:pPr>
        <w:pStyle w:val="Zkladntext"/>
        <w:spacing w:before="204"/>
        <w:ind w:left="1024"/>
      </w:pPr>
      <w:r>
        <w:t>na</w:t>
      </w:r>
      <w:r>
        <w:rPr>
          <w:spacing w:val="3"/>
        </w:rPr>
        <w:t xml:space="preserve"> </w:t>
      </w:r>
      <w:r>
        <w:t>období od</w:t>
      </w:r>
      <w:r>
        <w:rPr>
          <w:spacing w:val="1"/>
        </w:rPr>
        <w:t xml:space="preserve"> </w:t>
      </w:r>
      <w:r>
        <w:t>15.12.2023</w:t>
      </w:r>
      <w:r>
        <w:rPr>
          <w:spacing w:val="3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2"/>
        </w:rPr>
        <w:t>14.12.2024.</w:t>
      </w:r>
    </w:p>
    <w:p w14:paraId="703A7567" w14:textId="53A301B0" w:rsidR="008F0369" w:rsidRDefault="00DD2369">
      <w:pPr>
        <w:pStyle w:val="Zkladntext"/>
        <w:spacing w:before="233" w:line="208" w:lineRule="auto"/>
        <w:ind w:left="1024" w:right="226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6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 poptávky ze dne 17.10.2023 a za podmínek upravených ve Všeobecných obchodních podmínkách NAKIT, které byly součástí cenové pop</w:t>
      </w:r>
      <w:r>
        <w:t>távky.</w:t>
      </w:r>
    </w:p>
    <w:p w14:paraId="0DB6F39F" w14:textId="77777777" w:rsidR="008F0369" w:rsidRDefault="008F0369">
      <w:pPr>
        <w:pStyle w:val="Zkladntext"/>
        <w:rPr>
          <w:sz w:val="20"/>
        </w:rPr>
      </w:pPr>
    </w:p>
    <w:p w14:paraId="3EACD056" w14:textId="77777777" w:rsidR="008F0369" w:rsidRDefault="00DD2369">
      <w:pPr>
        <w:pStyle w:val="Zkladn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9CA278" wp14:editId="14118D45">
                <wp:simplePos x="0" y="0"/>
                <wp:positionH relativeFrom="page">
                  <wp:posOffset>216407</wp:posOffset>
                </wp:positionH>
                <wp:positionV relativeFrom="paragraph">
                  <wp:posOffset>93256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E9D76" id="Graphic 12" o:spid="_x0000_s1026" style="position:absolute;margin-left:17.05pt;margin-top:7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Smq3zcAAAACQEAAA8AAABkcnMvZG93bnJldi54bWxMj8FOwzAQRO9I/IO1SNyo0xIF&#10;msapEIJKcKnaInHdxktiEa8j223D3+Oc4LhvRrMz1Xq0vTiTD8axgvksA0HcOG24VfBxeL17BBEi&#10;ssbeMSn4oQDr+vqqwlK7C+/ovI+tSCEcSlTQxTiUUoamI4th5gbipH05bzGm07dSe7ykcNvLRZYV&#10;0qLh9KHDgZ47ar73J6tgu3nfvb1sChs/jTeFlUgHKpS6vRmfViAijfHPDFP9VB3q1OnoTqyD6BXc&#10;5/PkTDx/ADHpWb5I5DiRJci6kv8X1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BKarf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6C14837" w14:textId="77777777" w:rsidR="008F0369" w:rsidRDefault="008F0369">
      <w:pPr>
        <w:pStyle w:val="Zkladntext"/>
        <w:spacing w:before="9"/>
        <w:rPr>
          <w:sz w:val="18"/>
        </w:rPr>
      </w:pPr>
    </w:p>
    <w:p w14:paraId="3FFC18B5" w14:textId="77777777" w:rsidR="008F0369" w:rsidRDefault="00DD2369">
      <w:pPr>
        <w:pStyle w:val="Zkladntext"/>
        <w:tabs>
          <w:tab w:val="left" w:pos="9070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71.928,00</w:t>
      </w:r>
    </w:p>
    <w:p w14:paraId="454CB078" w14:textId="77777777" w:rsidR="008F0369" w:rsidRDefault="008F0369">
      <w:pPr>
        <w:sectPr w:rsidR="008F0369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A1AC7D5" w14:textId="77777777" w:rsidR="008F0369" w:rsidRDefault="008F0369">
      <w:pPr>
        <w:pStyle w:val="Zkladntext"/>
        <w:spacing w:before="1"/>
        <w:rPr>
          <w:sz w:val="29"/>
        </w:rPr>
      </w:pPr>
    </w:p>
    <w:p w14:paraId="607100DB" w14:textId="77777777" w:rsidR="008F0369" w:rsidRDefault="008F0369">
      <w:pPr>
        <w:rPr>
          <w:sz w:val="29"/>
        </w:rPr>
        <w:sectPr w:rsidR="008F0369">
          <w:pgSz w:w="11910" w:h="16840"/>
          <w:pgMar w:top="2700" w:right="1120" w:bottom="1260" w:left="180" w:header="723" w:footer="1066" w:gutter="0"/>
          <w:cols w:space="708"/>
        </w:sectPr>
      </w:pPr>
    </w:p>
    <w:p w14:paraId="6A3AC086" w14:textId="77777777" w:rsidR="008F0369" w:rsidRDefault="00DD2369">
      <w:pPr>
        <w:pStyle w:val="Zkladntext"/>
        <w:spacing w:before="122" w:line="208" w:lineRule="auto"/>
        <w:ind w:left="252"/>
      </w:pPr>
      <w:r>
        <w:t>O2</w:t>
      </w:r>
      <w:r>
        <w:rPr>
          <w:spacing w:val="-12"/>
        </w:rPr>
        <w:t xml:space="preserve"> </w:t>
      </w:r>
      <w:r>
        <w:t>Czech</w:t>
      </w:r>
      <w:r>
        <w:rPr>
          <w:spacing w:val="-12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Za Brumlovkou 266/2 140 22 Praha 4</w:t>
      </w:r>
    </w:p>
    <w:p w14:paraId="6AF8D541" w14:textId="77777777" w:rsidR="008F0369" w:rsidRDefault="00DD2369">
      <w:pPr>
        <w:spacing w:before="6"/>
        <w:rPr>
          <w:sz w:val="14"/>
        </w:rPr>
      </w:pPr>
      <w:r>
        <w:br w:type="column"/>
      </w:r>
    </w:p>
    <w:p w14:paraId="671A1320" w14:textId="77777777" w:rsidR="008F0369" w:rsidRDefault="00DD2369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E5C9DD8" w14:textId="77777777" w:rsidR="008F0369" w:rsidRDefault="00DD2369">
      <w:pPr>
        <w:pStyle w:val="Zkladntext"/>
        <w:spacing w:line="266" w:lineRule="exact"/>
        <w:ind w:left="252"/>
      </w:pPr>
      <w:r>
        <w:t>3610004710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10.11.2023</w:t>
      </w:r>
    </w:p>
    <w:p w14:paraId="722064E5" w14:textId="77777777" w:rsidR="008F0369" w:rsidRDefault="008F0369">
      <w:pPr>
        <w:spacing w:line="266" w:lineRule="exact"/>
        <w:sectPr w:rsidR="008F0369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817" w:space="4383"/>
            <w:col w:w="3410"/>
          </w:cols>
        </w:sectPr>
      </w:pPr>
    </w:p>
    <w:p w14:paraId="5FCBA817" w14:textId="77777777" w:rsidR="008F0369" w:rsidRDefault="008F0369">
      <w:pPr>
        <w:pStyle w:val="Zkladntext"/>
        <w:rPr>
          <w:sz w:val="20"/>
        </w:rPr>
      </w:pPr>
    </w:p>
    <w:p w14:paraId="22FC60C9" w14:textId="77777777" w:rsidR="008F0369" w:rsidRDefault="008F0369">
      <w:pPr>
        <w:pStyle w:val="Zkladntext"/>
        <w:rPr>
          <w:sz w:val="20"/>
        </w:rPr>
      </w:pPr>
    </w:p>
    <w:p w14:paraId="4719BE1C" w14:textId="77777777" w:rsidR="008F0369" w:rsidRDefault="008F0369">
      <w:pPr>
        <w:pStyle w:val="Zkladntext"/>
        <w:spacing w:before="2"/>
        <w:rPr>
          <w:sz w:val="26"/>
        </w:rPr>
      </w:pPr>
    </w:p>
    <w:p w14:paraId="419F0FC3" w14:textId="77777777" w:rsidR="008F0369" w:rsidRDefault="00DD2369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6541F9" wp14:editId="47A0AB63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56FDE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E2C92A5" w14:textId="77777777" w:rsidR="008F0369" w:rsidRDefault="008F0369">
      <w:pPr>
        <w:pStyle w:val="Zkladntext"/>
        <w:spacing w:before="10"/>
        <w:rPr>
          <w:sz w:val="8"/>
        </w:rPr>
      </w:pPr>
    </w:p>
    <w:p w14:paraId="5F027F82" w14:textId="77777777" w:rsidR="008F0369" w:rsidRDefault="00DD2369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5700003077</w:t>
      </w:r>
    </w:p>
    <w:p w14:paraId="7DE28793" w14:textId="77777777" w:rsidR="008F0369" w:rsidRDefault="00DD2369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20230307CZ</w:t>
      </w:r>
    </w:p>
    <w:p w14:paraId="7677FB13" w14:textId="77777777" w:rsidR="008F0369" w:rsidRDefault="00DD2369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3E7FEA9" w14:textId="77777777" w:rsidR="008F0369" w:rsidRDefault="008F0369">
      <w:pPr>
        <w:pStyle w:val="Zkladntext"/>
        <w:rPr>
          <w:sz w:val="26"/>
        </w:rPr>
      </w:pPr>
    </w:p>
    <w:p w14:paraId="262195DA" w14:textId="77777777" w:rsidR="008F0369" w:rsidRDefault="00DD2369">
      <w:pPr>
        <w:spacing w:before="175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717E9ACB" w14:textId="77777777" w:rsidR="008F0369" w:rsidRDefault="008F0369">
      <w:pPr>
        <w:pStyle w:val="Zkladntext"/>
        <w:spacing w:before="9"/>
        <w:rPr>
          <w:b/>
          <w:sz w:val="20"/>
        </w:rPr>
      </w:pPr>
    </w:p>
    <w:p w14:paraId="21054C58" w14:textId="77777777" w:rsidR="008F0369" w:rsidRDefault="00DD2369">
      <w:pPr>
        <w:pStyle w:val="Zkladntext"/>
        <w:spacing w:line="208" w:lineRule="auto"/>
        <w:ind w:left="216" w:right="226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34E8357" w14:textId="77777777" w:rsidR="008F0369" w:rsidRDefault="008F0369">
      <w:pPr>
        <w:pStyle w:val="Zkladntext"/>
        <w:spacing w:before="10"/>
        <w:rPr>
          <w:sz w:val="20"/>
        </w:rPr>
      </w:pPr>
    </w:p>
    <w:p w14:paraId="5611835C" w14:textId="502A9AA3" w:rsidR="008F0369" w:rsidRDefault="00DD2369">
      <w:pPr>
        <w:spacing w:line="208" w:lineRule="auto"/>
        <w:ind w:left="216" w:right="226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– Národní</w:t>
      </w:r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8E949B1" w14:textId="77777777" w:rsidR="008F0369" w:rsidRDefault="008F0369">
      <w:pPr>
        <w:spacing w:line="208" w:lineRule="auto"/>
        <w:rPr>
          <w:sz w:val="24"/>
        </w:rPr>
        <w:sectPr w:rsidR="008F0369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8BD135F" w14:textId="77777777" w:rsidR="008F0369" w:rsidRDefault="008F0369">
      <w:pPr>
        <w:pStyle w:val="Zkladntext"/>
        <w:spacing w:before="9"/>
        <w:rPr>
          <w:sz w:val="62"/>
        </w:rPr>
      </w:pPr>
    </w:p>
    <w:p w14:paraId="347B2290" w14:textId="019FCB87" w:rsidR="008F0369" w:rsidRDefault="00DD2369" w:rsidP="00DD2369">
      <w:pPr>
        <w:spacing w:before="165" w:line="254" w:lineRule="auto"/>
        <w:ind w:left="245"/>
        <w:rPr>
          <w:rFonts w:ascii="Gill Sans MT"/>
          <w:sz w:val="23"/>
        </w:rPr>
      </w:pPr>
      <w:r>
        <w:br w:type="column"/>
      </w:r>
    </w:p>
    <w:p w14:paraId="48316986" w14:textId="6A4F9889" w:rsidR="008F0369" w:rsidRDefault="00DD2369" w:rsidP="00DD2369">
      <w:pPr>
        <w:spacing w:before="251" w:line="490" w:lineRule="atLeast"/>
        <w:ind w:left="245"/>
        <w:rPr>
          <w:rFonts w:ascii="Gill Sans MT"/>
          <w:sz w:val="20"/>
        </w:rPr>
      </w:pPr>
      <w:r>
        <w:br w:type="column"/>
      </w:r>
    </w:p>
    <w:p w14:paraId="2AAA0908" w14:textId="77777777" w:rsidR="008F0369" w:rsidRDefault="008F0369">
      <w:pPr>
        <w:spacing w:line="132" w:lineRule="exact"/>
        <w:rPr>
          <w:rFonts w:ascii="Gill Sans MT"/>
          <w:sz w:val="20"/>
        </w:rPr>
        <w:sectPr w:rsidR="008F0369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285" w:space="704"/>
            <w:col w:w="2194" w:space="2053"/>
            <w:col w:w="1996" w:space="39"/>
            <w:col w:w="2339"/>
          </w:cols>
        </w:sectPr>
      </w:pPr>
    </w:p>
    <w:p w14:paraId="58293918" w14:textId="0A9BBD34" w:rsidR="008F0369" w:rsidRDefault="00DD2369">
      <w:pPr>
        <w:tabs>
          <w:tab w:val="left" w:pos="7128"/>
        </w:tabs>
        <w:spacing w:line="197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4080289B" w14:textId="77777777" w:rsidR="008F0369" w:rsidRDefault="00DD2369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8F0369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B49F" w14:textId="77777777" w:rsidR="00DD2369" w:rsidRDefault="00DD2369">
      <w:r>
        <w:separator/>
      </w:r>
    </w:p>
  </w:endnote>
  <w:endnote w:type="continuationSeparator" w:id="0">
    <w:p w14:paraId="5A0ADB8E" w14:textId="77777777" w:rsidR="00DD2369" w:rsidRDefault="00DD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FFF3" w14:textId="6CE1602C" w:rsidR="00DD2369" w:rsidRDefault="00DD236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968" behindDoc="0" locked="0" layoutInCell="1" allowOverlap="1" wp14:anchorId="1D33775D" wp14:editId="26F0D1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5163916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CA24F" w14:textId="01CB7CD5" w:rsidR="00DD2369" w:rsidRPr="00DD2369" w:rsidRDefault="00DD2369" w:rsidP="00DD23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23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377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0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95CA24F" w14:textId="01CB7CD5" w:rsidR="00DD2369" w:rsidRPr="00DD2369" w:rsidRDefault="00DD2369" w:rsidP="00DD23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23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F158" w14:textId="5C8B8F65" w:rsidR="008F0369" w:rsidRDefault="00DD236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992" behindDoc="0" locked="0" layoutInCell="1" allowOverlap="1" wp14:anchorId="7108EEA1" wp14:editId="429D7AE7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0002520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626A4" w14:textId="03052FF5" w:rsidR="00DD2369" w:rsidRPr="00DD2369" w:rsidRDefault="00DD2369" w:rsidP="00DD23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23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8EEA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0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C0626A4" w14:textId="03052FF5" w:rsidR="00DD2369" w:rsidRPr="00DD2369" w:rsidRDefault="00DD2369" w:rsidP="00DD23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23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197CA68E" wp14:editId="5E0E54C0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7C1761" w14:textId="77777777" w:rsidR="008F0369" w:rsidRDefault="00DD236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7CA68E" id="Textbox 3" o:spid="_x0000_s1034" type="#_x0000_t202" style="position:absolute;margin-left:248.35pt;margin-top:777.6pt;width:50.4pt;height:11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67C1761" w14:textId="77777777" w:rsidR="008F0369" w:rsidRDefault="00DD236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42BE" w14:textId="54A67267" w:rsidR="00DD2369" w:rsidRDefault="00DD236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6944" behindDoc="0" locked="0" layoutInCell="1" allowOverlap="1" wp14:anchorId="107FC7CA" wp14:editId="40AC6D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3237137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B2372" w14:textId="4B1BB8AF" w:rsidR="00DD2369" w:rsidRPr="00DD2369" w:rsidRDefault="00DD2369" w:rsidP="00DD23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23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FC7C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0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BCB2372" w14:textId="4B1BB8AF" w:rsidR="00DD2369" w:rsidRPr="00DD2369" w:rsidRDefault="00DD2369" w:rsidP="00DD23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23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3992" w14:textId="77777777" w:rsidR="00DD2369" w:rsidRDefault="00DD2369">
      <w:r>
        <w:separator/>
      </w:r>
    </w:p>
  </w:footnote>
  <w:footnote w:type="continuationSeparator" w:id="0">
    <w:p w14:paraId="5485DB60" w14:textId="77777777" w:rsidR="00DD2369" w:rsidRDefault="00DD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3140" w14:textId="77777777" w:rsidR="008F0369" w:rsidRDefault="00DD236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4896" behindDoc="1" locked="0" layoutInCell="1" allowOverlap="1" wp14:anchorId="5D3F804D" wp14:editId="6829E0D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29A27969" wp14:editId="59186F8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51029F" w14:textId="77777777" w:rsidR="008F0369" w:rsidRDefault="00DD236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CDE874C" w14:textId="77777777" w:rsidR="008F0369" w:rsidRDefault="00DD236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FF939EA" w14:textId="77777777" w:rsidR="008F0369" w:rsidRDefault="00DD236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279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651029F" w14:textId="77777777" w:rsidR="008F0369" w:rsidRDefault="00DD236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CDE874C" w14:textId="77777777" w:rsidR="008F0369" w:rsidRDefault="00DD236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FF939EA" w14:textId="77777777" w:rsidR="008F0369" w:rsidRDefault="00DD236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369"/>
    <w:rsid w:val="008F0369"/>
    <w:rsid w:val="00DD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F903"/>
  <w15:docId w15:val="{DCF9EC54-45DA-474E-BB87-7DA8D49F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7"/>
      <w:szCs w:val="3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DD23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36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IJANKOVSKA/NA30000014320_1</dc:title>
  <dc:creator>Jankovská Ilona</dc:creator>
  <cp:lastModifiedBy>Zachová Jaroslava</cp:lastModifiedBy>
  <cp:revision>2</cp:revision>
  <dcterms:created xsi:type="dcterms:W3CDTF">2023-12-21T14:03:00Z</dcterms:created>
  <dcterms:modified xsi:type="dcterms:W3CDTF">2023-12-21T14:08:00Z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LastSaved">
    <vt:filetime>2023-12-21T00:00:00Z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2ba719b3,6e5dc580,29b98976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