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4738" w14:textId="77777777" w:rsidR="00D15C66" w:rsidRDefault="00D15C66" w:rsidP="00565860">
      <w:pPr>
        <w:jc w:val="center"/>
        <w:rPr>
          <w:b/>
          <w:i/>
          <w:sz w:val="32"/>
          <w:szCs w:val="32"/>
        </w:rPr>
      </w:pPr>
    </w:p>
    <w:p w14:paraId="0630DF87" w14:textId="77777777" w:rsidR="007371B8" w:rsidRPr="00C31E01" w:rsidRDefault="00F22439" w:rsidP="00565860">
      <w:pPr>
        <w:jc w:val="center"/>
        <w:rPr>
          <w:b/>
          <w:i/>
          <w:sz w:val="32"/>
          <w:szCs w:val="32"/>
        </w:rPr>
      </w:pPr>
      <w:r w:rsidRPr="00C31E01">
        <w:rPr>
          <w:b/>
          <w:i/>
          <w:sz w:val="32"/>
          <w:szCs w:val="32"/>
        </w:rPr>
        <w:t>Smlouva</w:t>
      </w:r>
      <w:r w:rsidR="00C5414F">
        <w:rPr>
          <w:b/>
          <w:i/>
          <w:sz w:val="32"/>
          <w:szCs w:val="32"/>
        </w:rPr>
        <w:t xml:space="preserve"> </w:t>
      </w:r>
      <w:r w:rsidRPr="00C31E01">
        <w:rPr>
          <w:b/>
          <w:i/>
          <w:sz w:val="32"/>
          <w:szCs w:val="32"/>
        </w:rPr>
        <w:t xml:space="preserve">o </w:t>
      </w:r>
      <w:r w:rsidR="00012344">
        <w:rPr>
          <w:b/>
          <w:i/>
          <w:sz w:val="32"/>
          <w:szCs w:val="32"/>
        </w:rPr>
        <w:t>d</w:t>
      </w:r>
      <w:r w:rsidR="00B80B08">
        <w:rPr>
          <w:b/>
          <w:i/>
          <w:sz w:val="32"/>
          <w:szCs w:val="32"/>
        </w:rPr>
        <w:t>ílo</w:t>
      </w:r>
    </w:p>
    <w:p w14:paraId="1BFBDF63" w14:textId="42AC21BA" w:rsidR="00266518" w:rsidRPr="00C31E01" w:rsidRDefault="000055CC" w:rsidP="00C31E01">
      <w:pPr>
        <w:jc w:val="center"/>
        <w:rPr>
          <w:i/>
        </w:rPr>
      </w:pPr>
      <w:r w:rsidRPr="00C31E01">
        <w:rPr>
          <w:i/>
        </w:rPr>
        <w:t xml:space="preserve">sjednaná podle příslušných ustanovení zákona č. </w:t>
      </w:r>
      <w:r w:rsidR="00120A10">
        <w:rPr>
          <w:i/>
        </w:rPr>
        <w:t xml:space="preserve">89/2012 Sb., </w:t>
      </w:r>
      <w:r w:rsidR="00413688">
        <w:rPr>
          <w:i/>
        </w:rPr>
        <w:br/>
      </w:r>
      <w:r w:rsidR="00120A10">
        <w:rPr>
          <w:i/>
        </w:rPr>
        <w:t>občanský zákoník</w:t>
      </w:r>
      <w:r>
        <w:rPr>
          <w:i/>
        </w:rPr>
        <w:t xml:space="preserve"> v platném znění</w:t>
      </w:r>
    </w:p>
    <w:p w14:paraId="28B5AC49" w14:textId="77777777" w:rsidR="005576C4" w:rsidRDefault="005576C4" w:rsidP="00EB47FA">
      <w:pPr>
        <w:jc w:val="both"/>
      </w:pPr>
    </w:p>
    <w:p w14:paraId="5C9F45C2" w14:textId="77777777" w:rsidR="00E46167" w:rsidRDefault="00E46167" w:rsidP="006417EB">
      <w:pPr>
        <w:jc w:val="center"/>
        <w:rPr>
          <w:b/>
          <w:u w:val="single"/>
        </w:rPr>
      </w:pPr>
      <w:r>
        <w:rPr>
          <w:b/>
          <w:u w:val="single"/>
        </w:rPr>
        <w:t>Smluvní strany:</w:t>
      </w:r>
    </w:p>
    <w:p w14:paraId="65440A20" w14:textId="77777777" w:rsidR="00266518" w:rsidRPr="006417EB" w:rsidRDefault="005576C4" w:rsidP="00EB47FA">
      <w:pPr>
        <w:jc w:val="both"/>
        <w:rPr>
          <w:b/>
          <w:u w:val="single"/>
        </w:rPr>
      </w:pPr>
      <w:r w:rsidRPr="00EB47FA">
        <w:rPr>
          <w:b/>
          <w:u w:val="single"/>
        </w:rPr>
        <w:t>Objednatel:</w:t>
      </w:r>
    </w:p>
    <w:p w14:paraId="7E4567FB" w14:textId="77777777" w:rsidR="008D6945" w:rsidRPr="008D6945" w:rsidRDefault="00120A10" w:rsidP="00EB47FA">
      <w:pPr>
        <w:jc w:val="both"/>
        <w:rPr>
          <w:b/>
        </w:rPr>
      </w:pPr>
      <w:r>
        <w:rPr>
          <w:b/>
        </w:rPr>
        <w:t>Moravské divadlo Olomouc,</w:t>
      </w:r>
      <w:r w:rsidR="00F22439" w:rsidRPr="008D6945">
        <w:rPr>
          <w:b/>
        </w:rPr>
        <w:t xml:space="preserve"> p</w:t>
      </w:r>
      <w:r w:rsidR="008D6945">
        <w:rPr>
          <w:b/>
        </w:rPr>
        <w:t>říspěvková organizace</w:t>
      </w:r>
    </w:p>
    <w:p w14:paraId="47B2F9C6" w14:textId="77777777" w:rsidR="008D6945" w:rsidRDefault="00F22439" w:rsidP="00EB47FA">
      <w:pPr>
        <w:jc w:val="both"/>
      </w:pPr>
      <w:r>
        <w:t xml:space="preserve">se sídlem </w:t>
      </w:r>
      <w:r w:rsidR="00120A10">
        <w:t>Olomouc, tř. Svobody 33, PSČ 779 00</w:t>
      </w:r>
      <w:r>
        <w:t xml:space="preserve">, </w:t>
      </w:r>
    </w:p>
    <w:p w14:paraId="382508DB" w14:textId="77777777" w:rsidR="008D6945" w:rsidRDefault="00F22439" w:rsidP="00EB47FA">
      <w:pPr>
        <w:jc w:val="both"/>
      </w:pPr>
      <w:r>
        <w:t xml:space="preserve">IČ: </w:t>
      </w:r>
      <w:r w:rsidR="00120A10">
        <w:t>00100544</w:t>
      </w:r>
      <w:r>
        <w:t xml:space="preserve">, </w:t>
      </w:r>
    </w:p>
    <w:p w14:paraId="7FD190EC" w14:textId="77777777" w:rsidR="008D6945" w:rsidRDefault="00F22439" w:rsidP="00EB47FA">
      <w:pPr>
        <w:jc w:val="both"/>
      </w:pPr>
      <w:r>
        <w:t>DIČ: CZ</w:t>
      </w:r>
      <w:r w:rsidR="00120A10">
        <w:t>00100544</w:t>
      </w:r>
      <w:r>
        <w:t xml:space="preserve">, </w:t>
      </w:r>
    </w:p>
    <w:p w14:paraId="25B1A5FF" w14:textId="7BB68BAB" w:rsidR="008D6945" w:rsidRDefault="00F22439" w:rsidP="00EB47FA">
      <w:pPr>
        <w:jc w:val="both"/>
      </w:pPr>
      <w:r>
        <w:t>zapsaná v</w:t>
      </w:r>
      <w:r w:rsidR="007F2AE9">
        <w:t>e</w:t>
      </w:r>
      <w:r>
        <w:t> </w:t>
      </w:r>
      <w:r w:rsidR="007F2AE9">
        <w:t>Veřejném</w:t>
      </w:r>
      <w:r>
        <w:t xml:space="preserve"> rejstříku vedením v Ostravě v odd. </w:t>
      </w:r>
      <w:proofErr w:type="spellStart"/>
      <w:r>
        <w:t>Pr</w:t>
      </w:r>
      <w:proofErr w:type="spellEnd"/>
      <w:r>
        <w:t xml:space="preserve">. </w:t>
      </w:r>
      <w:r w:rsidR="000055CC">
        <w:t>v</w:t>
      </w:r>
      <w:r>
        <w:t xml:space="preserve">ložce </w:t>
      </w:r>
      <w:r w:rsidR="001B6FBC">
        <w:t>989</w:t>
      </w:r>
      <w:r>
        <w:t xml:space="preserve"> </w:t>
      </w:r>
    </w:p>
    <w:p w14:paraId="2B39EFA5" w14:textId="607859D5" w:rsidR="008D6945" w:rsidRDefault="00120A10" w:rsidP="00EB47FA">
      <w:pPr>
        <w:jc w:val="both"/>
      </w:pPr>
      <w:r>
        <w:t xml:space="preserve">zastoupená </w:t>
      </w:r>
      <w:r w:rsidR="00BB29E4">
        <w:t xml:space="preserve">Ing. Davidem </w:t>
      </w:r>
      <w:proofErr w:type="spellStart"/>
      <w:proofErr w:type="gramStart"/>
      <w:r w:rsidR="00BB29E4">
        <w:t>Gernešem</w:t>
      </w:r>
      <w:proofErr w:type="spellEnd"/>
      <w:r>
        <w:t xml:space="preserve">, </w:t>
      </w:r>
      <w:r w:rsidR="00F22439">
        <w:t xml:space="preserve"> ředitelem</w:t>
      </w:r>
      <w:proofErr w:type="gramEnd"/>
      <w:r w:rsidR="00F22439">
        <w:t xml:space="preserve"> </w:t>
      </w:r>
    </w:p>
    <w:p w14:paraId="68AB55C5" w14:textId="77777777" w:rsidR="00F22439" w:rsidRPr="009B1CB3" w:rsidRDefault="00F22439" w:rsidP="00EB47FA">
      <w:pPr>
        <w:jc w:val="both"/>
        <w:rPr>
          <w:i/>
          <w:sz w:val="22"/>
          <w:szCs w:val="22"/>
        </w:rPr>
      </w:pPr>
      <w:r w:rsidRPr="009B1CB3">
        <w:rPr>
          <w:i/>
          <w:sz w:val="22"/>
          <w:szCs w:val="22"/>
        </w:rPr>
        <w:t xml:space="preserve">(dále jen </w:t>
      </w:r>
      <w:r w:rsidR="00120A10" w:rsidRPr="009B1CB3">
        <w:rPr>
          <w:i/>
          <w:sz w:val="22"/>
          <w:szCs w:val="22"/>
        </w:rPr>
        <w:t xml:space="preserve">MDO </w:t>
      </w:r>
      <w:r w:rsidR="00070B0D" w:rsidRPr="009B1CB3">
        <w:rPr>
          <w:i/>
          <w:sz w:val="22"/>
          <w:szCs w:val="22"/>
        </w:rPr>
        <w:t>nebo Objednatel</w:t>
      </w:r>
      <w:r w:rsidRPr="009B1CB3">
        <w:rPr>
          <w:i/>
          <w:sz w:val="22"/>
          <w:szCs w:val="22"/>
        </w:rPr>
        <w:t>)</w:t>
      </w:r>
    </w:p>
    <w:p w14:paraId="100655B0" w14:textId="77777777" w:rsidR="00F22439" w:rsidRDefault="00F22439"/>
    <w:p w14:paraId="5E1202B9" w14:textId="28275732" w:rsidR="005576C4" w:rsidRPr="00EB47FA" w:rsidRDefault="00CC5F25">
      <w:pPr>
        <w:rPr>
          <w:i/>
        </w:rPr>
      </w:pPr>
      <w:r>
        <w:rPr>
          <w:i/>
        </w:rPr>
        <w:t>a</w:t>
      </w:r>
      <w:r>
        <w:rPr>
          <w:i/>
        </w:rPr>
        <w:br/>
      </w:r>
    </w:p>
    <w:p w14:paraId="73FF5F7A" w14:textId="4C095562" w:rsidR="005576C4" w:rsidRPr="00CC5F25" w:rsidRDefault="00CC5F25">
      <w:pPr>
        <w:rPr>
          <w:b/>
          <w:u w:val="single"/>
        </w:rPr>
      </w:pPr>
      <w:r w:rsidRPr="00CC5F25">
        <w:rPr>
          <w:b/>
          <w:u w:val="single"/>
        </w:rPr>
        <w:t>Zhotovitel:</w:t>
      </w:r>
    </w:p>
    <w:p w14:paraId="092C8779" w14:textId="0854394A" w:rsidR="009B1CB3" w:rsidRDefault="002D25FB" w:rsidP="00EB47FA">
      <w:pPr>
        <w:jc w:val="both"/>
        <w:rPr>
          <w:b/>
        </w:rPr>
      </w:pPr>
      <w:r>
        <w:rPr>
          <w:b/>
        </w:rPr>
        <w:t xml:space="preserve">Profi-tisk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s.r.o.</w:t>
      </w:r>
    </w:p>
    <w:p w14:paraId="0848E6DE" w14:textId="680BEBB0" w:rsidR="00CC5F25" w:rsidRPr="00934913" w:rsidRDefault="00CC5F25" w:rsidP="00EB47FA">
      <w:pPr>
        <w:jc w:val="both"/>
      </w:pPr>
      <w:r>
        <w:t xml:space="preserve">Se sídlem </w:t>
      </w:r>
      <w:r w:rsidR="002D25FB">
        <w:t>Olomouc, Chválkovická 223/5, PSČ 779 00,</w:t>
      </w:r>
    </w:p>
    <w:p w14:paraId="784EAD2E" w14:textId="65331878" w:rsidR="00413688" w:rsidRDefault="009B1CB3" w:rsidP="00EB47FA">
      <w:pPr>
        <w:jc w:val="both"/>
      </w:pPr>
      <w:r w:rsidRPr="009B1CB3">
        <w:t xml:space="preserve">IČ: </w:t>
      </w:r>
      <w:r w:rsidR="00B04896">
        <w:t>26868954</w:t>
      </w:r>
    </w:p>
    <w:p w14:paraId="55DD581A" w14:textId="1DD82C20" w:rsidR="009B1CB3" w:rsidRDefault="009B1CB3" w:rsidP="00EB47FA">
      <w:pPr>
        <w:jc w:val="both"/>
      </w:pPr>
      <w:r>
        <w:t>DIČ:</w:t>
      </w:r>
      <w:r w:rsidR="00B04896">
        <w:t xml:space="preserve"> CZ26868954</w:t>
      </w:r>
    </w:p>
    <w:p w14:paraId="5C7E5225" w14:textId="2279D59B" w:rsidR="009B1CB3" w:rsidRDefault="009B1CB3" w:rsidP="00EB47FA">
      <w:pPr>
        <w:jc w:val="both"/>
      </w:pPr>
      <w:r>
        <w:t>Zapsána v</w:t>
      </w:r>
      <w:r w:rsidR="00B04896">
        <w:t> Obchodním rejstříku vedeným Krajským soudem v</w:t>
      </w:r>
      <w:r w:rsidR="008C679D">
        <w:t> </w:t>
      </w:r>
      <w:r w:rsidR="00B04896">
        <w:t>Ostravě</w:t>
      </w:r>
      <w:r w:rsidR="008C679D">
        <w:t>, oddíl C, vložka 40897</w:t>
      </w:r>
    </w:p>
    <w:p w14:paraId="413BC673" w14:textId="731FF528" w:rsidR="009B1CB3" w:rsidRPr="009B1CB3" w:rsidRDefault="009B1CB3" w:rsidP="00EB47FA">
      <w:pPr>
        <w:jc w:val="both"/>
      </w:pPr>
      <w:r>
        <w:t xml:space="preserve">Zastoupena </w:t>
      </w:r>
      <w:r w:rsidR="008C679D">
        <w:t>Tomášem Vebrem, jednatelem</w:t>
      </w:r>
    </w:p>
    <w:p w14:paraId="44F3D045" w14:textId="77777777" w:rsidR="0059481D" w:rsidRPr="009B1CB3" w:rsidRDefault="0059481D" w:rsidP="00EB47FA">
      <w:pPr>
        <w:jc w:val="both"/>
        <w:rPr>
          <w:i/>
          <w:sz w:val="22"/>
          <w:szCs w:val="22"/>
        </w:rPr>
      </w:pPr>
      <w:r w:rsidRPr="009B1CB3">
        <w:rPr>
          <w:i/>
          <w:sz w:val="22"/>
          <w:szCs w:val="22"/>
        </w:rPr>
        <w:t>(dále jen Zhotovitel)</w:t>
      </w:r>
    </w:p>
    <w:p w14:paraId="45CC6FF4" w14:textId="77777777" w:rsidR="00413688" w:rsidRDefault="00413688" w:rsidP="00266518"/>
    <w:p w14:paraId="1252FD14" w14:textId="77777777" w:rsidR="00266518" w:rsidRDefault="006664E6" w:rsidP="00266518">
      <w:r>
        <w:t>s</w:t>
      </w:r>
      <w:r w:rsidR="00266518">
        <w:t xml:space="preserve">jednávají a podpisem této listiny již sjednaly </w:t>
      </w:r>
    </w:p>
    <w:p w14:paraId="14C3A8A2" w14:textId="77777777" w:rsidR="00266518" w:rsidRDefault="00266518" w:rsidP="0059481D">
      <w:pPr>
        <w:jc w:val="center"/>
        <w:rPr>
          <w:b/>
          <w:u w:val="single"/>
        </w:rPr>
      </w:pPr>
    </w:p>
    <w:p w14:paraId="6948A237" w14:textId="77777777" w:rsidR="00565860" w:rsidRDefault="00565860" w:rsidP="009B1CB3">
      <w:pPr>
        <w:rPr>
          <w:b/>
          <w:u w:val="single"/>
        </w:rPr>
      </w:pPr>
    </w:p>
    <w:p w14:paraId="7A1975A5" w14:textId="77777777" w:rsidR="00D15C66" w:rsidRDefault="00D15C66" w:rsidP="009B1CB3">
      <w:pPr>
        <w:rPr>
          <w:b/>
          <w:u w:val="single"/>
        </w:rPr>
      </w:pPr>
    </w:p>
    <w:p w14:paraId="31290374" w14:textId="77777777" w:rsidR="005576C4" w:rsidRPr="0059481D" w:rsidRDefault="0059481D" w:rsidP="0059481D">
      <w:pPr>
        <w:jc w:val="center"/>
        <w:rPr>
          <w:b/>
          <w:u w:val="single"/>
        </w:rPr>
      </w:pPr>
      <w:r>
        <w:rPr>
          <w:b/>
          <w:u w:val="single"/>
        </w:rPr>
        <w:t xml:space="preserve">tuto smlouvu o </w:t>
      </w:r>
      <w:r w:rsidR="00B80B08">
        <w:rPr>
          <w:b/>
          <w:u w:val="single"/>
        </w:rPr>
        <w:t>Dílo</w:t>
      </w:r>
    </w:p>
    <w:p w14:paraId="0D764040" w14:textId="77777777" w:rsidR="005576C4" w:rsidRDefault="0059481D" w:rsidP="006664E6">
      <w:pPr>
        <w:jc w:val="center"/>
      </w:pPr>
      <w:r>
        <w:t>takto:</w:t>
      </w:r>
    </w:p>
    <w:p w14:paraId="0C8B9931" w14:textId="77777777" w:rsidR="006D03B0" w:rsidRDefault="006D03B0" w:rsidP="00E32A23">
      <w:pPr>
        <w:jc w:val="center"/>
        <w:rPr>
          <w:b/>
        </w:rPr>
      </w:pPr>
    </w:p>
    <w:p w14:paraId="3DC326C4" w14:textId="77777777" w:rsidR="00D15C66" w:rsidRDefault="00D15C66" w:rsidP="00E32A23">
      <w:pPr>
        <w:jc w:val="center"/>
        <w:rPr>
          <w:b/>
        </w:rPr>
      </w:pPr>
    </w:p>
    <w:p w14:paraId="62809A48" w14:textId="77777777" w:rsidR="006664E6" w:rsidRDefault="00E46167" w:rsidP="00E32A23">
      <w:pPr>
        <w:jc w:val="center"/>
        <w:rPr>
          <w:b/>
        </w:rPr>
      </w:pPr>
      <w:r>
        <w:rPr>
          <w:b/>
        </w:rPr>
        <w:t>1.</w:t>
      </w:r>
    </w:p>
    <w:p w14:paraId="7AAB9FCF" w14:textId="77777777" w:rsidR="00E32A23" w:rsidRPr="006417EB" w:rsidRDefault="00E32A23" w:rsidP="00E32A23">
      <w:pPr>
        <w:jc w:val="center"/>
        <w:rPr>
          <w:b/>
          <w:u w:val="single"/>
        </w:rPr>
      </w:pPr>
      <w:r w:rsidRPr="00E46167">
        <w:rPr>
          <w:b/>
          <w:u w:val="single"/>
        </w:rPr>
        <w:t>Účel a předmět smlouvy, předmět díla</w:t>
      </w:r>
      <w:r w:rsidR="00F173E3" w:rsidRPr="00E46167">
        <w:rPr>
          <w:b/>
          <w:u w:val="single"/>
        </w:rPr>
        <w:t xml:space="preserve"> (</w:t>
      </w:r>
      <w:r w:rsidR="00B80B08">
        <w:rPr>
          <w:b/>
          <w:u w:val="single"/>
        </w:rPr>
        <w:t>Dílo</w:t>
      </w:r>
      <w:r w:rsidR="00F173E3" w:rsidRPr="00E46167">
        <w:rPr>
          <w:b/>
          <w:u w:val="single"/>
        </w:rPr>
        <w:t>)</w:t>
      </w:r>
    </w:p>
    <w:p w14:paraId="251EB85E" w14:textId="77777777" w:rsidR="00E32A23" w:rsidRPr="00E32A23" w:rsidRDefault="00E32A23" w:rsidP="006417EB">
      <w:pPr>
        <w:jc w:val="both"/>
      </w:pPr>
      <w:r w:rsidRPr="00E46167">
        <w:rPr>
          <w:b/>
          <w:u w:val="single"/>
        </w:rPr>
        <w:t xml:space="preserve">Účelem </w:t>
      </w:r>
      <w:r w:rsidRPr="00E32A23">
        <w:t xml:space="preserve">smlouvy je zabezpečení řádného a včasného provádění </w:t>
      </w:r>
      <w:r w:rsidR="00AC08D8" w:rsidRPr="00AC08D8">
        <w:rPr>
          <w:b/>
        </w:rPr>
        <w:t>Díla</w:t>
      </w:r>
      <w:r w:rsidR="00E46167">
        <w:t xml:space="preserve"> spočívajícího v </w:t>
      </w:r>
      <w:r>
        <w:t>činnost</w:t>
      </w:r>
      <w:r w:rsidR="00E46167">
        <w:t xml:space="preserve">ech prováděných v zájmu </w:t>
      </w:r>
      <w:r w:rsidR="00120A10" w:rsidRPr="00120A10">
        <w:rPr>
          <w:b/>
        </w:rPr>
        <w:t>MDO</w:t>
      </w:r>
      <w:r w:rsidR="00E46167">
        <w:t xml:space="preserve">, které </w:t>
      </w:r>
      <w:proofErr w:type="gramStart"/>
      <w:r w:rsidR="00E46167">
        <w:t>tvoří</w:t>
      </w:r>
      <w:proofErr w:type="gramEnd"/>
      <w:r w:rsidR="00E46167">
        <w:t xml:space="preserve"> předmět </w:t>
      </w:r>
      <w:r w:rsidR="00AC08D8" w:rsidRPr="00AC08D8">
        <w:rPr>
          <w:b/>
        </w:rPr>
        <w:t>Díla</w:t>
      </w:r>
      <w:r w:rsidR="00E46167">
        <w:t>.</w:t>
      </w:r>
      <w:r w:rsidR="00C5414F">
        <w:t xml:space="preserve"> </w:t>
      </w:r>
      <w:r w:rsidR="00E46167">
        <w:t xml:space="preserve">Účelem smlouvy je též realizace předmětu podnikání (živnosti) </w:t>
      </w:r>
      <w:r w:rsidR="00E46167" w:rsidRPr="00E46167">
        <w:rPr>
          <w:b/>
        </w:rPr>
        <w:t>Zhotovitele</w:t>
      </w:r>
      <w:r w:rsidR="00E46167">
        <w:rPr>
          <w:b/>
        </w:rPr>
        <w:t>.</w:t>
      </w:r>
    </w:p>
    <w:p w14:paraId="2693C4D8" w14:textId="77777777" w:rsidR="00E32A23" w:rsidRDefault="00E32A23" w:rsidP="006417EB">
      <w:pPr>
        <w:jc w:val="both"/>
      </w:pPr>
      <w:r w:rsidRPr="00E46167">
        <w:rPr>
          <w:b/>
          <w:u w:val="single"/>
        </w:rPr>
        <w:t>Předmětem</w:t>
      </w:r>
      <w:r w:rsidRPr="00E32A23">
        <w:t xml:space="preserve"> této smlouvy j</w:t>
      </w:r>
      <w:r>
        <w:t>sou</w:t>
      </w:r>
      <w:r w:rsidRPr="00E32A23">
        <w:t xml:space="preserve"> závazk</w:t>
      </w:r>
      <w:r>
        <w:t>y</w:t>
      </w:r>
      <w:r w:rsidR="00120A10">
        <w:t xml:space="preserve"> </w:t>
      </w:r>
      <w:r w:rsidRPr="006D03B0">
        <w:rPr>
          <w:b/>
        </w:rPr>
        <w:t>Zhotovitele</w:t>
      </w:r>
      <w:r w:rsidRPr="00E32A23">
        <w:t xml:space="preserve"> provádět pro </w:t>
      </w:r>
      <w:r w:rsidR="00120A10" w:rsidRPr="00120A10">
        <w:rPr>
          <w:b/>
        </w:rPr>
        <w:t>MDO</w:t>
      </w:r>
      <w:r w:rsidRPr="00E32A23">
        <w:t xml:space="preserve"> po dobu platnosti a účinnosti této smlouvy opakovaně </w:t>
      </w:r>
      <w:r>
        <w:t xml:space="preserve">dále specifikované </w:t>
      </w:r>
      <w:r w:rsidR="00B80B08" w:rsidRPr="00B80B08">
        <w:rPr>
          <w:b/>
        </w:rPr>
        <w:t>Dílo</w:t>
      </w:r>
      <w:r w:rsidR="006D03B0">
        <w:t>. Předmětem jsou t</w:t>
      </w:r>
      <w:r w:rsidR="00120A10">
        <w:t>aké</w:t>
      </w:r>
      <w:r>
        <w:t xml:space="preserve"> závazky </w:t>
      </w:r>
      <w:r w:rsidR="00763366" w:rsidRPr="006D03B0">
        <w:rPr>
          <w:b/>
        </w:rPr>
        <w:t>Objednatele</w:t>
      </w:r>
      <w:r w:rsidR="00763366">
        <w:t>, ke</w:t>
      </w:r>
      <w:r w:rsidR="007A1AC5">
        <w:t xml:space="preserve"> </w:t>
      </w:r>
      <w:r>
        <w:t xml:space="preserve">kterým se touto smlouvou vůči </w:t>
      </w:r>
      <w:r w:rsidRPr="00120A10">
        <w:rPr>
          <w:b/>
        </w:rPr>
        <w:t>Zhotoviteli</w:t>
      </w:r>
      <w:r>
        <w:t xml:space="preserve"> zavázal, zejména platit mu cenu </w:t>
      </w:r>
      <w:r w:rsidR="00AC08D8" w:rsidRPr="00AC08D8">
        <w:rPr>
          <w:b/>
        </w:rPr>
        <w:t>Díla</w:t>
      </w:r>
      <w:r w:rsidR="00120A10">
        <w:rPr>
          <w:b/>
        </w:rPr>
        <w:t xml:space="preserve"> </w:t>
      </w:r>
      <w:r w:rsidR="00F173E3">
        <w:t>dále sjednanou</w:t>
      </w:r>
      <w:r w:rsidR="006D03B0">
        <w:t xml:space="preserve">. </w:t>
      </w:r>
    </w:p>
    <w:p w14:paraId="0DF34C04" w14:textId="77777777" w:rsidR="00987EE0" w:rsidRPr="00242CF4" w:rsidRDefault="00E32A23" w:rsidP="00987EE0">
      <w:pPr>
        <w:jc w:val="both"/>
        <w:rPr>
          <w:b/>
          <w:u w:val="single"/>
        </w:rPr>
      </w:pPr>
      <w:r w:rsidRPr="00E46167">
        <w:rPr>
          <w:b/>
          <w:u w:val="single"/>
        </w:rPr>
        <w:t>Předmětem díla</w:t>
      </w:r>
      <w:r w:rsidRPr="00E32A23">
        <w:t>, tj. výsledk</w:t>
      </w:r>
      <w:r w:rsidR="00E46167">
        <w:t>em</w:t>
      </w:r>
      <w:r w:rsidRPr="00E32A23">
        <w:t xml:space="preserve"> činnosti, který je dílem podle této</w:t>
      </w:r>
      <w:r>
        <w:t xml:space="preserve"> smlouvy, je </w:t>
      </w:r>
      <w:r w:rsidR="0059481D" w:rsidRPr="00E46167">
        <w:t xml:space="preserve">opakované </w:t>
      </w:r>
      <w:r w:rsidR="00E46167">
        <w:t xml:space="preserve">průběžné </w:t>
      </w:r>
      <w:r w:rsidR="00242CF4">
        <w:t xml:space="preserve">a komplexní </w:t>
      </w:r>
      <w:r w:rsidR="00987EE0">
        <w:t>provádění činností s hmotně zachyceným výsledkem:</w:t>
      </w:r>
    </w:p>
    <w:p w14:paraId="4C3F14AD" w14:textId="77777777" w:rsidR="00565860" w:rsidRDefault="00565860" w:rsidP="007A1AC5">
      <w:pPr>
        <w:rPr>
          <w:b/>
          <w:sz w:val="22"/>
          <w:szCs w:val="22"/>
        </w:rPr>
      </w:pPr>
    </w:p>
    <w:p w14:paraId="22841650" w14:textId="77777777" w:rsidR="00565860" w:rsidRDefault="00565860" w:rsidP="007A1AC5">
      <w:pPr>
        <w:rPr>
          <w:b/>
          <w:sz w:val="22"/>
          <w:szCs w:val="22"/>
        </w:rPr>
      </w:pPr>
    </w:p>
    <w:p w14:paraId="3864438E" w14:textId="77777777" w:rsidR="002829D7" w:rsidRDefault="002829D7" w:rsidP="007A1AC5">
      <w:pPr>
        <w:rPr>
          <w:b/>
          <w:sz w:val="22"/>
          <w:szCs w:val="22"/>
        </w:rPr>
      </w:pPr>
    </w:p>
    <w:p w14:paraId="4D00E8A7" w14:textId="77777777" w:rsidR="002829D7" w:rsidRDefault="002829D7" w:rsidP="007A1AC5">
      <w:pPr>
        <w:rPr>
          <w:b/>
          <w:sz w:val="22"/>
          <w:szCs w:val="22"/>
        </w:rPr>
      </w:pPr>
    </w:p>
    <w:p w14:paraId="523D3C96" w14:textId="77777777" w:rsidR="002829D7" w:rsidRDefault="002829D7" w:rsidP="007A1AC5">
      <w:pPr>
        <w:rPr>
          <w:b/>
          <w:sz w:val="22"/>
          <w:szCs w:val="22"/>
        </w:rPr>
      </w:pPr>
    </w:p>
    <w:p w14:paraId="6538EC28" w14:textId="368B8E01" w:rsidR="007A1AC5" w:rsidRPr="00D61A81" w:rsidRDefault="007A1AC5" w:rsidP="6A1D4701">
      <w:pPr>
        <w:rPr>
          <w:b/>
          <w:bCs/>
        </w:rPr>
      </w:pPr>
      <w:r w:rsidRPr="6A1D4701">
        <w:rPr>
          <w:b/>
          <w:bCs/>
        </w:rPr>
        <w:lastRenderedPageBreak/>
        <w:t>SPECIFIKACE TISKU</w:t>
      </w:r>
      <w:r w:rsidR="3C251266" w:rsidRPr="6A1D4701">
        <w:rPr>
          <w:b/>
          <w:bCs/>
        </w:rPr>
        <w:t>:</w:t>
      </w:r>
    </w:p>
    <w:p w14:paraId="14F1D358" w14:textId="5E2F72BD" w:rsidR="6A1D4701" w:rsidRDefault="6A1D4701" w:rsidP="6A1D4701">
      <w:pPr>
        <w:rPr>
          <w:b/>
          <w:bCs/>
        </w:rPr>
      </w:pPr>
    </w:p>
    <w:p w14:paraId="451D0B1E" w14:textId="4027BF66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>Plakáty a letáky:</w:t>
      </w:r>
      <w:r w:rsidRPr="6A1D4701">
        <w:rPr>
          <w:color w:val="000000" w:themeColor="text1"/>
        </w:rPr>
        <w:t xml:space="preserve"> </w:t>
      </w:r>
    </w:p>
    <w:p w14:paraId="673A656E" w14:textId="1A32BC88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Periodicita: </w:t>
      </w:r>
      <w:proofErr w:type="gramStart"/>
      <w:r w:rsidRPr="6A1D4701">
        <w:rPr>
          <w:color w:val="000000" w:themeColor="text1"/>
        </w:rPr>
        <w:t>leden – červen</w:t>
      </w:r>
      <w:proofErr w:type="gramEnd"/>
      <w:r w:rsidRPr="6A1D4701">
        <w:rPr>
          <w:color w:val="000000" w:themeColor="text1"/>
        </w:rPr>
        <w:t xml:space="preserve">, srpen – prosinec </w:t>
      </w:r>
    </w:p>
    <w:p w14:paraId="541B5011" w14:textId="7F6B7CCA" w:rsidR="6A1D4701" w:rsidRDefault="6A1D4701" w:rsidP="6A1D4701">
      <w:pPr>
        <w:widowControl w:val="0"/>
        <w:rPr>
          <w:color w:val="000000" w:themeColor="text1"/>
        </w:rPr>
      </w:pPr>
    </w:p>
    <w:p w14:paraId="35B6BA93" w14:textId="690D654A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CLV formát 1185x1750 mm, 200g/m2, 4/0 </w:t>
      </w:r>
      <w:r>
        <w:br/>
      </w:r>
      <w:proofErr w:type="gramStart"/>
      <w:r w:rsidRPr="6A1D4701">
        <w:rPr>
          <w:color w:val="000000" w:themeColor="text1"/>
        </w:rPr>
        <w:t>Počet:  1</w:t>
      </w:r>
      <w:proofErr w:type="gramEnd"/>
      <w:r w:rsidRPr="6A1D4701">
        <w:rPr>
          <w:color w:val="000000" w:themeColor="text1"/>
        </w:rPr>
        <w:t xml:space="preserve"> – 20 ks, 21 – 40 ks</w:t>
      </w:r>
    </w:p>
    <w:p w14:paraId="75D170A2" w14:textId="24B1DDB5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Předpokládaný náklad měsíčně: </w:t>
      </w:r>
      <w:proofErr w:type="gramStart"/>
      <w:r w:rsidRPr="6A1D4701">
        <w:rPr>
          <w:color w:val="000000" w:themeColor="text1"/>
        </w:rPr>
        <w:t>20 – 40</w:t>
      </w:r>
      <w:proofErr w:type="gramEnd"/>
      <w:r w:rsidRPr="6A1D4701">
        <w:rPr>
          <w:color w:val="000000" w:themeColor="text1"/>
        </w:rPr>
        <w:t xml:space="preserve"> ks </w:t>
      </w:r>
    </w:p>
    <w:p w14:paraId="12AC0B52" w14:textId="3862B356" w:rsidR="6A1D4701" w:rsidRDefault="6A1D4701" w:rsidP="6A1D4701">
      <w:pPr>
        <w:widowControl w:val="0"/>
        <w:rPr>
          <w:color w:val="000000" w:themeColor="text1"/>
        </w:rPr>
      </w:pPr>
    </w:p>
    <w:p w14:paraId="3F752733" w14:textId="4B3B969F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formát A1, 140g/m2, 4/0</w:t>
      </w:r>
      <w:r>
        <w:br/>
      </w:r>
      <w:proofErr w:type="gramStart"/>
      <w:r w:rsidRPr="6A1D4701">
        <w:rPr>
          <w:color w:val="000000" w:themeColor="text1"/>
        </w:rPr>
        <w:t>Počet:  1</w:t>
      </w:r>
      <w:proofErr w:type="gramEnd"/>
      <w:r w:rsidRPr="6A1D4701">
        <w:rPr>
          <w:color w:val="000000" w:themeColor="text1"/>
        </w:rPr>
        <w:t>-20 ks, 21-50 ks, 51-100 ks, 101-200 ks</w:t>
      </w:r>
    </w:p>
    <w:p w14:paraId="34B2FCEE" w14:textId="21BE08CA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Předpokládaný náklad měsíčně: 100 ks </w:t>
      </w:r>
    </w:p>
    <w:p w14:paraId="5755A4AA" w14:textId="2A0DF14D" w:rsidR="6A1D4701" w:rsidRDefault="6A1D4701" w:rsidP="6A1D4701">
      <w:pPr>
        <w:widowControl w:val="0"/>
        <w:rPr>
          <w:color w:val="000000" w:themeColor="text1"/>
        </w:rPr>
      </w:pPr>
    </w:p>
    <w:p w14:paraId="4C315A14" w14:textId="1B2BA3FD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formát A2, </w:t>
      </w:r>
      <w:proofErr w:type="gramStart"/>
      <w:r w:rsidRPr="6A1D4701">
        <w:rPr>
          <w:color w:val="000000" w:themeColor="text1"/>
        </w:rPr>
        <w:t>140g</w:t>
      </w:r>
      <w:proofErr w:type="gramEnd"/>
      <w:r w:rsidRPr="6A1D4701">
        <w:rPr>
          <w:color w:val="000000" w:themeColor="text1"/>
        </w:rPr>
        <w:t>/m2, 4/0, ofset</w:t>
      </w:r>
      <w:r>
        <w:br/>
      </w:r>
      <w:r w:rsidRPr="6A1D4701">
        <w:rPr>
          <w:color w:val="000000" w:themeColor="text1"/>
        </w:rPr>
        <w:t>Počet: 1-20, 21-50 ks, 51-100 ks, 101-200 ks</w:t>
      </w:r>
    </w:p>
    <w:p w14:paraId="5157039C" w14:textId="32BD3E36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Předpokládaný náklad měsíčně: 150 ks </w:t>
      </w:r>
    </w:p>
    <w:p w14:paraId="2279143C" w14:textId="26B8EBD9" w:rsidR="6A1D4701" w:rsidRDefault="6A1D4701" w:rsidP="6A1D4701">
      <w:pPr>
        <w:widowControl w:val="0"/>
        <w:rPr>
          <w:color w:val="000000" w:themeColor="text1"/>
        </w:rPr>
      </w:pPr>
    </w:p>
    <w:p w14:paraId="21787BD8" w14:textId="4A9625E8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formát A3, </w:t>
      </w:r>
      <w:proofErr w:type="gramStart"/>
      <w:r w:rsidRPr="6A1D4701">
        <w:rPr>
          <w:color w:val="000000" w:themeColor="text1"/>
        </w:rPr>
        <w:t>140g</w:t>
      </w:r>
      <w:proofErr w:type="gramEnd"/>
      <w:r w:rsidRPr="6A1D4701">
        <w:rPr>
          <w:color w:val="000000" w:themeColor="text1"/>
        </w:rPr>
        <w:t>/m2, 4/0, ofset</w:t>
      </w:r>
      <w:r>
        <w:br/>
      </w:r>
      <w:r w:rsidRPr="6A1D4701">
        <w:rPr>
          <w:color w:val="000000" w:themeColor="text1"/>
        </w:rPr>
        <w:t>Počet: 1-20 ks, 21-50 ks, 51-100 ks, 101-200 ks, 201–300 ks</w:t>
      </w:r>
    </w:p>
    <w:p w14:paraId="23CD06A8" w14:textId="32BF521F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200 ks</w:t>
      </w:r>
    </w:p>
    <w:p w14:paraId="6445D262" w14:textId="25CC809A" w:rsidR="6A1D4701" w:rsidRDefault="6A1D4701" w:rsidP="6A1D4701">
      <w:pPr>
        <w:widowControl w:val="0"/>
        <w:rPr>
          <w:color w:val="000000" w:themeColor="text1"/>
        </w:rPr>
      </w:pPr>
    </w:p>
    <w:p w14:paraId="5CCBF771" w14:textId="27F5E13A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formát A4, </w:t>
      </w:r>
      <w:proofErr w:type="gramStart"/>
      <w:r w:rsidRPr="6A1D4701">
        <w:rPr>
          <w:color w:val="000000" w:themeColor="text1"/>
        </w:rPr>
        <w:t>100g</w:t>
      </w:r>
      <w:proofErr w:type="gramEnd"/>
      <w:r w:rsidRPr="6A1D4701">
        <w:rPr>
          <w:color w:val="000000" w:themeColor="text1"/>
        </w:rPr>
        <w:t>/m2, 4/0, ofset</w:t>
      </w:r>
      <w:r>
        <w:br/>
      </w:r>
      <w:r w:rsidRPr="6A1D4701">
        <w:rPr>
          <w:color w:val="000000" w:themeColor="text1"/>
        </w:rPr>
        <w:t>Počet: 1-50 ks, 51-100 ks, 101-200 ks, 201–300 ks</w:t>
      </w:r>
    </w:p>
    <w:p w14:paraId="6A0131DA" w14:textId="241D93BD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200 ks</w:t>
      </w:r>
    </w:p>
    <w:p w14:paraId="77116F06" w14:textId="1658BAC8" w:rsidR="6A1D4701" w:rsidRDefault="6A1D4701" w:rsidP="6A1D4701">
      <w:pPr>
        <w:widowControl w:val="0"/>
        <w:rPr>
          <w:color w:val="000000" w:themeColor="text1"/>
        </w:rPr>
      </w:pPr>
    </w:p>
    <w:p w14:paraId="5A34E73A" w14:textId="74527DDB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formát 600 x 800 mm, </w:t>
      </w:r>
      <w:proofErr w:type="gramStart"/>
      <w:r w:rsidRPr="6A1D4701">
        <w:rPr>
          <w:color w:val="000000" w:themeColor="text1"/>
        </w:rPr>
        <w:t>140g</w:t>
      </w:r>
      <w:proofErr w:type="gramEnd"/>
      <w:r w:rsidRPr="6A1D4701">
        <w:rPr>
          <w:color w:val="000000" w:themeColor="text1"/>
        </w:rPr>
        <w:t>/m2, 4/0</w:t>
      </w:r>
      <w:r>
        <w:br/>
      </w:r>
      <w:r w:rsidRPr="6A1D4701">
        <w:rPr>
          <w:color w:val="000000" w:themeColor="text1"/>
        </w:rPr>
        <w:t>Počet: 1-20 ks</w:t>
      </w:r>
    </w:p>
    <w:p w14:paraId="3201591C" w14:textId="1BADD931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20 ks</w:t>
      </w:r>
    </w:p>
    <w:p w14:paraId="7935FAD4" w14:textId="3CFBF799" w:rsidR="6A1D4701" w:rsidRDefault="6A1D4701" w:rsidP="6A1D4701">
      <w:pPr>
        <w:widowControl w:val="0"/>
        <w:rPr>
          <w:color w:val="000000" w:themeColor="text1"/>
        </w:rPr>
      </w:pPr>
    </w:p>
    <w:p w14:paraId="706B21BC" w14:textId="3D495F8F" w:rsidR="6A1D4701" w:rsidRDefault="6A1D4701" w:rsidP="6A1D4701">
      <w:pPr>
        <w:widowControl w:val="0"/>
        <w:rPr>
          <w:color w:val="000000" w:themeColor="text1"/>
        </w:rPr>
      </w:pPr>
    </w:p>
    <w:p w14:paraId="5190EF15" w14:textId="47F0EDEF" w:rsidR="3C251266" w:rsidRDefault="3C251266" w:rsidP="6A1D4701">
      <w:pPr>
        <w:widowControl w:val="0"/>
        <w:rPr>
          <w:color w:val="000000" w:themeColor="text1"/>
        </w:rPr>
      </w:pPr>
      <w:proofErr w:type="spellStart"/>
      <w:r w:rsidRPr="6A1D4701">
        <w:rPr>
          <w:color w:val="000000" w:themeColor="text1"/>
        </w:rPr>
        <w:t>Infoleták</w:t>
      </w:r>
      <w:proofErr w:type="spellEnd"/>
      <w:r w:rsidRPr="6A1D4701">
        <w:rPr>
          <w:color w:val="000000" w:themeColor="text1"/>
        </w:rPr>
        <w:t xml:space="preserve">: formát DL  99 x 210 mm, </w:t>
      </w:r>
      <w:proofErr w:type="gramStart"/>
      <w:r w:rsidRPr="6A1D4701">
        <w:rPr>
          <w:color w:val="000000" w:themeColor="text1"/>
        </w:rPr>
        <w:t>135g</w:t>
      </w:r>
      <w:proofErr w:type="gramEnd"/>
      <w:r w:rsidRPr="6A1D4701">
        <w:rPr>
          <w:color w:val="000000" w:themeColor="text1"/>
        </w:rPr>
        <w:t>/m2, 4/0 ofset</w:t>
      </w:r>
      <w:r>
        <w:br/>
      </w:r>
      <w:r w:rsidRPr="6A1D4701">
        <w:rPr>
          <w:color w:val="000000" w:themeColor="text1"/>
        </w:rPr>
        <w:t xml:space="preserve">Počet: 1-1 000 ks, 1 001-2 000 ks, 2 001–3 000 ks, 3 001-4 000 ks, 4 001-5 000 ks </w:t>
      </w:r>
    </w:p>
    <w:p w14:paraId="3B4F679D" w14:textId="55731832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5 000 ks</w:t>
      </w:r>
    </w:p>
    <w:p w14:paraId="4A893B9C" w14:textId="119788E5" w:rsidR="6A1D4701" w:rsidRDefault="6A1D4701" w:rsidP="6A1D4701">
      <w:pPr>
        <w:widowControl w:val="0"/>
        <w:rPr>
          <w:color w:val="000000" w:themeColor="text1"/>
        </w:rPr>
      </w:pPr>
    </w:p>
    <w:p w14:paraId="274BAEA9" w14:textId="6DAFE2CD" w:rsidR="3C251266" w:rsidRDefault="3C251266" w:rsidP="6A1D4701">
      <w:pPr>
        <w:widowControl w:val="0"/>
        <w:rPr>
          <w:color w:val="000000" w:themeColor="text1"/>
        </w:rPr>
      </w:pPr>
      <w:proofErr w:type="spellStart"/>
      <w:r w:rsidRPr="6A1D4701">
        <w:rPr>
          <w:color w:val="000000" w:themeColor="text1"/>
        </w:rPr>
        <w:t>Infoleták</w:t>
      </w:r>
      <w:proofErr w:type="spellEnd"/>
      <w:r w:rsidRPr="6A1D4701">
        <w:rPr>
          <w:color w:val="000000" w:themeColor="text1"/>
        </w:rPr>
        <w:t xml:space="preserve">: formát DL  99 x 210 mm, </w:t>
      </w:r>
      <w:proofErr w:type="gramStart"/>
      <w:r w:rsidRPr="6A1D4701">
        <w:rPr>
          <w:color w:val="000000" w:themeColor="text1"/>
        </w:rPr>
        <w:t>135g</w:t>
      </w:r>
      <w:proofErr w:type="gramEnd"/>
      <w:r w:rsidRPr="6A1D4701">
        <w:rPr>
          <w:color w:val="000000" w:themeColor="text1"/>
        </w:rPr>
        <w:t>/m2, 4/4 ofset</w:t>
      </w:r>
      <w:r>
        <w:br/>
      </w:r>
      <w:r w:rsidRPr="6A1D4701">
        <w:rPr>
          <w:color w:val="000000" w:themeColor="text1"/>
        </w:rPr>
        <w:t xml:space="preserve">Počet: 1-1 000 ks, 1 001-2 000 ks, 2 001–3 000 ks, 3 001-4 000 ks, 4 001-5 000 ks </w:t>
      </w:r>
    </w:p>
    <w:p w14:paraId="60BC799D" w14:textId="3DED344E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2 000 ks</w:t>
      </w:r>
      <w:r>
        <w:br/>
      </w:r>
      <w:r>
        <w:br/>
      </w:r>
      <w:r w:rsidRPr="6A1D4701">
        <w:rPr>
          <w:b/>
          <w:bCs/>
          <w:color w:val="000000" w:themeColor="text1"/>
        </w:rPr>
        <w:t>Pozvánky, poukazy:</w:t>
      </w:r>
      <w:r w:rsidRPr="6A1D4701">
        <w:rPr>
          <w:color w:val="000000" w:themeColor="text1"/>
        </w:rPr>
        <w:t xml:space="preserve"> formát DL, 4/1, KL </w:t>
      </w:r>
      <w:proofErr w:type="gramStart"/>
      <w:r w:rsidRPr="6A1D4701">
        <w:rPr>
          <w:color w:val="000000" w:themeColor="text1"/>
        </w:rPr>
        <w:t>300g</w:t>
      </w:r>
      <w:proofErr w:type="gramEnd"/>
      <w:r w:rsidRPr="6A1D4701">
        <w:rPr>
          <w:color w:val="000000" w:themeColor="text1"/>
        </w:rPr>
        <w:t xml:space="preserve">/m2 </w:t>
      </w:r>
      <w:r>
        <w:br/>
      </w:r>
      <w:r w:rsidRPr="6A1D4701">
        <w:rPr>
          <w:color w:val="000000" w:themeColor="text1"/>
        </w:rPr>
        <w:t>Počet: 1-100 ks, 101-500 ks, 501-1000 ks</w:t>
      </w:r>
    </w:p>
    <w:p w14:paraId="213285C8" w14:textId="670BF754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100 ks pozvánky</w:t>
      </w:r>
    </w:p>
    <w:p w14:paraId="4546D066" w14:textId="64833195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1x ročně: 1000 ks poukazy</w:t>
      </w:r>
    </w:p>
    <w:p w14:paraId="514F9F55" w14:textId="7E9808E7" w:rsidR="6A1D4701" w:rsidRDefault="6A1D4701" w:rsidP="6A1D4701">
      <w:pPr>
        <w:widowControl w:val="0"/>
        <w:rPr>
          <w:color w:val="000000" w:themeColor="text1"/>
        </w:rPr>
      </w:pPr>
    </w:p>
    <w:p w14:paraId="4B9331FB" w14:textId="7AA74716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>Děkovací kartičky:</w:t>
      </w:r>
      <w:r w:rsidRPr="6A1D4701">
        <w:rPr>
          <w:color w:val="000000" w:themeColor="text1"/>
        </w:rPr>
        <w:t xml:space="preserve"> 55x85mm 4/1, KL 300 g/m2</w:t>
      </w:r>
      <w:r>
        <w:br/>
      </w:r>
      <w:r w:rsidRPr="6A1D4701">
        <w:rPr>
          <w:color w:val="000000" w:themeColor="text1"/>
        </w:rPr>
        <w:t>Počet:</w:t>
      </w:r>
      <w:proofErr w:type="gramStart"/>
      <w:r w:rsidRPr="6A1D4701">
        <w:rPr>
          <w:color w:val="000000" w:themeColor="text1"/>
        </w:rPr>
        <w:t>1 – 100</w:t>
      </w:r>
      <w:proofErr w:type="gramEnd"/>
      <w:r w:rsidRPr="6A1D4701">
        <w:rPr>
          <w:color w:val="000000" w:themeColor="text1"/>
        </w:rPr>
        <w:t xml:space="preserve"> ks</w:t>
      </w:r>
    </w:p>
    <w:p w14:paraId="1A02DDA8" w14:textId="0F62186C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150 ks</w:t>
      </w:r>
    </w:p>
    <w:p w14:paraId="3ABDF334" w14:textId="6BC0DEF7" w:rsidR="6A1D4701" w:rsidRDefault="6A1D4701" w:rsidP="6A1D4701">
      <w:pPr>
        <w:widowControl w:val="0"/>
        <w:rPr>
          <w:color w:val="000000" w:themeColor="text1"/>
        </w:rPr>
      </w:pPr>
    </w:p>
    <w:p w14:paraId="252563AA" w14:textId="1F4A35FA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 xml:space="preserve">Programová skládačka: </w:t>
      </w:r>
      <w:r w:rsidRPr="6A1D4701">
        <w:rPr>
          <w:color w:val="000000" w:themeColor="text1"/>
        </w:rPr>
        <w:t>dvouměsíční program</w:t>
      </w:r>
    </w:p>
    <w:p w14:paraId="3FF9D4D6" w14:textId="344FB6D3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Formát: 396 x 210 mm, křída matná 135g/m2, Barva: 4/4, 3x lom/ výsledný formát DL.</w:t>
      </w:r>
      <w:r>
        <w:br/>
      </w:r>
      <w:proofErr w:type="gramStart"/>
      <w:r w:rsidRPr="6A1D4701">
        <w:rPr>
          <w:color w:val="000000" w:themeColor="text1"/>
        </w:rPr>
        <w:t>Počet:  1</w:t>
      </w:r>
      <w:proofErr w:type="gramEnd"/>
      <w:r w:rsidRPr="6A1D4701">
        <w:rPr>
          <w:color w:val="000000" w:themeColor="text1"/>
        </w:rPr>
        <w:t> 000 ks, 2 000 ks, 3000 ks, 4 000 ks, 5000 ks, 6000 ks, 7000 ks, 8000 ks.</w:t>
      </w:r>
    </w:p>
    <w:p w14:paraId="526D8571" w14:textId="64B42978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lastRenderedPageBreak/>
        <w:t>Předpokládaný náklad 1 x za 2 měsíce: 8 000 ks</w:t>
      </w:r>
    </w:p>
    <w:p w14:paraId="1B288710" w14:textId="1C23ED8D" w:rsidR="6A1D4701" w:rsidRDefault="6A1D4701" w:rsidP="6A1D4701">
      <w:pPr>
        <w:widowControl w:val="0"/>
        <w:rPr>
          <w:color w:val="000000" w:themeColor="text1"/>
        </w:rPr>
      </w:pPr>
    </w:p>
    <w:p w14:paraId="41EFBFB3" w14:textId="79A2C46D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>Brožura:</w:t>
      </w:r>
    </w:p>
    <w:p w14:paraId="27994AE3" w14:textId="13590DE4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Formát: 99 x 210 mm, křída matná 135 g/m2, barevnost 4/4, vazba V1</w:t>
      </w:r>
    </w:p>
    <w:p w14:paraId="6C6C5673" w14:textId="2BEAC476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Počet stran: 12, 16, 20</w:t>
      </w:r>
    </w:p>
    <w:p w14:paraId="1EFBC3C3" w14:textId="55C53D10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náklad: 3000 ks – 3 x ročně</w:t>
      </w:r>
    </w:p>
    <w:p w14:paraId="5FFEED65" w14:textId="751F34D5" w:rsidR="6A1D4701" w:rsidRDefault="6A1D4701" w:rsidP="6A1D4701">
      <w:pPr>
        <w:widowControl w:val="0"/>
        <w:rPr>
          <w:color w:val="000000" w:themeColor="text1"/>
        </w:rPr>
      </w:pPr>
    </w:p>
    <w:p w14:paraId="50C56728" w14:textId="16A5101B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 xml:space="preserve">Programy k inscenacím: </w:t>
      </w:r>
      <w:r w:rsidRPr="6A1D4701">
        <w:rPr>
          <w:color w:val="000000" w:themeColor="text1"/>
        </w:rPr>
        <w:t xml:space="preserve">brožura </w:t>
      </w:r>
    </w:p>
    <w:p w14:paraId="5C29641E" w14:textId="38DF1920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Formát: 198 x 210 mm, výsledný formát 99 x 210 mm</w:t>
      </w:r>
      <w:r>
        <w:br/>
      </w:r>
      <w:r w:rsidRPr="6A1D4701">
        <w:rPr>
          <w:color w:val="000000" w:themeColor="text1"/>
        </w:rPr>
        <w:t xml:space="preserve">Obálka  Barevnost: 4/4  Papír: Křída lesklá </w:t>
      </w:r>
      <w:proofErr w:type="gramStart"/>
      <w:r w:rsidRPr="6A1D4701">
        <w:rPr>
          <w:color w:val="000000" w:themeColor="text1"/>
        </w:rPr>
        <w:t>250g</w:t>
      </w:r>
      <w:proofErr w:type="gramEnd"/>
      <w:r w:rsidRPr="6A1D4701">
        <w:rPr>
          <w:color w:val="000000" w:themeColor="text1"/>
        </w:rPr>
        <w:t xml:space="preserve">/m2, Lamino lesklé 1/0  </w:t>
      </w:r>
      <w:r>
        <w:br/>
      </w:r>
      <w:r w:rsidRPr="6A1D4701">
        <w:rPr>
          <w:color w:val="000000" w:themeColor="text1"/>
        </w:rPr>
        <w:t>Vnitřní listy</w:t>
      </w:r>
      <w:r>
        <w:br/>
      </w:r>
      <w:r w:rsidRPr="6A1D4701">
        <w:rPr>
          <w:color w:val="000000" w:themeColor="text1"/>
        </w:rPr>
        <w:t xml:space="preserve">Papír: Křída lesklá </w:t>
      </w:r>
      <w:proofErr w:type="gramStart"/>
      <w:r w:rsidRPr="6A1D4701">
        <w:rPr>
          <w:color w:val="000000" w:themeColor="text1"/>
        </w:rPr>
        <w:t>150g</w:t>
      </w:r>
      <w:proofErr w:type="gramEnd"/>
      <w:r w:rsidRPr="6A1D4701">
        <w:rPr>
          <w:color w:val="000000" w:themeColor="text1"/>
        </w:rPr>
        <w:t xml:space="preserve">/m2, Barevnost: 4/4, lakování   </w:t>
      </w:r>
      <w:r>
        <w:br/>
      </w:r>
      <w:r w:rsidRPr="6A1D4701">
        <w:rPr>
          <w:color w:val="000000" w:themeColor="text1"/>
        </w:rPr>
        <w:t>počet stran: 12, 16, 20, 24, 28 stran</w:t>
      </w:r>
      <w:r>
        <w:br/>
      </w:r>
      <w:r w:rsidRPr="6A1D4701">
        <w:rPr>
          <w:color w:val="000000" w:themeColor="text1"/>
        </w:rPr>
        <w:t>Vazba: V1 - skobičky na široké straně</w:t>
      </w:r>
      <w:r>
        <w:br/>
      </w:r>
      <w:r w:rsidRPr="6A1D4701">
        <w:rPr>
          <w:color w:val="000000" w:themeColor="text1"/>
        </w:rPr>
        <w:t>Počet kusů: 200 ks, 400 ks, 500 ks, 600 ks, 800 ks, 1 000 ks, 1 200</w:t>
      </w:r>
    </w:p>
    <w:p w14:paraId="4AC89153" w14:textId="49FFEDA2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měsíčně: 1 000 ks</w:t>
      </w:r>
    </w:p>
    <w:p w14:paraId="3B19AA65" w14:textId="4B7AC7A6" w:rsidR="6A1D4701" w:rsidRDefault="6A1D4701" w:rsidP="6A1D4701">
      <w:pPr>
        <w:widowControl w:val="0"/>
        <w:rPr>
          <w:color w:val="000000" w:themeColor="text1"/>
        </w:rPr>
      </w:pPr>
    </w:p>
    <w:p w14:paraId="13A04F85" w14:textId="1A3832E6" w:rsidR="6A1D4701" w:rsidRDefault="6A1D4701" w:rsidP="6A1D4701">
      <w:pPr>
        <w:widowControl w:val="0"/>
        <w:rPr>
          <w:color w:val="000000" w:themeColor="text1"/>
        </w:rPr>
      </w:pPr>
    </w:p>
    <w:p w14:paraId="0A517589" w14:textId="2612CC11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 xml:space="preserve">Katalog premiér a předplatného: </w:t>
      </w:r>
      <w:r w:rsidRPr="6A1D4701">
        <w:rPr>
          <w:color w:val="000000" w:themeColor="text1"/>
        </w:rPr>
        <w:t>brožura</w:t>
      </w:r>
    </w:p>
    <w:p w14:paraId="23D6C2FE" w14:textId="3C5703D7" w:rsidR="6A1D4701" w:rsidRDefault="6A1D4701" w:rsidP="6A1D4701">
      <w:pPr>
        <w:widowControl w:val="0"/>
        <w:rPr>
          <w:color w:val="000000" w:themeColor="text1"/>
        </w:rPr>
      </w:pPr>
    </w:p>
    <w:p w14:paraId="645E8B3D" w14:textId="2476450A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>Obálka</w:t>
      </w:r>
      <w:r w:rsidRPr="6A1D4701">
        <w:rPr>
          <w:color w:val="000000" w:themeColor="text1"/>
        </w:rPr>
        <w:t xml:space="preserve"> </w:t>
      </w:r>
      <w:r>
        <w:br/>
      </w:r>
      <w:r w:rsidRPr="6A1D4701">
        <w:rPr>
          <w:color w:val="000000" w:themeColor="text1"/>
        </w:rPr>
        <w:t>Formát: 210 x 420 mm, výsledný formát 105 x 210 mm</w:t>
      </w:r>
    </w:p>
    <w:p w14:paraId="42B8F797" w14:textId="5A7A0F42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 xml:space="preserve">Barevnost: 4/4  Papír: Křída lesklá </w:t>
      </w:r>
      <w:proofErr w:type="gramStart"/>
      <w:r w:rsidRPr="6A1D4701">
        <w:rPr>
          <w:color w:val="000000" w:themeColor="text1"/>
        </w:rPr>
        <w:t>250g</w:t>
      </w:r>
      <w:proofErr w:type="gramEnd"/>
      <w:r w:rsidRPr="6A1D4701">
        <w:rPr>
          <w:color w:val="000000" w:themeColor="text1"/>
        </w:rPr>
        <w:t xml:space="preserve">/m2, Lamino lesklé 1/0, 3 x </w:t>
      </w:r>
      <w:proofErr w:type="spellStart"/>
      <w:r w:rsidRPr="6A1D4701">
        <w:rPr>
          <w:color w:val="000000" w:themeColor="text1"/>
        </w:rPr>
        <w:t>bigování</w:t>
      </w:r>
      <w:proofErr w:type="spellEnd"/>
      <w:r w:rsidRPr="6A1D4701">
        <w:rPr>
          <w:color w:val="000000" w:themeColor="text1"/>
        </w:rPr>
        <w:t xml:space="preserve">, </w:t>
      </w:r>
    </w:p>
    <w:p w14:paraId="6F495B76" w14:textId="551B0896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b/>
          <w:bCs/>
          <w:color w:val="000000" w:themeColor="text1"/>
        </w:rPr>
        <w:t>Vnitřní listy</w:t>
      </w:r>
    </w:p>
    <w:p w14:paraId="6F69DF5A" w14:textId="1B4A70C2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Formát: 210 x 210 mm, výsledný formát 105 x 210 mm</w:t>
      </w:r>
      <w:r>
        <w:br/>
      </w:r>
      <w:r w:rsidRPr="6A1D4701">
        <w:rPr>
          <w:color w:val="000000" w:themeColor="text1"/>
        </w:rPr>
        <w:t xml:space="preserve">Papír: Křída matná </w:t>
      </w:r>
      <w:proofErr w:type="gramStart"/>
      <w:r w:rsidRPr="6A1D4701">
        <w:rPr>
          <w:color w:val="000000" w:themeColor="text1"/>
        </w:rPr>
        <w:t>135g</w:t>
      </w:r>
      <w:proofErr w:type="gramEnd"/>
      <w:r w:rsidRPr="6A1D4701">
        <w:rPr>
          <w:color w:val="000000" w:themeColor="text1"/>
        </w:rPr>
        <w:t xml:space="preserve">/m2, Barevnost: 4/4, lakování, </w:t>
      </w:r>
      <w:r>
        <w:br/>
      </w:r>
      <w:r w:rsidRPr="6A1D4701">
        <w:rPr>
          <w:color w:val="000000" w:themeColor="text1"/>
        </w:rPr>
        <w:t>počet stran: 44, 48, 52 stran</w:t>
      </w:r>
      <w:r>
        <w:br/>
      </w:r>
      <w:r w:rsidRPr="6A1D4701">
        <w:rPr>
          <w:color w:val="000000" w:themeColor="text1"/>
        </w:rPr>
        <w:t>Vazba: V1 - skobičky na široké straně</w:t>
      </w:r>
      <w:r>
        <w:br/>
      </w:r>
      <w:r w:rsidRPr="6A1D4701">
        <w:rPr>
          <w:color w:val="000000" w:themeColor="text1"/>
        </w:rPr>
        <w:t>Počet kusů: 2 500 ks, 2 800 ks, 3 000 ks</w:t>
      </w:r>
    </w:p>
    <w:p w14:paraId="10F264F1" w14:textId="5095F213" w:rsidR="3C251266" w:rsidRDefault="3C251266" w:rsidP="6A1D4701">
      <w:pPr>
        <w:widowControl w:val="0"/>
        <w:rPr>
          <w:color w:val="000000" w:themeColor="text1"/>
        </w:rPr>
      </w:pPr>
      <w:r w:rsidRPr="6A1D4701">
        <w:rPr>
          <w:color w:val="000000" w:themeColor="text1"/>
        </w:rPr>
        <w:t>Předpokládaný náklad 1x ročně: 2 800 ks</w:t>
      </w:r>
    </w:p>
    <w:p w14:paraId="45FC02FA" w14:textId="5C905145" w:rsidR="6A1D4701" w:rsidRDefault="6A1D4701" w:rsidP="6A1D4701"/>
    <w:p w14:paraId="27CE9D36" w14:textId="77777777" w:rsidR="00C56F18" w:rsidRPr="00BE2AAD" w:rsidRDefault="00C56F18" w:rsidP="00C56F18">
      <w:pPr>
        <w:rPr>
          <w:rFonts w:ascii="Verdana" w:hAnsi="Verdana"/>
          <w:b/>
          <w:sz w:val="20"/>
        </w:rPr>
      </w:pPr>
    </w:p>
    <w:p w14:paraId="7BD91206" w14:textId="77777777" w:rsidR="007A1AC5" w:rsidRPr="00D61A81" w:rsidRDefault="007A1AC5" w:rsidP="007A1AC5">
      <w:pPr>
        <w:rPr>
          <w:b/>
          <w:sz w:val="22"/>
          <w:szCs w:val="22"/>
        </w:rPr>
      </w:pPr>
    </w:p>
    <w:p w14:paraId="4F573E15" w14:textId="1A43062E" w:rsidR="001E6FDF" w:rsidRDefault="001E6FDF" w:rsidP="007A1AC5">
      <w:pPr>
        <w:rPr>
          <w:b/>
        </w:rPr>
      </w:pPr>
      <w:r>
        <w:rPr>
          <w:b/>
        </w:rPr>
        <w:t>(Dále jen „</w:t>
      </w:r>
      <w:r w:rsidR="00B80B08">
        <w:rPr>
          <w:b/>
        </w:rPr>
        <w:t>Dílo</w:t>
      </w:r>
      <w:r>
        <w:rPr>
          <w:b/>
        </w:rPr>
        <w:t>“.)</w:t>
      </w:r>
    </w:p>
    <w:p w14:paraId="1850DE64" w14:textId="71706756" w:rsidR="002D5631" w:rsidRDefault="002D5631" w:rsidP="007A1AC5">
      <w:pPr>
        <w:rPr>
          <w:b/>
        </w:rPr>
      </w:pPr>
    </w:p>
    <w:p w14:paraId="478F4CF0" w14:textId="41FD2790" w:rsidR="00051157" w:rsidRPr="000C7DA6" w:rsidRDefault="002D5631" w:rsidP="000C7DA6">
      <w:pPr>
        <w:jc w:val="both"/>
      </w:pPr>
      <w:r>
        <w:t xml:space="preserve">Dle požadavku </w:t>
      </w:r>
      <w:r w:rsidRPr="002D5631">
        <w:rPr>
          <w:b/>
        </w:rPr>
        <w:t>MDO</w:t>
      </w:r>
      <w:r>
        <w:rPr>
          <w:b/>
        </w:rPr>
        <w:t xml:space="preserve"> </w:t>
      </w:r>
      <w:r>
        <w:t>může dojít (na základě dohody smluvních stran) k případné drobné úpravě výše uvedených formátů.</w:t>
      </w:r>
    </w:p>
    <w:p w14:paraId="4D24BF60" w14:textId="77777777" w:rsidR="00565860" w:rsidRDefault="00565860" w:rsidP="00565860">
      <w:pPr>
        <w:rPr>
          <w:b/>
        </w:rPr>
      </w:pPr>
    </w:p>
    <w:p w14:paraId="6718921D" w14:textId="77777777" w:rsidR="006544BD" w:rsidRDefault="00122CDC" w:rsidP="00565860">
      <w:pPr>
        <w:jc w:val="center"/>
        <w:rPr>
          <w:b/>
        </w:rPr>
      </w:pPr>
      <w:r>
        <w:rPr>
          <w:b/>
        </w:rPr>
        <w:t>2</w:t>
      </w:r>
      <w:r w:rsidR="006544BD">
        <w:rPr>
          <w:b/>
        </w:rPr>
        <w:t>.</w:t>
      </w:r>
    </w:p>
    <w:p w14:paraId="34AA491D" w14:textId="77777777" w:rsidR="006544BD" w:rsidRPr="00C5414F" w:rsidRDefault="006544BD" w:rsidP="006544BD">
      <w:pPr>
        <w:jc w:val="center"/>
        <w:rPr>
          <w:b/>
          <w:u w:val="single"/>
        </w:rPr>
      </w:pPr>
      <w:r w:rsidRPr="00070B0D">
        <w:rPr>
          <w:b/>
          <w:u w:val="single"/>
        </w:rPr>
        <w:t xml:space="preserve">Cena </w:t>
      </w:r>
      <w:r w:rsidR="001E6FDF">
        <w:rPr>
          <w:b/>
          <w:u w:val="single"/>
        </w:rPr>
        <w:t>D</w:t>
      </w:r>
      <w:r w:rsidRPr="00070B0D">
        <w:rPr>
          <w:b/>
          <w:u w:val="single"/>
        </w:rPr>
        <w:t>íla, placení</w:t>
      </w:r>
    </w:p>
    <w:p w14:paraId="03C3AA91" w14:textId="34A9785E" w:rsidR="00987EE0" w:rsidRDefault="006544BD" w:rsidP="00987EE0">
      <w:pPr>
        <w:jc w:val="both"/>
      </w:pPr>
      <w:r w:rsidRPr="00122CDC">
        <w:rPr>
          <w:b/>
        </w:rPr>
        <w:t xml:space="preserve">Smluvní strany </w:t>
      </w:r>
      <w:r>
        <w:t xml:space="preserve">sjednávají </w:t>
      </w:r>
      <w:r w:rsidR="00070B0D">
        <w:t xml:space="preserve">cenu </w:t>
      </w:r>
      <w:r w:rsidR="001E6FDF" w:rsidRPr="001E6FDF">
        <w:rPr>
          <w:b/>
        </w:rPr>
        <w:t>D</w:t>
      </w:r>
      <w:r w:rsidR="00070B0D" w:rsidRPr="001E6FDF">
        <w:rPr>
          <w:b/>
        </w:rPr>
        <w:t>íla</w:t>
      </w:r>
      <w:r w:rsidR="00070B0D">
        <w:t xml:space="preserve"> za řádně a včas prov</w:t>
      </w:r>
      <w:r w:rsidR="00122CDC">
        <w:t xml:space="preserve">áděné </w:t>
      </w:r>
      <w:r w:rsidR="00B80B08">
        <w:rPr>
          <w:b/>
        </w:rPr>
        <w:t>Dílo</w:t>
      </w:r>
      <w:r w:rsidR="00070B0D">
        <w:t xml:space="preserve"> podle této smlouvy </w:t>
      </w:r>
      <w:r w:rsidR="00987EE0">
        <w:t>takto:</w:t>
      </w:r>
    </w:p>
    <w:p w14:paraId="612E2BA2" w14:textId="77777777" w:rsidR="00B85A53" w:rsidRDefault="00B85A53" w:rsidP="009F5EBE">
      <w:pPr>
        <w:jc w:val="center"/>
        <w:rPr>
          <w:i/>
        </w:rPr>
      </w:pPr>
    </w:p>
    <w:p w14:paraId="2074C7FA" w14:textId="0AFB6A67" w:rsidR="00987EE0" w:rsidRPr="00B85A53" w:rsidRDefault="00B85A53" w:rsidP="009F5EBE">
      <w:pPr>
        <w:jc w:val="center"/>
        <w:rPr>
          <w:i/>
          <w:u w:val="single"/>
        </w:rPr>
      </w:pPr>
      <w:r w:rsidRPr="00B85A53">
        <w:rPr>
          <w:i/>
          <w:u w:val="single"/>
        </w:rPr>
        <w:t>Cena je dle přílohy „Cenová nabídka“, která je nedílnou součástí smlouvy o dílo.</w:t>
      </w:r>
    </w:p>
    <w:p w14:paraId="3B2887E1" w14:textId="77777777" w:rsidR="001E6FDF" w:rsidRDefault="00987EE0" w:rsidP="00987EE0">
      <w:pPr>
        <w:jc w:val="both"/>
      </w:pPr>
      <w:r>
        <w:t xml:space="preserve"> </w:t>
      </w:r>
    </w:p>
    <w:p w14:paraId="1CF19636" w14:textId="77777777" w:rsidR="001E6FDF" w:rsidRDefault="001E6FDF" w:rsidP="006417EB">
      <w:pPr>
        <w:jc w:val="both"/>
      </w:pPr>
      <w:r>
        <w:t xml:space="preserve">Ke sjednané ceně </w:t>
      </w:r>
      <w:r w:rsidRPr="001E6FDF">
        <w:rPr>
          <w:b/>
        </w:rPr>
        <w:t>Díla</w:t>
      </w:r>
      <w:r>
        <w:t xml:space="preserve"> bude připočtena vždy příslušná zákonná daň z přidané hodnoty (DPH).</w:t>
      </w:r>
    </w:p>
    <w:p w14:paraId="7B1C566D" w14:textId="77777777" w:rsidR="00987EE0" w:rsidRDefault="00987EE0" w:rsidP="006417EB">
      <w:pPr>
        <w:jc w:val="both"/>
      </w:pPr>
    </w:p>
    <w:p w14:paraId="092C9860" w14:textId="77777777" w:rsidR="00070B0D" w:rsidRDefault="00070B0D" w:rsidP="006417EB">
      <w:pPr>
        <w:jc w:val="both"/>
      </w:pPr>
      <w:r>
        <w:t xml:space="preserve">Nárok na zaplacení měsíční ceny </w:t>
      </w:r>
      <w:r w:rsidR="00122CDC">
        <w:t xml:space="preserve">za </w:t>
      </w:r>
      <w:r w:rsidR="00987EE0">
        <w:t xml:space="preserve">skutečně řádně provedené </w:t>
      </w:r>
      <w:r w:rsidR="00B80B08" w:rsidRPr="00B80B08">
        <w:rPr>
          <w:b/>
        </w:rPr>
        <w:t>Dílo</w:t>
      </w:r>
      <w:r>
        <w:t xml:space="preserve"> je </w:t>
      </w:r>
      <w:r w:rsidRPr="00122CDC">
        <w:rPr>
          <w:b/>
        </w:rPr>
        <w:t>Zhotovitel</w:t>
      </w:r>
      <w:r>
        <w:t xml:space="preserve"> oprávněn a povinen uplatnit u </w:t>
      </w:r>
      <w:r w:rsidR="00987EE0" w:rsidRPr="00987EE0">
        <w:rPr>
          <w:b/>
        </w:rPr>
        <w:t>MDO</w:t>
      </w:r>
      <w:r>
        <w:t xml:space="preserve"> vždy do </w:t>
      </w:r>
      <w:r w:rsidR="00C5414F">
        <w:t>15.</w:t>
      </w:r>
      <w:r>
        <w:t xml:space="preserve"> dne </w:t>
      </w:r>
      <w:r w:rsidR="0059481D">
        <w:t xml:space="preserve">každého </w:t>
      </w:r>
      <w:r>
        <w:t xml:space="preserve">kalendářního měsíce, a to </w:t>
      </w:r>
      <w:r w:rsidR="00230340">
        <w:t>písemně vystavením</w:t>
      </w:r>
      <w:r>
        <w:t xml:space="preserve"> příslušného daňového dokladu (dále jen „faktura“).</w:t>
      </w:r>
    </w:p>
    <w:p w14:paraId="0EDE4942" w14:textId="77777777" w:rsidR="0059481D" w:rsidRDefault="0059481D" w:rsidP="006417EB">
      <w:pPr>
        <w:jc w:val="both"/>
      </w:pPr>
    </w:p>
    <w:p w14:paraId="00AD2D2A" w14:textId="77777777" w:rsidR="0059481D" w:rsidRDefault="00070B0D" w:rsidP="006417EB">
      <w:pPr>
        <w:jc w:val="both"/>
      </w:pPr>
      <w:r>
        <w:lastRenderedPageBreak/>
        <w:t xml:space="preserve">Faktura musí mít všechny náležitosti podle zákona o dani z přidané hodnoty, musí obsahovat přesné aktuální označení </w:t>
      </w:r>
      <w:r w:rsidRPr="00122CDC">
        <w:rPr>
          <w:b/>
        </w:rPr>
        <w:t>Zhotovitele</w:t>
      </w:r>
      <w:r>
        <w:t xml:space="preserve"> i </w:t>
      </w:r>
      <w:r w:rsidR="00987EE0" w:rsidRPr="00987EE0">
        <w:rPr>
          <w:b/>
        </w:rPr>
        <w:t>MDO</w:t>
      </w:r>
      <w:r>
        <w:t>, jako objednatele, jejich bankovní spojení, datum splatnosti, celkovou fakturovanou částku a musí být zhotovitelem podepsán</w:t>
      </w:r>
      <w:r w:rsidR="00122CDC">
        <w:t>a</w:t>
      </w:r>
      <w:r>
        <w:t xml:space="preserve">.  </w:t>
      </w:r>
    </w:p>
    <w:p w14:paraId="0EAA62FA" w14:textId="77777777" w:rsidR="00122CDC" w:rsidRDefault="00122CDC" w:rsidP="006417EB">
      <w:pPr>
        <w:jc w:val="both"/>
      </w:pPr>
    </w:p>
    <w:p w14:paraId="39A3C592" w14:textId="65397319" w:rsidR="0059481D" w:rsidRDefault="00CB2E81" w:rsidP="006417EB">
      <w:pPr>
        <w:jc w:val="both"/>
      </w:pPr>
      <w:r w:rsidRPr="00CB2E81">
        <w:t xml:space="preserve">Vystavenou fakturu, obsahující všechny zákonné i sjednané náležitosti zašle </w:t>
      </w:r>
      <w:r w:rsidRPr="00CB2E81">
        <w:rPr>
          <w:b/>
        </w:rPr>
        <w:t>Zhotovitel</w:t>
      </w:r>
      <w:r w:rsidRPr="00CB2E81">
        <w:t xml:space="preserve"> na adresu </w:t>
      </w:r>
      <w:r w:rsidRPr="00CB2E81">
        <w:rPr>
          <w:b/>
        </w:rPr>
        <w:t>MDO</w:t>
      </w:r>
      <w:r w:rsidRPr="00CB2E81">
        <w:t>.</w:t>
      </w:r>
      <w:r w:rsidR="00070B0D">
        <w:t xml:space="preserve"> </w:t>
      </w:r>
    </w:p>
    <w:p w14:paraId="5ADF5295" w14:textId="77777777" w:rsidR="0059481D" w:rsidRDefault="0059481D" w:rsidP="006417EB">
      <w:pPr>
        <w:jc w:val="both"/>
      </w:pPr>
    </w:p>
    <w:p w14:paraId="44700CDF" w14:textId="77777777" w:rsidR="00070B0D" w:rsidRDefault="00070B0D" w:rsidP="006417EB">
      <w:pPr>
        <w:jc w:val="both"/>
      </w:pPr>
      <w:r w:rsidRPr="00122CDC">
        <w:rPr>
          <w:b/>
        </w:rPr>
        <w:t>Smluvní strany</w:t>
      </w:r>
      <w:r>
        <w:t xml:space="preserve"> sjednávají, že řádně vystavená faktura </w:t>
      </w:r>
      <w:r w:rsidR="00477885">
        <w:t>je splatná</w:t>
      </w:r>
      <w:r>
        <w:t xml:space="preserve"> </w:t>
      </w:r>
      <w:r w:rsidR="00C5414F">
        <w:t>do 1</w:t>
      </w:r>
      <w:r w:rsidR="00987EE0">
        <w:t>4</w:t>
      </w:r>
      <w:r w:rsidR="00C5414F">
        <w:t xml:space="preserve"> dnů od jejího </w:t>
      </w:r>
      <w:r w:rsidR="00987EE0">
        <w:t xml:space="preserve">doručení </w:t>
      </w:r>
      <w:r w:rsidR="00987EE0" w:rsidRPr="00987EE0">
        <w:rPr>
          <w:b/>
        </w:rPr>
        <w:t>Objednateli</w:t>
      </w:r>
      <w:r w:rsidRPr="00122CDC">
        <w:rPr>
          <w:b/>
        </w:rPr>
        <w:t>.</w:t>
      </w:r>
      <w:r>
        <w:t xml:space="preserve"> </w:t>
      </w:r>
      <w:r w:rsidR="006417EB">
        <w:t xml:space="preserve"> </w:t>
      </w:r>
      <w:r>
        <w:t>Platba bude prov</w:t>
      </w:r>
      <w:r w:rsidR="00122CDC">
        <w:t>áděna</w:t>
      </w:r>
      <w:r>
        <w:t xml:space="preserve"> bezhotovostně na účet označený </w:t>
      </w:r>
      <w:r w:rsidRPr="00122CDC">
        <w:rPr>
          <w:b/>
        </w:rPr>
        <w:t>Zhotovitelem</w:t>
      </w:r>
      <w:r>
        <w:t>.</w:t>
      </w:r>
    </w:p>
    <w:p w14:paraId="19AAB2B0" w14:textId="77777777" w:rsidR="0059481D" w:rsidRDefault="0059481D" w:rsidP="006417EB">
      <w:pPr>
        <w:jc w:val="both"/>
      </w:pPr>
    </w:p>
    <w:p w14:paraId="4495BE16" w14:textId="77777777" w:rsidR="00070B0D" w:rsidRDefault="00070B0D" w:rsidP="006417EB">
      <w:pPr>
        <w:jc w:val="both"/>
      </w:pPr>
      <w:r>
        <w:t>Jestliže faktura nebo její příloh</w:t>
      </w:r>
      <w:r w:rsidR="00122CDC">
        <w:t>a</w:t>
      </w:r>
      <w:r>
        <w:t xml:space="preserve"> nebudou obsahovat dohodnuté náležitosti, je </w:t>
      </w:r>
      <w:r w:rsidR="00987EE0" w:rsidRPr="00987EE0">
        <w:rPr>
          <w:b/>
        </w:rPr>
        <w:t>MDO</w:t>
      </w:r>
      <w:r w:rsidR="00987EE0">
        <w:t xml:space="preserve"> </w:t>
      </w:r>
      <w:r w:rsidR="0059481D">
        <w:t>oprávněno fakturu</w:t>
      </w:r>
      <w:r>
        <w:t xml:space="preserve"> doporučeně nebo osobně vrátit </w:t>
      </w:r>
      <w:r w:rsidRPr="0059481D">
        <w:rPr>
          <w:b/>
        </w:rPr>
        <w:t>Zhotoviteli</w:t>
      </w:r>
      <w:r>
        <w:t xml:space="preserve">. Takové vrácení se však musí stát neprodleně. Po </w:t>
      </w:r>
      <w:r w:rsidR="0059481D">
        <w:t>oprávněném vrácení</w:t>
      </w:r>
      <w:r>
        <w:t xml:space="preserve"> faktury je </w:t>
      </w:r>
      <w:r w:rsidR="0059481D" w:rsidRPr="0059481D">
        <w:rPr>
          <w:b/>
        </w:rPr>
        <w:t>Z</w:t>
      </w:r>
      <w:r w:rsidRPr="0059481D">
        <w:rPr>
          <w:b/>
        </w:rPr>
        <w:t>hotovitel</w:t>
      </w:r>
      <w:r>
        <w:t xml:space="preserve"> povinen vystavit novou fakturu se správnými náležitostmi. Tato nová faktura je splatná rovněž do 1</w:t>
      </w:r>
      <w:r w:rsidR="00987EE0">
        <w:t>4</w:t>
      </w:r>
      <w:r>
        <w:t xml:space="preserve"> dnů od </w:t>
      </w:r>
      <w:r w:rsidR="00987EE0">
        <w:t xml:space="preserve">dne </w:t>
      </w:r>
      <w:r>
        <w:t xml:space="preserve">jejího </w:t>
      </w:r>
      <w:r w:rsidR="00987EE0">
        <w:t xml:space="preserve">doručení </w:t>
      </w:r>
      <w:r w:rsidR="00987EE0" w:rsidRPr="00987EE0">
        <w:rPr>
          <w:b/>
        </w:rPr>
        <w:t>Objednateli</w:t>
      </w:r>
      <w:r>
        <w:t xml:space="preserve">. Do doby, než je vystavena nová faktura s novou lhůtou splatnosti, není </w:t>
      </w:r>
      <w:r w:rsidR="00987EE0" w:rsidRPr="00987EE0">
        <w:rPr>
          <w:b/>
        </w:rPr>
        <w:t>MDO</w:t>
      </w:r>
      <w:r>
        <w:t xml:space="preserve"> v prodlení s placením faktury.</w:t>
      </w:r>
    </w:p>
    <w:p w14:paraId="3FAA3C04" w14:textId="77777777" w:rsidR="0059481D" w:rsidRDefault="0059481D" w:rsidP="006417EB">
      <w:pPr>
        <w:jc w:val="both"/>
      </w:pPr>
    </w:p>
    <w:p w14:paraId="00CD401F" w14:textId="77777777" w:rsidR="00070B0D" w:rsidRDefault="00070B0D" w:rsidP="006417EB">
      <w:pPr>
        <w:jc w:val="both"/>
      </w:pPr>
      <w:r>
        <w:t xml:space="preserve">Jestliže dojde prokazatelně z důvodů na straně banky nebo </w:t>
      </w:r>
      <w:r w:rsidRPr="0059481D">
        <w:rPr>
          <w:b/>
        </w:rPr>
        <w:t>Zhotovitele</w:t>
      </w:r>
      <w:r>
        <w:t xml:space="preserve"> k prodlení s proveditelnou platbou faktury, není </w:t>
      </w:r>
      <w:r w:rsidR="00987EE0" w:rsidRPr="00987EE0">
        <w:rPr>
          <w:b/>
        </w:rPr>
        <w:t>MDO</w:t>
      </w:r>
      <w:r>
        <w:t xml:space="preserve"> po tuto dobu v prodlení se zaplacením částek uvedených v řádné faktuře</w:t>
      </w:r>
      <w:r w:rsidR="0059481D">
        <w:t>.</w:t>
      </w:r>
    </w:p>
    <w:p w14:paraId="5D21907E" w14:textId="77777777" w:rsidR="00070B0D" w:rsidRDefault="00070B0D" w:rsidP="007A1AC5">
      <w:pPr>
        <w:rPr>
          <w:b/>
        </w:rPr>
      </w:pPr>
    </w:p>
    <w:p w14:paraId="6BB12A8F" w14:textId="77777777" w:rsidR="004554BC" w:rsidRDefault="00230340" w:rsidP="008225BE">
      <w:pPr>
        <w:jc w:val="center"/>
        <w:rPr>
          <w:b/>
        </w:rPr>
      </w:pPr>
      <w:r>
        <w:rPr>
          <w:b/>
        </w:rPr>
        <w:t>3.</w:t>
      </w:r>
    </w:p>
    <w:p w14:paraId="06BA8DC3" w14:textId="77777777" w:rsidR="004554BC" w:rsidRPr="00C5414F" w:rsidRDefault="004554BC" w:rsidP="008225BE">
      <w:pPr>
        <w:jc w:val="center"/>
        <w:rPr>
          <w:b/>
          <w:u w:val="single"/>
        </w:rPr>
      </w:pPr>
      <w:r w:rsidRPr="00230340">
        <w:rPr>
          <w:b/>
          <w:u w:val="single"/>
        </w:rPr>
        <w:t xml:space="preserve">Doba </w:t>
      </w:r>
      <w:r w:rsidR="00F173E3" w:rsidRPr="00230340">
        <w:rPr>
          <w:b/>
          <w:u w:val="single"/>
        </w:rPr>
        <w:t xml:space="preserve">plnění </w:t>
      </w:r>
      <w:r w:rsidRPr="00230340">
        <w:rPr>
          <w:b/>
          <w:u w:val="single"/>
        </w:rPr>
        <w:t>díla</w:t>
      </w:r>
    </w:p>
    <w:p w14:paraId="3DDD3533" w14:textId="5E244E58" w:rsidR="00785F6D" w:rsidRPr="00785F6D" w:rsidRDefault="00785F6D" w:rsidP="006417EB">
      <w:pPr>
        <w:jc w:val="both"/>
      </w:pPr>
      <w:r>
        <w:t xml:space="preserve">Termín zahájení plnění: </w:t>
      </w:r>
      <w:r w:rsidR="00934913">
        <w:t>1.</w:t>
      </w:r>
      <w:r w:rsidR="007F2AE9">
        <w:t xml:space="preserve"> ledna </w:t>
      </w:r>
      <w:r w:rsidR="009A2C4C">
        <w:t>202</w:t>
      </w:r>
      <w:r w:rsidR="4962FD29">
        <w:t>4</w:t>
      </w:r>
    </w:p>
    <w:p w14:paraId="6A4ECAAE" w14:textId="758B1408" w:rsidR="00785F6D" w:rsidRDefault="00785F6D" w:rsidP="6A1D4701">
      <w:pPr>
        <w:jc w:val="both"/>
      </w:pPr>
      <w:r>
        <w:t xml:space="preserve">Termín ukončení plnění: 31. prosince </w:t>
      </w:r>
      <w:r w:rsidR="009A2C4C">
        <w:t>202</w:t>
      </w:r>
      <w:r w:rsidR="3AB53F42">
        <w:t>4</w:t>
      </w:r>
    </w:p>
    <w:p w14:paraId="6BC2574A" w14:textId="77777777" w:rsidR="00785F6D" w:rsidRDefault="00785F6D" w:rsidP="007A1AC5">
      <w:pPr>
        <w:rPr>
          <w:b/>
        </w:rPr>
      </w:pPr>
    </w:p>
    <w:p w14:paraId="199BA92C" w14:textId="77777777" w:rsidR="00785F6D" w:rsidRDefault="00785F6D" w:rsidP="00785F6D">
      <w:pPr>
        <w:jc w:val="center"/>
        <w:rPr>
          <w:b/>
        </w:rPr>
      </w:pPr>
      <w:r>
        <w:rPr>
          <w:b/>
        </w:rPr>
        <w:t>4.</w:t>
      </w:r>
    </w:p>
    <w:p w14:paraId="03B5B70F" w14:textId="77777777" w:rsidR="00785F6D" w:rsidRDefault="00785F6D" w:rsidP="00785F6D">
      <w:pPr>
        <w:jc w:val="center"/>
        <w:rPr>
          <w:b/>
          <w:u w:val="single"/>
        </w:rPr>
      </w:pPr>
      <w:r>
        <w:rPr>
          <w:b/>
          <w:u w:val="single"/>
        </w:rPr>
        <w:t>Závazné o</w:t>
      </w:r>
      <w:r w:rsidRPr="00785F6D">
        <w:rPr>
          <w:b/>
          <w:u w:val="single"/>
        </w:rPr>
        <w:t>bjednání</w:t>
      </w:r>
      <w:r>
        <w:rPr>
          <w:b/>
          <w:u w:val="single"/>
        </w:rPr>
        <w:t xml:space="preserve"> díla</w:t>
      </w:r>
    </w:p>
    <w:p w14:paraId="6D3C6528" w14:textId="77777777" w:rsidR="00785F6D" w:rsidRDefault="00785F6D" w:rsidP="00785F6D">
      <w:pPr>
        <w:jc w:val="both"/>
      </w:pPr>
      <w:r w:rsidRPr="00785F6D">
        <w:t xml:space="preserve">Smluvní strany sjednávají, že </w:t>
      </w:r>
      <w:r w:rsidRPr="00785F6D">
        <w:rPr>
          <w:b/>
        </w:rPr>
        <w:t>MDO</w:t>
      </w:r>
      <w:r w:rsidRPr="00785F6D">
        <w:t xml:space="preserve"> bude realizovat závazné objednávky průběžně dle své potřeby, a to takto:</w:t>
      </w:r>
    </w:p>
    <w:p w14:paraId="10E3F2B0" w14:textId="77777777" w:rsidR="00950ABA" w:rsidRPr="00950ABA" w:rsidRDefault="00785F6D" w:rsidP="00785F6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Prostřednictvím elektronické pošty (e-mailem)</w:t>
      </w:r>
      <w:r w:rsidR="007A1AC5">
        <w:t xml:space="preserve"> na emailov</w:t>
      </w:r>
      <w:r w:rsidR="00DA293B">
        <w:t>ou</w:t>
      </w:r>
      <w:r w:rsidR="007A1AC5">
        <w:t xml:space="preserve"> adres</w:t>
      </w:r>
      <w:r w:rsidR="00DA293B">
        <w:t>u</w:t>
      </w:r>
      <w:r w:rsidR="007A1AC5">
        <w:t xml:space="preserve"> </w:t>
      </w:r>
      <w:proofErr w:type="spellStart"/>
      <w:r w:rsidR="00950ABA">
        <w:t>xxx</w:t>
      </w:r>
      <w:proofErr w:type="spellEnd"/>
    </w:p>
    <w:p w14:paraId="41019DE7" w14:textId="2EC77311" w:rsidR="00785F6D" w:rsidRPr="00950ABA" w:rsidRDefault="00C71EEB" w:rsidP="00950ABA">
      <w:pPr>
        <w:ind w:left="360"/>
        <w:jc w:val="both"/>
        <w:rPr>
          <w:b/>
        </w:rPr>
      </w:pPr>
      <w:r w:rsidRPr="00950ABA">
        <w:rPr>
          <w:b/>
        </w:rPr>
        <w:t xml:space="preserve"> </w:t>
      </w:r>
    </w:p>
    <w:p w14:paraId="6588928A" w14:textId="291610EC" w:rsidR="00045D29" w:rsidRPr="00565860" w:rsidRDefault="00785F6D" w:rsidP="00565860">
      <w:pPr>
        <w:pStyle w:val="Odstavecseseznamem"/>
        <w:numPr>
          <w:ilvl w:val="0"/>
          <w:numId w:val="1"/>
        </w:numPr>
        <w:jc w:val="both"/>
      </w:pPr>
      <w:r>
        <w:t>Telefonicky</w:t>
      </w:r>
      <w:r w:rsidR="007A1AC5">
        <w:t xml:space="preserve"> na tel. číslo</w:t>
      </w:r>
      <w:r w:rsidR="00636EBD">
        <w:t xml:space="preserve"> </w:t>
      </w:r>
      <w:r w:rsidR="00950ABA">
        <w:t>xxx</w:t>
      </w:r>
      <w:r>
        <w:t xml:space="preserve">, do 3 dnů doplněným písemně </w:t>
      </w:r>
      <w:r w:rsidR="00565860">
        <w:t>(elektronickou poštou – emailem)</w:t>
      </w:r>
    </w:p>
    <w:p w14:paraId="55CE270B" w14:textId="77777777" w:rsidR="00524E40" w:rsidRDefault="00524E40" w:rsidP="00785F6D">
      <w:pPr>
        <w:jc w:val="center"/>
        <w:rPr>
          <w:b/>
        </w:rPr>
      </w:pPr>
    </w:p>
    <w:p w14:paraId="71C863E7" w14:textId="77777777" w:rsidR="00785F6D" w:rsidRPr="00785F6D" w:rsidRDefault="00785F6D" w:rsidP="00785F6D">
      <w:pPr>
        <w:jc w:val="center"/>
        <w:rPr>
          <w:b/>
        </w:rPr>
      </w:pPr>
      <w:r>
        <w:rPr>
          <w:b/>
        </w:rPr>
        <w:t>5.</w:t>
      </w:r>
    </w:p>
    <w:p w14:paraId="2FAD8191" w14:textId="77777777" w:rsidR="00785F6D" w:rsidRDefault="00785F6D" w:rsidP="00785F6D">
      <w:pPr>
        <w:jc w:val="center"/>
        <w:rPr>
          <w:b/>
          <w:u w:val="single"/>
        </w:rPr>
      </w:pPr>
      <w:r>
        <w:rPr>
          <w:b/>
          <w:u w:val="single"/>
        </w:rPr>
        <w:t>Způsob, rozsah a</w:t>
      </w:r>
      <w:r w:rsidRPr="00785F6D">
        <w:rPr>
          <w:b/>
          <w:u w:val="single"/>
        </w:rPr>
        <w:t xml:space="preserve"> termín dodání </w:t>
      </w:r>
      <w:r>
        <w:rPr>
          <w:b/>
          <w:u w:val="single"/>
        </w:rPr>
        <w:t xml:space="preserve">řádně objednaného </w:t>
      </w:r>
      <w:r w:rsidRPr="00785F6D">
        <w:rPr>
          <w:b/>
          <w:u w:val="single"/>
        </w:rPr>
        <w:t>díla</w:t>
      </w:r>
    </w:p>
    <w:p w14:paraId="2E5059D7" w14:textId="77777777" w:rsidR="00785F6D" w:rsidRPr="00272CB3" w:rsidRDefault="00272CB3" w:rsidP="00785F6D">
      <w:pPr>
        <w:jc w:val="both"/>
        <w:rPr>
          <w:b/>
        </w:rPr>
      </w:pPr>
      <w:r w:rsidRPr="00272CB3">
        <w:rPr>
          <w:b/>
        </w:rPr>
        <w:t xml:space="preserve">Zhotovitel </w:t>
      </w:r>
      <w:r w:rsidRPr="00272CB3">
        <w:t>zajistí</w:t>
      </w:r>
      <w:r>
        <w:t xml:space="preserve"> dodání provedeného Díla do sídla MDO, a to konkrétně do obchodního oddělení</w:t>
      </w:r>
      <w:r w:rsidR="007B467A">
        <w:t xml:space="preserve"> v běžnou pracovní dobu od 8:00 do 16:00 hodin</w:t>
      </w:r>
      <w:r>
        <w:t xml:space="preserve"> </w:t>
      </w:r>
      <w:r w:rsidR="007B467A">
        <w:t>nebo v případě nepřítomnosti nikoho ze zaměstnanců obchodního oddělení objednatele do sekretariátu ředitele v běžnou pracovní dobu od 8:00 do 16:00 hodin, pokud se smluvní strany nedohodnou jinak</w:t>
      </w:r>
      <w:r>
        <w:t xml:space="preserve">. MDO převezme řádně dokončeného díla bez vad a nedodělků a převzetí řádně dokončeného </w:t>
      </w:r>
      <w:r w:rsidRPr="00272CB3">
        <w:rPr>
          <w:b/>
        </w:rPr>
        <w:t>Díla</w:t>
      </w:r>
      <w:r>
        <w:t xml:space="preserve"> potvrdí svým podpisem (osoby k tomu zmocněné) na dodacím listu.  Smluvní strany výslovně sjednávají, že cena za dopravu je již obsažena v ceně </w:t>
      </w:r>
      <w:r w:rsidRPr="00272CB3">
        <w:rPr>
          <w:b/>
        </w:rPr>
        <w:t>Díla</w:t>
      </w:r>
      <w:r>
        <w:t xml:space="preserve">, tedy nebude samostatně nárokována </w:t>
      </w:r>
      <w:r w:rsidRPr="00272CB3">
        <w:rPr>
          <w:b/>
        </w:rPr>
        <w:t>Objednatelem</w:t>
      </w:r>
      <w:r>
        <w:t>.</w:t>
      </w:r>
    </w:p>
    <w:p w14:paraId="5B934F7E" w14:textId="77777777" w:rsidR="00272CB3" w:rsidRDefault="00272CB3" w:rsidP="006417EB">
      <w:pPr>
        <w:jc w:val="both"/>
        <w:rPr>
          <w:b/>
        </w:rPr>
      </w:pPr>
    </w:p>
    <w:p w14:paraId="3D5D6C11" w14:textId="77777777" w:rsidR="004554BC" w:rsidRDefault="00B80B08" w:rsidP="006417EB">
      <w:pPr>
        <w:jc w:val="both"/>
      </w:pPr>
      <w:r>
        <w:rPr>
          <w:b/>
        </w:rPr>
        <w:t>Dílo</w:t>
      </w:r>
      <w:r w:rsidR="004554BC" w:rsidRPr="004554BC">
        <w:t xml:space="preserve"> </w:t>
      </w:r>
      <w:r w:rsidR="00272CB3">
        <w:t>řádně a závazně objednané způsobem ad čl. 4 této smlouvy se zavazuje</w:t>
      </w:r>
      <w:r w:rsidR="004554BC" w:rsidRPr="004554BC">
        <w:t xml:space="preserve"> </w:t>
      </w:r>
      <w:proofErr w:type="gramStart"/>
      <w:r w:rsidR="004554BC" w:rsidRPr="004554BC">
        <w:rPr>
          <w:b/>
        </w:rPr>
        <w:t>Zhotovitel</w:t>
      </w:r>
      <w:r w:rsidR="006417EB">
        <w:rPr>
          <w:b/>
        </w:rPr>
        <w:t xml:space="preserve"> </w:t>
      </w:r>
      <w:r w:rsidR="00987EE0">
        <w:rPr>
          <w:b/>
        </w:rPr>
        <w:t xml:space="preserve"> </w:t>
      </w:r>
      <w:r w:rsidR="00987EE0">
        <w:t>do</w:t>
      </w:r>
      <w:proofErr w:type="gramEnd"/>
      <w:r w:rsidR="00987EE0">
        <w:t xml:space="preserve"> </w:t>
      </w:r>
      <w:r w:rsidR="00987EE0" w:rsidRPr="007A1AC5">
        <w:t>dvou pracovních dnů od dodání tiskových dat.</w:t>
      </w:r>
    </w:p>
    <w:p w14:paraId="4407931B" w14:textId="77777777" w:rsidR="00272CB3" w:rsidRDefault="00272CB3" w:rsidP="006417EB">
      <w:pPr>
        <w:jc w:val="both"/>
      </w:pPr>
    </w:p>
    <w:p w14:paraId="7DFFB4F5" w14:textId="60BCBD91" w:rsidR="00524E40" w:rsidRDefault="00272CB3" w:rsidP="00524E40">
      <w:pPr>
        <w:jc w:val="both"/>
      </w:pPr>
      <w:r>
        <w:t xml:space="preserve">Zhotovitel je povinen dodat </w:t>
      </w:r>
      <w:r w:rsidRPr="00272CB3">
        <w:rPr>
          <w:b/>
        </w:rPr>
        <w:t>Dílo</w:t>
      </w:r>
      <w:r>
        <w:t xml:space="preserve"> vždy v rozsahu a kvalitě </w:t>
      </w:r>
      <w:r w:rsidRPr="00272CB3">
        <w:rPr>
          <w:b/>
        </w:rPr>
        <w:t>MDO</w:t>
      </w:r>
      <w:r>
        <w:t xml:space="preserve"> řádně objednané.</w:t>
      </w:r>
    </w:p>
    <w:p w14:paraId="435E651D" w14:textId="77777777" w:rsidR="009A2C4C" w:rsidRPr="00524E40" w:rsidRDefault="009A2C4C" w:rsidP="00524E40">
      <w:pPr>
        <w:jc w:val="both"/>
      </w:pPr>
    </w:p>
    <w:p w14:paraId="383D8547" w14:textId="77777777" w:rsidR="00F173E3" w:rsidRPr="00F173E3" w:rsidRDefault="00272CB3" w:rsidP="00F173E3">
      <w:pPr>
        <w:jc w:val="center"/>
        <w:rPr>
          <w:b/>
        </w:rPr>
      </w:pPr>
      <w:r>
        <w:rPr>
          <w:b/>
        </w:rPr>
        <w:t>6</w:t>
      </w:r>
      <w:r w:rsidR="00624AED">
        <w:rPr>
          <w:b/>
        </w:rPr>
        <w:t>.</w:t>
      </w:r>
    </w:p>
    <w:p w14:paraId="2B2EB41C" w14:textId="77777777" w:rsidR="00F173E3" w:rsidRPr="00C5414F" w:rsidRDefault="00F173E3" w:rsidP="00F173E3">
      <w:pPr>
        <w:jc w:val="center"/>
        <w:rPr>
          <w:b/>
          <w:u w:val="single"/>
        </w:rPr>
      </w:pPr>
      <w:r w:rsidRPr="00FC458A">
        <w:rPr>
          <w:b/>
          <w:u w:val="single"/>
        </w:rPr>
        <w:t>Provádění díla</w:t>
      </w:r>
    </w:p>
    <w:p w14:paraId="39C05C4E" w14:textId="77777777" w:rsidR="00F173E3" w:rsidRDefault="00F173E3" w:rsidP="006417EB">
      <w:pPr>
        <w:jc w:val="both"/>
      </w:pPr>
      <w:r w:rsidRPr="00624AED">
        <w:rPr>
          <w:b/>
        </w:rPr>
        <w:t>Zhotovitel</w:t>
      </w:r>
      <w:r w:rsidRPr="00F173E3">
        <w:t xml:space="preserve"> provádí </w:t>
      </w:r>
      <w:r w:rsidR="00B80B08" w:rsidRPr="00B80B08">
        <w:rPr>
          <w:b/>
        </w:rPr>
        <w:t>Dílo</w:t>
      </w:r>
      <w:r w:rsidR="00400510">
        <w:rPr>
          <w:b/>
        </w:rPr>
        <w:t xml:space="preserve"> </w:t>
      </w:r>
      <w:r w:rsidR="00400510" w:rsidRPr="00400510">
        <w:t>na svůj náklad a nebezpečí</w:t>
      </w:r>
      <w:r w:rsidR="00624AED">
        <w:t>,</w:t>
      </w:r>
      <w:r w:rsidR="00C5414F">
        <w:t xml:space="preserve"> </w:t>
      </w:r>
      <w:r w:rsidR="003D547D">
        <w:t xml:space="preserve">lege </w:t>
      </w:r>
      <w:proofErr w:type="spellStart"/>
      <w:r w:rsidR="003D547D">
        <w:t>artis</w:t>
      </w:r>
      <w:proofErr w:type="spellEnd"/>
      <w:r w:rsidR="003D547D">
        <w:t xml:space="preserve"> oboru</w:t>
      </w:r>
      <w:r w:rsidR="00C5414F">
        <w:t xml:space="preserve"> </w:t>
      </w:r>
      <w:r w:rsidR="003D547D">
        <w:t>své živnosti</w:t>
      </w:r>
      <w:r w:rsidR="00624AED">
        <w:t xml:space="preserve">, </w:t>
      </w:r>
      <w:r w:rsidR="00930CE3">
        <w:t xml:space="preserve">na svém </w:t>
      </w:r>
      <w:r w:rsidR="00272CB3">
        <w:t xml:space="preserve">technickém </w:t>
      </w:r>
      <w:r w:rsidR="00930CE3">
        <w:t xml:space="preserve">vybavení, a to </w:t>
      </w:r>
      <w:r w:rsidR="00624AED">
        <w:t>v souladu</w:t>
      </w:r>
      <w:r w:rsidR="003D547D">
        <w:t xml:space="preserve"> s příslušnými </w:t>
      </w:r>
      <w:r w:rsidR="00624AED">
        <w:t xml:space="preserve">právními </w:t>
      </w:r>
      <w:r w:rsidR="003D547D">
        <w:t>předpisy</w:t>
      </w:r>
      <w:r w:rsidR="00272CB3">
        <w:t xml:space="preserve">, </w:t>
      </w:r>
      <w:r w:rsidR="00624AED">
        <w:t xml:space="preserve">které zná a musí znát, event. </w:t>
      </w:r>
      <w:r w:rsidR="00965748">
        <w:t xml:space="preserve">s </w:t>
      </w:r>
      <w:r w:rsidR="00624AED">
        <w:t xml:space="preserve">pokyny zřizovatele </w:t>
      </w:r>
      <w:r w:rsidR="00272CB3" w:rsidRPr="00272CB3">
        <w:rPr>
          <w:b/>
        </w:rPr>
        <w:t>MDO</w:t>
      </w:r>
      <w:r>
        <w:t xml:space="preserve">, aby bylo dosaženo </w:t>
      </w:r>
      <w:r w:rsidR="00965748">
        <w:t xml:space="preserve">řádných </w:t>
      </w:r>
      <w:r>
        <w:t xml:space="preserve">výsledků (předmětu </w:t>
      </w:r>
      <w:r w:rsidR="00AC08D8" w:rsidRPr="00AC08D8">
        <w:rPr>
          <w:b/>
        </w:rPr>
        <w:t>Díla</w:t>
      </w:r>
      <w:r>
        <w:t>), za jejich</w:t>
      </w:r>
      <w:r w:rsidR="003D547D">
        <w:t>ž</w:t>
      </w:r>
      <w:r>
        <w:t xml:space="preserve"> účelem je </w:t>
      </w:r>
      <w:r w:rsidR="00B80B08">
        <w:rPr>
          <w:b/>
        </w:rPr>
        <w:t>Dílo</w:t>
      </w:r>
      <w:r>
        <w:t xml:space="preserve"> prováděno</w:t>
      </w:r>
      <w:r w:rsidR="00272CB3">
        <w:t>.</w:t>
      </w:r>
      <w:r w:rsidRPr="00F173E3">
        <w:t xml:space="preserve"> Podle okolností je </w:t>
      </w:r>
      <w:r w:rsidR="00272CB3" w:rsidRPr="00272CB3">
        <w:rPr>
          <w:b/>
        </w:rPr>
        <w:t>MDO</w:t>
      </w:r>
      <w:r w:rsidRPr="00F173E3">
        <w:t xml:space="preserve"> oprávněno provádět </w:t>
      </w:r>
      <w:r w:rsidR="00930CE3">
        <w:t xml:space="preserve">v rámci sjednaného předmětu </w:t>
      </w:r>
      <w:r w:rsidR="00930CE3" w:rsidRPr="00930CE3">
        <w:rPr>
          <w:b/>
        </w:rPr>
        <w:t>Díla</w:t>
      </w:r>
      <w:r w:rsidR="00272CB3">
        <w:rPr>
          <w:b/>
        </w:rPr>
        <w:t xml:space="preserve"> </w:t>
      </w:r>
      <w:r w:rsidRPr="00F173E3">
        <w:t xml:space="preserve">bližší specifikaci předmětu </w:t>
      </w:r>
      <w:r w:rsidR="00AC08D8" w:rsidRPr="00AC08D8">
        <w:rPr>
          <w:b/>
        </w:rPr>
        <w:t>Díla</w:t>
      </w:r>
      <w:r w:rsidRPr="00F173E3">
        <w:t xml:space="preserve">. </w:t>
      </w:r>
    </w:p>
    <w:p w14:paraId="23A1F6C7" w14:textId="77777777" w:rsidR="00400510" w:rsidRDefault="00400510" w:rsidP="006417EB">
      <w:pPr>
        <w:jc w:val="both"/>
        <w:rPr>
          <w:b/>
        </w:rPr>
      </w:pPr>
    </w:p>
    <w:p w14:paraId="1784ECFD" w14:textId="77777777" w:rsidR="00400510" w:rsidRPr="00400510" w:rsidRDefault="00400510" w:rsidP="006417EB">
      <w:pPr>
        <w:jc w:val="both"/>
        <w:rPr>
          <w:b/>
        </w:rPr>
      </w:pPr>
      <w:r w:rsidRPr="00400510">
        <w:rPr>
          <w:b/>
        </w:rPr>
        <w:t>Zhotovitel</w:t>
      </w:r>
      <w:r>
        <w:rPr>
          <w:b/>
        </w:rPr>
        <w:t xml:space="preserve"> je povinen provést dílo podle předlohy, zadání MDO a případně dle předložených vzorů.</w:t>
      </w:r>
      <w:r w:rsidRPr="00400510">
        <w:rPr>
          <w:b/>
        </w:rPr>
        <w:t xml:space="preserve"> </w:t>
      </w:r>
    </w:p>
    <w:p w14:paraId="61845E54" w14:textId="77777777" w:rsidR="00B80B08" w:rsidRDefault="00B80B08" w:rsidP="006417EB">
      <w:pPr>
        <w:jc w:val="both"/>
        <w:rPr>
          <w:b/>
        </w:rPr>
      </w:pPr>
    </w:p>
    <w:p w14:paraId="2E23B41A" w14:textId="77777777" w:rsidR="00F173E3" w:rsidRPr="00F173E3" w:rsidRDefault="009E2B08" w:rsidP="006417EB">
      <w:pPr>
        <w:jc w:val="both"/>
      </w:pPr>
      <w:r>
        <w:rPr>
          <w:b/>
        </w:rPr>
        <w:t>MDO</w:t>
      </w:r>
      <w:r w:rsidR="00F173E3" w:rsidRPr="00F173E3">
        <w:t xml:space="preserve"> je oprávněno kontrolovat provádění </w:t>
      </w:r>
      <w:r w:rsidR="00AC08D8" w:rsidRPr="00AC08D8">
        <w:rPr>
          <w:b/>
        </w:rPr>
        <w:t>Díla</w:t>
      </w:r>
      <w:r w:rsidR="00F173E3" w:rsidRPr="00F173E3">
        <w:t xml:space="preserve"> v každé jeho fázi. </w:t>
      </w:r>
    </w:p>
    <w:p w14:paraId="2AC11F64" w14:textId="77777777" w:rsidR="003D547D" w:rsidRDefault="003D547D" w:rsidP="006417EB">
      <w:pPr>
        <w:jc w:val="both"/>
      </w:pPr>
    </w:p>
    <w:p w14:paraId="4DDDFFEA" w14:textId="77777777" w:rsidR="003D547D" w:rsidRDefault="00B80B08" w:rsidP="006417EB">
      <w:pPr>
        <w:jc w:val="both"/>
      </w:pPr>
      <w:r>
        <w:rPr>
          <w:b/>
        </w:rPr>
        <w:t>Dílo</w:t>
      </w:r>
      <w:r w:rsidR="00F173E3" w:rsidRPr="00F173E3">
        <w:t xml:space="preserve"> nebo jeho část</w:t>
      </w:r>
      <w:r w:rsidR="00965748">
        <w:t>,</w:t>
      </w:r>
      <w:r w:rsidR="00F173E3" w:rsidRPr="00F173E3">
        <w:t xml:space="preserve"> vykazující prokazatelný nesoulad s</w:t>
      </w:r>
      <w:r w:rsidR="00965748">
        <w:t xml:space="preserve"> předepsanými nebo </w:t>
      </w:r>
      <w:r w:rsidR="00F173E3" w:rsidRPr="00F173E3">
        <w:t xml:space="preserve">obvyklými požadavky na provedení </w:t>
      </w:r>
      <w:r w:rsidRPr="00B80B08">
        <w:rPr>
          <w:b/>
        </w:rPr>
        <w:t>D</w:t>
      </w:r>
      <w:r w:rsidR="00F173E3" w:rsidRPr="00B80B08">
        <w:rPr>
          <w:b/>
        </w:rPr>
        <w:t>íla</w:t>
      </w:r>
      <w:r w:rsidR="00965748">
        <w:t xml:space="preserve"> podle této </w:t>
      </w:r>
      <w:r w:rsidR="00EC7AB5">
        <w:t>smlouvy</w:t>
      </w:r>
      <w:r w:rsidR="00EC7AB5" w:rsidRPr="00F173E3">
        <w:t xml:space="preserve"> nebo</w:t>
      </w:r>
      <w:r w:rsidR="007A1AC5">
        <w:t xml:space="preserve"> </w:t>
      </w:r>
      <w:r w:rsidR="003D547D">
        <w:t xml:space="preserve">v případech, kdy </w:t>
      </w:r>
      <w:r w:rsidR="00F173E3" w:rsidRPr="00F173E3">
        <w:t xml:space="preserve">je </w:t>
      </w:r>
      <w:r>
        <w:rPr>
          <w:b/>
        </w:rPr>
        <w:t>Dílo</w:t>
      </w:r>
      <w:r w:rsidR="00F173E3" w:rsidRPr="00F173E3">
        <w:t xml:space="preserve"> provedeno v rozporu s požadavky danými obecně závaznými právními předpisy nebo je v rozporu s výslovnými pokyny </w:t>
      </w:r>
      <w:r w:rsidR="009E2B08" w:rsidRPr="009E2B08">
        <w:rPr>
          <w:b/>
        </w:rPr>
        <w:t>MDO</w:t>
      </w:r>
      <w:r w:rsidR="00F173E3" w:rsidRPr="00F173E3">
        <w:t xml:space="preserve">, je </w:t>
      </w:r>
      <w:r w:rsidR="00F173E3" w:rsidRPr="00965748">
        <w:rPr>
          <w:b/>
        </w:rPr>
        <w:t>Zhotovitel</w:t>
      </w:r>
      <w:r w:rsidR="00F173E3" w:rsidRPr="00F173E3">
        <w:t xml:space="preserve"> povinen </w:t>
      </w:r>
      <w:r w:rsidR="00965748">
        <w:t xml:space="preserve">po zjištění </w:t>
      </w:r>
      <w:r w:rsidR="00F173E3" w:rsidRPr="00F173E3">
        <w:t xml:space="preserve">v přiměřené lhůtě </w:t>
      </w:r>
      <w:r w:rsidRPr="00B80B08">
        <w:rPr>
          <w:b/>
        </w:rPr>
        <w:t>Dílo</w:t>
      </w:r>
      <w:r w:rsidR="006417EB">
        <w:rPr>
          <w:b/>
        </w:rPr>
        <w:t xml:space="preserve"> </w:t>
      </w:r>
      <w:r w:rsidR="00F173E3" w:rsidRPr="00F173E3">
        <w:t>doplnit</w:t>
      </w:r>
      <w:r w:rsidR="003D547D">
        <w:t xml:space="preserve"> nebo opravit</w:t>
      </w:r>
      <w:r w:rsidR="00F173E3" w:rsidRPr="00F173E3">
        <w:t xml:space="preserve">. V opačném případě je </w:t>
      </w:r>
      <w:r w:rsidR="009E2B08" w:rsidRPr="009E2B08">
        <w:rPr>
          <w:b/>
        </w:rPr>
        <w:t>MDO</w:t>
      </w:r>
      <w:r w:rsidR="00F173E3" w:rsidRPr="00F173E3">
        <w:t xml:space="preserve"> oprávněno odstranit uvedené nedostatky samo, a to na náklady </w:t>
      </w:r>
      <w:r w:rsidR="00F173E3" w:rsidRPr="00B80B08">
        <w:rPr>
          <w:b/>
        </w:rPr>
        <w:t>Zhotovitele</w:t>
      </w:r>
      <w:r w:rsidR="00F173E3" w:rsidRPr="00F173E3">
        <w:t>.</w:t>
      </w:r>
      <w:r w:rsidR="00EC7AB5">
        <w:t xml:space="preserve"> Opravou zajištěnou ze strany </w:t>
      </w:r>
      <w:r w:rsidR="009E2B08" w:rsidRPr="009E2B08">
        <w:rPr>
          <w:b/>
        </w:rPr>
        <w:t>MDO</w:t>
      </w:r>
      <w:r w:rsidR="00EC7AB5">
        <w:t xml:space="preserve"> se </w:t>
      </w:r>
      <w:r w:rsidR="003D547D" w:rsidRPr="00EC7AB5">
        <w:rPr>
          <w:b/>
        </w:rPr>
        <w:t>Zhotovitel</w:t>
      </w:r>
      <w:r w:rsidR="006417EB">
        <w:rPr>
          <w:b/>
        </w:rPr>
        <w:t xml:space="preserve"> </w:t>
      </w:r>
      <w:r w:rsidR="00EC7AB5">
        <w:t xml:space="preserve">nezbavuje </w:t>
      </w:r>
      <w:r w:rsidR="003D547D">
        <w:t xml:space="preserve">odpovědnosti za vady </w:t>
      </w:r>
      <w:r w:rsidR="00AC08D8" w:rsidRPr="00AC08D8">
        <w:rPr>
          <w:b/>
        </w:rPr>
        <w:t>Díla</w:t>
      </w:r>
      <w:r w:rsidR="003D547D">
        <w:t>.</w:t>
      </w:r>
    </w:p>
    <w:p w14:paraId="58AFA3E0" w14:textId="77777777" w:rsidR="00B80B08" w:rsidRDefault="00B80B08" w:rsidP="009E2B08">
      <w:pPr>
        <w:rPr>
          <w:b/>
        </w:rPr>
      </w:pPr>
    </w:p>
    <w:p w14:paraId="652EA97B" w14:textId="77777777" w:rsidR="009E2B08" w:rsidRDefault="009E2B08" w:rsidP="00FA68C2">
      <w:pPr>
        <w:jc w:val="center"/>
        <w:rPr>
          <w:b/>
        </w:rPr>
      </w:pPr>
      <w:r>
        <w:rPr>
          <w:b/>
        </w:rPr>
        <w:t>7.</w:t>
      </w:r>
    </w:p>
    <w:p w14:paraId="4A28BD1B" w14:textId="77777777" w:rsidR="009E2B08" w:rsidRDefault="009E2B08" w:rsidP="00FA68C2">
      <w:pPr>
        <w:jc w:val="center"/>
        <w:rPr>
          <w:b/>
          <w:u w:val="single"/>
        </w:rPr>
      </w:pPr>
      <w:r w:rsidRPr="009E2B08">
        <w:rPr>
          <w:b/>
          <w:u w:val="single"/>
        </w:rPr>
        <w:t>Mimořádné objednávky, možnost doobjednání</w:t>
      </w:r>
    </w:p>
    <w:p w14:paraId="17EBA474" w14:textId="77777777" w:rsidR="009E2B08" w:rsidRDefault="009E2B08" w:rsidP="009E2B08">
      <w:pPr>
        <w:jc w:val="both"/>
      </w:pPr>
      <w:r w:rsidRPr="009E2B08">
        <w:rPr>
          <w:b/>
        </w:rPr>
        <w:t>Objednatel</w:t>
      </w:r>
      <w:r w:rsidRPr="009E2B08">
        <w:t xml:space="preserve"> si vyhrazuje možnost doobjednání již provedeného </w:t>
      </w:r>
      <w:r w:rsidRPr="009E2B08">
        <w:rPr>
          <w:b/>
        </w:rPr>
        <w:t>Díla</w:t>
      </w:r>
      <w:r w:rsidRPr="009E2B08">
        <w:t xml:space="preserve"> nad rámec předpokládaného počtu uvedeného v čl.</w:t>
      </w:r>
      <w:r>
        <w:t xml:space="preserve"> 1 této smlouvy, a to způsobem sjednaným v čl. 4 této smlouvy.</w:t>
      </w:r>
    </w:p>
    <w:p w14:paraId="4610C258" w14:textId="77777777" w:rsidR="009E2B08" w:rsidRDefault="009E2B08" w:rsidP="009E2B08">
      <w:pPr>
        <w:jc w:val="both"/>
      </w:pPr>
      <w:r w:rsidRPr="007A1AC5">
        <w:rPr>
          <w:b/>
        </w:rPr>
        <w:t>Zhotovitel</w:t>
      </w:r>
      <w:r w:rsidRPr="007A1AC5">
        <w:t xml:space="preserve"> je povinen dodat</w:t>
      </w:r>
      <w:r w:rsidR="007A1AC5" w:rsidRPr="007A1AC5">
        <w:t xml:space="preserve"> Objednateli</w:t>
      </w:r>
      <w:r w:rsidRPr="007A1AC5">
        <w:t xml:space="preserve"> takto mimořádně objednané dílo do </w:t>
      </w:r>
      <w:r w:rsidR="007A1AC5" w:rsidRPr="007A1AC5">
        <w:t>dvou pracovních dnů od dodání tiskových dat</w:t>
      </w:r>
      <w:r w:rsidR="007A1AC5">
        <w:t>.</w:t>
      </w:r>
    </w:p>
    <w:p w14:paraId="0BFC7965" w14:textId="77777777" w:rsidR="009E2B08" w:rsidRDefault="009E2B08" w:rsidP="009E2B08">
      <w:pPr>
        <w:jc w:val="both"/>
      </w:pPr>
      <w:r>
        <w:t xml:space="preserve">Kvantitativní způsob mimořádně objednávaného díla u jednotlivých druhů tiskovin není nikterak omezen. </w:t>
      </w:r>
    </w:p>
    <w:p w14:paraId="6FC9DFD8" w14:textId="77777777" w:rsidR="009E2B08" w:rsidRDefault="00836273" w:rsidP="009E2B08">
      <w:pPr>
        <w:jc w:val="both"/>
      </w:pPr>
      <w:r>
        <w:t xml:space="preserve">Smluvní strany sjednávají cenu mimořádně objednávaného (doobjednávaného) Díla shodně jako v čl. 2 této smlouvy. </w:t>
      </w:r>
      <w:r w:rsidR="009E2B08">
        <w:t xml:space="preserve">  </w:t>
      </w:r>
    </w:p>
    <w:p w14:paraId="2E9D5E9A" w14:textId="77777777" w:rsidR="009E2B08" w:rsidRPr="009E2B08" w:rsidRDefault="009E2B08" w:rsidP="009E2B08">
      <w:pPr>
        <w:jc w:val="both"/>
      </w:pPr>
    </w:p>
    <w:p w14:paraId="45843D34" w14:textId="77777777" w:rsidR="00565860" w:rsidRDefault="00565860" w:rsidP="00FA68C2">
      <w:pPr>
        <w:jc w:val="center"/>
        <w:rPr>
          <w:b/>
        </w:rPr>
      </w:pPr>
    </w:p>
    <w:p w14:paraId="6642FA9B" w14:textId="77777777" w:rsidR="004554BC" w:rsidRPr="00FA68C2" w:rsidRDefault="00FA68C2" w:rsidP="00FA68C2">
      <w:pPr>
        <w:jc w:val="center"/>
        <w:rPr>
          <w:b/>
        </w:rPr>
      </w:pPr>
      <w:r w:rsidRPr="00FA68C2">
        <w:rPr>
          <w:b/>
        </w:rPr>
        <w:t>8.</w:t>
      </w:r>
    </w:p>
    <w:p w14:paraId="32950325" w14:textId="77777777" w:rsidR="004554BC" w:rsidRPr="005E4967" w:rsidRDefault="004554BC" w:rsidP="005E4967">
      <w:pPr>
        <w:jc w:val="center"/>
        <w:rPr>
          <w:b/>
          <w:u w:val="single"/>
        </w:rPr>
      </w:pPr>
      <w:r w:rsidRPr="00FA68C2">
        <w:rPr>
          <w:b/>
          <w:u w:val="single"/>
        </w:rPr>
        <w:t xml:space="preserve">Odpovědnost </w:t>
      </w:r>
      <w:r w:rsidR="00FA68C2">
        <w:rPr>
          <w:b/>
          <w:u w:val="single"/>
        </w:rPr>
        <w:t>Z</w:t>
      </w:r>
      <w:r w:rsidRPr="00FA68C2">
        <w:rPr>
          <w:b/>
          <w:u w:val="single"/>
        </w:rPr>
        <w:t>hotovitele za vady</w:t>
      </w:r>
    </w:p>
    <w:p w14:paraId="19A67F6E" w14:textId="77777777" w:rsidR="00FA68C2" w:rsidRDefault="00836273" w:rsidP="006417EB">
      <w:pPr>
        <w:jc w:val="both"/>
      </w:pPr>
      <w:r>
        <w:t xml:space="preserve">Zhotovitel je povinen dílo řádně provést a řádně dokončené dílo bez vad a nedodělků předat </w:t>
      </w:r>
      <w:r w:rsidRPr="00836273">
        <w:rPr>
          <w:b/>
        </w:rPr>
        <w:t>MDO</w:t>
      </w:r>
      <w:r>
        <w:t xml:space="preserve">. </w:t>
      </w:r>
    </w:p>
    <w:p w14:paraId="23736266" w14:textId="77777777" w:rsidR="00E2765F" w:rsidRDefault="00836273" w:rsidP="006417EB">
      <w:pPr>
        <w:jc w:val="both"/>
      </w:pPr>
      <w:r>
        <w:t>Dílo má vady, jestliže ne</w:t>
      </w:r>
      <w:r w:rsidR="00E2765F">
        <w:t>o</w:t>
      </w:r>
      <w:r>
        <w:t>dpovídá</w:t>
      </w:r>
      <w:r w:rsidR="00E2765F">
        <w:t xml:space="preserve">-li smlouvě. </w:t>
      </w:r>
      <w:r w:rsidR="00E2765F" w:rsidRPr="00E2765F">
        <w:rPr>
          <w:b/>
        </w:rPr>
        <w:t>MDO</w:t>
      </w:r>
      <w:r w:rsidR="00E2765F">
        <w:t xml:space="preserve"> je povinno provedené </w:t>
      </w:r>
      <w:r w:rsidR="00E2765F" w:rsidRPr="00E2765F">
        <w:rPr>
          <w:b/>
        </w:rPr>
        <w:t>Dílo</w:t>
      </w:r>
      <w:r w:rsidR="00E2765F">
        <w:t xml:space="preserve"> pohlédnout bez zbytečného odkladu po jeho převzetí. </w:t>
      </w:r>
    </w:p>
    <w:p w14:paraId="1C92A8D1" w14:textId="77777777" w:rsidR="00E2765F" w:rsidRDefault="00E2765F" w:rsidP="006417EB">
      <w:pPr>
        <w:jc w:val="both"/>
      </w:pPr>
    </w:p>
    <w:p w14:paraId="41631186" w14:textId="77777777" w:rsidR="00E2765F" w:rsidRDefault="00E2765F" w:rsidP="006417EB">
      <w:pPr>
        <w:jc w:val="both"/>
      </w:pPr>
      <w:r w:rsidRPr="00E2765F">
        <w:rPr>
          <w:b/>
        </w:rPr>
        <w:t>Objednatel</w:t>
      </w:r>
      <w:r>
        <w:t xml:space="preserve"> poskytuje záruku takto:</w:t>
      </w:r>
    </w:p>
    <w:p w14:paraId="10A412FB" w14:textId="77777777" w:rsidR="00836273" w:rsidRDefault="00E2765F" w:rsidP="006417EB">
      <w:pPr>
        <w:jc w:val="both"/>
      </w:pPr>
      <w:r>
        <w:t>plakát a měsíčník – záruční doba 2 měsíce</w:t>
      </w:r>
      <w:r w:rsidR="00836273">
        <w:t xml:space="preserve">  </w:t>
      </w:r>
    </w:p>
    <w:p w14:paraId="0178DDBC" w14:textId="77777777" w:rsidR="00E2765F" w:rsidRDefault="00E2765F" w:rsidP="006417EB">
      <w:pPr>
        <w:jc w:val="both"/>
      </w:pPr>
      <w:r>
        <w:t>katalog – záruční doba 12 měsíců</w:t>
      </w:r>
    </w:p>
    <w:p w14:paraId="14DF31C4" w14:textId="77777777" w:rsidR="00E2765F" w:rsidRDefault="00E2765F" w:rsidP="006417EB">
      <w:pPr>
        <w:jc w:val="both"/>
      </w:pPr>
      <w:r>
        <w:t>program – záruční doba 24 měsíců</w:t>
      </w:r>
    </w:p>
    <w:p w14:paraId="74E16CB7" w14:textId="77777777" w:rsidR="00E2765F" w:rsidRDefault="00E2765F" w:rsidP="006417EB">
      <w:pPr>
        <w:jc w:val="both"/>
      </w:pPr>
    </w:p>
    <w:p w14:paraId="07148BFD" w14:textId="77777777" w:rsidR="00E2765F" w:rsidRDefault="00E2765F" w:rsidP="006417EB">
      <w:pPr>
        <w:jc w:val="both"/>
      </w:pPr>
      <w:r>
        <w:t>Během této záruční doby bude předmět díla způsobilý k obvyklému užití a zachová si obvyklé vlastnosti.</w:t>
      </w:r>
    </w:p>
    <w:p w14:paraId="3A4B24C7" w14:textId="77777777" w:rsidR="00E2765F" w:rsidRDefault="00E2765F" w:rsidP="006417EB">
      <w:pPr>
        <w:jc w:val="both"/>
      </w:pPr>
      <w:r>
        <w:t xml:space="preserve"> </w:t>
      </w:r>
    </w:p>
    <w:p w14:paraId="6FCEC526" w14:textId="77777777" w:rsidR="00E2765F" w:rsidRDefault="00E2765F" w:rsidP="006417EB">
      <w:pPr>
        <w:jc w:val="both"/>
      </w:pPr>
      <w:r>
        <w:lastRenderedPageBreak/>
        <w:t xml:space="preserve">Je-li vadné plnění podstatným porušením smlouvy, má </w:t>
      </w:r>
      <w:r w:rsidRPr="00E2765F">
        <w:rPr>
          <w:b/>
        </w:rPr>
        <w:t>MDO</w:t>
      </w:r>
      <w:r>
        <w:t xml:space="preserve"> právo:</w:t>
      </w:r>
    </w:p>
    <w:p w14:paraId="6A6E415B" w14:textId="77777777" w:rsidR="00E2765F" w:rsidRDefault="00E2765F" w:rsidP="00E2765F">
      <w:pPr>
        <w:pStyle w:val="Odstavecseseznamem"/>
        <w:numPr>
          <w:ilvl w:val="0"/>
          <w:numId w:val="2"/>
        </w:numPr>
        <w:jc w:val="both"/>
      </w:pPr>
      <w:r>
        <w:t>na odstranění vady dodáním nové věci bez vady nebo dodáním chybějící věci</w:t>
      </w:r>
    </w:p>
    <w:p w14:paraId="22CE3852" w14:textId="77777777" w:rsidR="00E2765F" w:rsidRDefault="00E2765F" w:rsidP="00E2765F">
      <w:pPr>
        <w:pStyle w:val="Odstavecseseznamem"/>
        <w:numPr>
          <w:ilvl w:val="0"/>
          <w:numId w:val="2"/>
        </w:numPr>
        <w:jc w:val="both"/>
      </w:pPr>
      <w:r>
        <w:t>na odstranění vady opravou věci</w:t>
      </w:r>
    </w:p>
    <w:p w14:paraId="5C5369B8" w14:textId="77777777" w:rsidR="00E2765F" w:rsidRDefault="00E2765F" w:rsidP="00E2765F">
      <w:pPr>
        <w:pStyle w:val="Odstavecseseznamem"/>
        <w:numPr>
          <w:ilvl w:val="0"/>
          <w:numId w:val="2"/>
        </w:numPr>
        <w:jc w:val="both"/>
      </w:pPr>
      <w:r>
        <w:t>na přiměřenou slevu z ceny díla</w:t>
      </w:r>
    </w:p>
    <w:p w14:paraId="070BA013" w14:textId="77777777" w:rsidR="00E2765F" w:rsidRDefault="00E2765F" w:rsidP="00E2765F">
      <w:pPr>
        <w:pStyle w:val="Odstavecseseznamem"/>
        <w:numPr>
          <w:ilvl w:val="0"/>
          <w:numId w:val="2"/>
        </w:numPr>
        <w:jc w:val="both"/>
      </w:pPr>
      <w:r>
        <w:t>odstoupit od smlouvy.</w:t>
      </w:r>
    </w:p>
    <w:p w14:paraId="64089F6A" w14:textId="77777777" w:rsidR="00E2765F" w:rsidRPr="00E2765F" w:rsidRDefault="00E2765F" w:rsidP="00E2765F">
      <w:pPr>
        <w:jc w:val="both"/>
        <w:rPr>
          <w:b/>
        </w:rPr>
      </w:pPr>
    </w:p>
    <w:p w14:paraId="39D88D49" w14:textId="77777777" w:rsidR="00E2765F" w:rsidRDefault="00E2765F" w:rsidP="00E2765F">
      <w:pPr>
        <w:jc w:val="both"/>
      </w:pPr>
      <w:r w:rsidRPr="00E2765F">
        <w:rPr>
          <w:b/>
        </w:rPr>
        <w:t>MDO</w:t>
      </w:r>
      <w:r>
        <w:t xml:space="preserve"> sdělí </w:t>
      </w:r>
      <w:proofErr w:type="gramStart"/>
      <w:r w:rsidRPr="00E2765F">
        <w:rPr>
          <w:b/>
        </w:rPr>
        <w:t>Zhotoviteli</w:t>
      </w:r>
      <w:proofErr w:type="gramEnd"/>
      <w:r w:rsidR="001B6FBC">
        <w:rPr>
          <w:b/>
        </w:rPr>
        <w:t xml:space="preserve"> </w:t>
      </w:r>
      <w:r>
        <w:t xml:space="preserve">jaké právo si zvolil, při oznámení vady nebo bez zbytečného odkladu po oznámení vady. Provedenou volbu nemůže </w:t>
      </w:r>
      <w:r w:rsidRPr="00E2765F">
        <w:rPr>
          <w:b/>
        </w:rPr>
        <w:t>MDO</w:t>
      </w:r>
      <w:r>
        <w:t xml:space="preserve"> změnit bez souhlasu </w:t>
      </w:r>
      <w:r w:rsidRPr="00E2765F">
        <w:rPr>
          <w:b/>
        </w:rPr>
        <w:t>Zhotovitele</w:t>
      </w:r>
      <w:r>
        <w:t xml:space="preserve">. </w:t>
      </w:r>
      <w:r w:rsidR="0055385F">
        <w:t xml:space="preserve">To neplatí, žádal-li </w:t>
      </w:r>
      <w:r w:rsidR="0055385F" w:rsidRPr="0055385F">
        <w:rPr>
          <w:b/>
        </w:rPr>
        <w:t>Objednatel</w:t>
      </w:r>
      <w:r w:rsidR="0055385F">
        <w:t xml:space="preserve"> opravu vady, která se ukáže jako neopravitelná.</w:t>
      </w:r>
    </w:p>
    <w:p w14:paraId="43B0F2F3" w14:textId="77777777" w:rsidR="0055385F" w:rsidRDefault="0055385F" w:rsidP="00E2765F">
      <w:pPr>
        <w:jc w:val="both"/>
      </w:pPr>
    </w:p>
    <w:p w14:paraId="76652E6A" w14:textId="77777777" w:rsidR="0055385F" w:rsidRDefault="0055385F" w:rsidP="00E2765F">
      <w:pPr>
        <w:jc w:val="both"/>
      </w:pPr>
      <w:r>
        <w:t xml:space="preserve">Neodstraní-li </w:t>
      </w:r>
      <w:r w:rsidRPr="0055385F">
        <w:rPr>
          <w:b/>
        </w:rPr>
        <w:t>Zhotovitel</w:t>
      </w:r>
      <w:r>
        <w:t xml:space="preserve"> vytknuté vady ve sjednané lhůtě, ad níže či oznámí-li </w:t>
      </w:r>
      <w:r w:rsidRPr="0055385F">
        <w:rPr>
          <w:b/>
        </w:rPr>
        <w:t>MDO</w:t>
      </w:r>
      <w:r>
        <w:t xml:space="preserve">, že vady neodstraní, může </w:t>
      </w:r>
      <w:r w:rsidRPr="0055385F">
        <w:rPr>
          <w:b/>
        </w:rPr>
        <w:t>MDO</w:t>
      </w:r>
      <w:r>
        <w:rPr>
          <w:b/>
        </w:rPr>
        <w:t xml:space="preserve"> </w:t>
      </w:r>
      <w:r w:rsidRPr="0055385F">
        <w:t>požadovat</w:t>
      </w:r>
      <w:r>
        <w:t xml:space="preserve"> odstranění vady přiměřenou slevu z ceny díla nebo může od smlouvy odstoupit.</w:t>
      </w:r>
    </w:p>
    <w:p w14:paraId="22B2860E" w14:textId="77777777" w:rsidR="001B6FBC" w:rsidRDefault="001B6FBC" w:rsidP="00E2765F">
      <w:pPr>
        <w:jc w:val="both"/>
      </w:pPr>
    </w:p>
    <w:p w14:paraId="35CD9024" w14:textId="77777777" w:rsidR="0055385F" w:rsidRDefault="001B6FBC" w:rsidP="00E2765F">
      <w:pPr>
        <w:jc w:val="both"/>
      </w:pPr>
      <w:r w:rsidRPr="001B6FBC">
        <w:t xml:space="preserve">Je-li vadné plnění nepodstatným porušením smlouvy, má </w:t>
      </w:r>
      <w:r w:rsidRPr="001B6FBC">
        <w:rPr>
          <w:b/>
        </w:rPr>
        <w:t>MDO</w:t>
      </w:r>
      <w:r w:rsidRPr="001B6FBC">
        <w:t xml:space="preserve"> právo na odstranění vady nebo přiměřenou slevu z ceny díla.</w:t>
      </w:r>
      <w:r w:rsidR="0055385F" w:rsidRPr="001B6FBC">
        <w:t xml:space="preserve">  </w:t>
      </w:r>
    </w:p>
    <w:p w14:paraId="2A1F92BD" w14:textId="77777777" w:rsidR="001B6FBC" w:rsidRDefault="001B6FBC" w:rsidP="00E2765F">
      <w:pPr>
        <w:jc w:val="both"/>
      </w:pPr>
    </w:p>
    <w:p w14:paraId="184D3873" w14:textId="77777777" w:rsidR="001B6FBC" w:rsidRPr="001B6FBC" w:rsidRDefault="001B6FBC" w:rsidP="00E2765F">
      <w:pPr>
        <w:jc w:val="both"/>
      </w:pPr>
      <w:r w:rsidRPr="00400510">
        <w:rPr>
          <w:b/>
        </w:rPr>
        <w:t>MDO</w:t>
      </w:r>
      <w:r>
        <w:t xml:space="preserve"> je povinno oznámit </w:t>
      </w:r>
      <w:r w:rsidRPr="00400510">
        <w:rPr>
          <w:b/>
        </w:rPr>
        <w:t>Zhotoviteli</w:t>
      </w:r>
      <w:r>
        <w:t xml:space="preserve"> vady </w:t>
      </w:r>
      <w:r w:rsidR="00400510">
        <w:t>d</w:t>
      </w:r>
      <w:r>
        <w:t xml:space="preserve">íla a volbu nároku shodnou formu jaká je sjednána </w:t>
      </w:r>
      <w:r w:rsidR="00400510">
        <w:t>pro učinění závazné objednávky ad čl. 2.2 této smlouvy.</w:t>
      </w:r>
      <w:r>
        <w:t xml:space="preserve"> </w:t>
      </w:r>
    </w:p>
    <w:p w14:paraId="48579888" w14:textId="77777777" w:rsidR="001B6FBC" w:rsidRDefault="001B6FBC" w:rsidP="00565860">
      <w:pPr>
        <w:rPr>
          <w:b/>
        </w:rPr>
      </w:pPr>
    </w:p>
    <w:p w14:paraId="66896B42" w14:textId="77777777" w:rsidR="00565860" w:rsidRDefault="00565860" w:rsidP="008225BE">
      <w:pPr>
        <w:jc w:val="center"/>
        <w:rPr>
          <w:b/>
        </w:rPr>
      </w:pPr>
    </w:p>
    <w:p w14:paraId="6383715F" w14:textId="77777777" w:rsidR="00072340" w:rsidRDefault="00FA68C2" w:rsidP="008225BE">
      <w:pPr>
        <w:jc w:val="center"/>
        <w:rPr>
          <w:b/>
        </w:rPr>
      </w:pPr>
      <w:r>
        <w:rPr>
          <w:b/>
        </w:rPr>
        <w:t>9</w:t>
      </w:r>
      <w:r w:rsidR="00072340" w:rsidRPr="008225BE">
        <w:rPr>
          <w:b/>
        </w:rPr>
        <w:t>.</w:t>
      </w:r>
    </w:p>
    <w:p w14:paraId="44A12CCB" w14:textId="77777777" w:rsidR="00400510" w:rsidRDefault="00400510" w:rsidP="005E4967">
      <w:pPr>
        <w:jc w:val="center"/>
        <w:rPr>
          <w:b/>
          <w:u w:val="single"/>
        </w:rPr>
      </w:pPr>
      <w:r>
        <w:rPr>
          <w:b/>
          <w:u w:val="single"/>
        </w:rPr>
        <w:t>Smluvní pokuta</w:t>
      </w:r>
    </w:p>
    <w:p w14:paraId="0BAEB5FC" w14:textId="54CB272E" w:rsidR="00EA5AF3" w:rsidRPr="0022283F" w:rsidRDefault="00400510" w:rsidP="0022283F">
      <w:pPr>
        <w:jc w:val="both"/>
      </w:pPr>
      <w:r w:rsidRPr="00400510">
        <w:t xml:space="preserve">Smluvní strany sjednávají </w:t>
      </w:r>
      <w:r>
        <w:t xml:space="preserve">smluvní pokutu </w:t>
      </w:r>
      <w:r w:rsidRPr="00400510">
        <w:t xml:space="preserve">pro případ prodlení </w:t>
      </w:r>
      <w:r>
        <w:t xml:space="preserve">Zhotovitele </w:t>
      </w:r>
      <w:r w:rsidRPr="00400510">
        <w:t>s</w:t>
      </w:r>
      <w:r>
        <w:t> </w:t>
      </w:r>
      <w:r w:rsidRPr="00400510">
        <w:t>dodá</w:t>
      </w:r>
      <w:r>
        <w:t xml:space="preserve">ním </w:t>
      </w:r>
      <w:r w:rsidRPr="00400510">
        <w:t>premiérových tiskovin</w:t>
      </w:r>
      <w:r>
        <w:t xml:space="preserve"> v rámci rozsahu předmětu </w:t>
      </w:r>
      <w:r w:rsidRPr="00400510">
        <w:rPr>
          <w:b/>
        </w:rPr>
        <w:t>Díla</w:t>
      </w:r>
      <w:r>
        <w:t xml:space="preserve"> </w:t>
      </w:r>
      <w:r w:rsidRPr="007A1AC5">
        <w:t xml:space="preserve">ve výši </w:t>
      </w:r>
      <w:r w:rsidR="007A1AC5" w:rsidRPr="007A1AC5">
        <w:t xml:space="preserve">50.000,- Kč </w:t>
      </w:r>
      <w:r w:rsidRPr="007A1AC5">
        <w:t xml:space="preserve">a pro případ prodlení s dodáním běžných tiskovin v rámci rozsahu předmětu Díla částku ve výši </w:t>
      </w:r>
      <w:proofErr w:type="gramStart"/>
      <w:r w:rsidR="007A1AC5" w:rsidRPr="007A1AC5">
        <w:t>10.000,-</w:t>
      </w:r>
      <w:proofErr w:type="gramEnd"/>
      <w:r w:rsidR="007A1AC5" w:rsidRPr="007A1AC5">
        <w:t xml:space="preserve"> K</w:t>
      </w:r>
      <w:r w:rsidRPr="007A1AC5">
        <w:t>č denně.</w:t>
      </w:r>
      <w:r w:rsidR="00EA5AF3">
        <w:t xml:space="preserve">  Za zpožděné dodání předmětu díla bude považováno dodání jakéhokoli plnění, které je předmětem této smlouvy po lhůtě sjednané v čl. 5 této smlouvy. Zaplacením smluvní pokuty nebude dotčen nárok na náhradu škody.</w:t>
      </w:r>
    </w:p>
    <w:p w14:paraId="3D361594" w14:textId="77777777" w:rsidR="00565860" w:rsidRDefault="00565860" w:rsidP="009B1CB3">
      <w:pPr>
        <w:rPr>
          <w:b/>
        </w:rPr>
      </w:pPr>
    </w:p>
    <w:p w14:paraId="287C98B0" w14:textId="77777777" w:rsidR="009B1CB3" w:rsidRDefault="009B1CB3" w:rsidP="009B1CB3">
      <w:pPr>
        <w:rPr>
          <w:b/>
        </w:rPr>
      </w:pPr>
    </w:p>
    <w:p w14:paraId="5EE696EC" w14:textId="77777777" w:rsidR="00565860" w:rsidRDefault="00565860" w:rsidP="005E4967">
      <w:pPr>
        <w:jc w:val="center"/>
        <w:rPr>
          <w:b/>
        </w:rPr>
      </w:pPr>
    </w:p>
    <w:p w14:paraId="4888418A" w14:textId="77777777" w:rsidR="00EA5AF3" w:rsidRDefault="00EA5AF3" w:rsidP="005E4967">
      <w:pPr>
        <w:jc w:val="center"/>
        <w:rPr>
          <w:b/>
        </w:rPr>
      </w:pPr>
      <w:r w:rsidRPr="00EA5AF3">
        <w:rPr>
          <w:b/>
        </w:rPr>
        <w:t>10.</w:t>
      </w:r>
    </w:p>
    <w:p w14:paraId="2E471F6E" w14:textId="77777777" w:rsidR="00EA5AF3" w:rsidRDefault="00EA5AF3" w:rsidP="005E4967">
      <w:pPr>
        <w:jc w:val="center"/>
        <w:rPr>
          <w:b/>
          <w:u w:val="single"/>
        </w:rPr>
      </w:pPr>
      <w:r w:rsidRPr="00EA5AF3">
        <w:rPr>
          <w:b/>
          <w:u w:val="single"/>
        </w:rPr>
        <w:t>Odstoupení od smlouvy</w:t>
      </w:r>
    </w:p>
    <w:p w14:paraId="798D7FB2" w14:textId="77777777" w:rsidR="00EA5AF3" w:rsidRDefault="00EA5AF3" w:rsidP="00EA5AF3">
      <w:pPr>
        <w:jc w:val="both"/>
        <w:rPr>
          <w:b/>
        </w:rPr>
      </w:pPr>
      <w:r w:rsidRPr="00EA5AF3">
        <w:rPr>
          <w:b/>
        </w:rPr>
        <w:t>10.1</w:t>
      </w:r>
      <w:r>
        <w:rPr>
          <w:b/>
        </w:rPr>
        <w:t xml:space="preserve"> </w:t>
      </w:r>
      <w:r w:rsidRPr="00EA5AF3">
        <w:t>Smluvní strany sjednávají, že</w:t>
      </w:r>
      <w:r>
        <w:rPr>
          <w:b/>
        </w:rPr>
        <w:t xml:space="preserve"> MDO </w:t>
      </w:r>
      <w:r w:rsidRPr="00EA5AF3">
        <w:t>je oprávněno od této smlouvy odstoupit vedle zákonných důvodů i v těchto případech:</w:t>
      </w:r>
    </w:p>
    <w:p w14:paraId="4468CD78" w14:textId="6D8DEB2C" w:rsidR="00EA5AF3" w:rsidRPr="00916C23" w:rsidRDefault="00EA5AF3" w:rsidP="00EA5AF3">
      <w:pPr>
        <w:jc w:val="both"/>
        <w:rPr>
          <w:color w:val="FF0000"/>
        </w:rPr>
      </w:pPr>
      <w:r w:rsidRPr="00EA5AF3">
        <w:t>a)</w:t>
      </w:r>
      <w:r>
        <w:t xml:space="preserve"> jestliže Zhotovitel bude v prodlení s dodáním </w:t>
      </w:r>
      <w:r w:rsidRPr="00EA5AF3">
        <w:rPr>
          <w:b/>
        </w:rPr>
        <w:t>Díla</w:t>
      </w:r>
      <w:r>
        <w:t xml:space="preserve"> o více než 3 dny </w:t>
      </w:r>
    </w:p>
    <w:p w14:paraId="039F4D8A" w14:textId="77777777" w:rsidR="00EA5AF3" w:rsidRDefault="00EA5AF3" w:rsidP="00EA5AF3">
      <w:pPr>
        <w:jc w:val="both"/>
      </w:pPr>
      <w:r>
        <w:t xml:space="preserve">b) jestliže dodané </w:t>
      </w:r>
      <w:r w:rsidRPr="00EA5AF3">
        <w:rPr>
          <w:b/>
        </w:rPr>
        <w:t>Dílo</w:t>
      </w:r>
      <w:r>
        <w:t xml:space="preserve"> bude mít opakovaně (nejméně 2x) vady zejména v kvantitativním rozsahu dodávky nebo zcela zjevné nedostatky v</w:t>
      </w:r>
      <w:r w:rsidR="005552B7">
        <w:t> </w:t>
      </w:r>
      <w:r>
        <w:t>kvalitě</w:t>
      </w:r>
      <w:r w:rsidR="005552B7">
        <w:t xml:space="preserve"> nebo jakosti provedení nebo nebudou dodrženy požadované technické parametry díla</w:t>
      </w:r>
    </w:p>
    <w:p w14:paraId="116E4B8D" w14:textId="77777777" w:rsidR="005552B7" w:rsidRDefault="005552B7" w:rsidP="00EA5AF3">
      <w:pPr>
        <w:jc w:val="both"/>
      </w:pPr>
      <w:r>
        <w:t xml:space="preserve">c) jestliže dodané </w:t>
      </w:r>
      <w:r w:rsidRPr="005552B7">
        <w:rPr>
          <w:b/>
        </w:rPr>
        <w:t>Dílo</w:t>
      </w:r>
      <w:r>
        <w:rPr>
          <w:b/>
        </w:rPr>
        <w:t xml:space="preserve"> </w:t>
      </w:r>
      <w:r>
        <w:t>bude mít faktické vady, které se v MDO schválené podobě díla v elektronické podobě (datové soubory) nevyskytovaly.</w:t>
      </w:r>
    </w:p>
    <w:p w14:paraId="4F551E56" w14:textId="77777777" w:rsidR="005552B7" w:rsidRDefault="005552B7" w:rsidP="00EA5AF3">
      <w:pPr>
        <w:jc w:val="both"/>
      </w:pPr>
    </w:p>
    <w:p w14:paraId="0F79B957" w14:textId="77777777" w:rsidR="005552B7" w:rsidRDefault="005552B7" w:rsidP="00EA5AF3">
      <w:pPr>
        <w:jc w:val="both"/>
      </w:pPr>
      <w:proofErr w:type="gramStart"/>
      <w:r w:rsidRPr="005552B7">
        <w:rPr>
          <w:b/>
        </w:rPr>
        <w:t>10.2</w:t>
      </w:r>
      <w:r>
        <w:rPr>
          <w:b/>
        </w:rPr>
        <w:t xml:space="preserve"> </w:t>
      </w:r>
      <w:r w:rsidRPr="005552B7">
        <w:rPr>
          <w:b/>
        </w:rPr>
        <w:t xml:space="preserve"> </w:t>
      </w:r>
      <w:r w:rsidRPr="00EA5AF3">
        <w:t>Smluvní</w:t>
      </w:r>
      <w:proofErr w:type="gramEnd"/>
      <w:r w:rsidRPr="00EA5AF3">
        <w:t xml:space="preserve"> strany sjednávají, že</w:t>
      </w:r>
      <w:r>
        <w:rPr>
          <w:b/>
        </w:rPr>
        <w:t xml:space="preserve"> Zhotovitel </w:t>
      </w:r>
      <w:r w:rsidR="00EE2F3C">
        <w:rPr>
          <w:b/>
        </w:rPr>
        <w:t xml:space="preserve"> </w:t>
      </w:r>
      <w:r w:rsidRPr="00EA5AF3">
        <w:t>je oprávněn od této smlouvy odstoupit v těchto případech:</w:t>
      </w:r>
    </w:p>
    <w:p w14:paraId="4BC7E7E4" w14:textId="77777777" w:rsidR="005552B7" w:rsidRDefault="005552B7" w:rsidP="00EA5AF3">
      <w:pPr>
        <w:jc w:val="both"/>
      </w:pPr>
      <w:r>
        <w:t xml:space="preserve">a) jestliže </w:t>
      </w:r>
      <w:r w:rsidRPr="005552B7">
        <w:rPr>
          <w:b/>
        </w:rPr>
        <w:t>MDO</w:t>
      </w:r>
      <w:r>
        <w:t xml:space="preserve"> bude opakovaně (nejméně 2x) v prodlení se zaplacením řádně převzaté faktury o více než 15 dnů</w:t>
      </w:r>
    </w:p>
    <w:p w14:paraId="4F17F2E3" w14:textId="77777777" w:rsidR="005552B7" w:rsidRDefault="005552B7" w:rsidP="00EA5AF3">
      <w:pPr>
        <w:jc w:val="both"/>
        <w:rPr>
          <w:b/>
        </w:rPr>
      </w:pPr>
      <w:r>
        <w:t xml:space="preserve">b) jestliže </w:t>
      </w:r>
      <w:r w:rsidRPr="005552B7">
        <w:rPr>
          <w:b/>
        </w:rPr>
        <w:t>MDO</w:t>
      </w:r>
      <w:r>
        <w:t xml:space="preserve"> odmítne bezdůvodně řádně a včas převzít dodané</w:t>
      </w:r>
      <w:r w:rsidRPr="005552B7">
        <w:rPr>
          <w:b/>
        </w:rPr>
        <w:t xml:space="preserve"> Dílo</w:t>
      </w:r>
      <w:r>
        <w:rPr>
          <w:b/>
        </w:rPr>
        <w:t>.</w:t>
      </w:r>
    </w:p>
    <w:p w14:paraId="64CDDF3B" w14:textId="77777777" w:rsidR="005552B7" w:rsidRDefault="005552B7" w:rsidP="00EA5AF3">
      <w:pPr>
        <w:jc w:val="both"/>
        <w:rPr>
          <w:b/>
        </w:rPr>
      </w:pPr>
    </w:p>
    <w:p w14:paraId="48F9C26F" w14:textId="77777777" w:rsidR="005552B7" w:rsidRDefault="005552B7" w:rsidP="00EA5AF3">
      <w:pPr>
        <w:jc w:val="both"/>
      </w:pPr>
      <w:r>
        <w:t xml:space="preserve"> </w:t>
      </w:r>
    </w:p>
    <w:p w14:paraId="149ED103" w14:textId="77777777" w:rsidR="00524E40" w:rsidRPr="005552B7" w:rsidRDefault="00524E40" w:rsidP="00EA5AF3">
      <w:pPr>
        <w:jc w:val="both"/>
        <w:rPr>
          <w:b/>
        </w:rPr>
      </w:pPr>
    </w:p>
    <w:p w14:paraId="30A4FAA9" w14:textId="77777777" w:rsidR="00EA5AF3" w:rsidRPr="005552B7" w:rsidRDefault="005552B7" w:rsidP="005552B7">
      <w:pPr>
        <w:jc w:val="center"/>
        <w:rPr>
          <w:b/>
        </w:rPr>
      </w:pPr>
      <w:r w:rsidRPr="005552B7">
        <w:rPr>
          <w:b/>
        </w:rPr>
        <w:t>11.</w:t>
      </w:r>
    </w:p>
    <w:p w14:paraId="4430F32C" w14:textId="77777777" w:rsidR="00814A74" w:rsidRPr="005E4967" w:rsidRDefault="008225BE" w:rsidP="005E4967">
      <w:pPr>
        <w:jc w:val="center"/>
        <w:rPr>
          <w:b/>
          <w:u w:val="single"/>
        </w:rPr>
      </w:pPr>
      <w:r w:rsidRPr="00FA68C2">
        <w:rPr>
          <w:b/>
          <w:u w:val="single"/>
        </w:rPr>
        <w:t>Zvláštní ujednání</w:t>
      </w:r>
    </w:p>
    <w:p w14:paraId="24EDA74B" w14:textId="77777777" w:rsidR="00814A74" w:rsidRDefault="00072340" w:rsidP="008225BE">
      <w:pPr>
        <w:jc w:val="both"/>
      </w:pPr>
      <w:r w:rsidRPr="005552B7">
        <w:rPr>
          <w:b/>
        </w:rPr>
        <w:t>Zhotovitel</w:t>
      </w:r>
      <w:r>
        <w:t xml:space="preserve"> se zavazuje k mlčenlivosti o všech </w:t>
      </w:r>
      <w:r w:rsidR="001E6FDF">
        <w:t xml:space="preserve">neveřejných </w:t>
      </w:r>
      <w:r>
        <w:t xml:space="preserve">informacích týkajících se </w:t>
      </w:r>
      <w:r w:rsidR="005552B7" w:rsidRPr="005552B7">
        <w:rPr>
          <w:b/>
        </w:rPr>
        <w:t>MDO</w:t>
      </w:r>
      <w:r>
        <w:t xml:space="preserve">, o kterých se během své činnosti </w:t>
      </w:r>
      <w:r w:rsidR="00FA68C2">
        <w:t xml:space="preserve">pro </w:t>
      </w:r>
      <w:r w:rsidR="005552B7" w:rsidRPr="005552B7">
        <w:rPr>
          <w:b/>
        </w:rPr>
        <w:t>MDO</w:t>
      </w:r>
      <w:r w:rsidR="005552B7">
        <w:t xml:space="preserve"> </w:t>
      </w:r>
      <w:r>
        <w:t xml:space="preserve">dozvěděl. </w:t>
      </w:r>
    </w:p>
    <w:p w14:paraId="65A5BC3E" w14:textId="77777777" w:rsidR="00727CF8" w:rsidRDefault="00727CF8" w:rsidP="008225BE">
      <w:pPr>
        <w:jc w:val="both"/>
      </w:pPr>
    </w:p>
    <w:p w14:paraId="4C37A696" w14:textId="77777777" w:rsidR="00814A74" w:rsidRDefault="00814A74" w:rsidP="008225BE">
      <w:pPr>
        <w:jc w:val="both"/>
      </w:pPr>
    </w:p>
    <w:p w14:paraId="0DFEA721" w14:textId="77777777" w:rsidR="00C31E01" w:rsidRPr="00C31E01" w:rsidRDefault="00C31E01" w:rsidP="00E32A23">
      <w:pPr>
        <w:jc w:val="center"/>
        <w:rPr>
          <w:b/>
        </w:rPr>
      </w:pPr>
      <w:r w:rsidRPr="00C31E01">
        <w:rPr>
          <w:b/>
        </w:rPr>
        <w:t>1</w:t>
      </w:r>
      <w:r w:rsidR="005552B7">
        <w:rPr>
          <w:b/>
        </w:rPr>
        <w:t>2</w:t>
      </w:r>
      <w:r w:rsidRPr="00C31E01">
        <w:rPr>
          <w:b/>
        </w:rPr>
        <w:t>.</w:t>
      </w:r>
    </w:p>
    <w:p w14:paraId="7D5E6045" w14:textId="77777777" w:rsidR="004554BC" w:rsidRPr="005E4967" w:rsidRDefault="004554BC" w:rsidP="005E4967">
      <w:pPr>
        <w:jc w:val="center"/>
        <w:rPr>
          <w:b/>
          <w:u w:val="single"/>
        </w:rPr>
      </w:pPr>
      <w:r w:rsidRPr="00E32A23">
        <w:rPr>
          <w:b/>
          <w:u w:val="single"/>
        </w:rPr>
        <w:t>Ustanovení závěrečná</w:t>
      </w:r>
    </w:p>
    <w:p w14:paraId="28A03B9E" w14:textId="77777777" w:rsidR="00C31E01" w:rsidRDefault="004554BC" w:rsidP="004554BC">
      <w:pPr>
        <w:jc w:val="both"/>
      </w:pPr>
      <w:r>
        <w:t>Změny a doplňky této smlouvy lze činit pouze písemnou formou.</w:t>
      </w:r>
    </w:p>
    <w:p w14:paraId="16A3B1E5" w14:textId="61B4C0F5" w:rsidR="001A5914" w:rsidRDefault="001A5914" w:rsidP="001A5914">
      <w:proofErr w:type="gramStart"/>
      <w:r w:rsidRPr="001A5914">
        <w:rPr>
          <w:b/>
        </w:rPr>
        <w:t>Zhotovitel</w:t>
      </w:r>
      <w:r>
        <w:t xml:space="preserve">  jako</w:t>
      </w:r>
      <w:proofErr w:type="gramEnd"/>
      <w:r>
        <w:t xml:space="preserve"> poskytovatel zdanitelného plnění prohlašuje, že není v souladu s § 106a zákona č.235/2004 Sb., o DPH v platném znění  (</w:t>
      </w:r>
      <w:proofErr w:type="spellStart"/>
      <w:r>
        <w:t>ZoDPH</w:t>
      </w:r>
      <w:proofErr w:type="spellEnd"/>
      <w:r>
        <w:t xml:space="preserve">) tzv. nespolehlivým plátcem. Smluvní </w:t>
      </w:r>
      <w:proofErr w:type="gramStart"/>
      <w:r>
        <w:t>strany  se</w:t>
      </w:r>
      <w:proofErr w:type="gramEnd"/>
      <w:r>
        <w:t xml:space="preserve"> dohodly, že v případě, že MDO jako příjemce zdanitelného plnění bude ručit v souladu s § 109 </w:t>
      </w:r>
      <w:proofErr w:type="spellStart"/>
      <w:r>
        <w:t>ZoDPH</w:t>
      </w:r>
      <w:proofErr w:type="spellEnd"/>
      <w:r>
        <w:t xml:space="preserve"> za nezaplacenou DPH (zejména v případě, že bude poskytovatel  zdanitelného plnění prohlášen za nespolehlivého plátce), je MDO oprávněno odvést DPH přímo na účet příslušného správce daně. Odvedením DPH na účet příslušného správce daně v případech 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</w:t>
      </w:r>
    </w:p>
    <w:p w14:paraId="3DB42234" w14:textId="77777777" w:rsidR="001A5914" w:rsidRDefault="001A5914" w:rsidP="001A5914"/>
    <w:p w14:paraId="21425B6C" w14:textId="4290F896" w:rsidR="001A5914" w:rsidRDefault="001A5914" w:rsidP="001A5914">
      <w:r>
        <w:t>MDO zveřejní smlouvu v registru smluv dle zákona 340/2015 Sb.</w:t>
      </w:r>
      <w:r w:rsidRPr="004A33D9">
        <w:t xml:space="preserve"> </w:t>
      </w:r>
    </w:p>
    <w:p w14:paraId="729D466D" w14:textId="77777777" w:rsidR="001A5914" w:rsidRDefault="001A5914" w:rsidP="004554BC">
      <w:pPr>
        <w:jc w:val="both"/>
      </w:pPr>
    </w:p>
    <w:p w14:paraId="261BDC50" w14:textId="77777777" w:rsidR="00C31E01" w:rsidRDefault="004554BC" w:rsidP="004554BC">
      <w:pPr>
        <w:jc w:val="both"/>
      </w:pPr>
      <w:r>
        <w:t xml:space="preserve">Tato smlouva nabývá platnosti dnem podpisu oběma smluvními stranami. </w:t>
      </w:r>
    </w:p>
    <w:p w14:paraId="15DFC095" w14:textId="112725FF" w:rsidR="004554BC" w:rsidRDefault="004554BC" w:rsidP="004554BC">
      <w:pPr>
        <w:jc w:val="both"/>
      </w:pPr>
      <w:r>
        <w:t>Účinnosti nabývá dnem</w:t>
      </w:r>
      <w:r w:rsidR="00585A7B">
        <w:t xml:space="preserve"> zveřejněním v registru smluv</w:t>
      </w:r>
    </w:p>
    <w:p w14:paraId="4EFA6304" w14:textId="77777777" w:rsidR="009B1CB3" w:rsidRDefault="009B1CB3" w:rsidP="004554BC">
      <w:pPr>
        <w:jc w:val="both"/>
      </w:pPr>
    </w:p>
    <w:p w14:paraId="25F7CBD4" w14:textId="77777777" w:rsidR="004554BC" w:rsidRDefault="004554BC" w:rsidP="00E32A23">
      <w:pPr>
        <w:jc w:val="center"/>
      </w:pPr>
      <w:r>
        <w:t>a sjednává se na dobu</w:t>
      </w:r>
    </w:p>
    <w:p w14:paraId="2E5349DA" w14:textId="77777777" w:rsidR="00E32A23" w:rsidRDefault="00E32A23" w:rsidP="00E32A23">
      <w:pPr>
        <w:jc w:val="center"/>
      </w:pPr>
    </w:p>
    <w:p w14:paraId="4C44EEC3" w14:textId="4D6AF4A7" w:rsidR="004554BC" w:rsidRPr="00C31E01" w:rsidRDefault="00C31E01" w:rsidP="6A1D4701">
      <w:pPr>
        <w:jc w:val="center"/>
        <w:rPr>
          <w:b/>
          <w:bCs/>
          <w:u w:val="single"/>
        </w:rPr>
      </w:pPr>
      <w:r w:rsidRPr="6A1D4701">
        <w:rPr>
          <w:b/>
          <w:bCs/>
          <w:u w:val="single"/>
        </w:rPr>
        <w:t>určitou</w:t>
      </w:r>
      <w:r w:rsidR="005552B7" w:rsidRPr="6A1D4701">
        <w:rPr>
          <w:b/>
          <w:bCs/>
          <w:u w:val="single"/>
        </w:rPr>
        <w:t xml:space="preserve"> do </w:t>
      </w:r>
      <w:r w:rsidR="005E4967" w:rsidRPr="6A1D4701">
        <w:rPr>
          <w:b/>
          <w:bCs/>
          <w:u w:val="single"/>
        </w:rPr>
        <w:t xml:space="preserve">31. prosince </w:t>
      </w:r>
      <w:r w:rsidR="009A2C4C" w:rsidRPr="6A1D4701">
        <w:rPr>
          <w:b/>
          <w:bCs/>
          <w:u w:val="single"/>
        </w:rPr>
        <w:t>202</w:t>
      </w:r>
      <w:r w:rsidR="01A14BF7" w:rsidRPr="6A1D4701">
        <w:rPr>
          <w:b/>
          <w:bCs/>
          <w:u w:val="single"/>
        </w:rPr>
        <w:t>4</w:t>
      </w:r>
      <w:r w:rsidRPr="6A1D4701">
        <w:rPr>
          <w:b/>
          <w:bCs/>
          <w:u w:val="single"/>
        </w:rPr>
        <w:t>.</w:t>
      </w:r>
    </w:p>
    <w:p w14:paraId="0B887C05" w14:textId="77777777" w:rsidR="00C31E01" w:rsidRDefault="00C31E01" w:rsidP="004554BC">
      <w:pPr>
        <w:jc w:val="both"/>
      </w:pPr>
    </w:p>
    <w:p w14:paraId="0E0A82BE" w14:textId="77777777" w:rsidR="00E32A23" w:rsidRDefault="004554BC" w:rsidP="004554BC">
      <w:pPr>
        <w:jc w:val="both"/>
      </w:pPr>
      <w:r>
        <w:t xml:space="preserve">Smlouva je vyhotovena ve dvou stejnopisech, z nichž každá </w:t>
      </w:r>
      <w:r w:rsidR="00C31E01" w:rsidRPr="00C31E01">
        <w:rPr>
          <w:b/>
        </w:rPr>
        <w:t>S</w:t>
      </w:r>
      <w:r w:rsidRPr="00C31E01">
        <w:rPr>
          <w:b/>
        </w:rPr>
        <w:t>mluvní strana</w:t>
      </w:r>
      <w:r>
        <w:t xml:space="preserve"> </w:t>
      </w:r>
      <w:proofErr w:type="gramStart"/>
      <w:r>
        <w:t>obdrží</w:t>
      </w:r>
      <w:proofErr w:type="gramEnd"/>
      <w:r>
        <w:t xml:space="preserve"> </w:t>
      </w:r>
      <w:r w:rsidR="00C31E01">
        <w:t xml:space="preserve">po jednom z nich. </w:t>
      </w:r>
    </w:p>
    <w:p w14:paraId="44466BF8" w14:textId="77777777" w:rsidR="00C31E01" w:rsidRDefault="00C31E01" w:rsidP="004554BC">
      <w:pPr>
        <w:jc w:val="both"/>
        <w:rPr>
          <w:i/>
        </w:rPr>
      </w:pPr>
    </w:p>
    <w:p w14:paraId="5CA8E4BB" w14:textId="77777777" w:rsidR="004554BC" w:rsidRDefault="004554BC" w:rsidP="004554BC">
      <w:pPr>
        <w:jc w:val="both"/>
      </w:pPr>
      <w:r w:rsidRPr="009F5EBE">
        <w:t>Smluvní strany svými podpisy potvrzují, že jsou s obsahem této smlouvy seznámeny a že smlouvu uzavírají na základě své svobodné a vážné vůle, nikoliv v tísni a za nápadně nevýhodných podmínek. Na důkaz těchto skutečností připojují svoje podpisy.</w:t>
      </w:r>
    </w:p>
    <w:p w14:paraId="17ECB454" w14:textId="77777777" w:rsidR="0033392E" w:rsidRDefault="0033392E" w:rsidP="004554BC">
      <w:pPr>
        <w:jc w:val="both"/>
      </w:pPr>
    </w:p>
    <w:p w14:paraId="71E7A77F" w14:textId="59158290" w:rsidR="00AA7B0B" w:rsidRPr="009F5EBE" w:rsidRDefault="00AA7B0B" w:rsidP="004554BC">
      <w:pPr>
        <w:jc w:val="both"/>
      </w:pPr>
      <w:r>
        <w:t>Smluvní strany se dohodly s odkazem na §</w:t>
      </w:r>
      <w:r w:rsidR="00A971EB">
        <w:t>1770 Občanského zákoníku 89/2012 Sb. v platném znění, že</w:t>
      </w:r>
      <w:r w:rsidR="00727CF8">
        <w:t xml:space="preserve"> smlouva je uzavřena podpisem poslední smluvní strany.</w:t>
      </w:r>
    </w:p>
    <w:p w14:paraId="2FBC6E81" w14:textId="77777777" w:rsidR="00226B9A" w:rsidRDefault="00226B9A" w:rsidP="00B76BC9"/>
    <w:p w14:paraId="0F7E425B" w14:textId="6583F19D" w:rsidR="00226B9A" w:rsidRDefault="004554BC" w:rsidP="00B76BC9">
      <w:r w:rsidRPr="00565860">
        <w:t>V Olomouci dne</w:t>
      </w:r>
      <w:r w:rsidR="00226B9A">
        <w:t>:</w:t>
      </w:r>
      <w:r w:rsidR="00F85D34">
        <w:t xml:space="preserve"> 19.12.2023</w:t>
      </w:r>
    </w:p>
    <w:p w14:paraId="7BAB856E" w14:textId="77777777" w:rsidR="00226B9A" w:rsidRDefault="00226B9A" w:rsidP="00B76BC9"/>
    <w:p w14:paraId="1B40348B" w14:textId="79C452DB" w:rsidR="009B1CB3" w:rsidRDefault="004554BC" w:rsidP="00B76BC9">
      <w:r w:rsidRPr="00565860">
        <w:t xml:space="preserve"> </w:t>
      </w:r>
    </w:p>
    <w:p w14:paraId="6C4D0C8D" w14:textId="77777777" w:rsidR="00565860" w:rsidRDefault="00565860" w:rsidP="004554BC">
      <w:pPr>
        <w:jc w:val="both"/>
      </w:pPr>
    </w:p>
    <w:p w14:paraId="20940ABE" w14:textId="4993DD0A" w:rsidR="00565860" w:rsidRDefault="00CC5F25" w:rsidP="004554BC">
      <w:pPr>
        <w:jc w:val="both"/>
      </w:pPr>
      <w:r>
        <w:t>________________________________</w:t>
      </w:r>
      <w:r>
        <w:tab/>
      </w:r>
      <w:r>
        <w:tab/>
      </w:r>
      <w:r>
        <w:tab/>
        <w:t>____________________________</w:t>
      </w:r>
    </w:p>
    <w:p w14:paraId="15F7EDAD" w14:textId="1F102623" w:rsidR="004554BC" w:rsidRPr="00565860" w:rsidRDefault="004554BC" w:rsidP="004554BC">
      <w:pPr>
        <w:jc w:val="both"/>
      </w:pPr>
      <w:r w:rsidRPr="00565860">
        <w:t xml:space="preserve">Za </w:t>
      </w:r>
      <w:proofErr w:type="gramStart"/>
      <w:r w:rsidR="00565860">
        <w:t>o</w:t>
      </w:r>
      <w:r w:rsidRPr="00565860">
        <w:t xml:space="preserve">bjednatele:   </w:t>
      </w:r>
      <w:proofErr w:type="gramEnd"/>
      <w:r w:rsidRPr="00565860">
        <w:t xml:space="preserve">                                 </w:t>
      </w:r>
      <w:r w:rsidR="005E4967" w:rsidRPr="00565860">
        <w:tab/>
      </w:r>
      <w:r w:rsidR="005E4967" w:rsidRPr="00565860">
        <w:tab/>
      </w:r>
      <w:r w:rsidR="005E4967" w:rsidRPr="00565860">
        <w:tab/>
      </w:r>
      <w:r w:rsidR="00565860">
        <w:t>Za z</w:t>
      </w:r>
      <w:r w:rsidRPr="00565860">
        <w:t>hotovitel</w:t>
      </w:r>
      <w:r w:rsidR="00565860">
        <w:t>e</w:t>
      </w:r>
      <w:r w:rsidR="006417EB" w:rsidRPr="00565860">
        <w:t>:</w:t>
      </w:r>
    </w:p>
    <w:p w14:paraId="6E58F63A" w14:textId="6B286EE2" w:rsidR="00CC5F25" w:rsidRPr="00934913" w:rsidRDefault="00C74B85" w:rsidP="00CC5F25">
      <w:pPr>
        <w:jc w:val="both"/>
      </w:pPr>
      <w:r>
        <w:t>Ing. David Gerneš</w:t>
      </w:r>
      <w:r w:rsidR="001E6FDF" w:rsidRPr="00934913">
        <w:t xml:space="preserve">     </w:t>
      </w:r>
      <w:r w:rsidR="005E4967" w:rsidRPr="00934913">
        <w:tab/>
      </w:r>
      <w:r w:rsidR="005E4967" w:rsidRPr="00934913">
        <w:tab/>
      </w:r>
      <w:r w:rsidR="005E4967" w:rsidRPr="00934913">
        <w:tab/>
      </w:r>
      <w:r w:rsidR="00565860">
        <w:tab/>
      </w:r>
      <w:r w:rsidR="00565860">
        <w:tab/>
      </w:r>
      <w:r w:rsidR="00565860">
        <w:tab/>
      </w:r>
      <w:r w:rsidR="006E4018">
        <w:t>Tomáš Vébr</w:t>
      </w:r>
    </w:p>
    <w:p w14:paraId="618F0542" w14:textId="3E390867" w:rsidR="007D545D" w:rsidRPr="00B76BC9" w:rsidRDefault="00CC5F25" w:rsidP="00B76BC9">
      <w:pPr>
        <w:jc w:val="both"/>
      </w:pPr>
      <w:r w:rsidRPr="00934913">
        <w:t>Ředitel</w:t>
      </w:r>
      <w:r>
        <w:tab/>
      </w:r>
      <w:r w:rsidR="00565860">
        <w:tab/>
      </w:r>
      <w:r w:rsidR="00565860">
        <w:tab/>
      </w:r>
      <w:r w:rsidR="00565860">
        <w:tab/>
      </w:r>
      <w:r w:rsidR="00565860">
        <w:tab/>
      </w:r>
      <w:r w:rsidR="00565860">
        <w:tab/>
      </w:r>
      <w:r w:rsidR="006E4018">
        <w:tab/>
      </w:r>
      <w:r w:rsidR="006E4018">
        <w:tab/>
        <w:t>Jednatel</w:t>
      </w:r>
    </w:p>
    <w:sectPr w:rsidR="007D545D" w:rsidRPr="00B76BC9" w:rsidSect="007371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FCAA" w14:textId="77777777" w:rsidR="00713C48" w:rsidRDefault="00713C48" w:rsidP="00FC458A">
      <w:r>
        <w:separator/>
      </w:r>
    </w:p>
  </w:endnote>
  <w:endnote w:type="continuationSeparator" w:id="0">
    <w:p w14:paraId="7133D0BC" w14:textId="77777777" w:rsidR="00713C48" w:rsidRDefault="00713C48" w:rsidP="00F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6C5A" w14:textId="77777777" w:rsidR="00713C48" w:rsidRDefault="00713C48" w:rsidP="00FC458A">
      <w:r>
        <w:separator/>
      </w:r>
    </w:p>
  </w:footnote>
  <w:footnote w:type="continuationSeparator" w:id="0">
    <w:p w14:paraId="68EDD155" w14:textId="77777777" w:rsidR="00713C48" w:rsidRDefault="00713C48" w:rsidP="00FC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13894"/>
      <w:docPartObj>
        <w:docPartGallery w:val="Page Numbers (Top of Page)"/>
        <w:docPartUnique/>
      </w:docPartObj>
    </w:sdtPr>
    <w:sdtEndPr/>
    <w:sdtContent>
      <w:p w14:paraId="24DD40C5" w14:textId="46AB007E" w:rsidR="007922EE" w:rsidRDefault="00150D37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A930B" w14:textId="77777777" w:rsidR="007922EE" w:rsidRDefault="007922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6E9"/>
    <w:multiLevelType w:val="hybridMultilevel"/>
    <w:tmpl w:val="7A766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5A0A"/>
    <w:multiLevelType w:val="hybridMultilevel"/>
    <w:tmpl w:val="F24AA2C2"/>
    <w:lvl w:ilvl="0" w:tplc="F392C3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6C86"/>
    <w:multiLevelType w:val="hybridMultilevel"/>
    <w:tmpl w:val="DAFEE5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4EB8"/>
    <w:multiLevelType w:val="hybridMultilevel"/>
    <w:tmpl w:val="3B929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3832">
    <w:abstractNumId w:val="0"/>
  </w:num>
  <w:num w:numId="2" w16cid:durableId="747701611">
    <w:abstractNumId w:val="3"/>
  </w:num>
  <w:num w:numId="3" w16cid:durableId="680788810">
    <w:abstractNumId w:val="1"/>
  </w:num>
  <w:num w:numId="4" w16cid:durableId="881943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39"/>
    <w:rsid w:val="000055CC"/>
    <w:rsid w:val="00012344"/>
    <w:rsid w:val="00016FC1"/>
    <w:rsid w:val="000312E5"/>
    <w:rsid w:val="00045D29"/>
    <w:rsid w:val="00051157"/>
    <w:rsid w:val="00051A5D"/>
    <w:rsid w:val="000646D4"/>
    <w:rsid w:val="00070A4A"/>
    <w:rsid w:val="00070B0D"/>
    <w:rsid w:val="00072340"/>
    <w:rsid w:val="000A2DD6"/>
    <w:rsid w:val="000C2E85"/>
    <w:rsid w:val="000C7DA6"/>
    <w:rsid w:val="0011240B"/>
    <w:rsid w:val="00120A10"/>
    <w:rsid w:val="00122CDC"/>
    <w:rsid w:val="00130242"/>
    <w:rsid w:val="00145661"/>
    <w:rsid w:val="00150D37"/>
    <w:rsid w:val="00164B58"/>
    <w:rsid w:val="00173E0A"/>
    <w:rsid w:val="00184ACF"/>
    <w:rsid w:val="001A2525"/>
    <w:rsid w:val="001A4AF8"/>
    <w:rsid w:val="001A5914"/>
    <w:rsid w:val="001B6FBC"/>
    <w:rsid w:val="001E6FDF"/>
    <w:rsid w:val="001F1651"/>
    <w:rsid w:val="0020716E"/>
    <w:rsid w:val="002156A7"/>
    <w:rsid w:val="00216702"/>
    <w:rsid w:val="0022283F"/>
    <w:rsid w:val="00226B9A"/>
    <w:rsid w:val="00230340"/>
    <w:rsid w:val="00242CF4"/>
    <w:rsid w:val="00266518"/>
    <w:rsid w:val="00272CB3"/>
    <w:rsid w:val="00275E49"/>
    <w:rsid w:val="002829D7"/>
    <w:rsid w:val="002D25FB"/>
    <w:rsid w:val="002D5631"/>
    <w:rsid w:val="0033392E"/>
    <w:rsid w:val="00371F30"/>
    <w:rsid w:val="003D547D"/>
    <w:rsid w:val="003E746C"/>
    <w:rsid w:val="003F293E"/>
    <w:rsid w:val="003F514E"/>
    <w:rsid w:val="004003C2"/>
    <w:rsid w:val="00400510"/>
    <w:rsid w:val="00407654"/>
    <w:rsid w:val="00413688"/>
    <w:rsid w:val="004554BC"/>
    <w:rsid w:val="00477885"/>
    <w:rsid w:val="004843F1"/>
    <w:rsid w:val="00494036"/>
    <w:rsid w:val="00494C7A"/>
    <w:rsid w:val="004B33FD"/>
    <w:rsid w:val="004C0422"/>
    <w:rsid w:val="004D125F"/>
    <w:rsid w:val="004D1BE7"/>
    <w:rsid w:val="004D4BF9"/>
    <w:rsid w:val="004E58E8"/>
    <w:rsid w:val="00501D73"/>
    <w:rsid w:val="00524E40"/>
    <w:rsid w:val="00531956"/>
    <w:rsid w:val="0055385F"/>
    <w:rsid w:val="005552B7"/>
    <w:rsid w:val="005576C4"/>
    <w:rsid w:val="005646FA"/>
    <w:rsid w:val="00565860"/>
    <w:rsid w:val="00585A7B"/>
    <w:rsid w:val="0059481D"/>
    <w:rsid w:val="005C45ED"/>
    <w:rsid w:val="005E312E"/>
    <w:rsid w:val="005E4967"/>
    <w:rsid w:val="0060308E"/>
    <w:rsid w:val="00624AED"/>
    <w:rsid w:val="00636EBD"/>
    <w:rsid w:val="006417EB"/>
    <w:rsid w:val="006504B1"/>
    <w:rsid w:val="006544BD"/>
    <w:rsid w:val="00665930"/>
    <w:rsid w:val="006664E6"/>
    <w:rsid w:val="00687092"/>
    <w:rsid w:val="006C047A"/>
    <w:rsid w:val="006D03B0"/>
    <w:rsid w:val="006E4018"/>
    <w:rsid w:val="00713C48"/>
    <w:rsid w:val="00727CF8"/>
    <w:rsid w:val="00733CFC"/>
    <w:rsid w:val="007371B8"/>
    <w:rsid w:val="0073767D"/>
    <w:rsid w:val="00763366"/>
    <w:rsid w:val="00774E9C"/>
    <w:rsid w:val="00781C00"/>
    <w:rsid w:val="00785F6D"/>
    <w:rsid w:val="007922EE"/>
    <w:rsid w:val="00795C0D"/>
    <w:rsid w:val="007A1AC5"/>
    <w:rsid w:val="007B467A"/>
    <w:rsid w:val="007D545D"/>
    <w:rsid w:val="007F270C"/>
    <w:rsid w:val="007F2AE9"/>
    <w:rsid w:val="007F5CA5"/>
    <w:rsid w:val="007F74C2"/>
    <w:rsid w:val="00801AC0"/>
    <w:rsid w:val="00803379"/>
    <w:rsid w:val="00814A74"/>
    <w:rsid w:val="008225BE"/>
    <w:rsid w:val="008277F1"/>
    <w:rsid w:val="00834938"/>
    <w:rsid w:val="008353E9"/>
    <w:rsid w:val="00836273"/>
    <w:rsid w:val="00840ED3"/>
    <w:rsid w:val="00861157"/>
    <w:rsid w:val="008800DD"/>
    <w:rsid w:val="008C679D"/>
    <w:rsid w:val="008D6945"/>
    <w:rsid w:val="008E239D"/>
    <w:rsid w:val="00916C23"/>
    <w:rsid w:val="00930CE3"/>
    <w:rsid w:val="00934913"/>
    <w:rsid w:val="00945680"/>
    <w:rsid w:val="00950ABA"/>
    <w:rsid w:val="00965748"/>
    <w:rsid w:val="0097668F"/>
    <w:rsid w:val="00987EE0"/>
    <w:rsid w:val="009A2C4C"/>
    <w:rsid w:val="009A53B3"/>
    <w:rsid w:val="009A6B33"/>
    <w:rsid w:val="009B17B3"/>
    <w:rsid w:val="009B1CB3"/>
    <w:rsid w:val="009D4C25"/>
    <w:rsid w:val="009E2B08"/>
    <w:rsid w:val="009E5D40"/>
    <w:rsid w:val="009F5EBE"/>
    <w:rsid w:val="009F72AF"/>
    <w:rsid w:val="00A0166F"/>
    <w:rsid w:val="00A10558"/>
    <w:rsid w:val="00A61F4F"/>
    <w:rsid w:val="00A66AF4"/>
    <w:rsid w:val="00A73BAC"/>
    <w:rsid w:val="00A94913"/>
    <w:rsid w:val="00A971EB"/>
    <w:rsid w:val="00AA28D3"/>
    <w:rsid w:val="00AA2EBF"/>
    <w:rsid w:val="00AA7B0B"/>
    <w:rsid w:val="00AC08D8"/>
    <w:rsid w:val="00AE1D01"/>
    <w:rsid w:val="00B015F9"/>
    <w:rsid w:val="00B04896"/>
    <w:rsid w:val="00B14B52"/>
    <w:rsid w:val="00B6150A"/>
    <w:rsid w:val="00B76BC9"/>
    <w:rsid w:val="00B80B08"/>
    <w:rsid w:val="00B85A53"/>
    <w:rsid w:val="00BB29E4"/>
    <w:rsid w:val="00C001AD"/>
    <w:rsid w:val="00C30D34"/>
    <w:rsid w:val="00C31E01"/>
    <w:rsid w:val="00C37DE6"/>
    <w:rsid w:val="00C5414F"/>
    <w:rsid w:val="00C56BFC"/>
    <w:rsid w:val="00C56F18"/>
    <w:rsid w:val="00C71EEB"/>
    <w:rsid w:val="00C74B85"/>
    <w:rsid w:val="00CB2E81"/>
    <w:rsid w:val="00CC5F25"/>
    <w:rsid w:val="00CC6A73"/>
    <w:rsid w:val="00D05001"/>
    <w:rsid w:val="00D15C66"/>
    <w:rsid w:val="00D20078"/>
    <w:rsid w:val="00D37C4E"/>
    <w:rsid w:val="00D408AF"/>
    <w:rsid w:val="00D537CB"/>
    <w:rsid w:val="00DA1BD7"/>
    <w:rsid w:val="00DA293B"/>
    <w:rsid w:val="00DD6DA5"/>
    <w:rsid w:val="00DF2333"/>
    <w:rsid w:val="00E2765F"/>
    <w:rsid w:val="00E329FD"/>
    <w:rsid w:val="00E32A23"/>
    <w:rsid w:val="00E46167"/>
    <w:rsid w:val="00E568EC"/>
    <w:rsid w:val="00E823B7"/>
    <w:rsid w:val="00E95482"/>
    <w:rsid w:val="00EA3CEB"/>
    <w:rsid w:val="00EA5AF3"/>
    <w:rsid w:val="00EB47FA"/>
    <w:rsid w:val="00EC3945"/>
    <w:rsid w:val="00EC528E"/>
    <w:rsid w:val="00EC7AB5"/>
    <w:rsid w:val="00EE2F3C"/>
    <w:rsid w:val="00F173E3"/>
    <w:rsid w:val="00F22439"/>
    <w:rsid w:val="00F81CBC"/>
    <w:rsid w:val="00F84FAF"/>
    <w:rsid w:val="00F85D34"/>
    <w:rsid w:val="00FA5E4C"/>
    <w:rsid w:val="00FA68C2"/>
    <w:rsid w:val="00FB4A4D"/>
    <w:rsid w:val="00FC458A"/>
    <w:rsid w:val="00FC5EBF"/>
    <w:rsid w:val="00FF4471"/>
    <w:rsid w:val="01A14BF7"/>
    <w:rsid w:val="1DA5D60A"/>
    <w:rsid w:val="3A9423E8"/>
    <w:rsid w:val="3AB53F42"/>
    <w:rsid w:val="3C251266"/>
    <w:rsid w:val="4962FD29"/>
    <w:rsid w:val="6A1D4701"/>
    <w:rsid w:val="7DFC87B6"/>
    <w:rsid w:val="7FE1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AB9"/>
  <w15:docId w15:val="{447B83D0-6560-4CC2-A51A-138E5C9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8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58E8"/>
    <w:pPr>
      <w:keepNext/>
      <w:outlineLvl w:val="0"/>
    </w:pPr>
    <w:rPr>
      <w:b/>
      <w:smallCap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E58E8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E58E8"/>
    <w:pPr>
      <w:keepNext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4E58E8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4E58E8"/>
    <w:pPr>
      <w:keepNext/>
      <w:ind w:left="1080"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4E58E8"/>
    <w:pPr>
      <w:keepNext/>
      <w:ind w:left="60"/>
      <w:jc w:val="center"/>
      <w:outlineLvl w:val="5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58E8"/>
    <w:rPr>
      <w:b/>
      <w:smallCaps/>
      <w:sz w:val="28"/>
    </w:rPr>
  </w:style>
  <w:style w:type="character" w:customStyle="1" w:styleId="Nadpis2Char">
    <w:name w:val="Nadpis 2 Char"/>
    <w:basedOn w:val="Standardnpsmoodstavce"/>
    <w:link w:val="Nadpis2"/>
    <w:rsid w:val="004E58E8"/>
    <w:rPr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E58E8"/>
    <w:rPr>
      <w:rFonts w:ascii="Arial" w:hAnsi="Arial" w:cs="Arial"/>
      <w:b/>
      <w:bCs/>
      <w:szCs w:val="24"/>
    </w:rPr>
  </w:style>
  <w:style w:type="character" w:customStyle="1" w:styleId="Nadpis4Char">
    <w:name w:val="Nadpis 4 Char"/>
    <w:basedOn w:val="Standardnpsmoodstavce"/>
    <w:link w:val="Nadpis4"/>
    <w:rsid w:val="004E58E8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4E58E8"/>
    <w:rPr>
      <w:b/>
      <w:bCs/>
      <w:sz w:val="22"/>
      <w:szCs w:val="24"/>
    </w:rPr>
  </w:style>
  <w:style w:type="character" w:customStyle="1" w:styleId="Nadpis6Char">
    <w:name w:val="Nadpis 6 Char"/>
    <w:basedOn w:val="Standardnpsmoodstavce"/>
    <w:link w:val="Nadpis6"/>
    <w:rsid w:val="004E58E8"/>
    <w:rPr>
      <w:b/>
      <w:bCs/>
      <w:sz w:val="48"/>
      <w:szCs w:val="24"/>
    </w:rPr>
  </w:style>
  <w:style w:type="paragraph" w:styleId="Nzev">
    <w:name w:val="Title"/>
    <w:basedOn w:val="Normln"/>
    <w:link w:val="NzevChar"/>
    <w:qFormat/>
    <w:rsid w:val="004E58E8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E58E8"/>
    <w:rPr>
      <w:b/>
      <w:sz w:val="28"/>
    </w:rPr>
  </w:style>
  <w:style w:type="paragraph" w:styleId="Podnadpis">
    <w:name w:val="Subtitle"/>
    <w:basedOn w:val="Normln"/>
    <w:next w:val="Normln"/>
    <w:link w:val="PodnadpisChar"/>
    <w:qFormat/>
    <w:rsid w:val="00DF2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F2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C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45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58A"/>
    <w:rPr>
      <w:sz w:val="24"/>
      <w:szCs w:val="24"/>
    </w:rPr>
  </w:style>
  <w:style w:type="paragraph" w:customStyle="1" w:styleId="Odstavec">
    <w:name w:val="Odstavec"/>
    <w:basedOn w:val="Normln"/>
    <w:rsid w:val="00C5414F"/>
    <w:pPr>
      <w:widowControl w:val="0"/>
      <w:suppressAutoHyphens/>
      <w:spacing w:before="20" w:after="20"/>
      <w:ind w:firstLine="454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85F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1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1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1B64-41AB-4C85-B514-E0AC2C67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11929</Characters>
  <Application>Microsoft Office Word</Application>
  <DocSecurity>4</DocSecurity>
  <Lines>99</Lines>
  <Paragraphs>27</Paragraphs>
  <ScaleCrop>false</ScaleCrop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Tereza Tůmová Schnapková, DiS.</cp:lastModifiedBy>
  <cp:revision>2</cp:revision>
  <cp:lastPrinted>2019-11-27T10:26:00Z</cp:lastPrinted>
  <dcterms:created xsi:type="dcterms:W3CDTF">2023-12-20T09:59:00Z</dcterms:created>
  <dcterms:modified xsi:type="dcterms:W3CDTF">2023-12-20T09:59:00Z</dcterms:modified>
</cp:coreProperties>
</file>