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C43A03" w:rsidRDefault="009C3EA1" w:rsidP="009C3EA1">
      <w:pPr>
        <w:spacing w:before="120" w:after="12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36AF0">
        <w:rPr>
          <w:b/>
          <w:sz w:val="36"/>
          <w:szCs w:val="40"/>
        </w:rPr>
        <w:t xml:space="preserve">Příloha č. </w:t>
      </w:r>
      <w:r w:rsidR="00C43A03" w:rsidRPr="00C43A03">
        <w:rPr>
          <w:b/>
          <w:sz w:val="36"/>
          <w:szCs w:val="36"/>
        </w:rPr>
        <w:t>20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C43A03">
        <w:t>20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C43A03">
        <w:t>20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 případě, že budou kontrolou podle bodu </w:t>
      </w:r>
      <w:proofErr w:type="gramStart"/>
      <w:r w:rsidRPr="00136AF0">
        <w:t>2.</w:t>
      </w:r>
      <w:r w:rsidR="00050160">
        <w:t>8.</w:t>
      </w:r>
      <w:r w:rsidRPr="00136AF0">
        <w:t xml:space="preserve"> zjištěny</w:t>
      </w:r>
      <w:proofErr w:type="gramEnd"/>
      <w:r w:rsidRPr="00136AF0">
        <w:t xml:space="preserve">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C43A03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 xml:space="preserve">Změny přílohy č. </w:t>
      </w:r>
      <w:r w:rsidR="00C43A03" w:rsidRPr="00C43A03">
        <w:rPr>
          <w:b/>
          <w:sz w:val="24"/>
          <w:szCs w:val="24"/>
        </w:rPr>
        <w:t>20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50" w:rsidRDefault="00375850" w:rsidP="00E26E3A">
      <w:pPr>
        <w:spacing w:line="240" w:lineRule="auto"/>
      </w:pPr>
      <w:r>
        <w:separator/>
      </w:r>
    </w:p>
  </w:endnote>
  <w:endnote w:type="continuationSeparator" w:id="0">
    <w:p w:rsidR="00375850" w:rsidRDefault="0037585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017C7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017C7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50" w:rsidRDefault="00375850" w:rsidP="00E26E3A">
      <w:pPr>
        <w:spacing w:line="240" w:lineRule="auto"/>
      </w:pPr>
      <w:r>
        <w:separator/>
      </w:r>
    </w:p>
  </w:footnote>
  <w:footnote w:type="continuationSeparator" w:id="0">
    <w:p w:rsidR="00375850" w:rsidRDefault="0037585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EBFEF2A" wp14:editId="044704E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3943E1B" wp14:editId="591F5505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20D7809" wp14:editId="79C2B53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proofErr w:type="gramStart"/>
    <w:r w:rsidR="009C3EA1">
      <w:rPr>
        <w:color w:val="002776"/>
        <w:lang w:val="cs-CZ"/>
      </w:rPr>
      <w:t>20</w:t>
    </w:r>
    <w:r w:rsidR="0005694B">
      <w:rPr>
        <w:color w:val="002776"/>
        <w:lang w:val="cs-CZ"/>
      </w:rPr>
      <w:t xml:space="preserve">                                                                           </w:t>
    </w:r>
    <w:r w:rsidR="000017C7">
      <w:rPr>
        <w:color w:val="002776"/>
        <w:lang w:val="cs-CZ"/>
      </w:rPr>
      <w:t xml:space="preserve">  </w:t>
    </w:r>
    <w:r w:rsidR="000017C7">
      <w:rPr>
        <w:rFonts w:asciiTheme="minorHAnsi" w:hAnsiTheme="minorHAnsi"/>
        <w:color w:val="002776"/>
      </w:rPr>
      <w:t>partner</w:t>
    </w:r>
    <w:proofErr w:type="gramEnd"/>
    <w:r w:rsidR="000017C7">
      <w:rPr>
        <w:rFonts w:asciiTheme="minorHAnsi" w:hAnsiTheme="minorHAnsi"/>
        <w:color w:val="002776"/>
      </w:rPr>
      <w:t xml:space="preserve"> – Hladké Životice </w:t>
    </w:r>
    <w:r w:rsidR="0005694B">
      <w:rPr>
        <w:color w:val="002776"/>
        <w:lang w:val="cs-CZ"/>
      </w:rPr>
      <w:t xml:space="preserve"> 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17C7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694B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3A03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4</cp:revision>
  <cp:lastPrinted>2016-11-14T09:41:00Z</cp:lastPrinted>
  <dcterms:created xsi:type="dcterms:W3CDTF">2016-08-24T08:56:00Z</dcterms:created>
  <dcterms:modified xsi:type="dcterms:W3CDTF">2016-11-14T09:41:00Z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