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690EA" w14:textId="77777777" w:rsidR="00674F58" w:rsidRDefault="00674F58" w:rsidP="00674F58">
      <w:pPr>
        <w:ind w:hanging="3712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674F58">
        <w:rPr>
          <w:rFonts w:ascii="Arial" w:hAnsi="Arial" w:cs="Arial"/>
          <w:b/>
          <w:sz w:val="24"/>
          <w:szCs w:val="24"/>
        </w:rPr>
        <w:t>SIAD Czech spol. s r.o., K Háj</w:t>
      </w:r>
      <w:r w:rsidRPr="00674F58">
        <w:rPr>
          <w:rFonts w:ascii="Arial" w:hAnsi="Arial" w:cs="Arial" w:hint="eastAsia"/>
          <w:b/>
          <w:sz w:val="24"/>
          <w:szCs w:val="24"/>
        </w:rPr>
        <w:t>ů</w:t>
      </w:r>
      <w:r w:rsidRPr="00674F58">
        <w:rPr>
          <w:rFonts w:ascii="Arial" w:hAnsi="Arial" w:cs="Arial"/>
          <w:b/>
          <w:sz w:val="24"/>
          <w:szCs w:val="24"/>
        </w:rPr>
        <w:t>m 2606/2b, Praha 13 – Stod</w:t>
      </w:r>
      <w:r w:rsidRPr="00674F58">
        <w:rPr>
          <w:rFonts w:ascii="Arial" w:hAnsi="Arial" w:cs="Arial" w:hint="eastAsia"/>
          <w:b/>
          <w:sz w:val="24"/>
          <w:szCs w:val="24"/>
        </w:rPr>
        <w:t>ů</w:t>
      </w:r>
      <w:r w:rsidRPr="00674F58">
        <w:rPr>
          <w:rFonts w:ascii="Arial" w:hAnsi="Arial" w:cs="Arial"/>
          <w:b/>
          <w:sz w:val="24"/>
          <w:szCs w:val="24"/>
        </w:rPr>
        <w:t xml:space="preserve">lky, </w:t>
      </w:r>
    </w:p>
    <w:p w14:paraId="15E23A53" w14:textId="4CED9F0D" w:rsidR="00674F58" w:rsidRPr="006C2C4D" w:rsidRDefault="00674F58" w:rsidP="00674F58">
      <w:pPr>
        <w:ind w:hanging="3712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674F58">
        <w:rPr>
          <w:rFonts w:ascii="Arial" w:hAnsi="Arial" w:cs="Arial"/>
          <w:b/>
          <w:sz w:val="24"/>
          <w:szCs w:val="24"/>
        </w:rPr>
        <w:t>I</w:t>
      </w:r>
      <w:r w:rsidRPr="00674F58">
        <w:rPr>
          <w:rFonts w:ascii="Arial" w:hAnsi="Arial" w:cs="Arial" w:hint="eastAsia"/>
          <w:b/>
          <w:sz w:val="24"/>
          <w:szCs w:val="24"/>
        </w:rPr>
        <w:t>Č</w:t>
      </w:r>
      <w:r w:rsidRPr="00674F58">
        <w:rPr>
          <w:rFonts w:ascii="Arial" w:hAnsi="Arial" w:cs="Arial"/>
          <w:b/>
          <w:sz w:val="24"/>
          <w:szCs w:val="24"/>
        </w:rPr>
        <w:t>O 48117153</w:t>
      </w:r>
      <w:r w:rsidRPr="006C2C4D">
        <w:rPr>
          <w:rFonts w:ascii="Arial" w:hAnsi="Arial" w:cs="Arial"/>
          <w:b/>
          <w:sz w:val="24"/>
          <w:szCs w:val="24"/>
        </w:rPr>
        <w:t>, DIČ CZ</w:t>
      </w:r>
      <w:r>
        <w:rPr>
          <w:rFonts w:ascii="Arial" w:hAnsi="Arial" w:cs="Arial"/>
          <w:b/>
          <w:sz w:val="24"/>
          <w:szCs w:val="24"/>
        </w:rPr>
        <w:t>48117</w:t>
      </w:r>
      <w:r w:rsidR="00D56B47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53</w:t>
      </w:r>
    </w:p>
    <w:p w14:paraId="22E44969" w14:textId="6D69E6BA" w:rsidR="00674F58" w:rsidRPr="006C2C4D" w:rsidRDefault="00674F58" w:rsidP="00674F58">
      <w:pPr>
        <w:tabs>
          <w:tab w:val="left" w:pos="708"/>
        </w:tabs>
        <w:ind w:left="0" w:firstLine="0"/>
        <w:rPr>
          <w:rFonts w:ascii="Arial" w:hAnsi="Arial" w:cs="Arial"/>
          <w:sz w:val="24"/>
          <w:szCs w:val="24"/>
          <w:lang w:val="de-DE"/>
        </w:rPr>
      </w:pPr>
      <w:proofErr w:type="spellStart"/>
      <w:r w:rsidRPr="006C2C4D">
        <w:rPr>
          <w:rFonts w:ascii="Arial" w:hAnsi="Arial" w:cs="Arial"/>
          <w:sz w:val="24"/>
          <w:szCs w:val="24"/>
          <w:lang w:val="de-DE"/>
        </w:rPr>
        <w:t>bankovní</w:t>
      </w:r>
      <w:proofErr w:type="spellEnd"/>
      <w:r w:rsidRPr="006C2C4D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C2C4D">
        <w:rPr>
          <w:rFonts w:ascii="Arial" w:hAnsi="Arial" w:cs="Arial"/>
          <w:sz w:val="24"/>
          <w:szCs w:val="24"/>
          <w:lang w:val="de-DE"/>
        </w:rPr>
        <w:t>spojení</w:t>
      </w:r>
      <w:proofErr w:type="spellEnd"/>
      <w:r w:rsidRPr="006C2C4D">
        <w:rPr>
          <w:rFonts w:ascii="Arial" w:hAnsi="Arial" w:cs="Arial"/>
          <w:sz w:val="24"/>
          <w:szCs w:val="24"/>
          <w:lang w:val="de-DE"/>
        </w:rPr>
        <w:t xml:space="preserve"> </w:t>
      </w:r>
      <w:r w:rsidR="000B7676">
        <w:rPr>
          <w:rFonts w:ascii="Arial" w:hAnsi="Arial" w:cs="Arial"/>
          <w:sz w:val="24"/>
          <w:szCs w:val="24"/>
          <w:lang w:val="de-DE"/>
        </w:rPr>
        <w:t>UniCredit</w:t>
      </w:r>
      <w:r w:rsidRPr="006C2C4D">
        <w:rPr>
          <w:rFonts w:ascii="Arial" w:hAnsi="Arial" w:cs="Arial"/>
          <w:sz w:val="24"/>
          <w:szCs w:val="24"/>
          <w:lang w:val="de-DE"/>
        </w:rPr>
        <w:t xml:space="preserve"> Bank, č. ú. </w:t>
      </w:r>
      <w:r w:rsidR="000B7676">
        <w:rPr>
          <w:rFonts w:ascii="Arial" w:hAnsi="Arial" w:cs="Arial"/>
          <w:sz w:val="24"/>
          <w:szCs w:val="24"/>
          <w:lang w:val="de-DE"/>
        </w:rPr>
        <w:t>804108009/2700</w:t>
      </w:r>
    </w:p>
    <w:p w14:paraId="2AE11105" w14:textId="06573143" w:rsidR="00674F58" w:rsidRPr="006C2C4D" w:rsidRDefault="00674F58" w:rsidP="00674F58">
      <w:pPr>
        <w:overflowPunct/>
        <w:autoSpaceDE/>
        <w:adjustRightInd/>
        <w:ind w:left="0" w:firstLine="0"/>
        <w:rPr>
          <w:rFonts w:ascii="Arial" w:hAnsi="Arial" w:cs="Arial"/>
          <w:sz w:val="24"/>
          <w:szCs w:val="24"/>
          <w:lang w:val="de-DE"/>
        </w:rPr>
      </w:pPr>
      <w:proofErr w:type="spellStart"/>
      <w:r w:rsidRPr="006C2C4D">
        <w:rPr>
          <w:rFonts w:ascii="Arial" w:hAnsi="Arial" w:cs="Arial"/>
          <w:sz w:val="24"/>
          <w:szCs w:val="24"/>
          <w:lang w:val="de-DE"/>
        </w:rPr>
        <w:t>zapsaná</w:t>
      </w:r>
      <w:proofErr w:type="spellEnd"/>
      <w:r w:rsidRPr="006C2C4D">
        <w:rPr>
          <w:rFonts w:ascii="Arial" w:hAnsi="Arial" w:cs="Arial"/>
          <w:sz w:val="24"/>
          <w:szCs w:val="24"/>
          <w:lang w:val="de-DE"/>
        </w:rPr>
        <w:t xml:space="preserve"> v </w:t>
      </w:r>
      <w:proofErr w:type="spellStart"/>
      <w:r w:rsidRPr="006C2C4D">
        <w:rPr>
          <w:rFonts w:ascii="Arial" w:hAnsi="Arial" w:cs="Arial"/>
          <w:sz w:val="24"/>
          <w:szCs w:val="24"/>
          <w:lang w:val="de-DE"/>
        </w:rPr>
        <w:t>Obchodním</w:t>
      </w:r>
      <w:proofErr w:type="spellEnd"/>
      <w:r w:rsidRPr="006C2C4D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C2C4D">
        <w:rPr>
          <w:rFonts w:ascii="Arial" w:hAnsi="Arial" w:cs="Arial"/>
          <w:sz w:val="24"/>
          <w:szCs w:val="24"/>
          <w:lang w:val="de-DE"/>
        </w:rPr>
        <w:t>rejstříku</w:t>
      </w:r>
      <w:proofErr w:type="spellEnd"/>
      <w:r w:rsidRPr="006C2C4D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C2C4D">
        <w:rPr>
          <w:rFonts w:ascii="Arial" w:hAnsi="Arial" w:cs="Arial"/>
          <w:sz w:val="24"/>
          <w:szCs w:val="24"/>
          <w:lang w:val="de-DE"/>
        </w:rPr>
        <w:t>vedeném</w:t>
      </w:r>
      <w:proofErr w:type="spellEnd"/>
      <w:r w:rsidRPr="006C2C4D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0B7676">
        <w:rPr>
          <w:rFonts w:ascii="Arial" w:hAnsi="Arial" w:cs="Arial"/>
          <w:sz w:val="24"/>
          <w:szCs w:val="24"/>
          <w:lang w:val="de-DE"/>
        </w:rPr>
        <w:t>Městským</w:t>
      </w:r>
      <w:proofErr w:type="spellEnd"/>
      <w:r w:rsidRPr="006C2C4D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C2C4D">
        <w:rPr>
          <w:rFonts w:ascii="Arial" w:hAnsi="Arial" w:cs="Arial"/>
          <w:sz w:val="24"/>
          <w:szCs w:val="24"/>
          <w:lang w:val="de-DE"/>
        </w:rPr>
        <w:t>soudem</w:t>
      </w:r>
      <w:proofErr w:type="spellEnd"/>
      <w:r w:rsidRPr="006C2C4D">
        <w:rPr>
          <w:rFonts w:ascii="Arial" w:hAnsi="Arial" w:cs="Arial"/>
          <w:sz w:val="24"/>
          <w:szCs w:val="24"/>
          <w:lang w:val="de-DE"/>
        </w:rPr>
        <w:t xml:space="preserve"> v </w:t>
      </w:r>
      <w:proofErr w:type="spellStart"/>
      <w:r w:rsidR="000B7676">
        <w:rPr>
          <w:rFonts w:ascii="Arial" w:hAnsi="Arial" w:cs="Arial"/>
          <w:sz w:val="24"/>
          <w:szCs w:val="24"/>
          <w:lang w:val="de-DE"/>
        </w:rPr>
        <w:t>Praze</w:t>
      </w:r>
      <w:proofErr w:type="spellEnd"/>
      <w:r w:rsidRPr="006C2C4D">
        <w:rPr>
          <w:rFonts w:ascii="Arial" w:hAnsi="Arial" w:cs="Arial"/>
          <w:sz w:val="24"/>
          <w:szCs w:val="24"/>
          <w:lang w:val="de-DE"/>
        </w:rPr>
        <w:t xml:space="preserve">, </w:t>
      </w:r>
      <w:proofErr w:type="spellStart"/>
      <w:r w:rsidRPr="006C2C4D">
        <w:rPr>
          <w:rFonts w:ascii="Arial" w:hAnsi="Arial" w:cs="Arial"/>
          <w:sz w:val="24"/>
          <w:szCs w:val="24"/>
          <w:lang w:val="de-DE"/>
        </w:rPr>
        <w:t>odd</w:t>
      </w:r>
      <w:proofErr w:type="spellEnd"/>
      <w:r w:rsidRPr="006C2C4D">
        <w:rPr>
          <w:rFonts w:ascii="Arial" w:hAnsi="Arial" w:cs="Arial"/>
          <w:sz w:val="24"/>
          <w:szCs w:val="24"/>
          <w:lang w:val="de-DE"/>
        </w:rPr>
        <w:t xml:space="preserve">. </w:t>
      </w:r>
      <w:r w:rsidR="000B7676">
        <w:rPr>
          <w:rFonts w:ascii="Arial" w:hAnsi="Arial" w:cs="Arial"/>
          <w:sz w:val="24"/>
          <w:szCs w:val="24"/>
          <w:lang w:val="de-DE"/>
        </w:rPr>
        <w:t>C</w:t>
      </w:r>
      <w:r w:rsidRPr="006C2C4D">
        <w:rPr>
          <w:rFonts w:ascii="Arial" w:hAnsi="Arial" w:cs="Arial"/>
          <w:sz w:val="24"/>
          <w:szCs w:val="24"/>
          <w:lang w:val="de-DE"/>
        </w:rPr>
        <w:t xml:space="preserve">, </w:t>
      </w:r>
      <w:proofErr w:type="spellStart"/>
      <w:r w:rsidRPr="006C2C4D">
        <w:rPr>
          <w:rFonts w:ascii="Arial" w:hAnsi="Arial" w:cs="Arial"/>
          <w:sz w:val="24"/>
          <w:szCs w:val="24"/>
          <w:lang w:val="de-DE"/>
        </w:rPr>
        <w:t>vl</w:t>
      </w:r>
      <w:proofErr w:type="spellEnd"/>
      <w:r w:rsidRPr="006C2C4D">
        <w:rPr>
          <w:rFonts w:ascii="Arial" w:hAnsi="Arial" w:cs="Arial"/>
          <w:sz w:val="24"/>
          <w:szCs w:val="24"/>
          <w:lang w:val="de-DE"/>
        </w:rPr>
        <w:t>.</w:t>
      </w:r>
      <w:r w:rsidR="000B7676">
        <w:rPr>
          <w:rFonts w:ascii="Arial" w:hAnsi="Arial" w:cs="Arial"/>
          <w:sz w:val="24"/>
          <w:szCs w:val="24"/>
          <w:lang w:val="de-DE"/>
        </w:rPr>
        <w:t> 16942</w:t>
      </w:r>
    </w:p>
    <w:p w14:paraId="1756B86C" w14:textId="05655F2C" w:rsidR="00674F58" w:rsidRPr="006C2C4D" w:rsidRDefault="00674F58" w:rsidP="00674F58">
      <w:pPr>
        <w:ind w:hanging="3712"/>
        <w:jc w:val="both"/>
        <w:rPr>
          <w:rFonts w:ascii="Arial" w:hAnsi="Arial" w:cs="Arial"/>
          <w:bCs/>
          <w:sz w:val="24"/>
          <w:szCs w:val="24"/>
        </w:rPr>
      </w:pPr>
      <w:r w:rsidRPr="006C2C4D">
        <w:rPr>
          <w:rFonts w:ascii="Arial" w:hAnsi="Arial" w:cs="Arial"/>
          <w:bCs/>
          <w:sz w:val="24"/>
          <w:szCs w:val="24"/>
        </w:rPr>
        <w:t xml:space="preserve">zastoupená na základě plné moci </w:t>
      </w:r>
      <w:r w:rsidR="000B7676">
        <w:rPr>
          <w:rFonts w:ascii="Arial" w:hAnsi="Arial" w:cs="Arial"/>
          <w:bCs/>
          <w:sz w:val="24"/>
          <w:szCs w:val="24"/>
        </w:rPr>
        <w:t>panem Tomášem Vlčkem</w:t>
      </w:r>
      <w:r w:rsidRPr="006C2C4D">
        <w:rPr>
          <w:rFonts w:ascii="Arial" w:hAnsi="Arial" w:cs="Arial"/>
          <w:bCs/>
          <w:sz w:val="24"/>
          <w:szCs w:val="24"/>
        </w:rPr>
        <w:t xml:space="preserve"> </w:t>
      </w:r>
    </w:p>
    <w:p w14:paraId="74EDC546" w14:textId="77777777" w:rsidR="00674F58" w:rsidRPr="006C2C4D" w:rsidRDefault="00674F58" w:rsidP="00674F58">
      <w:pPr>
        <w:ind w:left="0" w:firstLine="0"/>
        <w:jc w:val="both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t xml:space="preserve">(dále jen </w:t>
      </w:r>
      <w:r>
        <w:rPr>
          <w:rFonts w:ascii="Arial" w:hAnsi="Arial" w:cs="Arial"/>
          <w:sz w:val="24"/>
          <w:szCs w:val="24"/>
        </w:rPr>
        <w:t>SIAD</w:t>
      </w:r>
      <w:r w:rsidRPr="006C2C4D">
        <w:rPr>
          <w:rFonts w:ascii="Arial" w:hAnsi="Arial" w:cs="Arial"/>
          <w:sz w:val="24"/>
          <w:szCs w:val="24"/>
        </w:rPr>
        <w:t>, prodávající)</w:t>
      </w:r>
    </w:p>
    <w:p w14:paraId="60B5F78D" w14:textId="77777777" w:rsidR="00674F58" w:rsidRDefault="00674F58" w:rsidP="00674F58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3FE6D66E" w14:textId="77777777" w:rsidR="00674F58" w:rsidRPr="006C2C4D" w:rsidRDefault="00674F58" w:rsidP="00674F58">
      <w:pPr>
        <w:ind w:left="0" w:firstLine="0"/>
        <w:jc w:val="both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t>a</w:t>
      </w:r>
    </w:p>
    <w:p w14:paraId="15BD1D9E" w14:textId="77777777" w:rsidR="00674F58" w:rsidRDefault="00674F58" w:rsidP="00674F58">
      <w:pPr>
        <w:tabs>
          <w:tab w:val="clear" w:pos="3712"/>
        </w:tabs>
        <w:ind w:left="0" w:firstLine="0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EAEFF8"/>
        </w:rPr>
      </w:pPr>
    </w:p>
    <w:p w14:paraId="3EDA85AD" w14:textId="1ED100F5" w:rsidR="002E4132" w:rsidRPr="002E4132" w:rsidRDefault="002E4132" w:rsidP="00674F58">
      <w:pPr>
        <w:tabs>
          <w:tab w:val="clear" w:pos="3712"/>
        </w:tabs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2E4132">
        <w:rPr>
          <w:rFonts w:ascii="Arial" w:hAnsi="Arial" w:cs="Arial"/>
          <w:b/>
          <w:bCs/>
          <w:sz w:val="24"/>
          <w:szCs w:val="24"/>
        </w:rPr>
        <w:t>Univerzita Jana Evangelisty Purkyně v Ústí nad Labem,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E4132">
        <w:rPr>
          <w:rFonts w:ascii="Arial" w:hAnsi="Arial" w:cs="Arial"/>
          <w:b/>
          <w:bCs/>
          <w:sz w:val="24"/>
          <w:szCs w:val="24"/>
        </w:rPr>
        <w:t>se sídlem Pasteurova 3544/1, 400 96, Ústí nad Labem</w:t>
      </w:r>
      <w:r>
        <w:rPr>
          <w:rFonts w:ascii="Arial" w:hAnsi="Arial" w:cs="Arial"/>
          <w:b/>
          <w:bCs/>
          <w:sz w:val="24"/>
          <w:szCs w:val="24"/>
        </w:rPr>
        <w:t xml:space="preserve"> – město, Ústí nad Labem - centrum</w:t>
      </w:r>
    </w:p>
    <w:p w14:paraId="6BC337D7" w14:textId="1AD843CC" w:rsidR="002E4132" w:rsidRPr="002E4132" w:rsidRDefault="002E4132" w:rsidP="00674F58">
      <w:pPr>
        <w:tabs>
          <w:tab w:val="clear" w:pos="3712"/>
        </w:tabs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2E4132">
        <w:rPr>
          <w:rFonts w:ascii="Arial" w:hAnsi="Arial" w:cs="Arial"/>
          <w:b/>
          <w:bCs/>
          <w:sz w:val="24"/>
          <w:szCs w:val="24"/>
        </w:rPr>
        <w:t>IČO 44555601, DIČ CZ44555601</w:t>
      </w:r>
    </w:p>
    <w:p w14:paraId="6F172966" w14:textId="581AAA54" w:rsidR="00674F58" w:rsidRPr="003A144D" w:rsidRDefault="00674F58" w:rsidP="00674F58">
      <w:pPr>
        <w:tabs>
          <w:tab w:val="clear" w:pos="3712"/>
        </w:tabs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3A144D">
        <w:rPr>
          <w:rFonts w:ascii="Arial" w:hAnsi="Arial" w:cs="Arial"/>
          <w:bCs/>
          <w:sz w:val="24"/>
          <w:szCs w:val="24"/>
        </w:rPr>
        <w:t xml:space="preserve">zastoupená doc. RNDr. Michal </w:t>
      </w:r>
      <w:proofErr w:type="spellStart"/>
      <w:r w:rsidRPr="003A144D">
        <w:rPr>
          <w:rFonts w:ascii="Arial" w:hAnsi="Arial" w:cs="Arial"/>
          <w:bCs/>
          <w:sz w:val="24"/>
          <w:szCs w:val="24"/>
        </w:rPr>
        <w:t>Varady</w:t>
      </w:r>
      <w:proofErr w:type="spellEnd"/>
      <w:r w:rsidRPr="003A144D">
        <w:rPr>
          <w:rFonts w:ascii="Arial" w:hAnsi="Arial" w:cs="Arial"/>
          <w:bCs/>
          <w:sz w:val="24"/>
          <w:szCs w:val="24"/>
        </w:rPr>
        <w:t>, Ph.D., děkan Přírodovědecké fakulty UJEP v Ústí nad Labem</w:t>
      </w:r>
    </w:p>
    <w:p w14:paraId="669C1288" w14:textId="77777777" w:rsidR="00674F58" w:rsidRDefault="00674F58" w:rsidP="00674F58">
      <w:pPr>
        <w:tabs>
          <w:tab w:val="clear" w:pos="3712"/>
        </w:tabs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3A144D">
        <w:rPr>
          <w:rFonts w:ascii="Arial" w:hAnsi="Arial" w:cs="Arial"/>
          <w:bCs/>
          <w:sz w:val="24"/>
          <w:szCs w:val="24"/>
        </w:rPr>
        <w:t>bankovní spojení: Česká Spořitelna, a.s.</w:t>
      </w:r>
      <w:r>
        <w:rPr>
          <w:rFonts w:ascii="Arial" w:hAnsi="Arial" w:cs="Arial"/>
          <w:bCs/>
          <w:sz w:val="24"/>
          <w:szCs w:val="24"/>
        </w:rPr>
        <w:t>, číslo účtu: 100200392/0800</w:t>
      </w:r>
    </w:p>
    <w:p w14:paraId="0C7FDB94" w14:textId="0B4AB9EC" w:rsidR="00674F58" w:rsidRPr="006C2C4D" w:rsidRDefault="00674F58" w:rsidP="00674F58">
      <w:pPr>
        <w:tabs>
          <w:tab w:val="clear" w:pos="3712"/>
        </w:tabs>
        <w:ind w:left="0" w:firstLine="0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Kontakní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tel.: </w:t>
      </w:r>
      <w:proofErr w:type="spellStart"/>
      <w:r w:rsidR="00E5055D">
        <w:rPr>
          <w:rFonts w:ascii="Arial" w:hAnsi="Arial" w:cs="Arial"/>
          <w:bCs/>
          <w:sz w:val="24"/>
          <w:szCs w:val="24"/>
        </w:rPr>
        <w:t>xxx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e-mail: </w:t>
      </w:r>
      <w:hyperlink r:id="rId5" w:history="1">
        <w:proofErr w:type="spellStart"/>
        <w:r w:rsidR="00E5055D">
          <w:rPr>
            <w:rStyle w:val="Hypertextovodkaz"/>
            <w:rFonts w:ascii="Arial" w:hAnsi="Arial" w:cs="Arial"/>
            <w:bCs/>
            <w:sz w:val="24"/>
            <w:szCs w:val="24"/>
          </w:rPr>
          <w:t>xxx</w:t>
        </w:r>
        <w:proofErr w:type="spellEnd"/>
      </w:hyperlink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20176D06" w14:textId="77777777" w:rsidR="00674F58" w:rsidRPr="006C2C4D" w:rsidRDefault="00674F58" w:rsidP="00674F58">
      <w:pPr>
        <w:tabs>
          <w:tab w:val="clear" w:pos="3712"/>
        </w:tabs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6C2C4D">
        <w:rPr>
          <w:rFonts w:ascii="Arial" w:hAnsi="Arial" w:cs="Arial"/>
          <w:bCs/>
          <w:sz w:val="24"/>
          <w:szCs w:val="24"/>
        </w:rPr>
        <w:t xml:space="preserve">(dále jen </w:t>
      </w:r>
      <w:r w:rsidR="004A167C">
        <w:rPr>
          <w:rFonts w:ascii="Arial" w:hAnsi="Arial" w:cs="Arial"/>
          <w:bCs/>
          <w:sz w:val="24"/>
          <w:szCs w:val="24"/>
        </w:rPr>
        <w:t xml:space="preserve">UJEP, </w:t>
      </w:r>
      <w:r w:rsidRPr="006C2C4D">
        <w:rPr>
          <w:rFonts w:ascii="Arial" w:hAnsi="Arial" w:cs="Arial"/>
          <w:bCs/>
          <w:sz w:val="24"/>
          <w:szCs w:val="24"/>
        </w:rPr>
        <w:t>zákazník)</w:t>
      </w:r>
    </w:p>
    <w:p w14:paraId="3DBE31C2" w14:textId="77777777" w:rsidR="00674F58" w:rsidRDefault="00674F58" w:rsidP="00674F58">
      <w:pPr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4487AA41" w14:textId="50FFE850" w:rsidR="00674F58" w:rsidRDefault="00674F58" w:rsidP="00674F58">
      <w:pPr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t xml:space="preserve">uzavírají následující kupní </w:t>
      </w:r>
      <w:r>
        <w:rPr>
          <w:rFonts w:ascii="Arial" w:hAnsi="Arial" w:cs="Arial"/>
          <w:sz w:val="24"/>
          <w:szCs w:val="24"/>
        </w:rPr>
        <w:t>s</w:t>
      </w:r>
      <w:r w:rsidRPr="006C2C4D">
        <w:rPr>
          <w:rFonts w:ascii="Arial" w:hAnsi="Arial" w:cs="Arial"/>
          <w:sz w:val="24"/>
          <w:szCs w:val="24"/>
        </w:rPr>
        <w:t xml:space="preserve">mlouvu s číslem: </w:t>
      </w:r>
      <w:r w:rsidR="00CC1D14" w:rsidRPr="00CC1D14">
        <w:rPr>
          <w:rFonts w:ascii="Arial" w:hAnsi="Arial" w:cs="Arial"/>
          <w:sz w:val="24"/>
          <w:szCs w:val="24"/>
        </w:rPr>
        <w:t>0492023</w:t>
      </w:r>
      <w:r>
        <w:rPr>
          <w:rFonts w:ascii="Arial" w:hAnsi="Arial" w:cs="Arial"/>
          <w:sz w:val="24"/>
          <w:szCs w:val="24"/>
        </w:rPr>
        <w:t xml:space="preserve"> </w:t>
      </w:r>
      <w:r w:rsidRPr="006C2C4D">
        <w:rPr>
          <w:rFonts w:ascii="Arial" w:hAnsi="Arial" w:cs="Arial"/>
          <w:sz w:val="24"/>
          <w:szCs w:val="24"/>
        </w:rPr>
        <w:t>(dále též jen „Smlouva“)</w:t>
      </w:r>
    </w:p>
    <w:p w14:paraId="239B6418" w14:textId="77777777" w:rsidR="00674F58" w:rsidRDefault="00674F58" w:rsidP="00674F58">
      <w:pPr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1B5BB673" w14:textId="77777777" w:rsidR="00674F58" w:rsidRDefault="00674F58" w:rsidP="00674F58">
      <w:pPr>
        <w:tabs>
          <w:tab w:val="clear" w:pos="3712"/>
        </w:tabs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6C2C4D">
        <w:rPr>
          <w:rFonts w:ascii="Arial" w:hAnsi="Arial" w:cs="Arial"/>
          <w:b/>
          <w:bCs/>
          <w:sz w:val="24"/>
          <w:szCs w:val="24"/>
        </w:rPr>
        <w:t>I. KUPNÍ SMLOUVA</w:t>
      </w:r>
    </w:p>
    <w:p w14:paraId="2873296E" w14:textId="77777777" w:rsidR="00674F58" w:rsidRDefault="00674F58" w:rsidP="00674F58">
      <w:pPr>
        <w:tabs>
          <w:tab w:val="clear" w:pos="3712"/>
          <w:tab w:val="left" w:pos="576"/>
          <w:tab w:val="left" w:pos="1296"/>
          <w:tab w:val="left" w:pos="2016"/>
          <w:tab w:val="left" w:pos="7056"/>
        </w:tabs>
        <w:ind w:left="0" w:firstLine="0"/>
        <w:jc w:val="both"/>
        <w:rPr>
          <w:rFonts w:ascii="Arial" w:hAnsi="Arial" w:cs="Arial"/>
          <w:b/>
          <w:sz w:val="24"/>
          <w:szCs w:val="24"/>
        </w:rPr>
      </w:pPr>
      <w:bookmarkStart w:id="0" w:name="_Ref497561681"/>
    </w:p>
    <w:p w14:paraId="650917A8" w14:textId="77777777" w:rsidR="00674F58" w:rsidRPr="006C2C4D" w:rsidRDefault="00674F58" w:rsidP="00674F58">
      <w:pPr>
        <w:tabs>
          <w:tab w:val="clear" w:pos="3712"/>
          <w:tab w:val="left" w:pos="576"/>
          <w:tab w:val="left" w:pos="1296"/>
          <w:tab w:val="left" w:pos="2016"/>
          <w:tab w:val="left" w:pos="7056"/>
        </w:tabs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6C2C4D">
        <w:rPr>
          <w:rFonts w:ascii="Arial" w:hAnsi="Arial" w:cs="Arial"/>
          <w:b/>
          <w:sz w:val="24"/>
          <w:szCs w:val="24"/>
        </w:rPr>
        <w:t>1. Předmět a místo plnění</w:t>
      </w:r>
      <w:bookmarkEnd w:id="0"/>
      <w:r w:rsidRPr="006C2C4D">
        <w:rPr>
          <w:rFonts w:ascii="Arial" w:hAnsi="Arial" w:cs="Arial"/>
          <w:b/>
          <w:sz w:val="24"/>
          <w:szCs w:val="24"/>
        </w:rPr>
        <w:t xml:space="preserve"> </w:t>
      </w:r>
    </w:p>
    <w:p w14:paraId="5370121C" w14:textId="45A46477" w:rsidR="00674F58" w:rsidRPr="006C2C4D" w:rsidRDefault="00674F58" w:rsidP="00674F58">
      <w:pPr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t xml:space="preserve">a) Prodávající se zavazuje dodávat zákazníkovi </w:t>
      </w:r>
      <w:r w:rsidRPr="006C2C4D">
        <w:rPr>
          <w:rFonts w:ascii="Arial" w:hAnsi="Arial" w:cs="Arial"/>
          <w:i/>
          <w:sz w:val="24"/>
          <w:szCs w:val="24"/>
        </w:rPr>
        <w:t xml:space="preserve">KAPALNÝ DUSÍK, pod názvem </w:t>
      </w:r>
      <w:r w:rsidRPr="006C2C4D">
        <w:rPr>
          <w:rFonts w:ascii="Arial" w:hAnsi="Arial" w:cs="Arial"/>
          <w:bCs/>
          <w:i/>
          <w:sz w:val="24"/>
          <w:szCs w:val="24"/>
        </w:rPr>
        <w:t>Kapalný dusík</w:t>
      </w:r>
      <w:r w:rsidR="00961D20">
        <w:rPr>
          <w:rFonts w:ascii="Arial" w:hAnsi="Arial" w:cs="Arial"/>
          <w:bCs/>
          <w:i/>
          <w:sz w:val="24"/>
          <w:szCs w:val="24"/>
        </w:rPr>
        <w:t xml:space="preserve"> 5.0</w:t>
      </w:r>
      <w:r w:rsidR="00EF7177">
        <w:rPr>
          <w:rFonts w:ascii="Arial" w:hAnsi="Arial" w:cs="Arial"/>
          <w:bCs/>
          <w:i/>
          <w:sz w:val="24"/>
          <w:szCs w:val="24"/>
        </w:rPr>
        <w:t xml:space="preserve"> </w:t>
      </w:r>
      <w:r w:rsidRPr="006C2C4D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 </w:t>
      </w:r>
      <w:r w:rsidRPr="006C2C4D">
        <w:rPr>
          <w:rFonts w:ascii="Arial" w:hAnsi="Arial" w:cs="Arial"/>
          <w:sz w:val="24"/>
          <w:szCs w:val="24"/>
        </w:rPr>
        <w:t xml:space="preserve">množství </w:t>
      </w:r>
      <w:r w:rsidR="00634C6C">
        <w:rPr>
          <w:rFonts w:ascii="Arial" w:hAnsi="Arial" w:cs="Arial"/>
          <w:sz w:val="24"/>
          <w:szCs w:val="24"/>
        </w:rPr>
        <w:t xml:space="preserve">minimálně </w:t>
      </w:r>
      <w:r w:rsidR="002E4132">
        <w:rPr>
          <w:rFonts w:ascii="Arial" w:hAnsi="Arial" w:cs="Arial"/>
          <w:sz w:val="24"/>
          <w:szCs w:val="24"/>
        </w:rPr>
        <w:t>243</w:t>
      </w:r>
      <w:r w:rsidRPr="006C2C4D">
        <w:rPr>
          <w:rFonts w:ascii="Arial" w:hAnsi="Arial" w:cs="Arial"/>
          <w:sz w:val="24"/>
          <w:szCs w:val="24"/>
        </w:rPr>
        <w:t xml:space="preserve"> kg </w:t>
      </w:r>
      <w:r w:rsidR="00FA1C9A">
        <w:rPr>
          <w:rFonts w:ascii="Arial" w:hAnsi="Arial" w:cs="Arial"/>
          <w:sz w:val="24"/>
          <w:szCs w:val="24"/>
        </w:rPr>
        <w:t xml:space="preserve">(300 litrů) </w:t>
      </w:r>
      <w:r w:rsidRPr="006C2C4D">
        <w:rPr>
          <w:rFonts w:ascii="Arial" w:hAnsi="Arial" w:cs="Arial"/>
          <w:sz w:val="24"/>
          <w:szCs w:val="24"/>
        </w:rPr>
        <w:t xml:space="preserve">za měsíc (dále jen produkt) a převést na zákazníka vlastnické právo k tomuto produktu.      </w:t>
      </w:r>
    </w:p>
    <w:p w14:paraId="0D739A83" w14:textId="6953D45B" w:rsidR="00674F58" w:rsidRPr="006C2C4D" w:rsidRDefault="00674F58" w:rsidP="00674F58">
      <w:pPr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t xml:space="preserve">b) Zákazník se zavazuje produkt od prodávajícího v dohodnutém množství odebírat a zaplatit za něj sjednanou kupní cenu. </w:t>
      </w:r>
    </w:p>
    <w:p w14:paraId="26FB3B01" w14:textId="680B71B2" w:rsidR="00674F58" w:rsidRPr="006C2C4D" w:rsidRDefault="00674F58" w:rsidP="00674F58">
      <w:pPr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t xml:space="preserve">c) Místem plnění </w:t>
      </w:r>
      <w:proofErr w:type="spellStart"/>
      <w:r w:rsidR="00C37286">
        <w:rPr>
          <w:rFonts w:ascii="Arial" w:hAnsi="Arial" w:cs="Arial"/>
          <w:sz w:val="24"/>
          <w:szCs w:val="24"/>
        </w:rPr>
        <w:t>Dewarových</w:t>
      </w:r>
      <w:proofErr w:type="spellEnd"/>
      <w:r w:rsidR="00C37286">
        <w:rPr>
          <w:rFonts w:ascii="Arial" w:hAnsi="Arial" w:cs="Arial"/>
          <w:sz w:val="24"/>
          <w:szCs w:val="24"/>
        </w:rPr>
        <w:t xml:space="preserve"> nádob ve vlastnictví zákazníka </w:t>
      </w:r>
      <w:r w:rsidRPr="006C2C4D">
        <w:rPr>
          <w:rFonts w:ascii="Arial" w:hAnsi="Arial" w:cs="Arial"/>
          <w:sz w:val="24"/>
          <w:szCs w:val="24"/>
        </w:rPr>
        <w:t>se rozumí</w:t>
      </w:r>
      <w:r w:rsidR="00C37286">
        <w:rPr>
          <w:rFonts w:ascii="Arial" w:hAnsi="Arial" w:cs="Arial"/>
          <w:sz w:val="24"/>
          <w:szCs w:val="24"/>
        </w:rPr>
        <w:t xml:space="preserve"> prostranství před budovou CPTO, </w:t>
      </w:r>
      <w:r w:rsidRPr="006C2C4D">
        <w:rPr>
          <w:rFonts w:ascii="Arial" w:hAnsi="Arial" w:cs="Arial"/>
          <w:sz w:val="24"/>
          <w:szCs w:val="24"/>
        </w:rPr>
        <w:t xml:space="preserve">Pasteurova </w:t>
      </w:r>
      <w:r w:rsidR="00C37286">
        <w:rPr>
          <w:rFonts w:ascii="Arial" w:hAnsi="Arial" w:cs="Arial"/>
          <w:sz w:val="24"/>
          <w:szCs w:val="24"/>
        </w:rPr>
        <w:t>3632/</w:t>
      </w:r>
      <w:r w:rsidRPr="006C2C4D">
        <w:rPr>
          <w:rFonts w:ascii="Arial" w:hAnsi="Arial" w:cs="Arial"/>
          <w:sz w:val="24"/>
          <w:szCs w:val="24"/>
        </w:rPr>
        <w:t>15, 400 96 Ústí nad Labem</w:t>
      </w:r>
      <w:r w:rsidR="00C37286">
        <w:rPr>
          <w:rFonts w:ascii="Arial" w:hAnsi="Arial" w:cs="Arial"/>
          <w:sz w:val="24"/>
          <w:szCs w:val="24"/>
        </w:rPr>
        <w:t xml:space="preserve"> - centrum</w:t>
      </w:r>
      <w:r>
        <w:rPr>
          <w:rFonts w:ascii="Arial" w:hAnsi="Arial" w:cs="Arial"/>
          <w:sz w:val="24"/>
          <w:szCs w:val="24"/>
        </w:rPr>
        <w:t>.</w:t>
      </w:r>
    </w:p>
    <w:p w14:paraId="0F135DAC" w14:textId="77777777" w:rsidR="00674F58" w:rsidRDefault="00674F58" w:rsidP="00674F58">
      <w:pPr>
        <w:tabs>
          <w:tab w:val="clear" w:pos="3712"/>
          <w:tab w:val="left" w:pos="360"/>
        </w:tabs>
        <w:ind w:left="360" w:hanging="360"/>
        <w:jc w:val="both"/>
        <w:rPr>
          <w:rFonts w:ascii="Arial" w:hAnsi="Arial" w:cs="Arial"/>
          <w:b/>
          <w:sz w:val="24"/>
          <w:szCs w:val="24"/>
        </w:rPr>
      </w:pPr>
      <w:bookmarkStart w:id="1" w:name="_Ref497552021"/>
    </w:p>
    <w:p w14:paraId="74FD4DD2" w14:textId="77777777" w:rsidR="00674F58" w:rsidRPr="006C2C4D" w:rsidRDefault="00674F58" w:rsidP="00674F58">
      <w:pPr>
        <w:tabs>
          <w:tab w:val="clear" w:pos="3712"/>
          <w:tab w:val="left" w:pos="360"/>
        </w:tabs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6C2C4D">
        <w:rPr>
          <w:rFonts w:ascii="Arial" w:hAnsi="Arial" w:cs="Arial"/>
          <w:b/>
          <w:sz w:val="24"/>
          <w:szCs w:val="24"/>
        </w:rPr>
        <w:t>2. Cena</w:t>
      </w:r>
      <w:bookmarkEnd w:id="1"/>
    </w:p>
    <w:p w14:paraId="349F764A" w14:textId="77777777" w:rsidR="00674F58" w:rsidRPr="006C2C4D" w:rsidRDefault="00674F58" w:rsidP="00674F58">
      <w:pPr>
        <w:tabs>
          <w:tab w:val="clear" w:pos="3712"/>
          <w:tab w:val="left" w:pos="360"/>
        </w:tabs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t xml:space="preserve">a) Za produkt se sjednává cena </w:t>
      </w:r>
      <w:r>
        <w:rPr>
          <w:rFonts w:ascii="Arial" w:hAnsi="Arial" w:cs="Arial"/>
          <w:sz w:val="24"/>
          <w:szCs w:val="24"/>
        </w:rPr>
        <w:t>18</w:t>
      </w:r>
      <w:r w:rsidRPr="006C2C4D">
        <w:rPr>
          <w:rFonts w:ascii="Arial" w:hAnsi="Arial" w:cs="Arial"/>
          <w:sz w:val="24"/>
          <w:szCs w:val="24"/>
        </w:rPr>
        <w:t>,-Kč za kg.</w:t>
      </w:r>
    </w:p>
    <w:p w14:paraId="6489B83E" w14:textId="77777777" w:rsidR="00674F58" w:rsidRPr="006C2C4D" w:rsidRDefault="00674F58" w:rsidP="00674F58">
      <w:pPr>
        <w:pStyle w:val="Zkladntext21"/>
        <w:ind w:firstLine="0"/>
        <w:jc w:val="both"/>
        <w:rPr>
          <w:rFonts w:cs="Arial"/>
          <w:sz w:val="24"/>
          <w:szCs w:val="24"/>
        </w:rPr>
      </w:pPr>
      <w:r w:rsidRPr="006C2C4D">
        <w:rPr>
          <w:rFonts w:cs="Arial"/>
          <w:sz w:val="24"/>
          <w:szCs w:val="24"/>
        </w:rPr>
        <w:t xml:space="preserve">b) </w:t>
      </w:r>
      <w:r>
        <w:rPr>
          <w:rFonts w:cs="Arial"/>
          <w:sz w:val="24"/>
          <w:szCs w:val="24"/>
        </w:rPr>
        <w:t>Dopravné 400,- Kč / jeden závoz.</w:t>
      </w:r>
    </w:p>
    <w:p w14:paraId="126E07AE" w14:textId="77777777" w:rsidR="00674F58" w:rsidRPr="006C2C4D" w:rsidRDefault="00674F58" w:rsidP="00674F58">
      <w:pPr>
        <w:pStyle w:val="Zkladntext21"/>
        <w:ind w:firstLine="0"/>
        <w:jc w:val="both"/>
        <w:rPr>
          <w:rFonts w:cs="Arial"/>
          <w:sz w:val="24"/>
          <w:szCs w:val="24"/>
        </w:rPr>
      </w:pPr>
      <w:r w:rsidRPr="006C2C4D">
        <w:rPr>
          <w:rFonts w:cs="Arial"/>
          <w:sz w:val="24"/>
          <w:szCs w:val="24"/>
        </w:rPr>
        <w:t>Uvedené ceny a poplatky se rozumí bez DPH, nebo jiné předepsané daně.</w:t>
      </w:r>
    </w:p>
    <w:p w14:paraId="222959EE" w14:textId="77777777" w:rsidR="00674F58" w:rsidRDefault="00674F58" w:rsidP="00674F58">
      <w:pPr>
        <w:tabs>
          <w:tab w:val="clear" w:pos="3712"/>
          <w:tab w:val="left" w:pos="360"/>
        </w:tabs>
        <w:ind w:left="360" w:hanging="360"/>
        <w:jc w:val="both"/>
        <w:rPr>
          <w:rFonts w:ascii="Arial" w:hAnsi="Arial" w:cs="Arial"/>
          <w:b/>
          <w:sz w:val="24"/>
          <w:szCs w:val="24"/>
        </w:rPr>
      </w:pPr>
      <w:bookmarkStart w:id="2" w:name="_Ref497551330"/>
    </w:p>
    <w:p w14:paraId="276BD063" w14:textId="77777777" w:rsidR="00674F58" w:rsidRPr="006C2C4D" w:rsidRDefault="00674F58" w:rsidP="00674F58">
      <w:pPr>
        <w:tabs>
          <w:tab w:val="clear" w:pos="3712"/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b/>
          <w:sz w:val="24"/>
          <w:szCs w:val="24"/>
        </w:rPr>
        <w:t>3. Termíny dodávek a způsob objednávání</w:t>
      </w:r>
      <w:bookmarkEnd w:id="2"/>
    </w:p>
    <w:p w14:paraId="6E262008" w14:textId="2FD2B6F7" w:rsidR="00674F58" w:rsidRPr="006C2C4D" w:rsidRDefault="00674F58" w:rsidP="00674F58">
      <w:pPr>
        <w:pStyle w:val="Zkladntext21"/>
        <w:tabs>
          <w:tab w:val="left" w:pos="200"/>
        </w:tabs>
        <w:ind w:firstLine="0"/>
        <w:jc w:val="both"/>
        <w:rPr>
          <w:rFonts w:cs="Arial"/>
          <w:sz w:val="24"/>
          <w:szCs w:val="24"/>
        </w:rPr>
      </w:pPr>
      <w:r w:rsidRPr="006C2C4D">
        <w:rPr>
          <w:rFonts w:cs="Arial"/>
          <w:sz w:val="24"/>
          <w:szCs w:val="24"/>
        </w:rPr>
        <w:t xml:space="preserve">a) Zákazník je povinen sdělovat </w:t>
      </w:r>
      <w:r w:rsidR="00634C6C">
        <w:rPr>
          <w:rFonts w:cs="Arial"/>
          <w:sz w:val="24"/>
          <w:szCs w:val="24"/>
        </w:rPr>
        <w:t>SIAD</w:t>
      </w:r>
      <w:r w:rsidRPr="006C2C4D">
        <w:rPr>
          <w:rFonts w:cs="Arial"/>
          <w:sz w:val="24"/>
          <w:szCs w:val="24"/>
        </w:rPr>
        <w:t xml:space="preserve"> termíny jednotlivých závozů produktu e-mailem na adrese: </w:t>
      </w:r>
      <w:hyperlink r:id="rId6" w:history="1">
        <w:r w:rsidR="00D56B47">
          <w:rPr>
            <w:rStyle w:val="Hypertextovodkaz"/>
            <w:sz w:val="24"/>
            <w:szCs w:val="24"/>
            <w:shd w:val="clear" w:color="auto" w:fill="FFFFFF"/>
          </w:rPr>
          <w:t>spg.siad@seznam.cz</w:t>
        </w:r>
      </w:hyperlink>
      <w:r>
        <w:rPr>
          <w:rFonts w:cs="Arial"/>
          <w:sz w:val="24"/>
          <w:szCs w:val="24"/>
        </w:rPr>
        <w:t xml:space="preserve">, </w:t>
      </w:r>
      <w:r w:rsidRPr="006C2C4D">
        <w:rPr>
          <w:rFonts w:cs="Arial"/>
          <w:sz w:val="24"/>
          <w:szCs w:val="24"/>
        </w:rPr>
        <w:t xml:space="preserve">případně telefonicky na tel. čísle: </w:t>
      </w:r>
      <w:r w:rsidR="00D56B47">
        <w:rPr>
          <w:rStyle w:val="contentpasted0"/>
          <w:color w:val="000000"/>
          <w:sz w:val="24"/>
          <w:szCs w:val="24"/>
          <w:shd w:val="clear" w:color="auto" w:fill="FFFFFF"/>
        </w:rPr>
        <w:t xml:space="preserve">+420 </w:t>
      </w:r>
      <w:proofErr w:type="spellStart"/>
      <w:r w:rsidR="00E5055D">
        <w:rPr>
          <w:rStyle w:val="contentpasted0"/>
          <w:color w:val="000000"/>
          <w:sz w:val="24"/>
          <w:szCs w:val="24"/>
          <w:shd w:val="clear" w:color="auto" w:fill="FFFFFF"/>
        </w:rPr>
        <w:t>xxx</w:t>
      </w:r>
      <w:proofErr w:type="spellEnd"/>
      <w:r w:rsidR="00961D20">
        <w:rPr>
          <w:rStyle w:val="contentpasted0"/>
          <w:color w:val="000000"/>
          <w:sz w:val="24"/>
          <w:szCs w:val="24"/>
          <w:shd w:val="clear" w:color="auto" w:fill="FFFFFF"/>
        </w:rPr>
        <w:t xml:space="preserve"> </w:t>
      </w:r>
      <w:r w:rsidR="00D56B47">
        <w:rPr>
          <w:rFonts w:cs="Arial"/>
          <w:sz w:val="24"/>
          <w:szCs w:val="24"/>
        </w:rPr>
        <w:t xml:space="preserve">(pan </w:t>
      </w:r>
      <w:proofErr w:type="spellStart"/>
      <w:r w:rsidR="00E5055D">
        <w:rPr>
          <w:rFonts w:cs="Arial"/>
          <w:sz w:val="24"/>
          <w:szCs w:val="24"/>
        </w:rPr>
        <w:t>xxx</w:t>
      </w:r>
      <w:proofErr w:type="spellEnd"/>
      <w:r w:rsidR="00D56B47">
        <w:rPr>
          <w:rFonts w:cs="Arial"/>
          <w:sz w:val="24"/>
          <w:szCs w:val="24"/>
        </w:rPr>
        <w:t>).</w:t>
      </w:r>
    </w:p>
    <w:p w14:paraId="47A7CA58" w14:textId="5F23EA2A" w:rsidR="00674F58" w:rsidRPr="006C2C4D" w:rsidRDefault="00674F58" w:rsidP="00674F58">
      <w:pPr>
        <w:tabs>
          <w:tab w:val="clear" w:pos="3712"/>
        </w:tabs>
        <w:overflowPunct/>
        <w:autoSpaceDE/>
        <w:autoSpaceDN/>
        <w:adjustRightInd/>
        <w:ind w:left="0" w:firstLine="0"/>
        <w:jc w:val="both"/>
        <w:textAlignment w:val="auto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t xml:space="preserve">b) Prodávající se zavazuje dodávat produkt do 3 pracovních dnů od obdržení objednávky ve smyslu písmene a) tohoto bodu. </w:t>
      </w:r>
    </w:p>
    <w:p w14:paraId="0B0A5A21" w14:textId="77777777" w:rsidR="00674F58" w:rsidRPr="006C2C4D" w:rsidRDefault="00674F58" w:rsidP="00674F58">
      <w:pPr>
        <w:tabs>
          <w:tab w:val="clear" w:pos="3712"/>
        </w:tabs>
        <w:overflowPunct/>
        <w:autoSpaceDE/>
        <w:autoSpaceDN/>
        <w:adjustRightInd/>
        <w:ind w:left="0" w:firstLine="0"/>
        <w:jc w:val="both"/>
        <w:textAlignment w:val="auto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t xml:space="preserve">  </w:t>
      </w:r>
    </w:p>
    <w:p w14:paraId="27305465" w14:textId="77777777" w:rsidR="00674F58" w:rsidRPr="006C2C4D" w:rsidRDefault="00674F58" w:rsidP="00674F58">
      <w:pPr>
        <w:tabs>
          <w:tab w:val="clear" w:pos="3712"/>
          <w:tab w:val="left" w:pos="360"/>
        </w:tabs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6C2C4D">
        <w:rPr>
          <w:rFonts w:ascii="Arial" w:hAnsi="Arial" w:cs="Arial"/>
          <w:b/>
          <w:sz w:val="24"/>
          <w:szCs w:val="24"/>
        </w:rPr>
        <w:t>4. Další ujednání</w:t>
      </w:r>
    </w:p>
    <w:p w14:paraId="04226735" w14:textId="2EC39BB7" w:rsidR="00674F58" w:rsidRPr="006C2C4D" w:rsidRDefault="00674F58" w:rsidP="00674F58">
      <w:pPr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t xml:space="preserve">a) Zákazník se po celou dobu trvání této Smlouvy zavazuje odebírat produkt v dohodnutém množství a druhu. </w:t>
      </w:r>
    </w:p>
    <w:p w14:paraId="36DE1ECB" w14:textId="77777777" w:rsidR="00674F58" w:rsidRPr="006C2C4D" w:rsidRDefault="00674F58" w:rsidP="00674F58">
      <w:pPr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t>b) V případě nárůstu, nebo poklesu spotřeby produktu, vstoupí smluvní strany do jednání vedoucího k optimalizaci zásobování a to změnou ve frekvenci zásobování, nebo výměnou zařízení.</w:t>
      </w:r>
    </w:p>
    <w:p w14:paraId="0250109D" w14:textId="77777777" w:rsidR="00674F58" w:rsidRPr="006C2C4D" w:rsidRDefault="00674F58" w:rsidP="00674F58">
      <w:pPr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  <w:bookmarkStart w:id="3" w:name="_Ref511527982"/>
      <w:bookmarkStart w:id="4" w:name="_Ref511528657"/>
      <w:r w:rsidRPr="006C2C4D">
        <w:rPr>
          <w:rFonts w:ascii="Arial" w:hAnsi="Arial" w:cs="Arial"/>
          <w:sz w:val="24"/>
          <w:szCs w:val="24"/>
        </w:rPr>
        <w:t xml:space="preserve">c) Zákazník se zavazuje, že nebude dodávat produkt třetí straně bez písemného souhlasu </w:t>
      </w:r>
      <w:bookmarkEnd w:id="3"/>
      <w:r w:rsidRPr="006C2C4D">
        <w:rPr>
          <w:rFonts w:ascii="Arial" w:hAnsi="Arial" w:cs="Arial"/>
          <w:sz w:val="24"/>
          <w:szCs w:val="24"/>
        </w:rPr>
        <w:t>prodávajícího.</w:t>
      </w:r>
      <w:bookmarkEnd w:id="4"/>
    </w:p>
    <w:p w14:paraId="549A19B8" w14:textId="77777777" w:rsidR="00674F58" w:rsidRPr="006C2C4D" w:rsidRDefault="00674F58" w:rsidP="00674F58">
      <w:pPr>
        <w:tabs>
          <w:tab w:val="left" w:pos="360"/>
        </w:tabs>
        <w:ind w:left="0" w:firstLine="0"/>
        <w:jc w:val="center"/>
        <w:rPr>
          <w:rFonts w:ascii="Arial" w:hAnsi="Arial" w:cs="Arial"/>
          <w:b/>
          <w:sz w:val="24"/>
          <w:szCs w:val="24"/>
        </w:rPr>
      </w:pPr>
    </w:p>
    <w:p w14:paraId="36D99B03" w14:textId="77777777" w:rsidR="00674F58" w:rsidRDefault="00674F58" w:rsidP="00674F58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  <w:bCs/>
          <w:sz w:val="24"/>
          <w:szCs w:val="24"/>
        </w:rPr>
      </w:pPr>
      <w:r w:rsidRPr="006C2C4D">
        <w:rPr>
          <w:rFonts w:ascii="Arial" w:hAnsi="Arial" w:cs="Arial"/>
          <w:b/>
          <w:bCs/>
          <w:sz w:val="24"/>
          <w:szCs w:val="24"/>
        </w:rPr>
        <w:t xml:space="preserve">II. SPOLEČNÁ USTANOVENÍ PRO KUPNÍ 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6C2C4D">
        <w:rPr>
          <w:rFonts w:ascii="Arial" w:hAnsi="Arial" w:cs="Arial"/>
          <w:b/>
          <w:bCs/>
          <w:sz w:val="24"/>
          <w:szCs w:val="24"/>
        </w:rPr>
        <w:t>MLOUVU</w:t>
      </w:r>
    </w:p>
    <w:p w14:paraId="551C9389" w14:textId="77777777" w:rsidR="00674F58" w:rsidRPr="006C2C4D" w:rsidRDefault="00674F58" w:rsidP="00674F58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54D99E" w14:textId="77777777" w:rsidR="00674F58" w:rsidRPr="006C2C4D" w:rsidRDefault="00674F58" w:rsidP="00674F58">
      <w:pPr>
        <w:numPr>
          <w:ilvl w:val="3"/>
          <w:numId w:val="1"/>
        </w:numPr>
        <w:tabs>
          <w:tab w:val="clear" w:pos="3712"/>
        </w:tabs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6C2C4D">
        <w:rPr>
          <w:rFonts w:ascii="Arial" w:hAnsi="Arial" w:cs="Arial"/>
          <w:b/>
          <w:sz w:val="24"/>
          <w:szCs w:val="24"/>
        </w:rPr>
        <w:t xml:space="preserve">Právní vztahy </w:t>
      </w:r>
    </w:p>
    <w:p w14:paraId="062D5CFE" w14:textId="7FDB4657" w:rsidR="00674F58" w:rsidRPr="006C2C4D" w:rsidRDefault="00674F58" w:rsidP="00D56B47">
      <w:pPr>
        <w:tabs>
          <w:tab w:val="clear" w:pos="3712"/>
        </w:tabs>
        <w:ind w:left="0" w:firstLine="0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t xml:space="preserve">Podpisem této Smlouvy zákazník prohlašuje, že se seznámil se všemi podmínkami této Smlouvy, Obchodními podmínkami </w:t>
      </w:r>
      <w:r w:rsidR="00634C6C">
        <w:rPr>
          <w:rFonts w:ascii="Arial" w:hAnsi="Arial" w:cs="Arial"/>
          <w:sz w:val="24"/>
          <w:szCs w:val="24"/>
        </w:rPr>
        <w:t>SIAD</w:t>
      </w:r>
      <w:r w:rsidRPr="006C2C4D">
        <w:rPr>
          <w:rFonts w:ascii="Arial" w:hAnsi="Arial" w:cs="Arial"/>
          <w:sz w:val="24"/>
          <w:szCs w:val="24"/>
        </w:rPr>
        <w:t xml:space="preserve"> </w:t>
      </w:r>
      <w:r w:rsidRPr="004A167C">
        <w:rPr>
          <w:rFonts w:asciiTheme="minorHAnsi" w:hAnsiTheme="minorHAnsi" w:cstheme="minorHAnsi"/>
          <w:color w:val="0070C0"/>
          <w:sz w:val="24"/>
          <w:szCs w:val="24"/>
        </w:rPr>
        <w:t>(</w:t>
      </w:r>
      <w:r w:rsidR="00634C6C" w:rsidRPr="004A167C">
        <w:rPr>
          <w:rFonts w:asciiTheme="minorHAnsi" w:hAnsiTheme="minorHAnsi" w:cstheme="minorHAnsi"/>
          <w:color w:val="0070C0"/>
          <w:sz w:val="24"/>
          <w:szCs w:val="24"/>
        </w:rPr>
        <w:t>https://www.siad.com/documents/30774/755435/CZ_sales+terms+and+conditions.pdf/8bbee75c-a2c0-b60f-d595-7ee28b26053b</w:t>
      </w:r>
      <w:r w:rsidRPr="004A167C">
        <w:rPr>
          <w:rFonts w:asciiTheme="minorHAnsi" w:hAnsiTheme="minorHAnsi" w:cstheme="minorHAnsi"/>
          <w:color w:val="0070C0"/>
          <w:sz w:val="24"/>
          <w:szCs w:val="24"/>
        </w:rPr>
        <w:t>)</w:t>
      </w:r>
      <w:r w:rsidRPr="006C2C4D">
        <w:rPr>
          <w:rFonts w:ascii="Arial" w:hAnsi="Arial" w:cs="Arial"/>
          <w:sz w:val="24"/>
          <w:szCs w:val="24"/>
        </w:rPr>
        <w:t>, které jsou nedílnou součástí této Smlouvy, zavazuje se jimi řídit, rozumí jejich obsahu a souhlasí s nimi.</w:t>
      </w:r>
    </w:p>
    <w:p w14:paraId="1555208B" w14:textId="77777777" w:rsidR="00674F58" w:rsidRDefault="00674F58" w:rsidP="00674F58">
      <w:pPr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t>Smluvní strany se zavazují zajistit, že po celou dobu trvání této Smlouvy budou dodržovat relevantní legislativu dané země týkající se ochrany osobních údajů (např. GDPR). V případě, že dojde k jakémukoliv rozporu mezi tímto nebo jiným ustanovením této Smlouvy a relevantní legislativou dané země týkající se ochrany osobních údajů, má přednost příslušná kogentní legislativa dané země.</w:t>
      </w:r>
    </w:p>
    <w:p w14:paraId="7DCE24AC" w14:textId="77777777" w:rsidR="00634C6C" w:rsidRPr="006C2C4D" w:rsidRDefault="00634C6C" w:rsidP="00674F58">
      <w:pPr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6861D2D1" w14:textId="77777777" w:rsidR="00674F58" w:rsidRPr="006C2C4D" w:rsidRDefault="00674F58" w:rsidP="00674F58">
      <w:pPr>
        <w:numPr>
          <w:ilvl w:val="3"/>
          <w:numId w:val="1"/>
        </w:numPr>
        <w:tabs>
          <w:tab w:val="clear" w:pos="3712"/>
        </w:tabs>
        <w:ind w:left="432" w:hanging="426"/>
        <w:jc w:val="both"/>
        <w:rPr>
          <w:rFonts w:ascii="Arial" w:hAnsi="Arial" w:cs="Arial"/>
          <w:b/>
          <w:sz w:val="24"/>
          <w:szCs w:val="24"/>
        </w:rPr>
      </w:pPr>
      <w:r w:rsidRPr="006C2C4D">
        <w:rPr>
          <w:rFonts w:ascii="Arial" w:hAnsi="Arial" w:cs="Arial"/>
          <w:b/>
          <w:sz w:val="24"/>
          <w:szCs w:val="24"/>
        </w:rPr>
        <w:t xml:space="preserve"> Doba trvání Smlouvy</w:t>
      </w:r>
    </w:p>
    <w:p w14:paraId="0BE19158" w14:textId="0C77F4BA" w:rsidR="00674F58" w:rsidRPr="006C2C4D" w:rsidRDefault="00674F58" w:rsidP="00674F58">
      <w:pPr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t>a) Smlouva, nabývá účinnosti dnem jejího podpisu oběma smluvními stranami. Uzavírá se na dobu určitou</w:t>
      </w:r>
      <w:r>
        <w:rPr>
          <w:rFonts w:ascii="Arial" w:hAnsi="Arial" w:cs="Arial"/>
          <w:sz w:val="24"/>
          <w:szCs w:val="24"/>
        </w:rPr>
        <w:t>,</w:t>
      </w:r>
      <w:r w:rsidRPr="006C2C4D">
        <w:rPr>
          <w:rFonts w:ascii="Arial" w:hAnsi="Arial" w:cs="Arial"/>
          <w:sz w:val="24"/>
          <w:szCs w:val="24"/>
        </w:rPr>
        <w:t xml:space="preserve"> a to </w:t>
      </w:r>
      <w:r w:rsidR="002E4132">
        <w:rPr>
          <w:rFonts w:ascii="Arial" w:hAnsi="Arial" w:cs="Arial"/>
          <w:sz w:val="24"/>
          <w:szCs w:val="24"/>
        </w:rPr>
        <w:t>na dva roky</w:t>
      </w:r>
      <w:r w:rsidRPr="006C2C4D">
        <w:rPr>
          <w:rFonts w:ascii="Arial" w:hAnsi="Arial" w:cs="Arial"/>
          <w:sz w:val="24"/>
          <w:szCs w:val="24"/>
        </w:rPr>
        <w:t xml:space="preserve"> počítáno ode dne </w:t>
      </w:r>
      <w:r w:rsidR="00634C6C">
        <w:rPr>
          <w:rFonts w:ascii="Arial" w:hAnsi="Arial" w:cs="Arial"/>
          <w:sz w:val="24"/>
          <w:szCs w:val="24"/>
        </w:rPr>
        <w:t xml:space="preserve">prvního </w:t>
      </w:r>
      <w:r w:rsidRPr="006C2C4D">
        <w:rPr>
          <w:rFonts w:ascii="Arial" w:hAnsi="Arial" w:cs="Arial"/>
          <w:sz w:val="24"/>
          <w:szCs w:val="24"/>
        </w:rPr>
        <w:t>dodání produktu.</w:t>
      </w:r>
    </w:p>
    <w:p w14:paraId="67918248" w14:textId="77777777" w:rsidR="00674F58" w:rsidRPr="006C2C4D" w:rsidRDefault="00674F58" w:rsidP="00674F58">
      <w:pPr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543FEF87" w14:textId="77777777" w:rsidR="00674F58" w:rsidRPr="006C2C4D" w:rsidRDefault="00674F58" w:rsidP="00674F58">
      <w:pPr>
        <w:numPr>
          <w:ilvl w:val="3"/>
          <w:numId w:val="1"/>
        </w:numPr>
        <w:tabs>
          <w:tab w:val="clear" w:pos="3712"/>
        </w:tabs>
        <w:ind w:left="432" w:hanging="426"/>
        <w:jc w:val="both"/>
        <w:rPr>
          <w:rFonts w:ascii="Arial" w:hAnsi="Arial" w:cs="Arial"/>
          <w:b/>
          <w:sz w:val="24"/>
          <w:szCs w:val="24"/>
        </w:rPr>
      </w:pPr>
      <w:r w:rsidRPr="006C2C4D">
        <w:rPr>
          <w:rFonts w:ascii="Arial" w:hAnsi="Arial" w:cs="Arial"/>
          <w:b/>
          <w:sz w:val="24"/>
          <w:szCs w:val="24"/>
        </w:rPr>
        <w:t xml:space="preserve"> Odstoupení od Smlouvy</w:t>
      </w:r>
    </w:p>
    <w:p w14:paraId="33D4F30C" w14:textId="77777777" w:rsidR="00674F58" w:rsidRPr="006C2C4D" w:rsidRDefault="00674F58" w:rsidP="00674F58">
      <w:pPr>
        <w:tabs>
          <w:tab w:val="clear" w:pos="3712"/>
          <w:tab w:val="left" w:pos="705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t xml:space="preserve">a) </w:t>
      </w:r>
      <w:r w:rsidR="00634C6C">
        <w:rPr>
          <w:rFonts w:ascii="Arial" w:hAnsi="Arial" w:cs="Arial"/>
          <w:sz w:val="24"/>
          <w:szCs w:val="24"/>
        </w:rPr>
        <w:t>SIAD</w:t>
      </w:r>
      <w:r w:rsidRPr="006C2C4D">
        <w:rPr>
          <w:rFonts w:ascii="Arial" w:hAnsi="Arial" w:cs="Arial"/>
          <w:sz w:val="24"/>
          <w:szCs w:val="24"/>
        </w:rPr>
        <w:t xml:space="preserve"> je oprávněna odstoupit od Smlouvy v případě, že je rozhodnuto o úpadku zákazníka a/nebo je na zákazníka prohlášen konkurz, a dále v případě porušení povinností z této Smlouvy ze strany zákazníka. Za podstatné porušení povinností se považuje zejména prodlení se zaplacením kupní ceny, poplatků</w:t>
      </w:r>
      <w:r>
        <w:rPr>
          <w:rFonts w:ascii="Arial" w:hAnsi="Arial" w:cs="Arial"/>
          <w:sz w:val="24"/>
          <w:szCs w:val="24"/>
        </w:rPr>
        <w:t>.</w:t>
      </w:r>
    </w:p>
    <w:p w14:paraId="0B7CE782" w14:textId="77777777" w:rsidR="00674F58" w:rsidRPr="006C2C4D" w:rsidRDefault="00674F58" w:rsidP="00674F58">
      <w:pPr>
        <w:tabs>
          <w:tab w:val="left" w:pos="576"/>
          <w:tab w:val="left" w:pos="1296"/>
          <w:tab w:val="left" w:pos="2016"/>
          <w:tab w:val="left" w:pos="705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t xml:space="preserve">b) Zákazník je oprávněn odstoupit od Smlouvy v případě opakovaného (min. </w:t>
      </w:r>
      <w:r w:rsidR="00634C6C">
        <w:rPr>
          <w:rFonts w:ascii="Arial" w:hAnsi="Arial" w:cs="Arial"/>
          <w:sz w:val="24"/>
          <w:szCs w:val="24"/>
        </w:rPr>
        <w:t>dvojího</w:t>
      </w:r>
      <w:r w:rsidRPr="006C2C4D">
        <w:rPr>
          <w:rFonts w:ascii="Arial" w:hAnsi="Arial" w:cs="Arial"/>
          <w:sz w:val="24"/>
          <w:szCs w:val="24"/>
        </w:rPr>
        <w:t xml:space="preserve"> po sobě jdoucího) nedodržení termínů dodávek dle této Smlouvy. </w:t>
      </w:r>
    </w:p>
    <w:p w14:paraId="51CA1907" w14:textId="77777777" w:rsidR="00674F58" w:rsidRDefault="00674F58" w:rsidP="00674F58">
      <w:pPr>
        <w:tabs>
          <w:tab w:val="clear" w:pos="3712"/>
          <w:tab w:val="center" w:pos="7088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t xml:space="preserve">c) Odstoupení od </w:t>
      </w:r>
      <w:r w:rsidR="00634C6C">
        <w:rPr>
          <w:rFonts w:ascii="Arial" w:hAnsi="Arial" w:cs="Arial"/>
          <w:sz w:val="24"/>
          <w:szCs w:val="24"/>
        </w:rPr>
        <w:t>S</w:t>
      </w:r>
      <w:r w:rsidRPr="006C2C4D">
        <w:rPr>
          <w:rFonts w:ascii="Arial" w:hAnsi="Arial" w:cs="Arial"/>
          <w:sz w:val="24"/>
          <w:szCs w:val="24"/>
        </w:rPr>
        <w:t>mlouvy musí být písemné a doručeno druhé smluvní straně. Smlouva zaniká ke dni účinnosti odstoupení.</w:t>
      </w:r>
    </w:p>
    <w:p w14:paraId="512F013A" w14:textId="77777777" w:rsidR="00634C6C" w:rsidRPr="006C2C4D" w:rsidRDefault="00634C6C" w:rsidP="00674F58">
      <w:pPr>
        <w:tabs>
          <w:tab w:val="clear" w:pos="3712"/>
          <w:tab w:val="center" w:pos="7088"/>
        </w:tabs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134EE630" w14:textId="77777777" w:rsidR="00674F58" w:rsidRPr="006C2C4D" w:rsidRDefault="00674F58" w:rsidP="00674F58">
      <w:pPr>
        <w:numPr>
          <w:ilvl w:val="3"/>
          <w:numId w:val="1"/>
        </w:numPr>
        <w:tabs>
          <w:tab w:val="clear" w:pos="3712"/>
        </w:tabs>
        <w:ind w:left="432" w:hanging="426"/>
        <w:jc w:val="both"/>
        <w:rPr>
          <w:rFonts w:ascii="Arial" w:hAnsi="Arial" w:cs="Arial"/>
          <w:b/>
          <w:sz w:val="24"/>
          <w:szCs w:val="24"/>
        </w:rPr>
      </w:pPr>
      <w:r w:rsidRPr="006C2C4D">
        <w:rPr>
          <w:rFonts w:ascii="Arial" w:hAnsi="Arial" w:cs="Arial"/>
          <w:b/>
          <w:sz w:val="24"/>
          <w:szCs w:val="24"/>
        </w:rPr>
        <w:t xml:space="preserve"> Smluvní pokuty</w:t>
      </w:r>
    </w:p>
    <w:p w14:paraId="54E18A4A" w14:textId="77777777" w:rsidR="00674F58" w:rsidRDefault="00674F58" w:rsidP="00674F58">
      <w:pPr>
        <w:tabs>
          <w:tab w:val="clear" w:pos="3712"/>
          <w:tab w:val="center" w:pos="7088"/>
        </w:tabs>
        <w:ind w:left="0" w:hanging="24"/>
        <w:jc w:val="both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t>Za porušení smluvních povinností v kterémkoli z bodů I.1.b)</w:t>
      </w:r>
      <w:r w:rsidR="00634C6C">
        <w:rPr>
          <w:rFonts w:ascii="Arial" w:hAnsi="Arial" w:cs="Arial"/>
          <w:sz w:val="24"/>
          <w:szCs w:val="24"/>
        </w:rPr>
        <w:t xml:space="preserve"> </w:t>
      </w:r>
      <w:r w:rsidRPr="006C2C4D">
        <w:rPr>
          <w:rFonts w:ascii="Arial" w:hAnsi="Arial" w:cs="Arial"/>
          <w:sz w:val="24"/>
          <w:szCs w:val="24"/>
        </w:rPr>
        <w:t xml:space="preserve">Smlouvy nebo </w:t>
      </w:r>
      <w:r w:rsidR="00795B74">
        <w:rPr>
          <w:rFonts w:ascii="Arial" w:hAnsi="Arial" w:cs="Arial"/>
          <w:sz w:val="24"/>
          <w:szCs w:val="24"/>
        </w:rPr>
        <w:t>bodů 3. a 5.</w:t>
      </w:r>
      <w:r w:rsidRPr="006C2C4D">
        <w:rPr>
          <w:rFonts w:ascii="Arial" w:hAnsi="Arial" w:cs="Arial"/>
          <w:sz w:val="24"/>
          <w:szCs w:val="24"/>
        </w:rPr>
        <w:t xml:space="preserve"> </w:t>
      </w:r>
      <w:r w:rsidR="00795B74">
        <w:rPr>
          <w:rFonts w:ascii="Arial" w:hAnsi="Arial" w:cs="Arial"/>
          <w:sz w:val="24"/>
          <w:szCs w:val="24"/>
        </w:rPr>
        <w:t>O</w:t>
      </w:r>
      <w:r w:rsidRPr="006C2C4D">
        <w:rPr>
          <w:rFonts w:ascii="Arial" w:hAnsi="Arial" w:cs="Arial"/>
          <w:sz w:val="24"/>
          <w:szCs w:val="24"/>
        </w:rPr>
        <w:t xml:space="preserve">bchodních podmínek </w:t>
      </w:r>
      <w:r w:rsidR="00795B74">
        <w:rPr>
          <w:rFonts w:ascii="Arial" w:hAnsi="Arial" w:cs="Arial"/>
          <w:sz w:val="24"/>
          <w:szCs w:val="24"/>
        </w:rPr>
        <w:t>SIAD</w:t>
      </w:r>
      <w:r w:rsidRPr="006C2C4D">
        <w:rPr>
          <w:rFonts w:ascii="Arial" w:hAnsi="Arial" w:cs="Arial"/>
          <w:sz w:val="24"/>
          <w:szCs w:val="24"/>
        </w:rPr>
        <w:t xml:space="preserve"> a pro případ prodlení s plněním povinností zákazníka se sjednává smluvní pokuta ve výši</w:t>
      </w:r>
      <w:r>
        <w:rPr>
          <w:rFonts w:ascii="Arial" w:hAnsi="Arial" w:cs="Arial"/>
          <w:sz w:val="24"/>
          <w:szCs w:val="24"/>
        </w:rPr>
        <w:t xml:space="preserve"> </w:t>
      </w:r>
      <w:r w:rsidR="00795B7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000</w:t>
      </w:r>
      <w:r w:rsidR="00795B74">
        <w:rPr>
          <w:rFonts w:ascii="Arial" w:hAnsi="Arial" w:cs="Arial"/>
          <w:sz w:val="24"/>
          <w:szCs w:val="24"/>
        </w:rPr>
        <w:t xml:space="preserve">,- </w:t>
      </w:r>
      <w:r>
        <w:rPr>
          <w:rFonts w:ascii="Arial" w:hAnsi="Arial" w:cs="Arial"/>
          <w:sz w:val="24"/>
          <w:szCs w:val="24"/>
        </w:rPr>
        <w:t>K</w:t>
      </w:r>
      <w:r w:rsidRPr="006C2C4D">
        <w:rPr>
          <w:rFonts w:ascii="Arial" w:hAnsi="Arial" w:cs="Arial"/>
          <w:sz w:val="24"/>
          <w:szCs w:val="24"/>
        </w:rPr>
        <w:t>č za každé jednotlivé porušení.</w:t>
      </w:r>
      <w:r w:rsidR="00795B74">
        <w:rPr>
          <w:rFonts w:ascii="Arial" w:hAnsi="Arial" w:cs="Arial"/>
          <w:sz w:val="24"/>
          <w:szCs w:val="24"/>
        </w:rPr>
        <w:t xml:space="preserve"> Stejně tak v případě porušení smluvních povinností v kterémkoliv z bodů </w:t>
      </w:r>
      <w:r w:rsidR="00D871B8">
        <w:rPr>
          <w:rFonts w:ascii="Arial" w:hAnsi="Arial" w:cs="Arial"/>
          <w:sz w:val="24"/>
          <w:szCs w:val="24"/>
        </w:rPr>
        <w:t>I.</w:t>
      </w:r>
      <w:r w:rsidR="00795B74">
        <w:rPr>
          <w:rFonts w:ascii="Arial" w:hAnsi="Arial" w:cs="Arial"/>
          <w:sz w:val="24"/>
          <w:szCs w:val="24"/>
        </w:rPr>
        <w:t>1.c) a 3.b) dodavatelem SIAD bude zákazník požadovat kompenzaci formou smluvní pokuty ve výši 1000,- Kč za každé jednotlivé porušení.</w:t>
      </w:r>
      <w:r w:rsidRPr="006C2C4D">
        <w:rPr>
          <w:rFonts w:ascii="Arial" w:hAnsi="Arial" w:cs="Arial"/>
          <w:sz w:val="24"/>
          <w:szCs w:val="24"/>
        </w:rPr>
        <w:t xml:space="preserve"> Zaplacením smluvní pokuty není dotčeno právo na náhradu škody v plné výši způsobené porušením smluvních povinností.</w:t>
      </w:r>
    </w:p>
    <w:p w14:paraId="6B832454" w14:textId="77777777" w:rsidR="00795B74" w:rsidRPr="006C2C4D" w:rsidRDefault="00795B74" w:rsidP="00674F58">
      <w:pPr>
        <w:tabs>
          <w:tab w:val="clear" w:pos="3712"/>
          <w:tab w:val="center" w:pos="7088"/>
        </w:tabs>
        <w:ind w:left="0" w:hanging="24"/>
        <w:jc w:val="both"/>
        <w:rPr>
          <w:rFonts w:ascii="Arial" w:hAnsi="Arial" w:cs="Arial"/>
          <w:sz w:val="24"/>
          <w:szCs w:val="24"/>
        </w:rPr>
      </w:pPr>
    </w:p>
    <w:p w14:paraId="2115967D" w14:textId="77777777" w:rsidR="00674F58" w:rsidRPr="006C2C4D" w:rsidRDefault="00674F58" w:rsidP="00674F58">
      <w:pPr>
        <w:numPr>
          <w:ilvl w:val="3"/>
          <w:numId w:val="1"/>
        </w:numPr>
        <w:tabs>
          <w:tab w:val="clear" w:pos="3712"/>
        </w:tabs>
        <w:ind w:left="432" w:hanging="426"/>
        <w:jc w:val="both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b/>
          <w:sz w:val="24"/>
          <w:szCs w:val="24"/>
        </w:rPr>
        <w:t xml:space="preserve"> Další ujednání</w:t>
      </w:r>
      <w:r w:rsidRPr="006C2C4D">
        <w:rPr>
          <w:rFonts w:ascii="Arial" w:hAnsi="Arial" w:cs="Arial"/>
          <w:sz w:val="24"/>
          <w:szCs w:val="24"/>
        </w:rPr>
        <w:t xml:space="preserve"> </w:t>
      </w:r>
    </w:p>
    <w:p w14:paraId="543B0982" w14:textId="77777777" w:rsidR="00674F58" w:rsidRPr="006C2C4D" w:rsidRDefault="00674F58" w:rsidP="00674F58">
      <w:pPr>
        <w:widowControl w:val="0"/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t xml:space="preserve">a) Smluvní strany jsou povinny se bez odkladu písemně informovat o změně v osobě oprávněné jednat ve věcech technických. </w:t>
      </w:r>
    </w:p>
    <w:p w14:paraId="77E8A0BB" w14:textId="55295DE5" w:rsidR="00674F58" w:rsidRPr="006C2C4D" w:rsidRDefault="00674F58" w:rsidP="00674F58">
      <w:pPr>
        <w:widowControl w:val="0"/>
        <w:tabs>
          <w:tab w:val="left" w:pos="708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t>b) Zákazník souhlasí s vystavováním a používáním daňových dokladů v elektronické podobě</w:t>
      </w:r>
      <w:r w:rsidR="00D871B8">
        <w:rPr>
          <w:rFonts w:ascii="Arial" w:hAnsi="Arial" w:cs="Arial"/>
          <w:sz w:val="24"/>
          <w:szCs w:val="24"/>
        </w:rPr>
        <w:t xml:space="preserve">, dodacích listů a bezpečnostních listů </w:t>
      </w:r>
      <w:r w:rsidRPr="006C2C4D">
        <w:rPr>
          <w:rFonts w:ascii="Arial" w:hAnsi="Arial" w:cs="Arial"/>
          <w:sz w:val="24"/>
          <w:szCs w:val="24"/>
        </w:rPr>
        <w:t>a s jejich zasíláním prostřednictvím e</w:t>
      </w:r>
      <w:r w:rsidR="00D871B8">
        <w:rPr>
          <w:rFonts w:ascii="Arial" w:hAnsi="Arial" w:cs="Arial"/>
          <w:sz w:val="24"/>
          <w:szCs w:val="24"/>
        </w:rPr>
        <w:noBreakHyphen/>
      </w:r>
      <w:r w:rsidRPr="006C2C4D">
        <w:rPr>
          <w:rFonts w:ascii="Arial" w:hAnsi="Arial" w:cs="Arial"/>
          <w:sz w:val="24"/>
          <w:szCs w:val="24"/>
        </w:rPr>
        <w:t>mailu na adresu</w:t>
      </w:r>
      <w:r w:rsidR="00D871B8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E5055D">
          <w:rPr>
            <w:rStyle w:val="Hypertextovodkaz"/>
            <w:rFonts w:ascii="Arial" w:hAnsi="Arial" w:cs="Arial"/>
            <w:sz w:val="24"/>
            <w:szCs w:val="24"/>
          </w:rPr>
          <w:t>xxx</w:t>
        </w:r>
        <w:bookmarkStart w:id="5" w:name="_GoBack"/>
        <w:bookmarkEnd w:id="5"/>
      </w:hyperlink>
      <w:r w:rsidR="00D871B8">
        <w:rPr>
          <w:rFonts w:ascii="Arial" w:hAnsi="Arial" w:cs="Arial"/>
          <w:sz w:val="24"/>
          <w:szCs w:val="24"/>
        </w:rPr>
        <w:t xml:space="preserve">. </w:t>
      </w:r>
      <w:r w:rsidRPr="006C2C4D">
        <w:rPr>
          <w:rFonts w:ascii="Arial" w:hAnsi="Arial" w:cs="Arial"/>
          <w:sz w:val="24"/>
          <w:szCs w:val="24"/>
        </w:rPr>
        <w:t>Zasílání faktur poštou je zpoplatněno.</w:t>
      </w:r>
    </w:p>
    <w:p w14:paraId="326B2457" w14:textId="68098638" w:rsidR="00674F58" w:rsidRDefault="00674F58" w:rsidP="00D871B8">
      <w:pPr>
        <w:widowControl w:val="0"/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3F4DAC">
        <w:rPr>
          <w:rFonts w:ascii="Arial" w:hAnsi="Arial" w:cs="Arial"/>
          <w:sz w:val="24"/>
          <w:szCs w:val="24"/>
        </w:rPr>
        <w:t>c) Zákazník zajistí převzetí dodávky produktu a potvrzen</w:t>
      </w:r>
      <w:r w:rsidR="00D871B8">
        <w:rPr>
          <w:rFonts w:ascii="Arial" w:hAnsi="Arial" w:cs="Arial"/>
          <w:sz w:val="24"/>
          <w:szCs w:val="24"/>
        </w:rPr>
        <w:t>í</w:t>
      </w:r>
      <w:r w:rsidRPr="003F4DAC">
        <w:rPr>
          <w:rFonts w:ascii="Arial" w:hAnsi="Arial" w:cs="Arial"/>
          <w:sz w:val="24"/>
          <w:szCs w:val="24"/>
        </w:rPr>
        <w:t xml:space="preserve"> dodacího listu prodávajícímu </w:t>
      </w:r>
      <w:r w:rsidR="00D871B8">
        <w:rPr>
          <w:rFonts w:ascii="Arial" w:hAnsi="Arial" w:cs="Arial"/>
          <w:sz w:val="24"/>
          <w:szCs w:val="24"/>
        </w:rPr>
        <w:t xml:space="preserve">SIAD v objednaných termínech při splnění podmínek v bodech I.1.b), c) a 3.a). </w:t>
      </w:r>
    </w:p>
    <w:p w14:paraId="535DE191" w14:textId="77777777" w:rsidR="00674F58" w:rsidRDefault="00674F58" w:rsidP="00674F58">
      <w:pPr>
        <w:widowControl w:val="0"/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53A347D9" w14:textId="77777777" w:rsidR="00674F58" w:rsidRPr="006C2C4D" w:rsidRDefault="00674F58" w:rsidP="00674F58">
      <w:pPr>
        <w:widowControl w:val="0"/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t xml:space="preserve">d) Splatnost faktur je </w:t>
      </w:r>
      <w:r>
        <w:rPr>
          <w:rFonts w:ascii="Arial" w:hAnsi="Arial" w:cs="Arial"/>
          <w:sz w:val="24"/>
          <w:szCs w:val="24"/>
        </w:rPr>
        <w:t>30 d</w:t>
      </w:r>
      <w:r w:rsidRPr="006C2C4D">
        <w:rPr>
          <w:rFonts w:ascii="Arial" w:hAnsi="Arial" w:cs="Arial"/>
          <w:sz w:val="24"/>
          <w:szCs w:val="24"/>
        </w:rPr>
        <w:t xml:space="preserve">ní ode dne vystavení. </w:t>
      </w:r>
    </w:p>
    <w:p w14:paraId="3A08374F" w14:textId="63E5198C" w:rsidR="00674F58" w:rsidRPr="006C2C4D" w:rsidRDefault="00674F58" w:rsidP="00674F58">
      <w:pPr>
        <w:widowControl w:val="0"/>
        <w:tabs>
          <w:tab w:val="clear" w:pos="3712"/>
        </w:tabs>
        <w:ind w:left="0" w:firstLine="0"/>
        <w:jc w:val="both"/>
        <w:rPr>
          <w:rFonts w:ascii="Arial" w:hAnsi="Arial" w:cs="Arial"/>
          <w:color w:val="FF0000"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t xml:space="preserve">e) Cenová garance </w:t>
      </w:r>
      <w:r w:rsidR="00D871B8">
        <w:rPr>
          <w:rFonts w:ascii="Arial" w:hAnsi="Arial" w:cs="Arial"/>
          <w:sz w:val="24"/>
          <w:szCs w:val="24"/>
        </w:rPr>
        <w:t xml:space="preserve">platí do </w:t>
      </w:r>
      <w:r w:rsidRPr="006C2C4D">
        <w:rPr>
          <w:rFonts w:ascii="Arial" w:hAnsi="Arial" w:cs="Arial"/>
          <w:sz w:val="24"/>
          <w:szCs w:val="24"/>
        </w:rPr>
        <w:t>31.12.202</w:t>
      </w:r>
      <w:r w:rsidR="002E4132">
        <w:rPr>
          <w:rFonts w:ascii="Arial" w:hAnsi="Arial" w:cs="Arial"/>
          <w:sz w:val="24"/>
          <w:szCs w:val="24"/>
        </w:rPr>
        <w:t>5</w:t>
      </w:r>
      <w:r w:rsidRPr="006C2C4D">
        <w:rPr>
          <w:rFonts w:ascii="Arial" w:hAnsi="Arial" w:cs="Arial"/>
          <w:sz w:val="24"/>
          <w:szCs w:val="24"/>
        </w:rPr>
        <w:t xml:space="preserve">. Poté je </w:t>
      </w:r>
      <w:r w:rsidR="00D871B8">
        <w:rPr>
          <w:rFonts w:ascii="Arial" w:hAnsi="Arial" w:cs="Arial"/>
          <w:sz w:val="24"/>
          <w:szCs w:val="24"/>
        </w:rPr>
        <w:t>SIAD</w:t>
      </w:r>
      <w:r w:rsidRPr="006C2C4D">
        <w:rPr>
          <w:rFonts w:ascii="Arial" w:hAnsi="Arial" w:cs="Arial"/>
          <w:sz w:val="24"/>
          <w:szCs w:val="24"/>
        </w:rPr>
        <w:t xml:space="preserve"> oprávněn po dohodě se zákazníkem upravit sjednané ceny. </w:t>
      </w:r>
    </w:p>
    <w:p w14:paraId="683EA59E" w14:textId="77777777" w:rsidR="00674F58" w:rsidRDefault="00674F58" w:rsidP="00674F58">
      <w:pPr>
        <w:widowControl w:val="0"/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6C2C4D">
        <w:rPr>
          <w:rFonts w:ascii="Arial" w:hAnsi="Arial" w:cs="Arial"/>
          <w:sz w:val="24"/>
          <w:szCs w:val="24"/>
        </w:rPr>
        <w:lastRenderedPageBreak/>
        <w:t xml:space="preserve">Tato Smlouva je vyhotovena ve </w:t>
      </w:r>
      <w:r>
        <w:rPr>
          <w:rFonts w:ascii="Arial" w:hAnsi="Arial" w:cs="Arial"/>
          <w:sz w:val="24"/>
          <w:szCs w:val="24"/>
        </w:rPr>
        <w:t>čtyřech</w:t>
      </w:r>
      <w:r w:rsidRPr="006C2C4D">
        <w:rPr>
          <w:rFonts w:ascii="Arial" w:hAnsi="Arial" w:cs="Arial"/>
          <w:sz w:val="24"/>
          <w:szCs w:val="24"/>
        </w:rPr>
        <w:t xml:space="preserve"> exemplářích s platností originálu</w:t>
      </w:r>
      <w:r>
        <w:rPr>
          <w:rFonts w:ascii="Arial" w:hAnsi="Arial" w:cs="Arial"/>
          <w:sz w:val="24"/>
          <w:szCs w:val="24"/>
        </w:rPr>
        <w:t>, každá strana obdrží po dvou.</w:t>
      </w:r>
    </w:p>
    <w:p w14:paraId="46648905" w14:textId="77777777" w:rsidR="00674F58" w:rsidRDefault="00674F58" w:rsidP="00674F58">
      <w:pPr>
        <w:widowControl w:val="0"/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19E970DE" w14:textId="1679EC02" w:rsidR="00674F58" w:rsidRDefault="00674F58" w:rsidP="00674F58">
      <w:pPr>
        <w:widowControl w:val="0"/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Příloha č. 1 - plná moc ze dne </w:t>
      </w:r>
      <w:r w:rsidR="00961D20">
        <w:rPr>
          <w:rFonts w:ascii="Arial" w:hAnsi="Arial" w:cs="Arial"/>
          <w:sz w:val="24"/>
          <w:szCs w:val="24"/>
        </w:rPr>
        <w:t>20.8.2014</w:t>
      </w:r>
    </w:p>
    <w:p w14:paraId="2B9BA547" w14:textId="372CB26F" w:rsidR="00674F58" w:rsidRPr="006C2C4D" w:rsidRDefault="00674F58" w:rsidP="00674F58">
      <w:pPr>
        <w:widowControl w:val="0"/>
        <w:tabs>
          <w:tab w:val="clear" w:pos="3712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Příloha č. 2 </w:t>
      </w:r>
      <w:r w:rsidR="00961D2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961D20">
        <w:rPr>
          <w:rFonts w:ascii="Arial" w:hAnsi="Arial" w:cs="Arial"/>
          <w:sz w:val="24"/>
          <w:szCs w:val="24"/>
        </w:rPr>
        <w:t>Všeobecné o</w:t>
      </w:r>
      <w:r>
        <w:rPr>
          <w:rFonts w:ascii="Arial" w:hAnsi="Arial" w:cs="Arial"/>
          <w:sz w:val="24"/>
          <w:szCs w:val="24"/>
        </w:rPr>
        <w:t xml:space="preserve">bchodní </w:t>
      </w:r>
      <w:r w:rsidR="00961D20">
        <w:rPr>
          <w:rFonts w:ascii="Arial" w:hAnsi="Arial" w:cs="Arial"/>
          <w:sz w:val="24"/>
          <w:szCs w:val="24"/>
        </w:rPr>
        <w:t xml:space="preserve">a dodací </w:t>
      </w:r>
      <w:r>
        <w:rPr>
          <w:rFonts w:ascii="Arial" w:hAnsi="Arial" w:cs="Arial"/>
          <w:sz w:val="24"/>
          <w:szCs w:val="24"/>
        </w:rPr>
        <w:t xml:space="preserve">podmínky </w:t>
      </w:r>
      <w:r w:rsidR="00961D20">
        <w:rPr>
          <w:rFonts w:ascii="Arial" w:hAnsi="Arial" w:cs="Arial"/>
          <w:sz w:val="24"/>
          <w:szCs w:val="24"/>
        </w:rPr>
        <w:t xml:space="preserve">SIAD </w:t>
      </w:r>
      <w:r>
        <w:rPr>
          <w:rFonts w:ascii="Arial" w:hAnsi="Arial" w:cs="Arial"/>
          <w:sz w:val="24"/>
          <w:szCs w:val="24"/>
        </w:rPr>
        <w:t>účinné od 1.1.20</w:t>
      </w:r>
      <w:r w:rsidR="00D871B8">
        <w:rPr>
          <w:rFonts w:ascii="Arial" w:hAnsi="Arial" w:cs="Arial"/>
          <w:sz w:val="24"/>
          <w:szCs w:val="24"/>
        </w:rPr>
        <w:t>1</w:t>
      </w:r>
      <w:r w:rsidR="00961D20">
        <w:rPr>
          <w:rFonts w:ascii="Arial" w:hAnsi="Arial" w:cs="Arial"/>
          <w:sz w:val="24"/>
          <w:szCs w:val="24"/>
        </w:rPr>
        <w:t>7</w:t>
      </w:r>
    </w:p>
    <w:p w14:paraId="0D206A37" w14:textId="2A3E91D1" w:rsidR="00674F58" w:rsidRDefault="00674F58" w:rsidP="00674F58">
      <w:pPr>
        <w:tabs>
          <w:tab w:val="left" w:pos="993"/>
        </w:tabs>
        <w:ind w:left="0" w:firstLine="0"/>
        <w:rPr>
          <w:rFonts w:ascii="Arial" w:hAnsi="Arial" w:cs="Arial"/>
          <w:sz w:val="24"/>
          <w:szCs w:val="24"/>
        </w:rPr>
      </w:pPr>
    </w:p>
    <w:p w14:paraId="3D6CD3E5" w14:textId="77777777" w:rsidR="00961D20" w:rsidRPr="006C2C4D" w:rsidRDefault="00961D20" w:rsidP="00674F58">
      <w:pPr>
        <w:tabs>
          <w:tab w:val="left" w:pos="993"/>
        </w:tabs>
        <w:ind w:left="0" w:firstLine="0"/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7"/>
        <w:gridCol w:w="821"/>
        <w:gridCol w:w="4690"/>
      </w:tblGrid>
      <w:tr w:rsidR="00674F58" w:rsidRPr="006C2C4D" w14:paraId="03B7D1FC" w14:textId="77777777" w:rsidTr="00A1374C">
        <w:trPr>
          <w:cantSplit/>
        </w:trPr>
        <w:tc>
          <w:tcPr>
            <w:tcW w:w="4778" w:type="dxa"/>
          </w:tcPr>
          <w:p w14:paraId="2F977628" w14:textId="77777777" w:rsidR="00AC575F" w:rsidRDefault="00674F58" w:rsidP="00A1374C">
            <w:pPr>
              <w:pStyle w:val="BodyText21"/>
              <w:tabs>
                <w:tab w:val="clear" w:pos="576"/>
                <w:tab w:val="clear" w:pos="1296"/>
                <w:tab w:val="clear" w:pos="2016"/>
                <w:tab w:val="clear" w:pos="7056"/>
                <w:tab w:val="left" w:pos="2268"/>
                <w:tab w:val="left" w:pos="4962"/>
                <w:tab w:val="left" w:pos="7230"/>
              </w:tabs>
              <w:rPr>
                <w:rFonts w:ascii="Arial" w:hAnsi="Arial" w:cs="Arial"/>
                <w:sz w:val="24"/>
                <w:szCs w:val="24"/>
              </w:rPr>
            </w:pPr>
            <w:r w:rsidRPr="006C2C4D">
              <w:rPr>
                <w:rFonts w:ascii="Arial" w:hAnsi="Arial" w:cs="Arial"/>
                <w:sz w:val="24"/>
                <w:szCs w:val="24"/>
              </w:rPr>
              <w:t xml:space="preserve">V sídle zákazníka </w:t>
            </w:r>
          </w:p>
          <w:p w14:paraId="609C9C85" w14:textId="77777777" w:rsidR="00AC575F" w:rsidRDefault="00AC575F" w:rsidP="00A1374C">
            <w:pPr>
              <w:pStyle w:val="BodyText21"/>
              <w:tabs>
                <w:tab w:val="clear" w:pos="576"/>
                <w:tab w:val="clear" w:pos="1296"/>
                <w:tab w:val="clear" w:pos="2016"/>
                <w:tab w:val="clear" w:pos="7056"/>
                <w:tab w:val="left" w:pos="2268"/>
                <w:tab w:val="left" w:pos="4962"/>
                <w:tab w:val="left" w:pos="723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32D78CC" w14:textId="77777777" w:rsidR="00674F58" w:rsidRPr="006C2C4D" w:rsidRDefault="00674F58" w:rsidP="00A1374C">
            <w:pPr>
              <w:pStyle w:val="BodyText21"/>
              <w:tabs>
                <w:tab w:val="clear" w:pos="576"/>
                <w:tab w:val="clear" w:pos="1296"/>
                <w:tab w:val="clear" w:pos="2016"/>
                <w:tab w:val="clear" w:pos="7056"/>
                <w:tab w:val="left" w:pos="2268"/>
                <w:tab w:val="left" w:pos="4962"/>
                <w:tab w:val="left" w:pos="7230"/>
              </w:tabs>
              <w:rPr>
                <w:rFonts w:ascii="Arial" w:hAnsi="Arial" w:cs="Arial"/>
                <w:sz w:val="24"/>
                <w:szCs w:val="24"/>
              </w:rPr>
            </w:pPr>
            <w:r w:rsidRPr="006C2C4D">
              <w:rPr>
                <w:rFonts w:ascii="Arial" w:hAnsi="Arial" w:cs="Arial"/>
                <w:sz w:val="24"/>
                <w:szCs w:val="24"/>
              </w:rPr>
              <w:t xml:space="preserve">dne.....................................             </w:t>
            </w:r>
          </w:p>
        </w:tc>
        <w:tc>
          <w:tcPr>
            <w:tcW w:w="1213" w:type="dxa"/>
          </w:tcPr>
          <w:p w14:paraId="32802C30" w14:textId="77777777" w:rsidR="00674F58" w:rsidRPr="006C2C4D" w:rsidRDefault="00674F58" w:rsidP="00A1374C">
            <w:pPr>
              <w:tabs>
                <w:tab w:val="left" w:pos="2268"/>
                <w:tab w:val="left" w:pos="4962"/>
                <w:tab w:val="left" w:pos="72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2" w:type="dxa"/>
          </w:tcPr>
          <w:p w14:paraId="7A2BED7F" w14:textId="77777777" w:rsidR="00AC575F" w:rsidRDefault="00674F58" w:rsidP="00A1374C">
            <w:pPr>
              <w:tabs>
                <w:tab w:val="left" w:pos="2268"/>
                <w:tab w:val="left" w:pos="4962"/>
                <w:tab w:val="left" w:pos="723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6C2C4D">
              <w:rPr>
                <w:rFonts w:ascii="Arial" w:hAnsi="Arial" w:cs="Arial"/>
                <w:sz w:val="24"/>
                <w:szCs w:val="24"/>
              </w:rPr>
              <w:t xml:space="preserve">V sídle </w:t>
            </w:r>
            <w:r w:rsidR="00D871B8">
              <w:rPr>
                <w:rFonts w:ascii="Arial" w:hAnsi="Arial" w:cs="Arial"/>
                <w:sz w:val="24"/>
                <w:szCs w:val="24"/>
              </w:rPr>
              <w:t>SIAD</w:t>
            </w:r>
          </w:p>
          <w:p w14:paraId="02432CF5" w14:textId="77777777" w:rsidR="00AC575F" w:rsidRDefault="00AC575F" w:rsidP="00A1374C">
            <w:pPr>
              <w:tabs>
                <w:tab w:val="left" w:pos="2268"/>
                <w:tab w:val="left" w:pos="4962"/>
                <w:tab w:val="left" w:pos="723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14:paraId="66206461" w14:textId="2647EFE8" w:rsidR="00674F58" w:rsidRPr="006C2C4D" w:rsidRDefault="00961D20" w:rsidP="00A1374C">
            <w:pPr>
              <w:tabs>
                <w:tab w:val="left" w:pos="2268"/>
                <w:tab w:val="left" w:pos="4962"/>
                <w:tab w:val="left" w:pos="723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674F58" w:rsidRPr="006C2C4D">
              <w:rPr>
                <w:rFonts w:ascii="Arial" w:hAnsi="Arial" w:cs="Arial"/>
                <w:sz w:val="24"/>
                <w:szCs w:val="24"/>
              </w:rPr>
              <w:t>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61D20">
              <w:rPr>
                <w:rFonts w:ascii="Arial" w:hAnsi="Arial" w:cs="Arial"/>
                <w:i/>
                <w:iCs/>
              </w:rPr>
              <w:t>dle elektronického podpisu</w:t>
            </w:r>
          </w:p>
        </w:tc>
      </w:tr>
      <w:tr w:rsidR="00674F58" w:rsidRPr="006C2C4D" w14:paraId="071468D2" w14:textId="77777777" w:rsidTr="00A1374C">
        <w:trPr>
          <w:cantSplit/>
        </w:trPr>
        <w:tc>
          <w:tcPr>
            <w:tcW w:w="4778" w:type="dxa"/>
            <w:tcBorders>
              <w:bottom w:val="single" w:sz="4" w:space="0" w:color="auto"/>
            </w:tcBorders>
          </w:tcPr>
          <w:p w14:paraId="3DFF5483" w14:textId="77777777" w:rsidR="00674F58" w:rsidRPr="006C2C4D" w:rsidRDefault="00674F58" w:rsidP="00A1374C">
            <w:pPr>
              <w:tabs>
                <w:tab w:val="left" w:pos="2268"/>
                <w:tab w:val="left" w:pos="4962"/>
                <w:tab w:val="left" w:pos="723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14:paraId="075A06A0" w14:textId="0D243D7B" w:rsidR="00674F58" w:rsidRDefault="00674F58" w:rsidP="00A1374C">
            <w:pPr>
              <w:tabs>
                <w:tab w:val="left" w:pos="2268"/>
                <w:tab w:val="left" w:pos="4962"/>
                <w:tab w:val="left" w:pos="723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14:paraId="42574D55" w14:textId="77777777" w:rsidR="00961D20" w:rsidRPr="006C2C4D" w:rsidRDefault="00961D20" w:rsidP="00A1374C">
            <w:pPr>
              <w:tabs>
                <w:tab w:val="left" w:pos="2268"/>
                <w:tab w:val="left" w:pos="4962"/>
                <w:tab w:val="left" w:pos="723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14:paraId="23BCE438" w14:textId="77777777" w:rsidR="00674F58" w:rsidRPr="006C2C4D" w:rsidRDefault="00674F58" w:rsidP="00A1374C">
            <w:pPr>
              <w:tabs>
                <w:tab w:val="left" w:pos="2268"/>
                <w:tab w:val="left" w:pos="4962"/>
                <w:tab w:val="left" w:pos="723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3" w:type="dxa"/>
          </w:tcPr>
          <w:p w14:paraId="208C05BF" w14:textId="77777777" w:rsidR="00674F58" w:rsidRPr="006C2C4D" w:rsidRDefault="00674F58" w:rsidP="00A1374C">
            <w:pPr>
              <w:tabs>
                <w:tab w:val="left" w:pos="2268"/>
                <w:tab w:val="left" w:pos="4962"/>
                <w:tab w:val="left" w:pos="72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14:paraId="36C53C37" w14:textId="77777777" w:rsidR="00674F58" w:rsidRPr="006C2C4D" w:rsidRDefault="00674F58" w:rsidP="00A1374C">
            <w:pPr>
              <w:tabs>
                <w:tab w:val="left" w:pos="2268"/>
                <w:tab w:val="left" w:pos="4962"/>
                <w:tab w:val="left" w:pos="723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7A3DCED" w14:textId="48AA1DC5" w:rsidR="00674F58" w:rsidRDefault="00674F58" w:rsidP="00A1374C">
            <w:pPr>
              <w:tabs>
                <w:tab w:val="left" w:pos="2268"/>
                <w:tab w:val="left" w:pos="4962"/>
                <w:tab w:val="left" w:pos="723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144F2D2" w14:textId="77777777" w:rsidR="00961D20" w:rsidRPr="006C2C4D" w:rsidRDefault="00961D20" w:rsidP="00A1374C">
            <w:pPr>
              <w:tabs>
                <w:tab w:val="left" w:pos="2268"/>
                <w:tab w:val="left" w:pos="4962"/>
                <w:tab w:val="left" w:pos="723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45F4CDB" w14:textId="77777777" w:rsidR="00674F58" w:rsidRPr="006C2C4D" w:rsidRDefault="00674F58" w:rsidP="00A1374C">
            <w:pPr>
              <w:tabs>
                <w:tab w:val="left" w:pos="2268"/>
                <w:tab w:val="left" w:pos="4962"/>
                <w:tab w:val="left" w:pos="72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4F58" w:rsidRPr="006C2C4D" w14:paraId="6D5BE900" w14:textId="77777777" w:rsidTr="00A1374C">
        <w:trPr>
          <w:cantSplit/>
        </w:trPr>
        <w:tc>
          <w:tcPr>
            <w:tcW w:w="4778" w:type="dxa"/>
            <w:tcBorders>
              <w:top w:val="single" w:sz="4" w:space="0" w:color="auto"/>
            </w:tcBorders>
          </w:tcPr>
          <w:p w14:paraId="3505EC20" w14:textId="77777777" w:rsidR="00674F58" w:rsidRPr="006C2C4D" w:rsidRDefault="004A167C" w:rsidP="00A1374C">
            <w:pPr>
              <w:tabs>
                <w:tab w:val="left" w:pos="1985"/>
                <w:tab w:val="left" w:pos="4962"/>
                <w:tab w:val="left" w:pos="7230"/>
              </w:tabs>
              <w:ind w:hanging="17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UJEP</w:t>
            </w:r>
          </w:p>
        </w:tc>
        <w:tc>
          <w:tcPr>
            <w:tcW w:w="1213" w:type="dxa"/>
          </w:tcPr>
          <w:p w14:paraId="3F404511" w14:textId="77777777" w:rsidR="00674F58" w:rsidRPr="006C2C4D" w:rsidRDefault="00674F58" w:rsidP="00A1374C">
            <w:pPr>
              <w:tabs>
                <w:tab w:val="left" w:pos="2268"/>
                <w:tab w:val="left" w:pos="4962"/>
                <w:tab w:val="left" w:pos="72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4" w:space="0" w:color="auto"/>
            </w:tcBorders>
          </w:tcPr>
          <w:p w14:paraId="1FA674EB" w14:textId="6D09AB35" w:rsidR="00674F58" w:rsidRPr="006C2C4D" w:rsidRDefault="00D871B8" w:rsidP="00A1374C">
            <w:pPr>
              <w:tabs>
                <w:tab w:val="left" w:pos="0"/>
                <w:tab w:val="left" w:pos="4962"/>
                <w:tab w:val="left" w:pos="7230"/>
              </w:tabs>
              <w:ind w:hanging="37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SIAD</w:t>
            </w:r>
            <w:r w:rsidR="00961D20">
              <w:rPr>
                <w:rFonts w:ascii="Arial" w:hAnsi="Arial" w:cs="Arial"/>
                <w:sz w:val="24"/>
                <w:szCs w:val="24"/>
              </w:rPr>
              <w:t xml:space="preserve"> Czech spol. s r.o.</w:t>
            </w:r>
          </w:p>
          <w:p w14:paraId="4FE029BF" w14:textId="77777777" w:rsidR="00674F58" w:rsidRPr="006C2C4D" w:rsidRDefault="00674F58" w:rsidP="00A1374C">
            <w:pPr>
              <w:tabs>
                <w:tab w:val="left" w:pos="0"/>
                <w:tab w:val="left" w:pos="4962"/>
                <w:tab w:val="left" w:pos="7230"/>
              </w:tabs>
              <w:ind w:hanging="371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AE5E13" w14:textId="77777777" w:rsidR="00674F58" w:rsidRPr="006C2C4D" w:rsidRDefault="00674F58" w:rsidP="00A1374C">
            <w:pPr>
              <w:tabs>
                <w:tab w:val="left" w:pos="0"/>
                <w:tab w:val="left" w:pos="4962"/>
                <w:tab w:val="left" w:pos="723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0686A1" w14:textId="77777777" w:rsidR="00AC27C6" w:rsidRDefault="00AC27C6"/>
    <w:sectPr w:rsidR="00AC27C6" w:rsidSect="00961D2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E0A83"/>
    <w:multiLevelType w:val="hybridMultilevel"/>
    <w:tmpl w:val="02A2800E"/>
    <w:lvl w:ilvl="0" w:tplc="2D7099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D0C2B2E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3BAFDEE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A99C5A04">
      <w:start w:val="1"/>
      <w:numFmt w:val="decimal"/>
      <w:suff w:val="nothing"/>
      <w:lvlText w:val="%4."/>
      <w:lvlJc w:val="left"/>
      <w:rPr>
        <w:rFonts w:cs="Times New Roman" w:hint="default"/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F58"/>
    <w:rsid w:val="000B7676"/>
    <w:rsid w:val="002E4132"/>
    <w:rsid w:val="004A167C"/>
    <w:rsid w:val="00634C6C"/>
    <w:rsid w:val="00674F58"/>
    <w:rsid w:val="00795B74"/>
    <w:rsid w:val="00961D20"/>
    <w:rsid w:val="00AC27C6"/>
    <w:rsid w:val="00AC575F"/>
    <w:rsid w:val="00BB7E4A"/>
    <w:rsid w:val="00C37286"/>
    <w:rsid w:val="00CC1D14"/>
    <w:rsid w:val="00D56B47"/>
    <w:rsid w:val="00D871B8"/>
    <w:rsid w:val="00E5055D"/>
    <w:rsid w:val="00EF7177"/>
    <w:rsid w:val="00FA1C9A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C343"/>
  <w15:chartTrackingRefBased/>
  <w15:docId w15:val="{AC3D8783-19F4-4DE6-A505-AE0F22AD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74F58"/>
    <w:pPr>
      <w:tabs>
        <w:tab w:val="left" w:pos="3712"/>
      </w:tabs>
      <w:overflowPunct w:val="0"/>
      <w:autoSpaceDE w:val="0"/>
      <w:autoSpaceDN w:val="0"/>
      <w:adjustRightInd w:val="0"/>
      <w:spacing w:after="0" w:line="240" w:lineRule="auto"/>
      <w:ind w:left="3712" w:hanging="1440"/>
      <w:textAlignment w:val="baseline"/>
    </w:pPr>
    <w:rPr>
      <w:rFonts w:ascii="CG Times (W1)" w:eastAsia="Times New Roman" w:hAnsi="CG Times (W1)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uiPriority w:val="99"/>
    <w:rsid w:val="00674F58"/>
    <w:pPr>
      <w:tabs>
        <w:tab w:val="clear" w:pos="3712"/>
      </w:tabs>
      <w:ind w:left="0" w:firstLine="360"/>
    </w:pPr>
    <w:rPr>
      <w:rFonts w:ascii="Arial" w:hAnsi="Arial"/>
      <w:sz w:val="22"/>
    </w:rPr>
  </w:style>
  <w:style w:type="character" w:styleId="Hypertextovodkaz">
    <w:name w:val="Hyperlink"/>
    <w:basedOn w:val="Standardnpsmoodstavce"/>
    <w:uiPriority w:val="99"/>
    <w:rsid w:val="00674F58"/>
    <w:rPr>
      <w:rFonts w:cs="Times New Roman"/>
      <w:color w:val="0000FF"/>
      <w:u w:val="single"/>
    </w:rPr>
  </w:style>
  <w:style w:type="paragraph" w:customStyle="1" w:styleId="BodyText21">
    <w:name w:val="Body Text 21"/>
    <w:basedOn w:val="Normln"/>
    <w:uiPriority w:val="99"/>
    <w:rsid w:val="00674F58"/>
    <w:pPr>
      <w:tabs>
        <w:tab w:val="clear" w:pos="3712"/>
        <w:tab w:val="left" w:pos="576"/>
        <w:tab w:val="left" w:pos="1296"/>
        <w:tab w:val="left" w:pos="2016"/>
        <w:tab w:val="left" w:pos="7056"/>
      </w:tabs>
      <w:ind w:left="0" w:firstLine="0"/>
    </w:pPr>
    <w:rPr>
      <w:rFonts w:ascii="Times New Roman" w:hAnsi="Times New Roman"/>
      <w:sz w:val="16"/>
    </w:rPr>
  </w:style>
  <w:style w:type="character" w:customStyle="1" w:styleId="th-tx">
    <w:name w:val="th-tx"/>
    <w:basedOn w:val="Standardnpsmoodstavce"/>
    <w:rsid w:val="00674F58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34C6C"/>
    <w:rPr>
      <w:color w:val="605E5C"/>
      <w:shd w:val="clear" w:color="auto" w:fill="E1DFDD"/>
    </w:rPr>
  </w:style>
  <w:style w:type="character" w:customStyle="1" w:styleId="contentpasted0">
    <w:name w:val="contentpasted0"/>
    <w:basedOn w:val="Standardnpsmoodstavce"/>
    <w:rsid w:val="00D56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ana.Kadleckova@uje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g.siad@seznam.cz" TargetMode="External"/><Relationship Id="rId5" Type="http://schemas.openxmlformats.org/officeDocument/2006/relationships/hyperlink" Target="mailto:petr.lauterbach@ujep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811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SichaV</dc:creator>
  <cp:keywords/>
  <dc:description/>
  <cp:lastModifiedBy>PekarkovaH</cp:lastModifiedBy>
  <cp:revision>7</cp:revision>
  <cp:lastPrinted>2022-12-21T10:35:00Z</cp:lastPrinted>
  <dcterms:created xsi:type="dcterms:W3CDTF">2023-12-04T09:05:00Z</dcterms:created>
  <dcterms:modified xsi:type="dcterms:W3CDTF">2023-12-21T10:37:00Z</dcterms:modified>
</cp:coreProperties>
</file>