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08B63" w14:textId="77777777" w:rsidR="00B67FA1" w:rsidRPr="00B67FA1" w:rsidRDefault="00B67FA1" w:rsidP="003C74B9">
      <w:pPr>
        <w:pStyle w:val="NoSpacing1"/>
        <w:spacing w:line="276" w:lineRule="auto"/>
        <w:ind w:left="142"/>
        <w:jc w:val="center"/>
        <w:rPr>
          <w:b/>
          <w:sz w:val="22"/>
          <w:lang w:val="cs-CZ"/>
        </w:rPr>
      </w:pPr>
      <w:r w:rsidRPr="00B67FA1">
        <w:rPr>
          <w:b/>
          <w:sz w:val="22"/>
          <w:lang w:val="cs-CZ"/>
        </w:rPr>
        <w:t>Ders s.r.o.</w:t>
      </w:r>
    </w:p>
    <w:p w14:paraId="71EE032E" w14:textId="4DEEB69D" w:rsidR="00B67FA1" w:rsidRPr="00B67FA1" w:rsidRDefault="000E354D" w:rsidP="003C74B9">
      <w:pPr>
        <w:pStyle w:val="NoSpacing1"/>
        <w:spacing w:line="276" w:lineRule="auto"/>
        <w:ind w:left="142"/>
        <w:jc w:val="center"/>
        <w:rPr>
          <w:sz w:val="22"/>
          <w:lang w:val="cs-CZ"/>
        </w:rPr>
      </w:pPr>
      <w:r>
        <w:rPr>
          <w:sz w:val="22"/>
          <w:lang w:val="cs-CZ"/>
        </w:rPr>
        <w:t xml:space="preserve">se sídlem </w:t>
      </w:r>
      <w:r w:rsidR="00B67FA1" w:rsidRPr="00B67FA1">
        <w:rPr>
          <w:sz w:val="22"/>
          <w:lang w:val="cs-CZ"/>
        </w:rPr>
        <w:t>Polákova 737/1, Pražské Předměstí, 500 02 Hradec Králové</w:t>
      </w:r>
    </w:p>
    <w:p w14:paraId="4E674D07" w14:textId="564E762A" w:rsidR="00B67FA1" w:rsidRDefault="000E354D" w:rsidP="00796F30">
      <w:pPr>
        <w:shd w:val="clear" w:color="auto" w:fill="FFFFFF"/>
        <w:spacing w:line="276" w:lineRule="auto"/>
        <w:contextualSpacing/>
        <w:jc w:val="center"/>
        <w:textAlignment w:val="baseline"/>
        <w:rPr>
          <w:rFonts w:ascii="Times New Roman" w:hAnsi="Times New Roman"/>
        </w:rPr>
      </w:pPr>
      <w:r w:rsidRPr="00B67FA1">
        <w:rPr>
          <w:rFonts w:ascii="Times New Roman" w:hAnsi="Times New Roman"/>
        </w:rPr>
        <w:t xml:space="preserve">IČO: </w:t>
      </w:r>
      <w:r w:rsidR="00B67FA1" w:rsidRPr="00B67FA1">
        <w:rPr>
          <w:rFonts w:ascii="Times New Roman" w:hAnsi="Times New Roman"/>
        </w:rPr>
        <w:t>25924362</w:t>
      </w:r>
    </w:p>
    <w:p w14:paraId="1B180CB1" w14:textId="51AF35D9" w:rsidR="00796F30" w:rsidRPr="00B67FA1" w:rsidRDefault="00F0252C" w:rsidP="003C74B9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96F30">
        <w:rPr>
          <w:rFonts w:ascii="Times New Roman" w:hAnsi="Times New Roman"/>
        </w:rPr>
        <w:t>astoupena</w:t>
      </w:r>
      <w:r>
        <w:rPr>
          <w:rFonts w:ascii="Times New Roman" w:hAnsi="Times New Roman"/>
        </w:rPr>
        <w:t xml:space="preserve"> Ing. Janem Machem, jednatelem</w:t>
      </w:r>
    </w:p>
    <w:p w14:paraId="744FA4B9" w14:textId="00C6318B" w:rsidR="000E354D" w:rsidRPr="000444AE" w:rsidRDefault="000E354D" w:rsidP="003C74B9">
      <w:pPr>
        <w:pStyle w:val="NoSpacing1"/>
        <w:spacing w:line="276" w:lineRule="auto"/>
        <w:rPr>
          <w:sz w:val="22"/>
          <w:lang w:val="cs-CZ"/>
        </w:rPr>
      </w:pPr>
    </w:p>
    <w:p w14:paraId="1D5DC748" w14:textId="5CB59B03" w:rsidR="006650A5" w:rsidRPr="0000077A" w:rsidRDefault="006650A5" w:rsidP="003C74B9">
      <w:pPr>
        <w:pStyle w:val="NoSpacing1"/>
        <w:spacing w:line="276" w:lineRule="auto"/>
        <w:ind w:left="142"/>
        <w:jc w:val="center"/>
        <w:rPr>
          <w:color w:val="000000" w:themeColor="text1"/>
          <w:sz w:val="22"/>
          <w:lang w:val="cs-CZ"/>
        </w:rPr>
      </w:pPr>
    </w:p>
    <w:p w14:paraId="35CFDD9B" w14:textId="12A5B692" w:rsidR="006650A5" w:rsidRDefault="006650A5" w:rsidP="003C74B9">
      <w:pPr>
        <w:spacing w:line="276" w:lineRule="auto"/>
        <w:jc w:val="center"/>
        <w:rPr>
          <w:rFonts w:ascii="Times New Roman" w:hAnsi="Times New Roman"/>
        </w:rPr>
      </w:pPr>
      <w:r w:rsidRPr="00395CA5">
        <w:rPr>
          <w:rFonts w:ascii="Times New Roman" w:hAnsi="Times New Roman"/>
        </w:rPr>
        <w:t>(dále jen „</w:t>
      </w:r>
      <w:r w:rsidR="00B67FA1">
        <w:rPr>
          <w:rFonts w:ascii="Times New Roman" w:hAnsi="Times New Roman"/>
          <w:b/>
        </w:rPr>
        <w:t>Poskytovatel</w:t>
      </w:r>
      <w:r w:rsidRPr="00395CA5">
        <w:rPr>
          <w:rFonts w:ascii="Times New Roman" w:hAnsi="Times New Roman"/>
        </w:rPr>
        <w:t>“)</w:t>
      </w:r>
    </w:p>
    <w:p w14:paraId="2FB14EC8" w14:textId="77777777" w:rsidR="007C22E9" w:rsidRPr="00395CA5" w:rsidRDefault="007C22E9" w:rsidP="003C74B9">
      <w:pPr>
        <w:spacing w:line="276" w:lineRule="auto"/>
        <w:jc w:val="center"/>
        <w:rPr>
          <w:rFonts w:ascii="Times New Roman" w:hAnsi="Times New Roman"/>
        </w:rPr>
      </w:pPr>
    </w:p>
    <w:p w14:paraId="1674F664" w14:textId="4B5CF135" w:rsidR="00395CA5" w:rsidRDefault="007C22E9" w:rsidP="003C74B9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5CA9C435" w14:textId="77777777" w:rsidR="007C22E9" w:rsidRPr="00395CA5" w:rsidRDefault="007C22E9" w:rsidP="003C74B9">
      <w:pPr>
        <w:spacing w:line="276" w:lineRule="auto"/>
        <w:jc w:val="center"/>
        <w:rPr>
          <w:rFonts w:ascii="Times New Roman" w:hAnsi="Times New Roman"/>
        </w:rPr>
      </w:pPr>
    </w:p>
    <w:p w14:paraId="159BEA07" w14:textId="77777777" w:rsidR="00395CA5" w:rsidRPr="00395CA5" w:rsidRDefault="00395CA5" w:rsidP="003C74B9">
      <w:pPr>
        <w:pStyle w:val="NoSpacing1"/>
        <w:spacing w:line="276" w:lineRule="auto"/>
        <w:ind w:left="142"/>
        <w:jc w:val="center"/>
        <w:rPr>
          <w:sz w:val="22"/>
          <w:lang w:val="cs-CZ"/>
        </w:rPr>
      </w:pPr>
      <w:r w:rsidRPr="00395CA5">
        <w:rPr>
          <w:b/>
          <w:sz w:val="22"/>
          <w:lang w:val="cs-CZ"/>
        </w:rPr>
        <w:t>NÁRODNÍ ÚSTAV DUŠEVNÍHO ZDRAVÍ</w:t>
      </w:r>
      <w:r w:rsidRPr="00395CA5">
        <w:rPr>
          <w:sz w:val="22"/>
          <w:lang w:val="cs-CZ"/>
        </w:rPr>
        <w:t>, příspěvková organizace</w:t>
      </w:r>
    </w:p>
    <w:p w14:paraId="196DD20E" w14:textId="3A630954" w:rsidR="00395CA5" w:rsidRDefault="00395CA5" w:rsidP="003C74B9">
      <w:pPr>
        <w:pStyle w:val="NoSpacing1"/>
        <w:spacing w:line="276" w:lineRule="auto"/>
        <w:ind w:left="142"/>
        <w:jc w:val="center"/>
        <w:rPr>
          <w:sz w:val="22"/>
          <w:lang w:val="cs-CZ"/>
        </w:rPr>
      </w:pPr>
      <w:r w:rsidRPr="00395CA5">
        <w:rPr>
          <w:sz w:val="22"/>
          <w:lang w:val="cs-CZ"/>
        </w:rPr>
        <w:t>IČO: 000 23</w:t>
      </w:r>
      <w:r w:rsidR="00084A7A">
        <w:rPr>
          <w:sz w:val="22"/>
          <w:lang w:val="cs-CZ"/>
        </w:rPr>
        <w:t> </w:t>
      </w:r>
      <w:r w:rsidRPr="00395CA5">
        <w:rPr>
          <w:sz w:val="22"/>
          <w:lang w:val="cs-CZ"/>
        </w:rPr>
        <w:t>752</w:t>
      </w:r>
    </w:p>
    <w:p w14:paraId="61CDD841" w14:textId="4F5877E5" w:rsidR="00084A7A" w:rsidRPr="00395CA5" w:rsidRDefault="00084A7A" w:rsidP="003C74B9">
      <w:pPr>
        <w:pStyle w:val="NoSpacing1"/>
        <w:spacing w:line="276" w:lineRule="auto"/>
        <w:ind w:left="142"/>
        <w:jc w:val="center"/>
        <w:rPr>
          <w:sz w:val="22"/>
          <w:lang w:val="cs-CZ"/>
        </w:rPr>
      </w:pPr>
      <w:r>
        <w:rPr>
          <w:sz w:val="22"/>
          <w:lang w:val="cs-CZ"/>
        </w:rPr>
        <w:t>DIČ: CZ00023752</w:t>
      </w:r>
    </w:p>
    <w:p w14:paraId="2AA430B5" w14:textId="77777777" w:rsidR="00B67FA1" w:rsidRDefault="00395CA5" w:rsidP="003C74B9">
      <w:pPr>
        <w:pStyle w:val="NoSpacing1"/>
        <w:spacing w:line="276" w:lineRule="auto"/>
        <w:ind w:left="142"/>
        <w:jc w:val="center"/>
        <w:rPr>
          <w:sz w:val="22"/>
          <w:lang w:val="cs-CZ"/>
        </w:rPr>
      </w:pPr>
      <w:r w:rsidRPr="00395CA5">
        <w:rPr>
          <w:sz w:val="22"/>
          <w:lang w:val="cs-CZ"/>
        </w:rPr>
        <w:t xml:space="preserve">se sídlem </w:t>
      </w:r>
      <w:r w:rsidRPr="00395CA5">
        <w:rPr>
          <w:sz w:val="22"/>
        </w:rPr>
        <w:t>Topolová 748</w:t>
      </w:r>
      <w:r w:rsidRPr="00395CA5">
        <w:rPr>
          <w:sz w:val="22"/>
          <w:lang w:val="cs-CZ"/>
        </w:rPr>
        <w:t>, 250 67 Klecany</w:t>
      </w:r>
    </w:p>
    <w:p w14:paraId="5A30B357" w14:textId="20BFA2CD" w:rsidR="00B67FA1" w:rsidRPr="00B67FA1" w:rsidRDefault="00395CA5" w:rsidP="003C74B9">
      <w:pPr>
        <w:pStyle w:val="NoSpacing1"/>
        <w:spacing w:line="276" w:lineRule="auto"/>
        <w:ind w:left="142"/>
        <w:jc w:val="center"/>
        <w:rPr>
          <w:sz w:val="22"/>
          <w:lang w:val="cs-CZ"/>
        </w:rPr>
      </w:pPr>
      <w:r w:rsidRPr="00395CA5">
        <w:rPr>
          <w:sz w:val="22"/>
          <w:lang w:val="cs-CZ"/>
        </w:rPr>
        <w:t xml:space="preserve">zastoupena </w:t>
      </w:r>
      <w:r w:rsidR="00B67FA1" w:rsidRPr="00D62C5D">
        <w:rPr>
          <w:sz w:val="22"/>
        </w:rPr>
        <w:t>PhDr. Petr</w:t>
      </w:r>
      <w:r w:rsidR="00B67FA1">
        <w:rPr>
          <w:sz w:val="22"/>
        </w:rPr>
        <w:t xml:space="preserve">em </w:t>
      </w:r>
      <w:r w:rsidR="00B67FA1" w:rsidRPr="00D62C5D">
        <w:rPr>
          <w:sz w:val="22"/>
        </w:rPr>
        <w:t>Winkler</w:t>
      </w:r>
      <w:r w:rsidR="00B67FA1">
        <w:rPr>
          <w:sz w:val="22"/>
        </w:rPr>
        <w:t>em</w:t>
      </w:r>
      <w:r w:rsidR="00B67FA1" w:rsidRPr="00D62C5D">
        <w:rPr>
          <w:sz w:val="22"/>
        </w:rPr>
        <w:t>, Ph.D., ředitel</w:t>
      </w:r>
      <w:r w:rsidR="00B67FA1">
        <w:rPr>
          <w:sz w:val="22"/>
        </w:rPr>
        <w:t>em</w:t>
      </w:r>
    </w:p>
    <w:p w14:paraId="5ED71866" w14:textId="50E41CC6" w:rsidR="00395CA5" w:rsidRDefault="00395CA5" w:rsidP="003C74B9">
      <w:pPr>
        <w:pStyle w:val="NoSpacing1"/>
        <w:spacing w:line="276" w:lineRule="auto"/>
        <w:ind w:left="142"/>
        <w:jc w:val="center"/>
        <w:rPr>
          <w:sz w:val="22"/>
          <w:lang w:val="cs-CZ"/>
        </w:rPr>
      </w:pPr>
    </w:p>
    <w:p w14:paraId="7CCFF916" w14:textId="77777777" w:rsidR="00395CA5" w:rsidRPr="00395CA5" w:rsidRDefault="00395CA5" w:rsidP="003C74B9">
      <w:pPr>
        <w:spacing w:line="276" w:lineRule="auto"/>
        <w:jc w:val="both"/>
        <w:rPr>
          <w:rFonts w:ascii="Times New Roman" w:hAnsi="Times New Roman"/>
        </w:rPr>
      </w:pPr>
    </w:p>
    <w:p w14:paraId="5193C0BF" w14:textId="04C3611D" w:rsidR="00395CA5" w:rsidRPr="00395CA5" w:rsidRDefault="00395CA5" w:rsidP="003C74B9">
      <w:pPr>
        <w:spacing w:line="276" w:lineRule="auto"/>
        <w:jc w:val="center"/>
        <w:rPr>
          <w:rFonts w:ascii="Times New Roman" w:hAnsi="Times New Roman"/>
        </w:rPr>
      </w:pPr>
      <w:r w:rsidRPr="00395CA5">
        <w:rPr>
          <w:rFonts w:ascii="Times New Roman" w:hAnsi="Times New Roman"/>
        </w:rPr>
        <w:t>(dále jen „</w:t>
      </w:r>
      <w:r w:rsidR="00B67FA1">
        <w:rPr>
          <w:rFonts w:ascii="Times New Roman" w:hAnsi="Times New Roman"/>
          <w:b/>
        </w:rPr>
        <w:t>Uživatel</w:t>
      </w:r>
      <w:r w:rsidRPr="00395CA5">
        <w:rPr>
          <w:rFonts w:ascii="Times New Roman" w:hAnsi="Times New Roman"/>
        </w:rPr>
        <w:t>“)</w:t>
      </w:r>
    </w:p>
    <w:p w14:paraId="58AD4F58" w14:textId="77777777" w:rsidR="00F05DCA" w:rsidRPr="00395CA5" w:rsidRDefault="00F05DCA" w:rsidP="003C74B9">
      <w:pPr>
        <w:spacing w:after="0" w:line="276" w:lineRule="auto"/>
        <w:jc w:val="center"/>
        <w:rPr>
          <w:rFonts w:ascii="Times New Roman" w:hAnsi="Times New Roman"/>
        </w:rPr>
      </w:pPr>
    </w:p>
    <w:p w14:paraId="0BC9C1C2" w14:textId="1DBDFE54" w:rsidR="00F05DCA" w:rsidRPr="00395CA5" w:rsidRDefault="00395CA5" w:rsidP="003C74B9">
      <w:pPr>
        <w:keepLines/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(společně </w:t>
      </w:r>
      <w:r w:rsidR="00481ADC" w:rsidRPr="00395CA5">
        <w:rPr>
          <w:rFonts w:ascii="Times New Roman" w:hAnsi="Times New Roman"/>
        </w:rPr>
        <w:t>dále jen „</w:t>
      </w:r>
      <w:r w:rsidRPr="00395CA5">
        <w:rPr>
          <w:rFonts w:ascii="Times New Roman" w:hAnsi="Times New Roman"/>
          <w:b/>
        </w:rPr>
        <w:t>smluvní strany</w:t>
      </w:r>
      <w:r w:rsidR="00481ADC" w:rsidRPr="00395CA5">
        <w:rPr>
          <w:rFonts w:ascii="Times New Roman" w:hAnsi="Times New Roman"/>
        </w:rPr>
        <w:t>“</w:t>
      </w:r>
      <w:r>
        <w:rPr>
          <w:rFonts w:ascii="Times New Roman" w:hAnsi="Times New Roman"/>
        </w:rPr>
        <w:t>)</w:t>
      </w:r>
    </w:p>
    <w:p w14:paraId="561ADA56" w14:textId="77777777" w:rsidR="00F05DCA" w:rsidRPr="00395CA5" w:rsidRDefault="00F05DCA" w:rsidP="003C74B9">
      <w:pPr>
        <w:keepLines/>
        <w:spacing w:after="0" w:line="276" w:lineRule="auto"/>
        <w:jc w:val="center"/>
        <w:rPr>
          <w:rFonts w:ascii="Times New Roman" w:hAnsi="Times New Roman"/>
        </w:rPr>
      </w:pPr>
    </w:p>
    <w:p w14:paraId="66D94697" w14:textId="38760D69" w:rsidR="00275E75" w:rsidRPr="00D40E38" w:rsidRDefault="00F05DCA" w:rsidP="003C74B9">
      <w:pPr>
        <w:keepLines/>
        <w:spacing w:after="0" w:line="276" w:lineRule="auto"/>
        <w:jc w:val="center"/>
        <w:rPr>
          <w:rFonts w:ascii="Times New Roman" w:hAnsi="Times New Roman"/>
        </w:rPr>
      </w:pPr>
      <w:r w:rsidRPr="00395CA5">
        <w:rPr>
          <w:rFonts w:ascii="Times New Roman" w:hAnsi="Times New Roman"/>
        </w:rPr>
        <w:t>tímto uzavírají</w:t>
      </w:r>
    </w:p>
    <w:p w14:paraId="02D332A9" w14:textId="77777777" w:rsidR="00B27DC0" w:rsidRPr="00D40E38" w:rsidRDefault="00B27DC0" w:rsidP="003C74B9">
      <w:pPr>
        <w:keepLines/>
        <w:spacing w:after="0" w:line="276" w:lineRule="auto"/>
        <w:jc w:val="center"/>
        <w:rPr>
          <w:rFonts w:ascii="Times New Roman" w:hAnsi="Times New Roman"/>
          <w:sz w:val="36"/>
        </w:rPr>
      </w:pPr>
    </w:p>
    <w:p w14:paraId="7B4B2062" w14:textId="3F5EB7D8" w:rsidR="00F05DCA" w:rsidRPr="00D40E38" w:rsidRDefault="00F05DCA" w:rsidP="003C74B9">
      <w:pPr>
        <w:keepLines/>
        <w:spacing w:after="0" w:line="276" w:lineRule="auto"/>
        <w:jc w:val="center"/>
        <w:rPr>
          <w:rFonts w:ascii="Times New Roman" w:hAnsi="Times New Roman"/>
          <w:b/>
          <w:sz w:val="36"/>
        </w:rPr>
      </w:pPr>
      <w:r w:rsidRPr="00D40E38">
        <w:rPr>
          <w:rFonts w:ascii="Times New Roman" w:hAnsi="Times New Roman"/>
          <w:b/>
          <w:sz w:val="36"/>
        </w:rPr>
        <w:t xml:space="preserve">Dohodu o </w:t>
      </w:r>
      <w:r w:rsidR="00C069BB">
        <w:rPr>
          <w:rFonts w:ascii="Times New Roman" w:hAnsi="Times New Roman"/>
          <w:b/>
          <w:sz w:val="36"/>
        </w:rPr>
        <w:t>vypořádání bezdůvodného obohacení</w:t>
      </w:r>
    </w:p>
    <w:p w14:paraId="08C04093" w14:textId="77777777" w:rsidR="00EB54F6" w:rsidRPr="00D40E38" w:rsidRDefault="00EB54F6" w:rsidP="003C74B9">
      <w:pPr>
        <w:keepLines/>
        <w:spacing w:after="0" w:line="276" w:lineRule="auto"/>
        <w:jc w:val="center"/>
        <w:rPr>
          <w:rFonts w:ascii="Times New Roman" w:hAnsi="Times New Roman"/>
          <w:b/>
        </w:rPr>
      </w:pPr>
    </w:p>
    <w:p w14:paraId="0C264924" w14:textId="47DD6E33" w:rsidR="00F05DCA" w:rsidRPr="00D40E38" w:rsidRDefault="00F05DCA" w:rsidP="003C74B9">
      <w:pPr>
        <w:keepLines/>
        <w:spacing w:after="0" w:line="276" w:lineRule="auto"/>
        <w:jc w:val="center"/>
        <w:rPr>
          <w:rFonts w:ascii="Times New Roman" w:hAnsi="Times New Roman"/>
        </w:rPr>
      </w:pPr>
      <w:r w:rsidRPr="00D40E38">
        <w:rPr>
          <w:rFonts w:ascii="Times New Roman" w:hAnsi="Times New Roman"/>
        </w:rPr>
        <w:t>dle</w:t>
      </w:r>
      <w:r w:rsidR="00395CA5">
        <w:rPr>
          <w:rFonts w:ascii="Times New Roman" w:hAnsi="Times New Roman"/>
        </w:rPr>
        <w:t xml:space="preserve"> us</w:t>
      </w:r>
      <w:r w:rsidR="005B3229">
        <w:rPr>
          <w:rFonts w:ascii="Times New Roman" w:hAnsi="Times New Roman"/>
        </w:rPr>
        <w:t>t</w:t>
      </w:r>
      <w:r w:rsidR="00395CA5">
        <w:rPr>
          <w:rFonts w:ascii="Times New Roman" w:hAnsi="Times New Roman"/>
        </w:rPr>
        <w:t>.</w:t>
      </w:r>
      <w:r w:rsidRPr="00D40E38">
        <w:rPr>
          <w:rFonts w:ascii="Times New Roman" w:hAnsi="Times New Roman"/>
        </w:rPr>
        <w:t xml:space="preserve"> §</w:t>
      </w:r>
      <w:r w:rsidR="00C069BB">
        <w:rPr>
          <w:rFonts w:ascii="Times New Roman" w:hAnsi="Times New Roman"/>
        </w:rPr>
        <w:t xml:space="preserve"> 1746 odst. 2 </w:t>
      </w:r>
      <w:r w:rsidRPr="00D40E38">
        <w:rPr>
          <w:rFonts w:ascii="Times New Roman" w:hAnsi="Times New Roman"/>
        </w:rPr>
        <w:t xml:space="preserve">a násl. zák. č. 89/2012 Sb., občanského zákoníku, ve znění pozdějších předpisů </w:t>
      </w:r>
    </w:p>
    <w:p w14:paraId="33D0A619" w14:textId="5302D1F4" w:rsidR="00F05DCA" w:rsidRPr="00D40E38" w:rsidRDefault="00F05DCA" w:rsidP="003C74B9">
      <w:pPr>
        <w:keepLines/>
        <w:spacing w:after="0" w:line="276" w:lineRule="auto"/>
        <w:jc w:val="center"/>
        <w:rPr>
          <w:rFonts w:ascii="Times New Roman" w:hAnsi="Times New Roman"/>
        </w:rPr>
      </w:pPr>
      <w:r w:rsidRPr="00D40E38">
        <w:rPr>
          <w:rFonts w:ascii="Times New Roman" w:hAnsi="Times New Roman"/>
        </w:rPr>
        <w:t>(dále jen ,,</w:t>
      </w:r>
      <w:r w:rsidR="00F769E0" w:rsidRPr="00395CA5">
        <w:rPr>
          <w:rFonts w:ascii="Times New Roman" w:hAnsi="Times New Roman"/>
          <w:b/>
        </w:rPr>
        <w:t>d</w:t>
      </w:r>
      <w:r w:rsidRPr="00395CA5">
        <w:rPr>
          <w:rFonts w:ascii="Times New Roman" w:hAnsi="Times New Roman"/>
          <w:b/>
        </w:rPr>
        <w:t>ohoda</w:t>
      </w:r>
      <w:r w:rsidR="00041756" w:rsidRPr="00D40E38">
        <w:rPr>
          <w:rFonts w:ascii="Times New Roman" w:hAnsi="Times New Roman"/>
        </w:rPr>
        <w:t>“</w:t>
      </w:r>
      <w:r w:rsidRPr="00D40E38">
        <w:rPr>
          <w:rFonts w:ascii="Times New Roman" w:hAnsi="Times New Roman"/>
        </w:rPr>
        <w:t>)</w:t>
      </w:r>
    </w:p>
    <w:p w14:paraId="773F3EE6" w14:textId="77777777" w:rsidR="00B27DC0" w:rsidRPr="00D40E38" w:rsidRDefault="00B27DC0" w:rsidP="003C74B9">
      <w:pPr>
        <w:keepLines/>
        <w:spacing w:after="0" w:line="276" w:lineRule="auto"/>
        <w:rPr>
          <w:rFonts w:ascii="Times New Roman" w:hAnsi="Times New Roman"/>
        </w:rPr>
      </w:pPr>
    </w:p>
    <w:p w14:paraId="505CF67D" w14:textId="77777777" w:rsidR="00F05DCA" w:rsidRPr="00D40E38" w:rsidRDefault="00F05DCA" w:rsidP="003C74B9">
      <w:pPr>
        <w:keepLines/>
        <w:spacing w:after="0" w:line="276" w:lineRule="auto"/>
        <w:jc w:val="center"/>
        <w:rPr>
          <w:rFonts w:ascii="Times New Roman" w:hAnsi="Times New Roman"/>
        </w:rPr>
      </w:pPr>
    </w:p>
    <w:p w14:paraId="1968F9D8" w14:textId="41381584" w:rsidR="00F05DCA" w:rsidRPr="007C22E9" w:rsidRDefault="005B3229" w:rsidP="003C74B9">
      <w:pPr>
        <w:keepLines/>
        <w:spacing w:after="0" w:line="276" w:lineRule="auto"/>
        <w:jc w:val="center"/>
        <w:rPr>
          <w:rFonts w:ascii="Times New Roman" w:hAnsi="Times New Roman"/>
          <w:b/>
        </w:rPr>
      </w:pPr>
      <w:r w:rsidRPr="007C22E9">
        <w:rPr>
          <w:rFonts w:ascii="Times New Roman" w:hAnsi="Times New Roman"/>
          <w:b/>
        </w:rPr>
        <w:t>Č</w:t>
      </w:r>
      <w:r w:rsidR="00F05DCA" w:rsidRPr="007C22E9">
        <w:rPr>
          <w:rFonts w:ascii="Times New Roman" w:hAnsi="Times New Roman"/>
          <w:b/>
        </w:rPr>
        <w:t>l. I.</w:t>
      </w:r>
    </w:p>
    <w:p w14:paraId="6B45A48A" w14:textId="77777777" w:rsidR="00F05DCA" w:rsidRPr="00D40E38" w:rsidRDefault="00F05DCA" w:rsidP="003C74B9">
      <w:pPr>
        <w:keepLines/>
        <w:spacing w:after="0" w:line="276" w:lineRule="auto"/>
        <w:jc w:val="center"/>
        <w:rPr>
          <w:rFonts w:ascii="Times New Roman" w:hAnsi="Times New Roman"/>
        </w:rPr>
      </w:pPr>
    </w:p>
    <w:p w14:paraId="7C83EE14" w14:textId="73C521B4" w:rsidR="0014508C" w:rsidRPr="0014508C" w:rsidRDefault="00084A7A" w:rsidP="003C74B9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uzavřel</w:t>
      </w:r>
      <w:r w:rsidR="000E354D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dne</w:t>
      </w:r>
      <w:r w:rsidR="002318D0" w:rsidRPr="00D40E38">
        <w:rPr>
          <w:rFonts w:ascii="Times New Roman" w:hAnsi="Times New Roman"/>
        </w:rPr>
        <w:t xml:space="preserve"> </w:t>
      </w:r>
      <w:r w:rsidR="000E1B08">
        <w:rPr>
          <w:rFonts w:ascii="Times New Roman" w:hAnsi="Times New Roman"/>
        </w:rPr>
        <w:t xml:space="preserve">27. 1. 2015 </w:t>
      </w:r>
      <w:r w:rsidR="000E354D">
        <w:rPr>
          <w:rFonts w:ascii="Times New Roman" w:hAnsi="Times New Roman"/>
        </w:rPr>
        <w:t>dokument označený jako „</w:t>
      </w:r>
      <w:r w:rsidR="000E1B08">
        <w:rPr>
          <w:rFonts w:ascii="Times New Roman" w:hAnsi="Times New Roman"/>
        </w:rPr>
        <w:t>Servisní smlouva: Aplikační modul VERSO a OBD, období od 1.1.2015 do 31. 12. 2015</w:t>
      </w:r>
      <w:r w:rsidR="000E354D">
        <w:rPr>
          <w:rFonts w:ascii="Times New Roman" w:hAnsi="Times New Roman"/>
        </w:rPr>
        <w:t>“</w:t>
      </w:r>
      <w:r w:rsidR="0014508C">
        <w:rPr>
          <w:rFonts w:ascii="Times New Roman" w:hAnsi="Times New Roman"/>
        </w:rPr>
        <w:t>, jejímž předmětem byl</w:t>
      </w:r>
      <w:r w:rsidR="000E354D">
        <w:rPr>
          <w:rFonts w:ascii="Times New Roman" w:hAnsi="Times New Roman"/>
        </w:rPr>
        <w:t>o</w:t>
      </w:r>
      <w:r w:rsidR="00EB35CE">
        <w:rPr>
          <w:rFonts w:ascii="Times New Roman" w:hAnsi="Times New Roman"/>
        </w:rPr>
        <w:t xml:space="preserve"> provádění mimozáruční servisní podpory pro produkty VERSO – Aplikační modul Granty a projekty (GaP) a OBD dodané Poskytovatelem v rozsahu specifikovaném v této smlouvě a případně poskytnutí souvisejících služeb </w:t>
      </w:r>
      <w:r w:rsidR="0014508C">
        <w:rPr>
          <w:rFonts w:ascii="Times New Roman" w:hAnsi="Times New Roman"/>
        </w:rPr>
        <w:t>(dále jen „</w:t>
      </w:r>
      <w:r w:rsidR="00EB35CE">
        <w:rPr>
          <w:rFonts w:ascii="Times New Roman" w:hAnsi="Times New Roman"/>
          <w:b/>
        </w:rPr>
        <w:t>Servisní s</w:t>
      </w:r>
      <w:r w:rsidR="0014508C" w:rsidRPr="000E354D">
        <w:rPr>
          <w:rFonts w:ascii="Times New Roman" w:hAnsi="Times New Roman"/>
          <w:b/>
        </w:rPr>
        <w:t>mlouva</w:t>
      </w:r>
      <w:r w:rsidR="0014508C">
        <w:rPr>
          <w:rFonts w:ascii="Times New Roman" w:hAnsi="Times New Roman"/>
        </w:rPr>
        <w:t xml:space="preserve">“). </w:t>
      </w:r>
      <w:r w:rsidR="00D173EC">
        <w:rPr>
          <w:rFonts w:ascii="Times New Roman" w:hAnsi="Times New Roman"/>
        </w:rPr>
        <w:t>Servisní smlouva představuje přílohu č. 1 této dohody.</w:t>
      </w:r>
    </w:p>
    <w:p w14:paraId="77765966" w14:textId="51C1C78B" w:rsidR="00EB35CE" w:rsidRPr="00EB35CE" w:rsidRDefault="00241FAF" w:rsidP="003C74B9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</w:t>
      </w:r>
      <w:r w:rsidR="00EB35CE">
        <w:rPr>
          <w:rFonts w:ascii="Times New Roman" w:hAnsi="Times New Roman"/>
        </w:rPr>
        <w:t xml:space="preserve">berou na vědomí, že v době uzavření </w:t>
      </w:r>
      <w:r w:rsidR="00796F30">
        <w:rPr>
          <w:rFonts w:ascii="Times New Roman" w:hAnsi="Times New Roman"/>
        </w:rPr>
        <w:t xml:space="preserve">Servisní </w:t>
      </w:r>
      <w:r w:rsidR="00EB35CE">
        <w:rPr>
          <w:rFonts w:ascii="Times New Roman" w:hAnsi="Times New Roman"/>
        </w:rPr>
        <w:t xml:space="preserve">smlouvy ještě neexistovala povinnost daná později </w:t>
      </w:r>
      <w:r w:rsidR="00A92238">
        <w:rPr>
          <w:rFonts w:ascii="Times New Roman" w:hAnsi="Times New Roman"/>
        </w:rPr>
        <w:t>ust. § 2 odst. 1 písm. c) zákona č. 340/2015, o registru smluv, ve znění pozdějších předpisů</w:t>
      </w:r>
      <w:r w:rsidR="002B4909">
        <w:rPr>
          <w:rFonts w:ascii="Times New Roman" w:hAnsi="Times New Roman"/>
        </w:rPr>
        <w:t xml:space="preserve"> (dále jen „</w:t>
      </w:r>
      <w:r w:rsidR="002B4909" w:rsidRPr="002B4909">
        <w:rPr>
          <w:rFonts w:ascii="Times New Roman" w:hAnsi="Times New Roman"/>
          <w:b/>
        </w:rPr>
        <w:t>zákon o registru smluv</w:t>
      </w:r>
      <w:r w:rsidR="002B4909">
        <w:rPr>
          <w:rFonts w:ascii="Times New Roman" w:hAnsi="Times New Roman"/>
        </w:rPr>
        <w:t xml:space="preserve">“), </w:t>
      </w:r>
      <w:r w:rsidR="00EB35CE">
        <w:rPr>
          <w:rFonts w:ascii="Times New Roman" w:hAnsi="Times New Roman"/>
        </w:rPr>
        <w:t xml:space="preserve">tj. </w:t>
      </w:r>
      <w:r w:rsidR="002B4909">
        <w:rPr>
          <w:rFonts w:ascii="Times New Roman" w:hAnsi="Times New Roman"/>
        </w:rPr>
        <w:t xml:space="preserve">povinnost uveřejnit </w:t>
      </w:r>
      <w:r w:rsidR="00EB35CE">
        <w:rPr>
          <w:rFonts w:ascii="Times New Roman" w:hAnsi="Times New Roman"/>
        </w:rPr>
        <w:t>Servisní smlouvu</w:t>
      </w:r>
      <w:r w:rsidR="009B4744">
        <w:rPr>
          <w:rFonts w:ascii="Times New Roman" w:hAnsi="Times New Roman"/>
        </w:rPr>
        <w:t xml:space="preserve"> </w:t>
      </w:r>
      <w:r w:rsidR="002B4909">
        <w:rPr>
          <w:rFonts w:ascii="Times New Roman" w:hAnsi="Times New Roman"/>
        </w:rPr>
        <w:t xml:space="preserve">způsobem </w:t>
      </w:r>
      <w:r w:rsidR="002B4909" w:rsidRPr="000E354D">
        <w:rPr>
          <w:rFonts w:ascii="Times New Roman" w:hAnsi="Times New Roman"/>
          <w:color w:val="000000" w:themeColor="text1"/>
        </w:rPr>
        <w:t>uvedeným v ust. § 5 zákona o registru smluv</w:t>
      </w:r>
      <w:r w:rsidR="00EB35CE">
        <w:rPr>
          <w:rFonts w:ascii="Times New Roman" w:hAnsi="Times New Roman"/>
          <w:color w:val="000000" w:themeColor="text1"/>
        </w:rPr>
        <w:t xml:space="preserve">. Servisní smlouvu, byť tato </w:t>
      </w:r>
      <w:r w:rsidR="00EB35CE">
        <w:rPr>
          <w:rFonts w:ascii="Times New Roman" w:hAnsi="Times New Roman"/>
          <w:color w:val="000000" w:themeColor="text1"/>
        </w:rPr>
        <w:lastRenderedPageBreak/>
        <w:t xml:space="preserve">nebyla uveřejněna v registru smluv, </w:t>
      </w:r>
      <w:r w:rsidR="00796F30">
        <w:rPr>
          <w:rFonts w:ascii="Times New Roman" w:hAnsi="Times New Roman"/>
          <w:color w:val="000000" w:themeColor="text1"/>
        </w:rPr>
        <w:t xml:space="preserve">proto </w:t>
      </w:r>
      <w:r w:rsidR="00EB35CE">
        <w:rPr>
          <w:rFonts w:ascii="Times New Roman" w:hAnsi="Times New Roman"/>
          <w:color w:val="000000" w:themeColor="text1"/>
        </w:rPr>
        <w:t xml:space="preserve">považují </w:t>
      </w:r>
      <w:r w:rsidR="00796F30">
        <w:rPr>
          <w:rFonts w:ascii="Times New Roman" w:hAnsi="Times New Roman"/>
          <w:color w:val="000000" w:themeColor="text1"/>
        </w:rPr>
        <w:t xml:space="preserve">strany této dohody </w:t>
      </w:r>
      <w:r w:rsidR="00EB35CE">
        <w:rPr>
          <w:rFonts w:ascii="Times New Roman" w:hAnsi="Times New Roman"/>
          <w:color w:val="000000" w:themeColor="text1"/>
        </w:rPr>
        <w:t>od počátku za platnou a účinnou.</w:t>
      </w:r>
    </w:p>
    <w:p w14:paraId="388F4A6A" w14:textId="0EC253A2" w:rsidR="00EB35CE" w:rsidRDefault="00EB35CE" w:rsidP="003C74B9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dále konstatují, že k Servisní smlouvě byly postupem času uzavřeny následující dodatky:</w:t>
      </w:r>
    </w:p>
    <w:p w14:paraId="004321E1" w14:textId="60D1F53B" w:rsidR="00B852FF" w:rsidRPr="00B852FF" w:rsidRDefault="00EB35CE" w:rsidP="003C74B9">
      <w:pPr>
        <w:pStyle w:val="Odstavecseseznamem"/>
        <w:numPr>
          <w:ilvl w:val="0"/>
          <w:numId w:val="12"/>
        </w:numPr>
        <w:spacing w:after="0" w:line="276" w:lineRule="auto"/>
        <w:ind w:left="1276"/>
        <w:jc w:val="both"/>
        <w:rPr>
          <w:rFonts w:ascii="Times New Roman" w:hAnsi="Times New Roman"/>
        </w:rPr>
      </w:pPr>
      <w:r w:rsidRPr="00B852FF">
        <w:rPr>
          <w:rFonts w:ascii="Times New Roman" w:hAnsi="Times New Roman"/>
        </w:rPr>
        <w:t>dodatek označený jako „Dodatek č. 1: Servisní smlouvy č. SS – 011/15“ ze dne 9. 12. 2015 (dále jen „Dodatek č.</w:t>
      </w:r>
      <w:r w:rsidR="00B852FF">
        <w:rPr>
          <w:rFonts w:ascii="Times New Roman" w:hAnsi="Times New Roman"/>
        </w:rPr>
        <w:t xml:space="preserve"> </w:t>
      </w:r>
      <w:r w:rsidRPr="00B852FF">
        <w:rPr>
          <w:rFonts w:ascii="Times New Roman" w:hAnsi="Times New Roman"/>
        </w:rPr>
        <w:t xml:space="preserve">1“), přičemž platí, že tento </w:t>
      </w:r>
      <w:r w:rsidR="00796F30">
        <w:rPr>
          <w:rFonts w:ascii="Times New Roman" w:hAnsi="Times New Roman"/>
          <w:color w:val="000000" w:themeColor="text1"/>
        </w:rPr>
        <w:t>Dodatek č. 1</w:t>
      </w:r>
      <w:r w:rsidR="00796F30" w:rsidRPr="00B852FF">
        <w:rPr>
          <w:rFonts w:ascii="Times New Roman" w:hAnsi="Times New Roman"/>
          <w:color w:val="000000" w:themeColor="text1"/>
        </w:rPr>
        <w:t xml:space="preserve"> </w:t>
      </w:r>
      <w:r w:rsidR="00B852FF" w:rsidRPr="00B852FF">
        <w:rPr>
          <w:rFonts w:ascii="Times New Roman" w:hAnsi="Times New Roman"/>
        </w:rPr>
        <w:t>byl uzavřen ještě v</w:t>
      </w:r>
      <w:r w:rsidR="00796F30">
        <w:rPr>
          <w:rFonts w:ascii="Times New Roman" w:hAnsi="Times New Roman"/>
        </w:rPr>
        <w:t> </w:t>
      </w:r>
      <w:r w:rsidR="00B852FF" w:rsidRPr="00B852FF">
        <w:rPr>
          <w:rFonts w:ascii="Times New Roman" w:hAnsi="Times New Roman"/>
        </w:rPr>
        <w:t>období</w:t>
      </w:r>
      <w:r w:rsidR="00796F30">
        <w:rPr>
          <w:rFonts w:ascii="Times New Roman" w:hAnsi="Times New Roman"/>
        </w:rPr>
        <w:t>,</w:t>
      </w:r>
      <w:r w:rsidR="00B852FF" w:rsidRPr="00B852FF">
        <w:rPr>
          <w:rFonts w:ascii="Times New Roman" w:hAnsi="Times New Roman"/>
        </w:rPr>
        <w:t xml:space="preserve"> kdy neexistovala povinnost daná později ust. § 2 odst. 1 písm. c) zákona č. 340/2015, o registru smluv</w:t>
      </w:r>
      <w:r w:rsidR="00B852FF">
        <w:rPr>
          <w:rFonts w:ascii="Times New Roman" w:hAnsi="Times New Roman"/>
        </w:rPr>
        <w:t xml:space="preserve"> a tedy</w:t>
      </w:r>
      <w:r w:rsidR="00B852FF" w:rsidRPr="00B852FF">
        <w:rPr>
          <w:rFonts w:ascii="Times New Roman" w:hAnsi="Times New Roman"/>
          <w:color w:val="000000" w:themeColor="text1"/>
        </w:rPr>
        <w:t xml:space="preserve"> byť </w:t>
      </w:r>
      <w:r w:rsidR="00B852FF">
        <w:rPr>
          <w:rFonts w:ascii="Times New Roman" w:hAnsi="Times New Roman"/>
          <w:color w:val="000000" w:themeColor="text1"/>
        </w:rPr>
        <w:t>tento Dodatek č. 1</w:t>
      </w:r>
      <w:r w:rsidR="00B852FF" w:rsidRPr="00B852FF">
        <w:rPr>
          <w:rFonts w:ascii="Times New Roman" w:hAnsi="Times New Roman"/>
          <w:color w:val="000000" w:themeColor="text1"/>
        </w:rPr>
        <w:t xml:space="preserve"> nebyl uveřejněn v registru smluv, považují </w:t>
      </w:r>
      <w:r w:rsidR="00B852FF">
        <w:rPr>
          <w:rFonts w:ascii="Times New Roman" w:hAnsi="Times New Roman"/>
          <w:color w:val="000000" w:themeColor="text1"/>
        </w:rPr>
        <w:t xml:space="preserve">jej smluvní strany </w:t>
      </w:r>
      <w:r w:rsidR="00B852FF" w:rsidRPr="00B852FF">
        <w:rPr>
          <w:rFonts w:ascii="Times New Roman" w:hAnsi="Times New Roman"/>
          <w:color w:val="000000" w:themeColor="text1"/>
        </w:rPr>
        <w:t>od počátku za platn</w:t>
      </w:r>
      <w:r w:rsidR="00B852FF">
        <w:rPr>
          <w:rFonts w:ascii="Times New Roman" w:hAnsi="Times New Roman"/>
          <w:color w:val="000000" w:themeColor="text1"/>
        </w:rPr>
        <w:t>ý</w:t>
      </w:r>
      <w:r w:rsidR="00B852FF" w:rsidRPr="00B852FF">
        <w:rPr>
          <w:rFonts w:ascii="Times New Roman" w:hAnsi="Times New Roman"/>
          <w:color w:val="000000" w:themeColor="text1"/>
        </w:rPr>
        <w:t xml:space="preserve"> a účin</w:t>
      </w:r>
      <w:r w:rsidR="00B852FF">
        <w:rPr>
          <w:rFonts w:ascii="Times New Roman" w:hAnsi="Times New Roman"/>
          <w:color w:val="000000" w:themeColor="text1"/>
        </w:rPr>
        <w:t>ný</w:t>
      </w:r>
      <w:r w:rsidR="00B852FF" w:rsidRPr="00B852FF">
        <w:rPr>
          <w:rFonts w:ascii="Times New Roman" w:hAnsi="Times New Roman"/>
          <w:color w:val="000000" w:themeColor="text1"/>
        </w:rPr>
        <w:t>.</w:t>
      </w:r>
    </w:p>
    <w:p w14:paraId="1FF39F85" w14:textId="77777777" w:rsidR="00B852FF" w:rsidRDefault="00B852FF" w:rsidP="003C74B9">
      <w:pPr>
        <w:spacing w:after="0" w:line="276" w:lineRule="auto"/>
        <w:jc w:val="both"/>
        <w:rPr>
          <w:rFonts w:ascii="Times New Roman" w:hAnsi="Times New Roman"/>
        </w:rPr>
      </w:pPr>
    </w:p>
    <w:p w14:paraId="48E4AC7B" w14:textId="12FD240E" w:rsidR="00B852FF" w:rsidRPr="00B852FF" w:rsidRDefault="00B852FF" w:rsidP="003C74B9">
      <w:pPr>
        <w:pStyle w:val="Odstavecseseznamem"/>
        <w:numPr>
          <w:ilvl w:val="0"/>
          <w:numId w:val="12"/>
        </w:numPr>
        <w:spacing w:after="0" w:line="276" w:lineRule="auto"/>
        <w:ind w:left="1276"/>
        <w:jc w:val="both"/>
        <w:rPr>
          <w:rFonts w:ascii="Times New Roman" w:hAnsi="Times New Roman"/>
        </w:rPr>
      </w:pPr>
      <w:r w:rsidRPr="00B852FF">
        <w:rPr>
          <w:rFonts w:ascii="Times New Roman" w:hAnsi="Times New Roman"/>
        </w:rPr>
        <w:t xml:space="preserve">dodatek označený jako „Dodatek č. </w:t>
      </w:r>
      <w:r>
        <w:rPr>
          <w:rFonts w:ascii="Times New Roman" w:hAnsi="Times New Roman"/>
        </w:rPr>
        <w:t>2</w:t>
      </w:r>
      <w:r w:rsidRPr="00B852FF">
        <w:rPr>
          <w:rFonts w:ascii="Times New Roman" w:hAnsi="Times New Roman"/>
        </w:rPr>
        <w:t>: Servisní smlouvy č. SS – 011/15“ ze dne 9. 12. 201</w:t>
      </w:r>
      <w:r>
        <w:rPr>
          <w:rFonts w:ascii="Times New Roman" w:hAnsi="Times New Roman"/>
        </w:rPr>
        <w:t>6</w:t>
      </w:r>
      <w:r w:rsidRPr="00B852FF">
        <w:rPr>
          <w:rFonts w:ascii="Times New Roman" w:hAnsi="Times New Roman"/>
        </w:rPr>
        <w:t xml:space="preserve"> (dále jen „Dodatek č.</w:t>
      </w:r>
      <w:r>
        <w:rPr>
          <w:rFonts w:ascii="Times New Roman" w:hAnsi="Times New Roman"/>
        </w:rPr>
        <w:t xml:space="preserve"> 2</w:t>
      </w:r>
      <w:r w:rsidRPr="00B852FF">
        <w:rPr>
          <w:rFonts w:ascii="Times New Roman" w:hAnsi="Times New Roman"/>
        </w:rPr>
        <w:t xml:space="preserve">“), přičemž platí, že tento </w:t>
      </w:r>
      <w:r w:rsidR="00796F30">
        <w:rPr>
          <w:rFonts w:ascii="Times New Roman" w:hAnsi="Times New Roman"/>
          <w:color w:val="000000" w:themeColor="text1"/>
        </w:rPr>
        <w:t xml:space="preserve">Dodatek č. 2 </w:t>
      </w:r>
      <w:r w:rsidRPr="00B852FF">
        <w:rPr>
          <w:rFonts w:ascii="Times New Roman" w:hAnsi="Times New Roman"/>
        </w:rPr>
        <w:t xml:space="preserve">byl uzavřen </w:t>
      </w:r>
      <w:r>
        <w:rPr>
          <w:rFonts w:ascii="Times New Roman" w:hAnsi="Times New Roman"/>
        </w:rPr>
        <w:t>již</w:t>
      </w:r>
      <w:r w:rsidRPr="00B852FF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r w:rsidRPr="00B852FF">
        <w:rPr>
          <w:rFonts w:ascii="Times New Roman" w:hAnsi="Times New Roman"/>
        </w:rPr>
        <w:t>období</w:t>
      </w:r>
      <w:r>
        <w:rPr>
          <w:rFonts w:ascii="Times New Roman" w:hAnsi="Times New Roman"/>
        </w:rPr>
        <w:t xml:space="preserve">, </w:t>
      </w:r>
      <w:r w:rsidRPr="00B852FF">
        <w:rPr>
          <w:rFonts w:ascii="Times New Roman" w:hAnsi="Times New Roman"/>
        </w:rPr>
        <w:t>kdy existovala povinnost daná ust. § 2 odst. 1 písm. c) zákona č. 340/2015, o registru smluv</w:t>
      </w:r>
      <w:r>
        <w:rPr>
          <w:rFonts w:ascii="Times New Roman" w:hAnsi="Times New Roman"/>
        </w:rPr>
        <w:t xml:space="preserve">, přičemž platí, že </w:t>
      </w:r>
      <w:r>
        <w:rPr>
          <w:rFonts w:ascii="Times New Roman" w:hAnsi="Times New Roman"/>
          <w:color w:val="000000" w:themeColor="text1"/>
        </w:rPr>
        <w:t xml:space="preserve">tento Dodatek č. 2 </w:t>
      </w:r>
      <w:r w:rsidR="003C74B9">
        <w:rPr>
          <w:rFonts w:ascii="Times New Roman" w:hAnsi="Times New Roman"/>
          <w:color w:val="000000" w:themeColor="text1"/>
        </w:rPr>
        <w:t xml:space="preserve">(včetně původní Servisní smlouvy) </w:t>
      </w:r>
      <w:r w:rsidRPr="00B852FF">
        <w:rPr>
          <w:rFonts w:ascii="Times New Roman" w:hAnsi="Times New Roman"/>
          <w:color w:val="000000" w:themeColor="text1"/>
        </w:rPr>
        <w:t>nebyl uveřejněn v registru smluv</w:t>
      </w:r>
      <w:r>
        <w:rPr>
          <w:rFonts w:ascii="Times New Roman" w:hAnsi="Times New Roman"/>
          <w:color w:val="000000" w:themeColor="text1"/>
        </w:rPr>
        <w:t xml:space="preserve">, v důsledku čehož jej </w:t>
      </w:r>
      <w:r w:rsidRPr="00B852FF">
        <w:rPr>
          <w:rFonts w:ascii="Times New Roman" w:hAnsi="Times New Roman"/>
          <w:color w:val="000000" w:themeColor="text1"/>
        </w:rPr>
        <w:t xml:space="preserve">považují </w:t>
      </w:r>
      <w:r>
        <w:rPr>
          <w:rFonts w:ascii="Times New Roman" w:hAnsi="Times New Roman"/>
          <w:color w:val="000000" w:themeColor="text1"/>
        </w:rPr>
        <w:t xml:space="preserve">smluvní strany </w:t>
      </w:r>
      <w:r w:rsidRPr="00B852FF">
        <w:rPr>
          <w:rFonts w:ascii="Times New Roman" w:hAnsi="Times New Roman"/>
          <w:color w:val="000000" w:themeColor="text1"/>
        </w:rPr>
        <w:t xml:space="preserve">za </w:t>
      </w:r>
      <w:r>
        <w:rPr>
          <w:rFonts w:ascii="Times New Roman" w:hAnsi="Times New Roman"/>
          <w:color w:val="000000" w:themeColor="text1"/>
        </w:rPr>
        <w:t>ne</w:t>
      </w:r>
      <w:r w:rsidRPr="00B852FF">
        <w:rPr>
          <w:rFonts w:ascii="Times New Roman" w:hAnsi="Times New Roman"/>
          <w:color w:val="000000" w:themeColor="text1"/>
        </w:rPr>
        <w:t>platn</w:t>
      </w:r>
      <w:r>
        <w:rPr>
          <w:rFonts w:ascii="Times New Roman" w:hAnsi="Times New Roman"/>
          <w:color w:val="000000" w:themeColor="text1"/>
        </w:rPr>
        <w:t>ý</w:t>
      </w:r>
      <w:r w:rsidRPr="00B852FF">
        <w:rPr>
          <w:rFonts w:ascii="Times New Roman" w:hAnsi="Times New Roman"/>
          <w:color w:val="000000" w:themeColor="text1"/>
        </w:rPr>
        <w:t>.</w:t>
      </w:r>
    </w:p>
    <w:p w14:paraId="40813157" w14:textId="4B07D923" w:rsidR="00B852FF" w:rsidRDefault="00B852FF" w:rsidP="003C74B9">
      <w:pPr>
        <w:pStyle w:val="Odstavecseseznamem"/>
        <w:spacing w:after="0" w:line="276" w:lineRule="auto"/>
        <w:ind w:left="1418"/>
        <w:rPr>
          <w:rFonts w:ascii="Times New Roman" w:hAnsi="Times New Roman"/>
        </w:rPr>
      </w:pPr>
    </w:p>
    <w:p w14:paraId="374EBB3C" w14:textId="34DA70A2" w:rsidR="00B852FF" w:rsidRPr="003C74B9" w:rsidRDefault="00B852FF" w:rsidP="003C74B9">
      <w:pPr>
        <w:pStyle w:val="Odstavecseseznamem"/>
        <w:numPr>
          <w:ilvl w:val="0"/>
          <w:numId w:val="12"/>
        </w:numPr>
        <w:spacing w:after="0" w:line="276" w:lineRule="auto"/>
        <w:ind w:left="1276"/>
        <w:jc w:val="both"/>
        <w:rPr>
          <w:rFonts w:ascii="Times New Roman" w:hAnsi="Times New Roman"/>
        </w:rPr>
      </w:pPr>
      <w:r w:rsidRPr="00B852FF">
        <w:rPr>
          <w:rFonts w:ascii="Times New Roman" w:hAnsi="Times New Roman"/>
        </w:rPr>
        <w:t xml:space="preserve">dodatek označený jako „Dodatek č. </w:t>
      </w:r>
      <w:r>
        <w:rPr>
          <w:rFonts w:ascii="Times New Roman" w:hAnsi="Times New Roman"/>
        </w:rPr>
        <w:t>3</w:t>
      </w:r>
      <w:r w:rsidRPr="00B852FF">
        <w:rPr>
          <w:rFonts w:ascii="Times New Roman" w:hAnsi="Times New Roman"/>
        </w:rPr>
        <w:t xml:space="preserve">: Servisní smlouvy č. SS – 011/15“ ze dne </w:t>
      </w:r>
      <w:r>
        <w:rPr>
          <w:rFonts w:ascii="Times New Roman" w:hAnsi="Times New Roman"/>
        </w:rPr>
        <w:t>8</w:t>
      </w:r>
      <w:r w:rsidRPr="00B852FF">
        <w:rPr>
          <w:rFonts w:ascii="Times New Roman" w:hAnsi="Times New Roman"/>
        </w:rPr>
        <w:t>. 12. 201</w:t>
      </w:r>
      <w:r>
        <w:rPr>
          <w:rFonts w:ascii="Times New Roman" w:hAnsi="Times New Roman"/>
        </w:rPr>
        <w:t>7</w:t>
      </w:r>
      <w:r w:rsidRPr="00B852FF">
        <w:rPr>
          <w:rFonts w:ascii="Times New Roman" w:hAnsi="Times New Roman"/>
        </w:rPr>
        <w:t xml:space="preserve"> (dále jen „Dodatek č.</w:t>
      </w:r>
      <w:r>
        <w:rPr>
          <w:rFonts w:ascii="Times New Roman" w:hAnsi="Times New Roman"/>
        </w:rPr>
        <w:t xml:space="preserve"> 3</w:t>
      </w:r>
      <w:r w:rsidRPr="00B852FF">
        <w:rPr>
          <w:rFonts w:ascii="Times New Roman" w:hAnsi="Times New Roman"/>
        </w:rPr>
        <w:t xml:space="preserve">“), přičemž platí, že tento </w:t>
      </w:r>
      <w:r w:rsidR="00796F30" w:rsidRPr="00B852FF">
        <w:rPr>
          <w:rFonts w:ascii="Times New Roman" w:hAnsi="Times New Roman"/>
        </w:rPr>
        <w:t xml:space="preserve">Dodatek č. </w:t>
      </w:r>
      <w:r w:rsidR="00796F30">
        <w:rPr>
          <w:rFonts w:ascii="Times New Roman" w:hAnsi="Times New Roman"/>
        </w:rPr>
        <w:t xml:space="preserve">3 </w:t>
      </w:r>
      <w:r w:rsidRPr="00B852FF">
        <w:rPr>
          <w:rFonts w:ascii="Times New Roman" w:hAnsi="Times New Roman"/>
        </w:rPr>
        <w:t xml:space="preserve">byl uzavřen </w:t>
      </w:r>
      <w:r>
        <w:rPr>
          <w:rFonts w:ascii="Times New Roman" w:hAnsi="Times New Roman"/>
        </w:rPr>
        <w:t>již</w:t>
      </w:r>
      <w:r w:rsidRPr="00B852FF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r w:rsidRPr="00B852FF">
        <w:rPr>
          <w:rFonts w:ascii="Times New Roman" w:hAnsi="Times New Roman"/>
        </w:rPr>
        <w:t>období</w:t>
      </w:r>
      <w:r>
        <w:rPr>
          <w:rFonts w:ascii="Times New Roman" w:hAnsi="Times New Roman"/>
        </w:rPr>
        <w:t xml:space="preserve">, </w:t>
      </w:r>
      <w:r w:rsidRPr="00B852FF">
        <w:rPr>
          <w:rFonts w:ascii="Times New Roman" w:hAnsi="Times New Roman"/>
        </w:rPr>
        <w:t>kdy existovala povinnost daná ust. § 2 odst. 1 písm. c) zákona č. 340/2015, o registru smluv</w:t>
      </w:r>
      <w:r>
        <w:rPr>
          <w:rFonts w:ascii="Times New Roman" w:hAnsi="Times New Roman"/>
        </w:rPr>
        <w:t xml:space="preserve">, přičemž platí, že </w:t>
      </w:r>
      <w:r>
        <w:rPr>
          <w:rFonts w:ascii="Times New Roman" w:hAnsi="Times New Roman"/>
          <w:color w:val="000000" w:themeColor="text1"/>
        </w:rPr>
        <w:t xml:space="preserve">tento Dodatek č. 3 </w:t>
      </w:r>
      <w:r w:rsidR="00FD276D">
        <w:rPr>
          <w:rFonts w:ascii="Times New Roman" w:hAnsi="Times New Roman"/>
          <w:color w:val="000000" w:themeColor="text1"/>
        </w:rPr>
        <w:t>byl</w:t>
      </w:r>
      <w:r w:rsidRPr="00B852FF">
        <w:rPr>
          <w:rFonts w:ascii="Times New Roman" w:hAnsi="Times New Roman"/>
          <w:color w:val="000000" w:themeColor="text1"/>
        </w:rPr>
        <w:t xml:space="preserve"> uveřejněn v registru smluv</w:t>
      </w:r>
      <w:r>
        <w:rPr>
          <w:rFonts w:ascii="Times New Roman" w:hAnsi="Times New Roman"/>
          <w:color w:val="000000" w:themeColor="text1"/>
        </w:rPr>
        <w:t xml:space="preserve">, v důsledku čehož </w:t>
      </w:r>
      <w:r w:rsidR="00FD276D">
        <w:rPr>
          <w:rFonts w:ascii="Times New Roman" w:hAnsi="Times New Roman"/>
          <w:color w:val="000000" w:themeColor="text1"/>
        </w:rPr>
        <w:t>by jej</w:t>
      </w:r>
      <w:r>
        <w:rPr>
          <w:rFonts w:ascii="Times New Roman" w:hAnsi="Times New Roman"/>
          <w:color w:val="000000" w:themeColor="text1"/>
        </w:rPr>
        <w:t xml:space="preserve"> smluvní </w:t>
      </w:r>
      <w:r w:rsidRPr="003C74B9">
        <w:rPr>
          <w:rFonts w:ascii="Times New Roman" w:hAnsi="Times New Roman"/>
          <w:color w:val="000000" w:themeColor="text1"/>
        </w:rPr>
        <w:t xml:space="preserve">strany </w:t>
      </w:r>
      <w:r w:rsidR="00FD276D" w:rsidRPr="003C74B9">
        <w:rPr>
          <w:rFonts w:ascii="Times New Roman" w:hAnsi="Times New Roman"/>
          <w:color w:val="000000" w:themeColor="text1"/>
        </w:rPr>
        <w:t xml:space="preserve">mohly považovat za platný a účinný, </w:t>
      </w:r>
      <w:r w:rsidR="00796F30">
        <w:rPr>
          <w:rFonts w:ascii="Times New Roman" w:hAnsi="Times New Roman"/>
          <w:color w:val="000000" w:themeColor="text1"/>
        </w:rPr>
        <w:t xml:space="preserve">a to </w:t>
      </w:r>
      <w:r w:rsidR="00FD276D" w:rsidRPr="003C74B9">
        <w:rPr>
          <w:rFonts w:ascii="Times New Roman" w:hAnsi="Times New Roman"/>
          <w:color w:val="000000" w:themeColor="text1"/>
        </w:rPr>
        <w:t xml:space="preserve">s výjimkou </w:t>
      </w:r>
      <w:r w:rsidR="003C74B9" w:rsidRPr="003C74B9">
        <w:rPr>
          <w:rFonts w:ascii="Times New Roman" w:hAnsi="Times New Roman"/>
          <w:color w:val="000000" w:themeColor="text1"/>
        </w:rPr>
        <w:t>toho</w:t>
      </w:r>
      <w:r w:rsidR="00796F30">
        <w:rPr>
          <w:rFonts w:ascii="Times New Roman" w:hAnsi="Times New Roman"/>
          <w:color w:val="000000" w:themeColor="text1"/>
        </w:rPr>
        <w:t>,</w:t>
      </w:r>
      <w:r w:rsidR="003C74B9" w:rsidRPr="003C74B9">
        <w:rPr>
          <w:rFonts w:ascii="Times New Roman" w:hAnsi="Times New Roman"/>
          <w:color w:val="000000" w:themeColor="text1"/>
        </w:rPr>
        <w:t xml:space="preserve"> že k němu nebyla připojena původní Servisní smlouva a s výjimkou </w:t>
      </w:r>
      <w:r w:rsidR="00FD276D" w:rsidRPr="003C74B9">
        <w:rPr>
          <w:rFonts w:ascii="Times New Roman" w:hAnsi="Times New Roman"/>
          <w:color w:val="000000" w:themeColor="text1"/>
        </w:rPr>
        <w:t>uvedenou v odst. 4 tohoto článku.</w:t>
      </w:r>
    </w:p>
    <w:p w14:paraId="5B2F99AD" w14:textId="77777777" w:rsidR="00FD276D" w:rsidRPr="003C74B9" w:rsidRDefault="00FD276D" w:rsidP="003C74B9">
      <w:pPr>
        <w:pStyle w:val="Odstavecseseznamem"/>
        <w:spacing w:after="0" w:line="276" w:lineRule="auto"/>
        <w:ind w:left="1276"/>
        <w:jc w:val="both"/>
        <w:rPr>
          <w:rFonts w:ascii="Times New Roman" w:hAnsi="Times New Roman"/>
        </w:rPr>
      </w:pPr>
    </w:p>
    <w:p w14:paraId="756B1098" w14:textId="05833AFE" w:rsidR="003C74B9" w:rsidRPr="003C74B9" w:rsidRDefault="00FD276D" w:rsidP="003C74B9">
      <w:pPr>
        <w:pStyle w:val="Odstavecseseznamem"/>
        <w:numPr>
          <w:ilvl w:val="0"/>
          <w:numId w:val="12"/>
        </w:numPr>
        <w:spacing w:after="0" w:line="276" w:lineRule="auto"/>
        <w:ind w:left="1276"/>
        <w:jc w:val="both"/>
        <w:rPr>
          <w:rFonts w:ascii="Times New Roman" w:hAnsi="Times New Roman"/>
        </w:rPr>
      </w:pPr>
      <w:r w:rsidRPr="003C74B9">
        <w:rPr>
          <w:rFonts w:ascii="Times New Roman" w:hAnsi="Times New Roman"/>
        </w:rPr>
        <w:t xml:space="preserve">dodatek označený jako „Dodatek č. </w:t>
      </w:r>
      <w:r w:rsidR="0065671E">
        <w:rPr>
          <w:rFonts w:ascii="Times New Roman" w:hAnsi="Times New Roman"/>
        </w:rPr>
        <w:t>4</w:t>
      </w:r>
      <w:r w:rsidR="003C74B9" w:rsidRPr="003C74B9">
        <w:rPr>
          <w:rFonts w:ascii="Times New Roman" w:hAnsi="Times New Roman"/>
        </w:rPr>
        <w:t>“</w:t>
      </w:r>
      <w:r w:rsidRPr="003C74B9">
        <w:rPr>
          <w:rFonts w:ascii="Times New Roman" w:hAnsi="Times New Roman"/>
        </w:rPr>
        <w:t xml:space="preserve"> Servisní smlouvy č. SS – 011/15“ ze dne </w:t>
      </w:r>
      <w:r w:rsidR="003C74B9" w:rsidRPr="003C74B9">
        <w:rPr>
          <w:rFonts w:ascii="Times New Roman" w:hAnsi="Times New Roman"/>
        </w:rPr>
        <w:t xml:space="preserve">20. </w:t>
      </w:r>
      <w:r w:rsidR="0024174D">
        <w:rPr>
          <w:rFonts w:ascii="Times New Roman" w:hAnsi="Times New Roman"/>
        </w:rPr>
        <w:t>1</w:t>
      </w:r>
      <w:r w:rsidR="003C74B9" w:rsidRPr="003C74B9">
        <w:rPr>
          <w:rFonts w:ascii="Times New Roman" w:hAnsi="Times New Roman"/>
        </w:rPr>
        <w:t>2. 2018</w:t>
      </w:r>
      <w:r w:rsidRPr="003C74B9">
        <w:rPr>
          <w:rFonts w:ascii="Times New Roman" w:hAnsi="Times New Roman"/>
        </w:rPr>
        <w:t xml:space="preserve"> (dále jen „Dodatek č. </w:t>
      </w:r>
      <w:r w:rsidR="00796F30">
        <w:rPr>
          <w:rFonts w:ascii="Times New Roman" w:hAnsi="Times New Roman"/>
        </w:rPr>
        <w:t>4</w:t>
      </w:r>
      <w:r w:rsidRPr="003C74B9">
        <w:rPr>
          <w:rFonts w:ascii="Times New Roman" w:hAnsi="Times New Roman"/>
        </w:rPr>
        <w:t xml:space="preserve">“), přičemž platí, že tento </w:t>
      </w:r>
      <w:r w:rsidR="00796F30" w:rsidRPr="003C74B9">
        <w:rPr>
          <w:rFonts w:ascii="Times New Roman" w:hAnsi="Times New Roman"/>
        </w:rPr>
        <w:t xml:space="preserve">Dodatek č. </w:t>
      </w:r>
      <w:r w:rsidR="00796F30">
        <w:rPr>
          <w:rFonts w:ascii="Times New Roman" w:hAnsi="Times New Roman"/>
        </w:rPr>
        <w:t xml:space="preserve">4 </w:t>
      </w:r>
      <w:r w:rsidRPr="003C74B9">
        <w:rPr>
          <w:rFonts w:ascii="Times New Roman" w:hAnsi="Times New Roman"/>
        </w:rPr>
        <w:t xml:space="preserve">byl uzavřen již v období, kdy existovala povinnost daná ust. § 2 odst. 1 písm. c) zákona č. 340/2015, o registru smluv, přičemž platí, že </w:t>
      </w:r>
      <w:r w:rsidRPr="003C74B9">
        <w:rPr>
          <w:rFonts w:ascii="Times New Roman" w:hAnsi="Times New Roman"/>
          <w:color w:val="000000" w:themeColor="text1"/>
        </w:rPr>
        <w:t xml:space="preserve">tento Dodatek č. </w:t>
      </w:r>
      <w:r w:rsidR="0065671E">
        <w:rPr>
          <w:rFonts w:ascii="Times New Roman" w:hAnsi="Times New Roman"/>
          <w:color w:val="000000" w:themeColor="text1"/>
        </w:rPr>
        <w:t>4</w:t>
      </w:r>
      <w:r w:rsidRPr="003C74B9">
        <w:rPr>
          <w:rFonts w:ascii="Times New Roman" w:hAnsi="Times New Roman"/>
          <w:color w:val="000000" w:themeColor="text1"/>
        </w:rPr>
        <w:t xml:space="preserve"> nebyl uveřejněn v registru smluv, v důsledku čehož jej považují smluvní strany za neplatný</w:t>
      </w:r>
      <w:r w:rsidR="003C74B9" w:rsidRPr="003C74B9">
        <w:rPr>
          <w:rFonts w:ascii="Times New Roman" w:hAnsi="Times New Roman"/>
          <w:color w:val="000000" w:themeColor="text1"/>
        </w:rPr>
        <w:t>, stejně jako jej považují za neplatný z důvodů uvedených v odst. 4 tohoto článku.</w:t>
      </w:r>
    </w:p>
    <w:p w14:paraId="27688B0F" w14:textId="77777777" w:rsidR="003C74B9" w:rsidRPr="003C74B9" w:rsidRDefault="003C74B9" w:rsidP="003C74B9">
      <w:pPr>
        <w:pStyle w:val="Odstavecseseznamem"/>
        <w:rPr>
          <w:rFonts w:ascii="Times New Roman" w:hAnsi="Times New Roman"/>
        </w:rPr>
      </w:pPr>
    </w:p>
    <w:p w14:paraId="2050B9F1" w14:textId="45084692" w:rsidR="00FD276D" w:rsidRPr="003C74B9" w:rsidRDefault="00FD276D" w:rsidP="003C74B9">
      <w:pPr>
        <w:pStyle w:val="Odstavecseseznamem"/>
        <w:numPr>
          <w:ilvl w:val="0"/>
          <w:numId w:val="12"/>
        </w:numPr>
        <w:spacing w:after="0" w:line="276" w:lineRule="auto"/>
        <w:ind w:left="1276"/>
        <w:jc w:val="both"/>
        <w:rPr>
          <w:rFonts w:ascii="Times New Roman" w:hAnsi="Times New Roman"/>
        </w:rPr>
      </w:pPr>
      <w:r w:rsidRPr="003C74B9">
        <w:rPr>
          <w:rFonts w:ascii="Times New Roman" w:hAnsi="Times New Roman"/>
        </w:rPr>
        <w:t xml:space="preserve">dodatek označený jako „Dodatek č. </w:t>
      </w:r>
      <w:r w:rsidR="003C74B9" w:rsidRPr="003C74B9">
        <w:rPr>
          <w:rFonts w:ascii="Times New Roman" w:hAnsi="Times New Roman"/>
        </w:rPr>
        <w:t>5</w:t>
      </w:r>
      <w:r w:rsidRPr="003C74B9">
        <w:rPr>
          <w:rFonts w:ascii="Times New Roman" w:hAnsi="Times New Roman"/>
        </w:rPr>
        <w:t xml:space="preserve">: Servisní smlouvy č. SS – 011/15“ ze dne </w:t>
      </w:r>
      <w:r w:rsidR="003C74B9" w:rsidRPr="003C74B9">
        <w:rPr>
          <w:rFonts w:ascii="Times New Roman" w:hAnsi="Times New Roman"/>
        </w:rPr>
        <w:t xml:space="preserve">21. 2. 2020 </w:t>
      </w:r>
      <w:r w:rsidRPr="003C74B9">
        <w:rPr>
          <w:rFonts w:ascii="Times New Roman" w:hAnsi="Times New Roman"/>
        </w:rPr>
        <w:t>(dále jen „Dodatek č.</w:t>
      </w:r>
      <w:r w:rsidR="003C74B9" w:rsidRPr="003C74B9">
        <w:rPr>
          <w:rFonts w:ascii="Times New Roman" w:hAnsi="Times New Roman"/>
        </w:rPr>
        <w:t xml:space="preserve"> 5</w:t>
      </w:r>
      <w:r w:rsidRPr="003C74B9">
        <w:rPr>
          <w:rFonts w:ascii="Times New Roman" w:hAnsi="Times New Roman"/>
        </w:rPr>
        <w:t xml:space="preserve">“), přičemž platí, že tento </w:t>
      </w:r>
      <w:r w:rsidR="00796F30" w:rsidRPr="003C74B9">
        <w:rPr>
          <w:rFonts w:ascii="Times New Roman" w:hAnsi="Times New Roman"/>
        </w:rPr>
        <w:t xml:space="preserve">Dodatek č. </w:t>
      </w:r>
      <w:r w:rsidR="00796F30">
        <w:rPr>
          <w:rFonts w:ascii="Times New Roman" w:hAnsi="Times New Roman"/>
        </w:rPr>
        <w:t xml:space="preserve">5 </w:t>
      </w:r>
      <w:r w:rsidRPr="003C74B9">
        <w:rPr>
          <w:rFonts w:ascii="Times New Roman" w:hAnsi="Times New Roman"/>
        </w:rPr>
        <w:t xml:space="preserve">byl uzavřen již v období, kdy existovala povinnost daná ust. § 2 odst. 1 písm. c) zákona č. 340/2015, o registru smluv, přičemž platí, že </w:t>
      </w:r>
      <w:r w:rsidRPr="003C74B9">
        <w:rPr>
          <w:rFonts w:ascii="Times New Roman" w:hAnsi="Times New Roman"/>
          <w:color w:val="000000" w:themeColor="text1"/>
        </w:rPr>
        <w:t xml:space="preserve">tento Dodatek č. </w:t>
      </w:r>
      <w:r w:rsidR="00796F30">
        <w:rPr>
          <w:rFonts w:ascii="Times New Roman" w:hAnsi="Times New Roman"/>
          <w:color w:val="000000" w:themeColor="text1"/>
        </w:rPr>
        <w:t>5</w:t>
      </w:r>
      <w:r w:rsidRPr="003C74B9">
        <w:rPr>
          <w:rFonts w:ascii="Times New Roman" w:hAnsi="Times New Roman"/>
          <w:color w:val="000000" w:themeColor="text1"/>
        </w:rPr>
        <w:t xml:space="preserve"> nebyl uveřejněn v registru smluv, v důsledku čehož jej považují smluvní strany za neplatný</w:t>
      </w:r>
      <w:r w:rsidR="003C74B9" w:rsidRPr="003C74B9">
        <w:rPr>
          <w:rFonts w:ascii="Times New Roman" w:hAnsi="Times New Roman"/>
          <w:color w:val="000000" w:themeColor="text1"/>
        </w:rPr>
        <w:t xml:space="preserve">, stejně jako jej považují za neplatný z důvodů uvedených v odst. 4 tohoto článku, stejně jako jej považují za neplatný z toho důvodu, že byl uzavřen až po, byť teoretickém (viz odst. č. 4 tohoto článku) skončení platnosti a účinnosti Servisní smlouvy, když datum uzavření Dodatku č. 5 následovalo až během roku 2021, když Dodatek č. 4, i pokud by byl platný a účinný, </w:t>
      </w:r>
      <w:r w:rsidR="00796F30">
        <w:rPr>
          <w:rFonts w:ascii="Times New Roman" w:hAnsi="Times New Roman"/>
          <w:color w:val="000000" w:themeColor="text1"/>
        </w:rPr>
        <w:t xml:space="preserve">by </w:t>
      </w:r>
      <w:r w:rsidR="003C74B9" w:rsidRPr="003C74B9">
        <w:rPr>
          <w:rFonts w:ascii="Times New Roman" w:hAnsi="Times New Roman"/>
          <w:color w:val="000000" w:themeColor="text1"/>
        </w:rPr>
        <w:t>prodloužil trvání Servisní smlouvy jen do konce roku 2019</w:t>
      </w:r>
      <w:r w:rsidR="00796F30">
        <w:rPr>
          <w:rFonts w:ascii="Times New Roman" w:hAnsi="Times New Roman"/>
          <w:color w:val="000000" w:themeColor="text1"/>
        </w:rPr>
        <w:t>.</w:t>
      </w:r>
    </w:p>
    <w:p w14:paraId="4E9D9AB0" w14:textId="77777777" w:rsidR="00B852FF" w:rsidRDefault="00B852FF" w:rsidP="003C74B9">
      <w:pPr>
        <w:pStyle w:val="Odstavecseseznamem"/>
        <w:spacing w:after="0" w:line="276" w:lineRule="auto"/>
        <w:ind w:left="1418"/>
        <w:rPr>
          <w:rFonts w:ascii="Times New Roman" w:hAnsi="Times New Roman"/>
        </w:rPr>
      </w:pPr>
    </w:p>
    <w:p w14:paraId="10777DCC" w14:textId="77777777" w:rsidR="008824DC" w:rsidRPr="008824DC" w:rsidRDefault="00FD276D" w:rsidP="008824DC">
      <w:pPr>
        <w:pStyle w:val="Odstavecseseznamem"/>
        <w:numPr>
          <w:ilvl w:val="0"/>
          <w:numId w:val="12"/>
        </w:numPr>
        <w:spacing w:after="0" w:line="276" w:lineRule="auto"/>
        <w:ind w:left="1276"/>
        <w:jc w:val="both"/>
        <w:rPr>
          <w:rFonts w:ascii="Times New Roman" w:hAnsi="Times New Roman"/>
        </w:rPr>
      </w:pPr>
      <w:r w:rsidRPr="00B852FF">
        <w:rPr>
          <w:rFonts w:ascii="Times New Roman" w:hAnsi="Times New Roman"/>
        </w:rPr>
        <w:t xml:space="preserve">dodatek označený jako „Dodatek č. </w:t>
      </w:r>
      <w:r>
        <w:rPr>
          <w:rFonts w:ascii="Times New Roman" w:hAnsi="Times New Roman"/>
        </w:rPr>
        <w:t>6</w:t>
      </w:r>
      <w:r w:rsidRPr="00B852FF">
        <w:rPr>
          <w:rFonts w:ascii="Times New Roman" w:hAnsi="Times New Roman"/>
        </w:rPr>
        <w:t xml:space="preserve">: Servisní smlouvy č. SS – 011/15“ ze dne </w:t>
      </w:r>
      <w:r>
        <w:rPr>
          <w:rFonts w:ascii="Times New Roman" w:hAnsi="Times New Roman"/>
        </w:rPr>
        <w:t>7. 1.</w:t>
      </w:r>
      <w:r w:rsidRPr="00B852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2021</w:t>
      </w:r>
      <w:r w:rsidRPr="00B852FF">
        <w:rPr>
          <w:rFonts w:ascii="Times New Roman" w:hAnsi="Times New Roman"/>
        </w:rPr>
        <w:t xml:space="preserve"> (dále jen „Dodatek č.</w:t>
      </w:r>
      <w:r>
        <w:rPr>
          <w:rFonts w:ascii="Times New Roman" w:hAnsi="Times New Roman"/>
        </w:rPr>
        <w:t xml:space="preserve"> 6</w:t>
      </w:r>
      <w:r w:rsidRPr="00B852FF">
        <w:rPr>
          <w:rFonts w:ascii="Times New Roman" w:hAnsi="Times New Roman"/>
        </w:rPr>
        <w:t xml:space="preserve">“), přičemž platí, že tento </w:t>
      </w:r>
      <w:r w:rsidR="00796F30" w:rsidRPr="003C74B9">
        <w:rPr>
          <w:rFonts w:ascii="Times New Roman" w:hAnsi="Times New Roman"/>
        </w:rPr>
        <w:t xml:space="preserve">Dodatek č. </w:t>
      </w:r>
      <w:r w:rsidR="00796F30">
        <w:rPr>
          <w:rFonts w:ascii="Times New Roman" w:hAnsi="Times New Roman"/>
        </w:rPr>
        <w:t xml:space="preserve">6 </w:t>
      </w:r>
      <w:r w:rsidRPr="00B852FF">
        <w:rPr>
          <w:rFonts w:ascii="Times New Roman" w:hAnsi="Times New Roman"/>
        </w:rPr>
        <w:t xml:space="preserve">byl uzavřen </w:t>
      </w:r>
      <w:r>
        <w:rPr>
          <w:rFonts w:ascii="Times New Roman" w:hAnsi="Times New Roman"/>
        </w:rPr>
        <w:t>již</w:t>
      </w:r>
      <w:r w:rsidRPr="00B852FF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r w:rsidRPr="00B852FF">
        <w:rPr>
          <w:rFonts w:ascii="Times New Roman" w:hAnsi="Times New Roman"/>
        </w:rPr>
        <w:t>období</w:t>
      </w:r>
      <w:r>
        <w:rPr>
          <w:rFonts w:ascii="Times New Roman" w:hAnsi="Times New Roman"/>
        </w:rPr>
        <w:t xml:space="preserve">, </w:t>
      </w:r>
      <w:r w:rsidRPr="00B852FF">
        <w:rPr>
          <w:rFonts w:ascii="Times New Roman" w:hAnsi="Times New Roman"/>
        </w:rPr>
        <w:t>kdy existovala povinnost daná ust. § 2 odst. 1 písm. c) zákona č. 340/2015, o registru smluv</w:t>
      </w:r>
      <w:r>
        <w:rPr>
          <w:rFonts w:ascii="Times New Roman" w:hAnsi="Times New Roman"/>
        </w:rPr>
        <w:t xml:space="preserve">, přičemž platí, že </w:t>
      </w:r>
      <w:r>
        <w:rPr>
          <w:rFonts w:ascii="Times New Roman" w:hAnsi="Times New Roman"/>
          <w:color w:val="000000" w:themeColor="text1"/>
        </w:rPr>
        <w:t xml:space="preserve">tento Dodatek č. 6 </w:t>
      </w:r>
      <w:r w:rsidRPr="00B852FF">
        <w:rPr>
          <w:rFonts w:ascii="Times New Roman" w:hAnsi="Times New Roman"/>
          <w:color w:val="000000" w:themeColor="text1"/>
        </w:rPr>
        <w:t>byl uveřejněn v registru smluv</w:t>
      </w:r>
      <w:r>
        <w:rPr>
          <w:rFonts w:ascii="Times New Roman" w:hAnsi="Times New Roman"/>
          <w:color w:val="000000" w:themeColor="text1"/>
        </w:rPr>
        <w:t xml:space="preserve">, v důsledku </w:t>
      </w:r>
      <w:r>
        <w:rPr>
          <w:rFonts w:ascii="Times New Roman" w:hAnsi="Times New Roman"/>
          <w:color w:val="000000" w:themeColor="text1"/>
        </w:rPr>
        <w:lastRenderedPageBreak/>
        <w:t>čehož by jej smluvní strany mohly považovat za platný a účinný,</w:t>
      </w:r>
      <w:r w:rsidR="00796F30">
        <w:rPr>
          <w:rFonts w:ascii="Times New Roman" w:hAnsi="Times New Roman"/>
          <w:color w:val="000000" w:themeColor="text1"/>
        </w:rPr>
        <w:t xml:space="preserve"> a. to</w:t>
      </w:r>
      <w:r>
        <w:rPr>
          <w:rFonts w:ascii="Times New Roman" w:hAnsi="Times New Roman"/>
          <w:color w:val="000000" w:themeColor="text1"/>
        </w:rPr>
        <w:t xml:space="preserve"> </w:t>
      </w:r>
      <w:r w:rsidR="003C74B9">
        <w:rPr>
          <w:rFonts w:ascii="Times New Roman" w:hAnsi="Times New Roman"/>
          <w:color w:val="000000" w:themeColor="text1"/>
        </w:rPr>
        <w:t>s výjimkou toho</w:t>
      </w:r>
      <w:r w:rsidR="00796F30">
        <w:rPr>
          <w:rFonts w:ascii="Times New Roman" w:hAnsi="Times New Roman"/>
          <w:color w:val="000000" w:themeColor="text1"/>
        </w:rPr>
        <w:t>,</w:t>
      </w:r>
      <w:r w:rsidR="003C74B9">
        <w:rPr>
          <w:rFonts w:ascii="Times New Roman" w:hAnsi="Times New Roman"/>
          <w:color w:val="000000" w:themeColor="text1"/>
        </w:rPr>
        <w:t xml:space="preserve"> že k němu nebyla připojena původní Servisní smlouva, dále </w:t>
      </w:r>
      <w:r>
        <w:rPr>
          <w:rFonts w:ascii="Times New Roman" w:hAnsi="Times New Roman"/>
          <w:color w:val="000000" w:themeColor="text1"/>
        </w:rPr>
        <w:t xml:space="preserve">s výjimkou uvedenou v odst. 4 tohoto článku, stejně jako s výjimkou spočívající v tom, že byl uzavřen až po, byť teoretickém (viz odst. č. 4 tohoto článku) skončení platnosti a účinnosti Servisní smlouvy, když datum uzavření Dodatku č. 6 následovalo až během roku 2021, když Dodatek č. 5, i pokud by byl platný a účinný, </w:t>
      </w:r>
      <w:r w:rsidR="00410CAD">
        <w:rPr>
          <w:rFonts w:ascii="Times New Roman" w:hAnsi="Times New Roman"/>
          <w:color w:val="000000" w:themeColor="text1"/>
        </w:rPr>
        <w:t xml:space="preserve">by </w:t>
      </w:r>
      <w:r>
        <w:rPr>
          <w:rFonts w:ascii="Times New Roman" w:hAnsi="Times New Roman"/>
          <w:color w:val="000000" w:themeColor="text1"/>
        </w:rPr>
        <w:t>prodloužil trvání Servisní smlouvy jen do konce roku 2020</w:t>
      </w:r>
      <w:bookmarkStart w:id="0" w:name="OLE_LINK1"/>
      <w:bookmarkStart w:id="1" w:name="OLE_LINK2"/>
    </w:p>
    <w:p w14:paraId="5321C1D7" w14:textId="77777777" w:rsidR="008824DC" w:rsidRPr="008824DC" w:rsidRDefault="008824DC" w:rsidP="008824DC">
      <w:pPr>
        <w:pStyle w:val="Odstavecseseznamem"/>
        <w:rPr>
          <w:rFonts w:ascii="Times New Roman" w:hAnsi="Times New Roman"/>
        </w:rPr>
      </w:pPr>
    </w:p>
    <w:p w14:paraId="52C497D3" w14:textId="6A03022E" w:rsidR="00FD276D" w:rsidRPr="008824DC" w:rsidRDefault="00FD276D" w:rsidP="008824DC">
      <w:pPr>
        <w:pStyle w:val="Odstavecseseznamem"/>
        <w:numPr>
          <w:ilvl w:val="0"/>
          <w:numId w:val="12"/>
        </w:numPr>
        <w:spacing w:after="0" w:line="276" w:lineRule="auto"/>
        <w:ind w:left="1276"/>
        <w:jc w:val="both"/>
        <w:rPr>
          <w:rFonts w:ascii="Times New Roman" w:hAnsi="Times New Roman"/>
        </w:rPr>
      </w:pPr>
      <w:r w:rsidRPr="008824DC">
        <w:rPr>
          <w:rFonts w:ascii="Times New Roman" w:hAnsi="Times New Roman"/>
        </w:rPr>
        <w:t>dodatek označený jako „Dodatek č. 7: Servisní smlouvy č. SS – 011/15“ ze dne 3</w:t>
      </w:r>
      <w:r w:rsidR="006832BB" w:rsidRPr="008824DC">
        <w:rPr>
          <w:rFonts w:ascii="Times New Roman" w:hAnsi="Times New Roman"/>
        </w:rPr>
        <w:t>1</w:t>
      </w:r>
      <w:r w:rsidRPr="008824DC">
        <w:rPr>
          <w:rFonts w:ascii="Times New Roman" w:hAnsi="Times New Roman"/>
        </w:rPr>
        <w:t>. 12. 202</w:t>
      </w:r>
      <w:r w:rsidR="006832BB" w:rsidRPr="008824DC">
        <w:rPr>
          <w:rFonts w:ascii="Times New Roman" w:hAnsi="Times New Roman"/>
        </w:rPr>
        <w:t>1</w:t>
      </w:r>
      <w:r w:rsidRPr="008824DC">
        <w:rPr>
          <w:rFonts w:ascii="Times New Roman" w:hAnsi="Times New Roman"/>
        </w:rPr>
        <w:t xml:space="preserve"> (dále jen „Dodatek č. 7“), přičemž platí, že tento </w:t>
      </w:r>
      <w:r w:rsidR="00796F30" w:rsidRPr="008824DC">
        <w:rPr>
          <w:rFonts w:ascii="Times New Roman" w:hAnsi="Times New Roman"/>
        </w:rPr>
        <w:t xml:space="preserve">Dodatek č. 7 </w:t>
      </w:r>
      <w:r w:rsidRPr="008824DC">
        <w:rPr>
          <w:rFonts w:ascii="Times New Roman" w:hAnsi="Times New Roman"/>
        </w:rPr>
        <w:t xml:space="preserve">byl uzavřen již v období, kdy existovala povinnost daná ust. § 2 odst. 1 písm. c) zákona č. 340/2015, o registru smluv, přičemž platí, že </w:t>
      </w:r>
      <w:r w:rsidRPr="008824DC">
        <w:rPr>
          <w:rFonts w:ascii="Times New Roman" w:hAnsi="Times New Roman"/>
          <w:color w:val="000000" w:themeColor="text1"/>
        </w:rPr>
        <w:t xml:space="preserve">tento Dodatek č. 7 byl uveřejněn v registru smluv, v důsledku čehož by jej smluvní strany mohly považovat za platný a účinný, </w:t>
      </w:r>
      <w:r w:rsidR="003C74B9" w:rsidRPr="008824DC">
        <w:rPr>
          <w:rFonts w:ascii="Times New Roman" w:hAnsi="Times New Roman"/>
          <w:color w:val="000000" w:themeColor="text1"/>
        </w:rPr>
        <w:t>s výjimkou toho</w:t>
      </w:r>
      <w:r w:rsidR="00410CAD" w:rsidRPr="008824DC">
        <w:rPr>
          <w:rFonts w:ascii="Times New Roman" w:hAnsi="Times New Roman"/>
          <w:color w:val="000000" w:themeColor="text1"/>
        </w:rPr>
        <w:t>,</w:t>
      </w:r>
      <w:r w:rsidR="003C74B9" w:rsidRPr="008824DC">
        <w:rPr>
          <w:rFonts w:ascii="Times New Roman" w:hAnsi="Times New Roman"/>
          <w:color w:val="000000" w:themeColor="text1"/>
        </w:rPr>
        <w:t xml:space="preserve"> že k němu nebyla připojena původní Servisní smlouva</w:t>
      </w:r>
      <w:r w:rsidR="008824DC" w:rsidRPr="008824DC">
        <w:rPr>
          <w:rFonts w:ascii="Times New Roman" w:hAnsi="Times New Roman"/>
          <w:color w:val="000000" w:themeColor="text1"/>
        </w:rPr>
        <w:t xml:space="preserve"> a</w:t>
      </w:r>
      <w:r w:rsidR="003C74B9" w:rsidRPr="008824DC">
        <w:rPr>
          <w:rFonts w:ascii="Times New Roman" w:hAnsi="Times New Roman"/>
          <w:color w:val="000000" w:themeColor="text1"/>
        </w:rPr>
        <w:t xml:space="preserve"> dále </w:t>
      </w:r>
      <w:r w:rsidRPr="008824DC">
        <w:rPr>
          <w:rFonts w:ascii="Times New Roman" w:hAnsi="Times New Roman"/>
          <w:color w:val="000000" w:themeColor="text1"/>
        </w:rPr>
        <w:t xml:space="preserve">s výjimkou uvedenou v odst. 4 tohoto článku, </w:t>
      </w:r>
    </w:p>
    <w:bookmarkEnd w:id="0"/>
    <w:bookmarkEnd w:id="1"/>
    <w:p w14:paraId="48751EC1" w14:textId="77777777" w:rsidR="00B852FF" w:rsidRDefault="00B852FF" w:rsidP="003C74B9">
      <w:pPr>
        <w:pStyle w:val="Odstavecseseznamem"/>
        <w:spacing w:after="0" w:line="276" w:lineRule="auto"/>
        <w:ind w:left="1418"/>
        <w:rPr>
          <w:rFonts w:ascii="Times New Roman" w:hAnsi="Times New Roman"/>
        </w:rPr>
      </w:pPr>
    </w:p>
    <w:p w14:paraId="79124527" w14:textId="2F6B15CB" w:rsidR="0093563E" w:rsidRPr="00410CAD" w:rsidRDefault="0093563E" w:rsidP="00410CAD">
      <w:pPr>
        <w:pStyle w:val="Odstavecseseznamem"/>
        <w:numPr>
          <w:ilvl w:val="0"/>
          <w:numId w:val="12"/>
        </w:numPr>
        <w:spacing w:after="0" w:line="276" w:lineRule="auto"/>
        <w:ind w:left="1276"/>
        <w:jc w:val="both"/>
        <w:rPr>
          <w:rFonts w:ascii="Times New Roman" w:hAnsi="Times New Roman"/>
        </w:rPr>
      </w:pPr>
      <w:r w:rsidRPr="00B852FF">
        <w:rPr>
          <w:rFonts w:ascii="Times New Roman" w:hAnsi="Times New Roman"/>
        </w:rPr>
        <w:t xml:space="preserve">dodatek označený jako „Dodatek č. </w:t>
      </w:r>
      <w:r>
        <w:rPr>
          <w:rFonts w:ascii="Times New Roman" w:hAnsi="Times New Roman"/>
        </w:rPr>
        <w:t>8</w:t>
      </w:r>
      <w:r w:rsidRPr="00B852FF">
        <w:rPr>
          <w:rFonts w:ascii="Times New Roman" w:hAnsi="Times New Roman"/>
        </w:rPr>
        <w:t xml:space="preserve">: Servisní smlouvy č. SS – 011/15“ ze dne </w:t>
      </w:r>
      <w:r>
        <w:rPr>
          <w:rFonts w:ascii="Times New Roman" w:hAnsi="Times New Roman"/>
        </w:rPr>
        <w:t xml:space="preserve">17. 1. 2023 </w:t>
      </w:r>
      <w:r w:rsidRPr="00410CAD">
        <w:rPr>
          <w:rFonts w:ascii="Times New Roman" w:hAnsi="Times New Roman"/>
        </w:rPr>
        <w:t xml:space="preserve">(dále jen „Dodatek č. 8“), přičemž platí, že tento </w:t>
      </w:r>
      <w:r w:rsidR="00410CAD" w:rsidRPr="00B852FF">
        <w:rPr>
          <w:rFonts w:ascii="Times New Roman" w:hAnsi="Times New Roman"/>
        </w:rPr>
        <w:t xml:space="preserve">Dodatek č. </w:t>
      </w:r>
      <w:r w:rsidR="00410CAD">
        <w:rPr>
          <w:rFonts w:ascii="Times New Roman" w:hAnsi="Times New Roman"/>
        </w:rPr>
        <w:t xml:space="preserve">8 </w:t>
      </w:r>
      <w:r w:rsidRPr="00410CAD">
        <w:rPr>
          <w:rFonts w:ascii="Times New Roman" w:hAnsi="Times New Roman"/>
        </w:rPr>
        <w:t xml:space="preserve">byl uzavřen již v období, kdy existovala povinnost daná ust. § 2 odst. 1 písm. c) zákona č. 340/2015, o registru smluv, přičemž platí, že </w:t>
      </w:r>
      <w:r w:rsidRPr="00410CAD">
        <w:rPr>
          <w:rFonts w:ascii="Times New Roman" w:hAnsi="Times New Roman"/>
          <w:color w:val="000000" w:themeColor="text1"/>
        </w:rPr>
        <w:t xml:space="preserve">tento Dodatek č. </w:t>
      </w:r>
      <w:r w:rsidR="00410CAD">
        <w:rPr>
          <w:rFonts w:ascii="Times New Roman" w:hAnsi="Times New Roman"/>
          <w:color w:val="000000" w:themeColor="text1"/>
        </w:rPr>
        <w:t>8</w:t>
      </w:r>
      <w:r w:rsidRPr="00410CAD">
        <w:rPr>
          <w:rFonts w:ascii="Times New Roman" w:hAnsi="Times New Roman"/>
          <w:color w:val="000000" w:themeColor="text1"/>
        </w:rPr>
        <w:t xml:space="preserve"> nebyl uveřejněn v registru smluv, v důsledku čehož jej považují smluvní strany za neplatný, stejně jako jej považují za neplatný z důvodů uvedených v odst. 4 tohoto článku, stejně jako jej považují za neplatný z toho důvodu, že byl uzavřen až po, byť teoretickém (viz odst. č. 4 tohoto článku) skončení platnosti a účinnosti Servisní smlouvy, když datum uzavření Dodatku č. </w:t>
      </w:r>
      <w:r w:rsidR="003C74B9" w:rsidRPr="00410CAD">
        <w:rPr>
          <w:rFonts w:ascii="Times New Roman" w:hAnsi="Times New Roman"/>
          <w:color w:val="000000" w:themeColor="text1"/>
        </w:rPr>
        <w:t>8</w:t>
      </w:r>
      <w:r w:rsidRPr="00410CAD">
        <w:rPr>
          <w:rFonts w:ascii="Times New Roman" w:hAnsi="Times New Roman"/>
          <w:color w:val="000000" w:themeColor="text1"/>
        </w:rPr>
        <w:t xml:space="preserve"> následovalo až během roku 2022, když Dodatek č. </w:t>
      </w:r>
      <w:r w:rsidR="003C74B9" w:rsidRPr="00410CAD">
        <w:rPr>
          <w:rFonts w:ascii="Times New Roman" w:hAnsi="Times New Roman"/>
          <w:color w:val="000000" w:themeColor="text1"/>
        </w:rPr>
        <w:t>8</w:t>
      </w:r>
      <w:r w:rsidRPr="00410CAD">
        <w:rPr>
          <w:rFonts w:ascii="Times New Roman" w:hAnsi="Times New Roman"/>
          <w:color w:val="000000" w:themeColor="text1"/>
        </w:rPr>
        <w:t xml:space="preserve">, i pokud by byl platný a účinný, </w:t>
      </w:r>
      <w:r w:rsidR="00410CAD">
        <w:rPr>
          <w:rFonts w:ascii="Times New Roman" w:hAnsi="Times New Roman"/>
          <w:color w:val="000000" w:themeColor="text1"/>
        </w:rPr>
        <w:t xml:space="preserve">by </w:t>
      </w:r>
      <w:r w:rsidRPr="00410CAD">
        <w:rPr>
          <w:rFonts w:ascii="Times New Roman" w:hAnsi="Times New Roman"/>
          <w:color w:val="000000" w:themeColor="text1"/>
        </w:rPr>
        <w:t>prodloužil trvání Servisní smlouvy jen do konce roku 202</w:t>
      </w:r>
      <w:r w:rsidR="003C74B9" w:rsidRPr="00410CAD">
        <w:rPr>
          <w:rFonts w:ascii="Times New Roman" w:hAnsi="Times New Roman"/>
          <w:color w:val="000000" w:themeColor="text1"/>
        </w:rPr>
        <w:t>2</w:t>
      </w:r>
      <w:r w:rsidRPr="00410CAD">
        <w:rPr>
          <w:rFonts w:ascii="Times New Roman" w:hAnsi="Times New Roman"/>
          <w:color w:val="000000" w:themeColor="text1"/>
        </w:rPr>
        <w:t>.</w:t>
      </w:r>
    </w:p>
    <w:p w14:paraId="500F17F6" w14:textId="60978322" w:rsidR="00EB35CE" w:rsidRPr="003C74B9" w:rsidRDefault="00EB35CE" w:rsidP="003C74B9">
      <w:pPr>
        <w:pStyle w:val="Odstavecseseznamem"/>
        <w:spacing w:after="0" w:line="276" w:lineRule="auto"/>
        <w:ind w:left="1418"/>
        <w:rPr>
          <w:rFonts w:ascii="Times New Roman" w:hAnsi="Times New Roman"/>
        </w:rPr>
      </w:pPr>
    </w:p>
    <w:p w14:paraId="4FB3802A" w14:textId="6045A76D" w:rsidR="006512E6" w:rsidRPr="002B4909" w:rsidRDefault="003C74B9" w:rsidP="003C74B9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nad rámec skutečností uvedených v odst. č. 3 tohoto článku konstatují, že dle jejich názoru existuje pochybnost o, byť teoretické, platnosti dodatků č. </w:t>
      </w:r>
      <w:r w:rsidR="0065671E">
        <w:rPr>
          <w:rFonts w:ascii="Times New Roman" w:hAnsi="Times New Roman"/>
        </w:rPr>
        <w:t xml:space="preserve">3 – 8 také z toho důvodu, že prokazatelně nebyl platně uzavřen již dodatek č. 2, což má dle smluvních stran za následek, že </w:t>
      </w:r>
      <w:r w:rsidR="00410CAD">
        <w:rPr>
          <w:rFonts w:ascii="Times New Roman" w:hAnsi="Times New Roman"/>
        </w:rPr>
        <w:t xml:space="preserve">období platnosti </w:t>
      </w:r>
      <w:r w:rsidR="0065671E">
        <w:rPr>
          <w:rFonts w:ascii="Times New Roman" w:hAnsi="Times New Roman"/>
        </w:rPr>
        <w:t>původní Servisní smlouv</w:t>
      </w:r>
      <w:r w:rsidR="00410CAD">
        <w:rPr>
          <w:rFonts w:ascii="Times New Roman" w:hAnsi="Times New Roman"/>
        </w:rPr>
        <w:t>y</w:t>
      </w:r>
      <w:r w:rsidR="0065671E">
        <w:rPr>
          <w:rFonts w:ascii="Times New Roman" w:hAnsi="Times New Roman"/>
        </w:rPr>
        <w:t xml:space="preserve"> </w:t>
      </w:r>
      <w:r w:rsidR="00410CAD">
        <w:rPr>
          <w:rFonts w:ascii="Times New Roman" w:hAnsi="Times New Roman"/>
        </w:rPr>
        <w:t>skončilo</w:t>
      </w:r>
      <w:r w:rsidR="0065671E">
        <w:rPr>
          <w:rFonts w:ascii="Times New Roman" w:hAnsi="Times New Roman"/>
        </w:rPr>
        <w:t xml:space="preserve"> ke dni 31. 12. 2016, což je den, ke kterému byla řádně a platně prodloužena Dodatkem č. 1, když v pozdějších obdobích, zejména v době uzavření v registru uveřejněných dodatků č. 3, 5 a 7, již nemohl</w:t>
      </w:r>
      <w:r w:rsidR="00410CAD">
        <w:rPr>
          <w:rFonts w:ascii="Times New Roman" w:hAnsi="Times New Roman"/>
        </w:rPr>
        <w:t>a</w:t>
      </w:r>
      <w:r w:rsidR="0065671E">
        <w:rPr>
          <w:rFonts w:ascii="Times New Roman" w:hAnsi="Times New Roman"/>
        </w:rPr>
        <w:t xml:space="preserve"> být těmito dodatky </w:t>
      </w:r>
      <w:r w:rsidR="00410CAD">
        <w:rPr>
          <w:rFonts w:ascii="Times New Roman" w:hAnsi="Times New Roman"/>
        </w:rPr>
        <w:t xml:space="preserve">platnost </w:t>
      </w:r>
      <w:r w:rsidR="0065671E">
        <w:rPr>
          <w:rFonts w:ascii="Times New Roman" w:hAnsi="Times New Roman"/>
        </w:rPr>
        <w:t>Servisní smlouv</w:t>
      </w:r>
      <w:r w:rsidR="00410CAD">
        <w:rPr>
          <w:rFonts w:ascii="Times New Roman" w:hAnsi="Times New Roman"/>
        </w:rPr>
        <w:t>y</w:t>
      </w:r>
      <w:r w:rsidR="0065671E">
        <w:rPr>
          <w:rFonts w:ascii="Times New Roman" w:hAnsi="Times New Roman"/>
        </w:rPr>
        <w:t xml:space="preserve"> řádně </w:t>
      </w:r>
      <w:r w:rsidR="00410CAD">
        <w:rPr>
          <w:rFonts w:ascii="Times New Roman" w:hAnsi="Times New Roman"/>
        </w:rPr>
        <w:t>prodloužena</w:t>
      </w:r>
      <w:r w:rsidR="0065671E">
        <w:rPr>
          <w:rFonts w:ascii="Times New Roman" w:hAnsi="Times New Roman"/>
        </w:rPr>
        <w:t>.</w:t>
      </w:r>
    </w:p>
    <w:p w14:paraId="59A81E49" w14:textId="65CAD105" w:rsidR="002318D0" w:rsidRDefault="00C069BB" w:rsidP="003C74B9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konstatují, že s ohledem na výše uvedené</w:t>
      </w:r>
      <w:r w:rsidR="00C90607">
        <w:rPr>
          <w:rFonts w:ascii="Times New Roman" w:hAnsi="Times New Roman"/>
        </w:rPr>
        <w:t xml:space="preserve"> bylo mezi smluvními stranami navzájem poskytnuto plnění, přestože v době poskytnutí plnění </w:t>
      </w:r>
      <w:r w:rsidR="0065671E">
        <w:rPr>
          <w:rFonts w:ascii="Times New Roman" w:hAnsi="Times New Roman"/>
        </w:rPr>
        <w:t xml:space="preserve">dle dodatků č. 2 - 8 nebyly tyto dodatky platné a účinné </w:t>
      </w:r>
      <w:r w:rsidR="000F60DE">
        <w:rPr>
          <w:rFonts w:ascii="Times New Roman" w:hAnsi="Times New Roman"/>
        </w:rPr>
        <w:t xml:space="preserve">a tudíž má plnění </w:t>
      </w:r>
      <w:r w:rsidR="0065671E">
        <w:rPr>
          <w:rFonts w:ascii="Times New Roman" w:hAnsi="Times New Roman"/>
        </w:rPr>
        <w:t xml:space="preserve">poskytnuté </w:t>
      </w:r>
      <w:r w:rsidR="00FF7D20">
        <w:rPr>
          <w:rFonts w:ascii="Times New Roman" w:hAnsi="Times New Roman"/>
        </w:rPr>
        <w:t xml:space="preserve">na </w:t>
      </w:r>
      <w:r w:rsidR="0065671E">
        <w:rPr>
          <w:rFonts w:ascii="Times New Roman" w:hAnsi="Times New Roman"/>
        </w:rPr>
        <w:t xml:space="preserve">jejich </w:t>
      </w:r>
      <w:r w:rsidR="00FF7D20">
        <w:rPr>
          <w:rFonts w:ascii="Times New Roman" w:hAnsi="Times New Roman"/>
        </w:rPr>
        <w:t xml:space="preserve">základě </w:t>
      </w:r>
      <w:r w:rsidR="000F60DE">
        <w:rPr>
          <w:rFonts w:ascii="Times New Roman" w:hAnsi="Times New Roman"/>
        </w:rPr>
        <w:t xml:space="preserve">povahu </w:t>
      </w:r>
      <w:r w:rsidRPr="000F60DE">
        <w:rPr>
          <w:rFonts w:ascii="Times New Roman" w:hAnsi="Times New Roman"/>
        </w:rPr>
        <w:t>bezdůvodné</w:t>
      </w:r>
      <w:r w:rsidR="000F60DE">
        <w:rPr>
          <w:rFonts w:ascii="Times New Roman" w:hAnsi="Times New Roman"/>
        </w:rPr>
        <w:t>ho</w:t>
      </w:r>
      <w:r w:rsidRPr="000F60DE">
        <w:rPr>
          <w:rFonts w:ascii="Times New Roman" w:hAnsi="Times New Roman"/>
        </w:rPr>
        <w:t xml:space="preserve"> obohacení</w:t>
      </w:r>
      <w:r w:rsidR="000F60DE">
        <w:rPr>
          <w:rFonts w:ascii="Times New Roman" w:hAnsi="Times New Roman"/>
        </w:rPr>
        <w:t xml:space="preserve"> strany přijímající takové plnění</w:t>
      </w:r>
      <w:r w:rsidRPr="000F60DE">
        <w:rPr>
          <w:rFonts w:ascii="Times New Roman" w:hAnsi="Times New Roman"/>
        </w:rPr>
        <w:t>. Za účelem vypořádání takto vzniklého bezdůvodného obohacení uzavírají smluvní strany tuto dohodu.</w:t>
      </w:r>
    </w:p>
    <w:p w14:paraId="6B0969E8" w14:textId="0E180E9A" w:rsidR="00FA5F79" w:rsidRDefault="00241FAF" w:rsidP="003C74B9">
      <w:pPr>
        <w:keepLines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0E354D">
        <w:rPr>
          <w:rFonts w:ascii="Times New Roman" w:hAnsi="Times New Roman"/>
        </w:rPr>
        <w:t xml:space="preserve">Smluvní strany současně konstatují, </w:t>
      </w:r>
      <w:r w:rsidR="00330021" w:rsidRPr="000E354D">
        <w:rPr>
          <w:rFonts w:ascii="Times New Roman" w:hAnsi="Times New Roman"/>
        </w:rPr>
        <w:t xml:space="preserve">že </w:t>
      </w:r>
      <w:r w:rsidRPr="000E354D">
        <w:rPr>
          <w:rFonts w:ascii="Times New Roman" w:hAnsi="Times New Roman"/>
        </w:rPr>
        <w:t>žádná práva ani povinnosti mezi nimi nejsou sporná, když strany vždy měly v úmyslu vykonávat tato práva a povinnosti</w:t>
      </w:r>
      <w:r w:rsidR="00FF7D20" w:rsidRPr="000E354D">
        <w:rPr>
          <w:rFonts w:ascii="Times New Roman" w:hAnsi="Times New Roman"/>
        </w:rPr>
        <w:t xml:space="preserve"> zcela v souladu se </w:t>
      </w:r>
      <w:r w:rsidR="0065671E">
        <w:rPr>
          <w:rFonts w:ascii="Times New Roman" w:hAnsi="Times New Roman"/>
        </w:rPr>
        <w:t>Servisní smlouvou a dodatky č. 1 – 8.</w:t>
      </w:r>
    </w:p>
    <w:p w14:paraId="069E2762" w14:textId="77777777" w:rsidR="000E354D" w:rsidRPr="000E354D" w:rsidRDefault="000E354D" w:rsidP="003C74B9">
      <w:pPr>
        <w:keepLines/>
        <w:spacing w:after="0" w:line="276" w:lineRule="auto"/>
        <w:ind w:left="709"/>
        <w:rPr>
          <w:rFonts w:ascii="Times New Roman" w:hAnsi="Times New Roman"/>
        </w:rPr>
      </w:pPr>
    </w:p>
    <w:p w14:paraId="6FDF00C9" w14:textId="2761B92B" w:rsidR="00F05DCA" w:rsidRPr="007C22E9" w:rsidRDefault="005B3229" w:rsidP="003C74B9">
      <w:pPr>
        <w:keepLines/>
        <w:spacing w:after="0" w:line="276" w:lineRule="auto"/>
        <w:jc w:val="center"/>
        <w:rPr>
          <w:rFonts w:ascii="Times New Roman" w:hAnsi="Times New Roman"/>
          <w:b/>
        </w:rPr>
      </w:pPr>
      <w:r w:rsidRPr="007C22E9">
        <w:rPr>
          <w:rFonts w:ascii="Times New Roman" w:hAnsi="Times New Roman"/>
          <w:b/>
        </w:rPr>
        <w:t>Č</w:t>
      </w:r>
      <w:r w:rsidR="00F05DCA" w:rsidRPr="007C22E9">
        <w:rPr>
          <w:rFonts w:ascii="Times New Roman" w:hAnsi="Times New Roman"/>
          <w:b/>
        </w:rPr>
        <w:t>l. II.</w:t>
      </w:r>
    </w:p>
    <w:p w14:paraId="592E24EA" w14:textId="77777777" w:rsidR="00F05DCA" w:rsidRPr="00D40E38" w:rsidRDefault="00F05DCA" w:rsidP="003C74B9">
      <w:pPr>
        <w:keepLines/>
        <w:spacing w:after="0" w:line="276" w:lineRule="auto"/>
        <w:rPr>
          <w:rFonts w:ascii="Times New Roman" w:hAnsi="Times New Roman"/>
        </w:rPr>
      </w:pPr>
    </w:p>
    <w:p w14:paraId="19F26982" w14:textId="13B48826" w:rsidR="000D335B" w:rsidRPr="00D40E38" w:rsidRDefault="000D335B" w:rsidP="003C74B9">
      <w:pPr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Za účelem </w:t>
      </w:r>
      <w:r w:rsidR="00C069BB">
        <w:rPr>
          <w:rFonts w:ascii="Times New Roman" w:hAnsi="Times New Roman"/>
        </w:rPr>
        <w:t>vypořádání bezdůvodného obohacení vzniklého mezi</w:t>
      </w:r>
      <w:r w:rsidRPr="00D40E38">
        <w:rPr>
          <w:rFonts w:ascii="Times New Roman" w:hAnsi="Times New Roman"/>
        </w:rPr>
        <w:t xml:space="preserve"> </w:t>
      </w:r>
      <w:r w:rsidR="00FF7D20">
        <w:rPr>
          <w:rFonts w:ascii="Times New Roman" w:hAnsi="Times New Roman"/>
        </w:rPr>
        <w:t>smluvními stranami z</w:t>
      </w:r>
      <w:r w:rsidR="0065671E">
        <w:rPr>
          <w:rFonts w:ascii="Times New Roman" w:hAnsi="Times New Roman"/>
        </w:rPr>
        <w:t> dodatků č. 2 - 8</w:t>
      </w:r>
      <w:r w:rsidR="00FF7D20">
        <w:rPr>
          <w:rFonts w:ascii="Times New Roman" w:hAnsi="Times New Roman"/>
        </w:rPr>
        <w:t xml:space="preserve"> </w:t>
      </w:r>
      <w:r w:rsidR="00CB419A">
        <w:rPr>
          <w:rFonts w:ascii="Times New Roman" w:hAnsi="Times New Roman"/>
        </w:rPr>
        <w:t xml:space="preserve">konstatují </w:t>
      </w:r>
      <w:r w:rsidR="009E4F9C">
        <w:rPr>
          <w:rFonts w:ascii="Times New Roman" w:hAnsi="Times New Roman"/>
        </w:rPr>
        <w:t xml:space="preserve">obě smluvní strany </w:t>
      </w:r>
      <w:r w:rsidR="00CB419A">
        <w:rPr>
          <w:rFonts w:ascii="Times New Roman" w:hAnsi="Times New Roman"/>
        </w:rPr>
        <w:t>a souhlasí</w:t>
      </w:r>
      <w:r w:rsidR="00584C1C" w:rsidRPr="00D40E38">
        <w:rPr>
          <w:rFonts w:ascii="Times New Roman" w:hAnsi="Times New Roman"/>
        </w:rPr>
        <w:t xml:space="preserve"> s následujícím</w:t>
      </w:r>
      <w:r w:rsidRPr="00D40E38">
        <w:rPr>
          <w:rFonts w:ascii="Times New Roman" w:hAnsi="Times New Roman"/>
        </w:rPr>
        <w:t>:</w:t>
      </w:r>
    </w:p>
    <w:p w14:paraId="35301631" w14:textId="1F5C1498" w:rsidR="0065671E" w:rsidRDefault="00410CAD" w:rsidP="003C74B9">
      <w:pPr>
        <w:keepLines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Poskytovatel</w:t>
      </w:r>
      <w:r w:rsidR="002E7033" w:rsidRPr="007C22E9">
        <w:rPr>
          <w:rFonts w:ascii="Times New Roman" w:hAnsi="Times New Roman"/>
        </w:rPr>
        <w:t xml:space="preserve"> poskytl</w:t>
      </w:r>
      <w:r w:rsidR="005F727D" w:rsidRPr="007C22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Uživateli</w:t>
      </w:r>
      <w:r w:rsidRPr="007C22E9">
        <w:rPr>
          <w:rFonts w:ascii="Times New Roman" w:hAnsi="Times New Roman"/>
        </w:rPr>
        <w:t xml:space="preserve"> </w:t>
      </w:r>
      <w:r w:rsidR="000E354D" w:rsidRPr="007C22E9">
        <w:rPr>
          <w:rFonts w:ascii="Times New Roman" w:hAnsi="Times New Roman"/>
        </w:rPr>
        <w:t>plnění specifikované v</w:t>
      </w:r>
      <w:r w:rsidR="0065671E">
        <w:rPr>
          <w:rFonts w:ascii="Times New Roman" w:hAnsi="Times New Roman"/>
        </w:rPr>
        <w:t> následujících fakturách:</w:t>
      </w:r>
    </w:p>
    <w:p w14:paraId="5E2D44F1" w14:textId="1F25929F" w:rsidR="0065671E" w:rsidRDefault="0065671E" w:rsidP="00F44A04">
      <w:pPr>
        <w:pStyle w:val="Odstavecseseznamem"/>
        <w:keepLines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č. </w:t>
      </w:r>
      <w:r w:rsidR="003D1A5A">
        <w:rPr>
          <w:rFonts w:ascii="Times New Roman" w:hAnsi="Times New Roman"/>
        </w:rPr>
        <w:t>17VF092</w:t>
      </w:r>
      <w:r>
        <w:rPr>
          <w:rFonts w:ascii="Times New Roman" w:hAnsi="Times New Roman"/>
        </w:rPr>
        <w:t xml:space="preserve">  ze dne </w:t>
      </w:r>
      <w:r w:rsidR="003D1A5A">
        <w:rPr>
          <w:rFonts w:ascii="Times New Roman" w:hAnsi="Times New Roman"/>
        </w:rPr>
        <w:t>16. 1. 2017</w:t>
      </w:r>
      <w:r w:rsidRPr="0065671E">
        <w:rPr>
          <w:rFonts w:ascii="Times New Roman" w:hAnsi="Times New Roman"/>
        </w:rPr>
        <w:t xml:space="preserve"> (dále jen „faktura č. </w:t>
      </w:r>
      <w:r>
        <w:rPr>
          <w:rFonts w:ascii="Times New Roman" w:hAnsi="Times New Roman"/>
        </w:rPr>
        <w:t>2</w:t>
      </w:r>
      <w:r w:rsidRPr="0065671E">
        <w:rPr>
          <w:rFonts w:ascii="Times New Roman" w:hAnsi="Times New Roman"/>
        </w:rPr>
        <w:t>“)</w:t>
      </w:r>
    </w:p>
    <w:p w14:paraId="795C1787" w14:textId="3D14546C" w:rsidR="0065671E" w:rsidRDefault="0065671E" w:rsidP="00F44A04">
      <w:pPr>
        <w:pStyle w:val="Odstavecseseznamem"/>
        <w:keepLines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č. </w:t>
      </w:r>
      <w:r w:rsidR="003D1A5A">
        <w:rPr>
          <w:rFonts w:ascii="Times New Roman" w:hAnsi="Times New Roman"/>
        </w:rPr>
        <w:t>18VF083</w:t>
      </w:r>
      <w:r>
        <w:rPr>
          <w:rFonts w:ascii="Times New Roman" w:hAnsi="Times New Roman"/>
        </w:rPr>
        <w:t xml:space="preserve">  ze dne </w:t>
      </w:r>
      <w:r w:rsidR="003D1A5A">
        <w:rPr>
          <w:rFonts w:ascii="Times New Roman" w:hAnsi="Times New Roman"/>
        </w:rPr>
        <w:t>15. 1. 2018</w:t>
      </w:r>
      <w:r w:rsidRPr="0065671E">
        <w:rPr>
          <w:rFonts w:ascii="Times New Roman" w:hAnsi="Times New Roman"/>
        </w:rPr>
        <w:t xml:space="preserve"> (dále jen „faktura č. </w:t>
      </w:r>
      <w:r>
        <w:rPr>
          <w:rFonts w:ascii="Times New Roman" w:hAnsi="Times New Roman"/>
        </w:rPr>
        <w:t>3</w:t>
      </w:r>
      <w:r w:rsidRPr="0065671E">
        <w:rPr>
          <w:rFonts w:ascii="Times New Roman" w:hAnsi="Times New Roman"/>
        </w:rPr>
        <w:t>“)</w:t>
      </w:r>
    </w:p>
    <w:p w14:paraId="339883E9" w14:textId="25AD595E" w:rsidR="0065671E" w:rsidRDefault="0065671E" w:rsidP="00F44A04">
      <w:pPr>
        <w:pStyle w:val="Odstavecseseznamem"/>
        <w:keepLines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č. </w:t>
      </w:r>
      <w:r w:rsidR="003D1A5A">
        <w:rPr>
          <w:rFonts w:ascii="Times New Roman" w:hAnsi="Times New Roman"/>
        </w:rPr>
        <w:t>19VF088</w:t>
      </w:r>
      <w:r>
        <w:rPr>
          <w:rFonts w:ascii="Times New Roman" w:hAnsi="Times New Roman"/>
        </w:rPr>
        <w:t xml:space="preserve">  ze dne </w:t>
      </w:r>
      <w:r w:rsidR="003D1A5A">
        <w:rPr>
          <w:rFonts w:ascii="Times New Roman" w:hAnsi="Times New Roman"/>
        </w:rPr>
        <w:t>9. 1. 2019</w:t>
      </w:r>
      <w:r w:rsidRPr="0065671E">
        <w:rPr>
          <w:rFonts w:ascii="Times New Roman" w:hAnsi="Times New Roman"/>
        </w:rPr>
        <w:t xml:space="preserve"> (dále jen „faktura č. </w:t>
      </w:r>
      <w:r>
        <w:rPr>
          <w:rFonts w:ascii="Times New Roman" w:hAnsi="Times New Roman"/>
        </w:rPr>
        <w:t>4</w:t>
      </w:r>
      <w:r w:rsidRPr="0065671E">
        <w:rPr>
          <w:rFonts w:ascii="Times New Roman" w:hAnsi="Times New Roman"/>
        </w:rPr>
        <w:t>“)</w:t>
      </w:r>
    </w:p>
    <w:p w14:paraId="0D10CF11" w14:textId="380C5F80" w:rsidR="0065671E" w:rsidRDefault="0065671E" w:rsidP="00F44A04">
      <w:pPr>
        <w:pStyle w:val="Odstavecseseznamem"/>
        <w:keepLines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č. </w:t>
      </w:r>
      <w:r w:rsidR="003D1A5A">
        <w:rPr>
          <w:rFonts w:ascii="Times New Roman" w:hAnsi="Times New Roman"/>
        </w:rPr>
        <w:t>20VF142</w:t>
      </w:r>
      <w:r>
        <w:rPr>
          <w:rFonts w:ascii="Times New Roman" w:hAnsi="Times New Roman"/>
        </w:rPr>
        <w:t xml:space="preserve">  ze dne </w:t>
      </w:r>
      <w:r w:rsidR="003D1A5A">
        <w:rPr>
          <w:rFonts w:ascii="Times New Roman" w:hAnsi="Times New Roman"/>
        </w:rPr>
        <w:t>9. 3. 2020</w:t>
      </w:r>
      <w:r w:rsidRPr="0065671E">
        <w:rPr>
          <w:rFonts w:ascii="Times New Roman" w:hAnsi="Times New Roman"/>
        </w:rPr>
        <w:t xml:space="preserve"> (dále jen „faktura č. </w:t>
      </w:r>
      <w:r>
        <w:rPr>
          <w:rFonts w:ascii="Times New Roman" w:hAnsi="Times New Roman"/>
        </w:rPr>
        <w:t>5</w:t>
      </w:r>
      <w:r w:rsidRPr="0065671E">
        <w:rPr>
          <w:rFonts w:ascii="Times New Roman" w:hAnsi="Times New Roman"/>
        </w:rPr>
        <w:t>“)</w:t>
      </w:r>
    </w:p>
    <w:p w14:paraId="4E46492C" w14:textId="50B4E4F7" w:rsidR="0065671E" w:rsidRDefault="0065671E" w:rsidP="00F44A04">
      <w:pPr>
        <w:pStyle w:val="Odstavecseseznamem"/>
        <w:keepLines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č. </w:t>
      </w:r>
      <w:r w:rsidR="003D1A5A">
        <w:rPr>
          <w:rFonts w:ascii="Times New Roman" w:hAnsi="Times New Roman"/>
        </w:rPr>
        <w:t>21VF115</w:t>
      </w:r>
      <w:r>
        <w:rPr>
          <w:rFonts w:ascii="Times New Roman" w:hAnsi="Times New Roman"/>
        </w:rPr>
        <w:t xml:space="preserve">  ze dne </w:t>
      </w:r>
      <w:r w:rsidR="003D1A5A">
        <w:rPr>
          <w:rFonts w:ascii="Times New Roman" w:hAnsi="Times New Roman"/>
        </w:rPr>
        <w:t>31. 3. 2021</w:t>
      </w:r>
      <w:r w:rsidRPr="0065671E">
        <w:rPr>
          <w:rFonts w:ascii="Times New Roman" w:hAnsi="Times New Roman"/>
        </w:rPr>
        <w:t xml:space="preserve"> (dále jen „faktura č. </w:t>
      </w:r>
      <w:r>
        <w:rPr>
          <w:rFonts w:ascii="Times New Roman" w:hAnsi="Times New Roman"/>
        </w:rPr>
        <w:t>6</w:t>
      </w:r>
      <w:r w:rsidRPr="0065671E">
        <w:rPr>
          <w:rFonts w:ascii="Times New Roman" w:hAnsi="Times New Roman"/>
        </w:rPr>
        <w:t>“)</w:t>
      </w:r>
    </w:p>
    <w:p w14:paraId="5AAB5782" w14:textId="6AD464CF" w:rsidR="0065671E" w:rsidRDefault="0065671E" w:rsidP="00F44A04">
      <w:pPr>
        <w:pStyle w:val="Odstavecseseznamem"/>
        <w:keepLines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č. </w:t>
      </w:r>
      <w:r w:rsidR="003D1A5A">
        <w:rPr>
          <w:rFonts w:ascii="Times New Roman" w:hAnsi="Times New Roman"/>
        </w:rPr>
        <w:t>22VF162</w:t>
      </w:r>
      <w:r>
        <w:rPr>
          <w:rFonts w:ascii="Times New Roman" w:hAnsi="Times New Roman"/>
        </w:rPr>
        <w:t xml:space="preserve">  ze dne </w:t>
      </w:r>
      <w:r w:rsidR="003D1A5A">
        <w:rPr>
          <w:rFonts w:ascii="Times New Roman" w:hAnsi="Times New Roman"/>
        </w:rPr>
        <w:t>5. 5. 2022</w:t>
      </w:r>
      <w:r w:rsidRPr="0065671E">
        <w:rPr>
          <w:rFonts w:ascii="Times New Roman" w:hAnsi="Times New Roman"/>
        </w:rPr>
        <w:t xml:space="preserve"> (dále jen „faktura č. </w:t>
      </w:r>
      <w:r>
        <w:rPr>
          <w:rFonts w:ascii="Times New Roman" w:hAnsi="Times New Roman"/>
        </w:rPr>
        <w:t>7</w:t>
      </w:r>
      <w:r w:rsidRPr="0065671E">
        <w:rPr>
          <w:rFonts w:ascii="Times New Roman" w:hAnsi="Times New Roman"/>
        </w:rPr>
        <w:t>“)</w:t>
      </w:r>
    </w:p>
    <w:p w14:paraId="3541B8FB" w14:textId="2F9002C1" w:rsidR="0065671E" w:rsidRDefault="0065671E" w:rsidP="00F44A04">
      <w:pPr>
        <w:pStyle w:val="Odstavecseseznamem"/>
        <w:keepLines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č. </w:t>
      </w:r>
      <w:r w:rsidR="003D1A5A">
        <w:rPr>
          <w:rFonts w:ascii="Times New Roman" w:hAnsi="Times New Roman"/>
        </w:rPr>
        <w:t>23VF148</w:t>
      </w:r>
      <w:r>
        <w:rPr>
          <w:rFonts w:ascii="Times New Roman" w:hAnsi="Times New Roman"/>
        </w:rPr>
        <w:t xml:space="preserve"> ze dne </w:t>
      </w:r>
      <w:r w:rsidR="003D1A5A">
        <w:rPr>
          <w:rFonts w:ascii="Times New Roman" w:hAnsi="Times New Roman"/>
        </w:rPr>
        <w:t>30. 4. 2023</w:t>
      </w:r>
      <w:r w:rsidRPr="0065671E">
        <w:rPr>
          <w:rFonts w:ascii="Times New Roman" w:hAnsi="Times New Roman"/>
        </w:rPr>
        <w:t xml:space="preserve"> (dále jen „faktura č. </w:t>
      </w:r>
      <w:r>
        <w:rPr>
          <w:rFonts w:ascii="Times New Roman" w:hAnsi="Times New Roman"/>
        </w:rPr>
        <w:t>8</w:t>
      </w:r>
      <w:r w:rsidRPr="0065671E">
        <w:rPr>
          <w:rFonts w:ascii="Times New Roman" w:hAnsi="Times New Roman"/>
        </w:rPr>
        <w:t>“)</w:t>
      </w:r>
    </w:p>
    <w:p w14:paraId="2C711F8A" w14:textId="10AF9A1F" w:rsidR="009E4F9C" w:rsidRPr="00410CAD" w:rsidRDefault="00410CAD" w:rsidP="00410CAD">
      <w:pPr>
        <w:keepLines/>
        <w:spacing w:line="276" w:lineRule="auto"/>
        <w:ind w:left="127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přičemž </w:t>
      </w:r>
      <w:r w:rsidR="007C22E9" w:rsidRPr="00410CAD">
        <w:rPr>
          <w:rFonts w:ascii="Times New Roman" w:hAnsi="Times New Roman"/>
        </w:rPr>
        <w:t xml:space="preserve">Faktury č. </w:t>
      </w:r>
      <w:r w:rsidR="0065671E" w:rsidRPr="00410CAD">
        <w:rPr>
          <w:rFonts w:ascii="Times New Roman" w:hAnsi="Times New Roman"/>
        </w:rPr>
        <w:t xml:space="preserve">2 – 8 </w:t>
      </w:r>
      <w:r w:rsidR="007C22E9" w:rsidRPr="00410CAD">
        <w:rPr>
          <w:rFonts w:ascii="Times New Roman" w:hAnsi="Times New Roman"/>
        </w:rPr>
        <w:t xml:space="preserve">představují přílohy č. </w:t>
      </w:r>
      <w:r w:rsidR="0065671E" w:rsidRPr="00410CAD">
        <w:rPr>
          <w:rFonts w:ascii="Times New Roman" w:hAnsi="Times New Roman"/>
        </w:rPr>
        <w:t>2 – 7</w:t>
      </w:r>
      <w:r w:rsidR="007C22E9" w:rsidRPr="00410CAD">
        <w:rPr>
          <w:rFonts w:ascii="Times New Roman" w:hAnsi="Times New Roman"/>
        </w:rPr>
        <w:t xml:space="preserve"> této dohody.</w:t>
      </w:r>
    </w:p>
    <w:p w14:paraId="3B01D8F6" w14:textId="768A248E" w:rsidR="00D173EC" w:rsidRDefault="00410CAD" w:rsidP="003C74B9">
      <w:pPr>
        <w:keepLines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Uživateli</w:t>
      </w:r>
      <w:r w:rsidRPr="007C22E9">
        <w:rPr>
          <w:rFonts w:ascii="Times New Roman" w:hAnsi="Times New Roman"/>
        </w:rPr>
        <w:t xml:space="preserve"> </w:t>
      </w:r>
      <w:r w:rsidR="009B4744" w:rsidRPr="007C22E9">
        <w:rPr>
          <w:rFonts w:ascii="Times New Roman" w:hAnsi="Times New Roman"/>
        </w:rPr>
        <w:t xml:space="preserve">uhradil </w:t>
      </w:r>
      <w:r>
        <w:rPr>
          <w:rFonts w:ascii="Times New Roman" w:hAnsi="Times New Roman"/>
        </w:rPr>
        <w:t xml:space="preserve">Poskytovateli </w:t>
      </w:r>
      <w:r w:rsidR="00D173EC">
        <w:rPr>
          <w:rFonts w:ascii="Times New Roman" w:hAnsi="Times New Roman"/>
        </w:rPr>
        <w:t>následující finanční prostředky:</w:t>
      </w:r>
    </w:p>
    <w:p w14:paraId="50ED3127" w14:textId="0CAFE408" w:rsidR="00D173EC" w:rsidRDefault="00D173EC" w:rsidP="00D173EC">
      <w:pPr>
        <w:pStyle w:val="Odstavecseseznamem"/>
        <w:keepLines/>
        <w:numPr>
          <w:ilvl w:val="2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D173EC">
        <w:rPr>
          <w:rFonts w:ascii="Times New Roman" w:hAnsi="Times New Roman"/>
        </w:rPr>
        <w:t xml:space="preserve">na základě faktury č. 2 částku </w:t>
      </w:r>
      <w:r w:rsidR="003D1A5A">
        <w:rPr>
          <w:rFonts w:ascii="Times New Roman" w:hAnsi="Times New Roman"/>
        </w:rPr>
        <w:t>153.139,60</w:t>
      </w:r>
      <w:r w:rsidRPr="00D173EC">
        <w:rPr>
          <w:rFonts w:ascii="Times New Roman" w:hAnsi="Times New Roman"/>
        </w:rPr>
        <w:t xml:space="preserve">,- Kč bez DPH, tj. </w:t>
      </w:r>
      <w:r w:rsidR="003D1A5A">
        <w:rPr>
          <w:rFonts w:ascii="Times New Roman" w:hAnsi="Times New Roman"/>
        </w:rPr>
        <w:t>185.299</w:t>
      </w:r>
      <w:r w:rsidRPr="00D173EC">
        <w:rPr>
          <w:rFonts w:ascii="Times New Roman" w:hAnsi="Times New Roman"/>
        </w:rPr>
        <w:t xml:space="preserve"> Kč včetně DPH</w:t>
      </w:r>
    </w:p>
    <w:p w14:paraId="06C40BEC" w14:textId="22697A45" w:rsidR="00D173EC" w:rsidRPr="00D173EC" w:rsidRDefault="00D173EC" w:rsidP="00D173EC">
      <w:pPr>
        <w:pStyle w:val="Odstavecseseznamem"/>
        <w:keepLines/>
        <w:numPr>
          <w:ilvl w:val="2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D173EC">
        <w:rPr>
          <w:rFonts w:ascii="Times New Roman" w:hAnsi="Times New Roman"/>
        </w:rPr>
        <w:t xml:space="preserve">na základě faktury č. </w:t>
      </w:r>
      <w:r>
        <w:rPr>
          <w:rFonts w:ascii="Times New Roman" w:hAnsi="Times New Roman"/>
        </w:rPr>
        <w:t>3</w:t>
      </w:r>
      <w:r w:rsidRPr="00D173EC">
        <w:rPr>
          <w:rFonts w:ascii="Times New Roman" w:hAnsi="Times New Roman"/>
        </w:rPr>
        <w:t xml:space="preserve"> částku </w:t>
      </w:r>
      <w:r w:rsidR="003D1A5A">
        <w:rPr>
          <w:rFonts w:ascii="Times New Roman" w:hAnsi="Times New Roman"/>
        </w:rPr>
        <w:t>153.139,60</w:t>
      </w:r>
      <w:r w:rsidRPr="00D173EC">
        <w:rPr>
          <w:rFonts w:ascii="Times New Roman" w:hAnsi="Times New Roman"/>
        </w:rPr>
        <w:t xml:space="preserve">,- Kč bez DPH, tj. </w:t>
      </w:r>
      <w:r w:rsidR="003D1A5A">
        <w:rPr>
          <w:rFonts w:ascii="Times New Roman" w:hAnsi="Times New Roman"/>
        </w:rPr>
        <w:t>185.299</w:t>
      </w:r>
      <w:r w:rsidRPr="00D173EC">
        <w:rPr>
          <w:rFonts w:ascii="Times New Roman" w:hAnsi="Times New Roman"/>
        </w:rPr>
        <w:t xml:space="preserve"> Kč včetně DPH</w:t>
      </w:r>
    </w:p>
    <w:p w14:paraId="2A0A1B27" w14:textId="435CFB77" w:rsidR="00D173EC" w:rsidRPr="00D173EC" w:rsidRDefault="00D173EC" w:rsidP="00D173EC">
      <w:pPr>
        <w:pStyle w:val="Odstavecseseznamem"/>
        <w:keepLines/>
        <w:numPr>
          <w:ilvl w:val="2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D173EC">
        <w:rPr>
          <w:rFonts w:ascii="Times New Roman" w:hAnsi="Times New Roman"/>
        </w:rPr>
        <w:t xml:space="preserve">na základě faktury č. </w:t>
      </w:r>
      <w:r>
        <w:rPr>
          <w:rFonts w:ascii="Times New Roman" w:hAnsi="Times New Roman"/>
        </w:rPr>
        <w:t>4</w:t>
      </w:r>
      <w:r w:rsidRPr="00D173EC">
        <w:rPr>
          <w:rFonts w:ascii="Times New Roman" w:hAnsi="Times New Roman"/>
        </w:rPr>
        <w:t xml:space="preserve"> částku </w:t>
      </w:r>
      <w:r w:rsidR="003D1A5A">
        <w:rPr>
          <w:rFonts w:ascii="Times New Roman" w:hAnsi="Times New Roman"/>
        </w:rPr>
        <w:t>134.140</w:t>
      </w:r>
      <w:r w:rsidRPr="00D173EC">
        <w:rPr>
          <w:rFonts w:ascii="Times New Roman" w:hAnsi="Times New Roman"/>
        </w:rPr>
        <w:t xml:space="preserve">,- Kč bez DPH, tj. </w:t>
      </w:r>
      <w:r w:rsidR="003D1A5A">
        <w:rPr>
          <w:rFonts w:ascii="Times New Roman" w:hAnsi="Times New Roman"/>
        </w:rPr>
        <w:t>162.309,40</w:t>
      </w:r>
      <w:r w:rsidRPr="00D173EC">
        <w:rPr>
          <w:rFonts w:ascii="Times New Roman" w:hAnsi="Times New Roman"/>
        </w:rPr>
        <w:t xml:space="preserve"> Kč včetně DPH</w:t>
      </w:r>
    </w:p>
    <w:p w14:paraId="60C06668" w14:textId="113CCA4E" w:rsidR="00D173EC" w:rsidRPr="00D173EC" w:rsidRDefault="00D173EC" w:rsidP="00D173EC">
      <w:pPr>
        <w:pStyle w:val="Odstavecseseznamem"/>
        <w:keepLines/>
        <w:numPr>
          <w:ilvl w:val="2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D173EC">
        <w:rPr>
          <w:rFonts w:ascii="Times New Roman" w:hAnsi="Times New Roman"/>
        </w:rPr>
        <w:t xml:space="preserve">na základě faktury č. </w:t>
      </w:r>
      <w:r>
        <w:rPr>
          <w:rFonts w:ascii="Times New Roman" w:hAnsi="Times New Roman"/>
        </w:rPr>
        <w:t>5</w:t>
      </w:r>
      <w:r w:rsidRPr="00D173EC">
        <w:rPr>
          <w:rFonts w:ascii="Times New Roman" w:hAnsi="Times New Roman"/>
        </w:rPr>
        <w:t xml:space="preserve"> částku </w:t>
      </w:r>
      <w:r w:rsidR="003D1A5A">
        <w:rPr>
          <w:rFonts w:ascii="Times New Roman" w:hAnsi="Times New Roman"/>
        </w:rPr>
        <w:t>134.139,67</w:t>
      </w:r>
      <w:r w:rsidRPr="00D173EC">
        <w:rPr>
          <w:rFonts w:ascii="Times New Roman" w:hAnsi="Times New Roman"/>
        </w:rPr>
        <w:t xml:space="preserve">,- Kč bez DPH, tj. </w:t>
      </w:r>
      <w:r w:rsidR="003D1A5A">
        <w:rPr>
          <w:rFonts w:ascii="Times New Roman" w:hAnsi="Times New Roman"/>
        </w:rPr>
        <w:t>162.309</w:t>
      </w:r>
      <w:r w:rsidR="003D1A5A" w:rsidRPr="00D173EC">
        <w:rPr>
          <w:rFonts w:ascii="Times New Roman" w:hAnsi="Times New Roman"/>
        </w:rPr>
        <w:t xml:space="preserve"> </w:t>
      </w:r>
      <w:r w:rsidRPr="00D173EC">
        <w:rPr>
          <w:rFonts w:ascii="Times New Roman" w:hAnsi="Times New Roman"/>
        </w:rPr>
        <w:t>Kč včetně DPH</w:t>
      </w:r>
    </w:p>
    <w:p w14:paraId="5025894F" w14:textId="6429D53F" w:rsidR="00D173EC" w:rsidRPr="00D173EC" w:rsidRDefault="00D173EC" w:rsidP="00D173EC">
      <w:pPr>
        <w:pStyle w:val="Odstavecseseznamem"/>
        <w:keepLines/>
        <w:numPr>
          <w:ilvl w:val="2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D173EC">
        <w:rPr>
          <w:rFonts w:ascii="Times New Roman" w:hAnsi="Times New Roman"/>
        </w:rPr>
        <w:t xml:space="preserve">na základě faktury č. </w:t>
      </w:r>
      <w:r>
        <w:rPr>
          <w:rFonts w:ascii="Times New Roman" w:hAnsi="Times New Roman"/>
        </w:rPr>
        <w:t>6</w:t>
      </w:r>
      <w:r w:rsidRPr="00D173EC">
        <w:rPr>
          <w:rFonts w:ascii="Times New Roman" w:hAnsi="Times New Roman"/>
        </w:rPr>
        <w:t xml:space="preserve"> částku </w:t>
      </w:r>
      <w:r w:rsidR="003D1A5A">
        <w:rPr>
          <w:rFonts w:ascii="Times New Roman" w:hAnsi="Times New Roman"/>
        </w:rPr>
        <w:t>163.140</w:t>
      </w:r>
      <w:r w:rsidRPr="00D173EC">
        <w:rPr>
          <w:rFonts w:ascii="Times New Roman" w:hAnsi="Times New Roman"/>
        </w:rPr>
        <w:t xml:space="preserve">,- Kč bez DPH, tj. </w:t>
      </w:r>
      <w:r w:rsidR="003D1A5A">
        <w:rPr>
          <w:rFonts w:ascii="Times New Roman" w:hAnsi="Times New Roman"/>
        </w:rPr>
        <w:t>197.399,40</w:t>
      </w:r>
      <w:r w:rsidRPr="00D173EC">
        <w:rPr>
          <w:rFonts w:ascii="Times New Roman" w:hAnsi="Times New Roman"/>
        </w:rPr>
        <w:t xml:space="preserve"> Kč včetně DPH</w:t>
      </w:r>
    </w:p>
    <w:p w14:paraId="4B117A42" w14:textId="33E6B398" w:rsidR="00D173EC" w:rsidRPr="00D173EC" w:rsidRDefault="00D173EC" w:rsidP="00D173EC">
      <w:pPr>
        <w:pStyle w:val="Odstavecseseznamem"/>
        <w:keepLines/>
        <w:numPr>
          <w:ilvl w:val="2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D173EC">
        <w:rPr>
          <w:rFonts w:ascii="Times New Roman" w:hAnsi="Times New Roman"/>
        </w:rPr>
        <w:t xml:space="preserve">na základě faktury č. </w:t>
      </w:r>
      <w:r>
        <w:rPr>
          <w:rFonts w:ascii="Times New Roman" w:hAnsi="Times New Roman"/>
        </w:rPr>
        <w:t>7</w:t>
      </w:r>
      <w:r w:rsidRPr="00D173EC">
        <w:rPr>
          <w:rFonts w:ascii="Times New Roman" w:hAnsi="Times New Roman"/>
        </w:rPr>
        <w:t xml:space="preserve"> částku </w:t>
      </w:r>
      <w:r w:rsidR="003D1A5A">
        <w:rPr>
          <w:rFonts w:ascii="Times New Roman" w:hAnsi="Times New Roman"/>
        </w:rPr>
        <w:t>170.140</w:t>
      </w:r>
      <w:r w:rsidRPr="00D173EC">
        <w:rPr>
          <w:rFonts w:ascii="Times New Roman" w:hAnsi="Times New Roman"/>
        </w:rPr>
        <w:t xml:space="preserve">,- Kč bez DPH, tj. </w:t>
      </w:r>
      <w:r w:rsidR="003D1A5A">
        <w:rPr>
          <w:rFonts w:ascii="Times New Roman" w:hAnsi="Times New Roman"/>
        </w:rPr>
        <w:t>205.869,40</w:t>
      </w:r>
      <w:r w:rsidRPr="00D173EC">
        <w:rPr>
          <w:rFonts w:ascii="Times New Roman" w:hAnsi="Times New Roman"/>
        </w:rPr>
        <w:t xml:space="preserve"> Kč včetně DPH</w:t>
      </w:r>
    </w:p>
    <w:p w14:paraId="5D5B8D7C" w14:textId="473ED6C9" w:rsidR="007C22E9" w:rsidRPr="007C22E9" w:rsidRDefault="006512E6" w:rsidP="003C74B9">
      <w:pPr>
        <w:keepLines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C22E9">
        <w:rPr>
          <w:rFonts w:ascii="Times New Roman" w:hAnsi="Times New Roman"/>
        </w:rPr>
        <w:t>Smluvní strany s</w:t>
      </w:r>
      <w:r w:rsidR="005C17E8" w:rsidRPr="007C22E9">
        <w:rPr>
          <w:rFonts w:ascii="Times New Roman" w:hAnsi="Times New Roman"/>
        </w:rPr>
        <w:t> </w:t>
      </w:r>
      <w:r w:rsidRPr="007C22E9">
        <w:rPr>
          <w:rFonts w:ascii="Times New Roman" w:hAnsi="Times New Roman"/>
        </w:rPr>
        <w:t>oh</w:t>
      </w:r>
      <w:r w:rsidR="005C17E8" w:rsidRPr="007C22E9">
        <w:rPr>
          <w:rFonts w:ascii="Times New Roman" w:hAnsi="Times New Roman"/>
        </w:rPr>
        <w:t>ledem na bod</w:t>
      </w:r>
      <w:r w:rsidR="005F727D" w:rsidRPr="007C22E9">
        <w:rPr>
          <w:rFonts w:ascii="Times New Roman" w:hAnsi="Times New Roman"/>
        </w:rPr>
        <w:t>y</w:t>
      </w:r>
      <w:r w:rsidR="005C17E8" w:rsidRPr="007C22E9">
        <w:rPr>
          <w:rFonts w:ascii="Times New Roman" w:hAnsi="Times New Roman"/>
        </w:rPr>
        <w:t xml:space="preserve"> a</w:t>
      </w:r>
      <w:r w:rsidR="005F727D" w:rsidRPr="007C22E9">
        <w:rPr>
          <w:rFonts w:ascii="Times New Roman" w:hAnsi="Times New Roman"/>
        </w:rPr>
        <w:t>)</w:t>
      </w:r>
      <w:r w:rsidR="00086F46" w:rsidRPr="007C22E9">
        <w:rPr>
          <w:rFonts w:ascii="Times New Roman" w:hAnsi="Times New Roman"/>
        </w:rPr>
        <w:t xml:space="preserve"> </w:t>
      </w:r>
      <w:r w:rsidR="000E354D" w:rsidRPr="007C22E9">
        <w:rPr>
          <w:rFonts w:ascii="Times New Roman" w:hAnsi="Times New Roman"/>
        </w:rPr>
        <w:t xml:space="preserve">a </w:t>
      </w:r>
      <w:r w:rsidR="00086F46" w:rsidRPr="007C22E9">
        <w:rPr>
          <w:rFonts w:ascii="Times New Roman" w:hAnsi="Times New Roman"/>
        </w:rPr>
        <w:t>b)</w:t>
      </w:r>
      <w:r w:rsidR="005C17E8" w:rsidRPr="007C22E9">
        <w:rPr>
          <w:rFonts w:ascii="Times New Roman" w:hAnsi="Times New Roman"/>
        </w:rPr>
        <w:t xml:space="preserve"> tohoto odstavce konstatují, že </w:t>
      </w:r>
      <w:r w:rsidR="000E354D" w:rsidRPr="007C22E9">
        <w:rPr>
          <w:rFonts w:ascii="Times New Roman" w:hAnsi="Times New Roman"/>
        </w:rPr>
        <w:t xml:space="preserve">jak </w:t>
      </w:r>
      <w:r w:rsidR="001B06E9" w:rsidRPr="007C22E9">
        <w:rPr>
          <w:rFonts w:ascii="Times New Roman" w:hAnsi="Times New Roman"/>
        </w:rPr>
        <w:t>přijetí</w:t>
      </w:r>
      <w:r w:rsidR="009E4F9C" w:rsidRPr="007C22E9">
        <w:rPr>
          <w:rFonts w:ascii="Times New Roman" w:hAnsi="Times New Roman"/>
        </w:rPr>
        <w:t xml:space="preserve"> </w:t>
      </w:r>
      <w:r w:rsidR="000E354D" w:rsidRPr="007C22E9">
        <w:rPr>
          <w:rFonts w:ascii="Times New Roman" w:hAnsi="Times New Roman"/>
        </w:rPr>
        <w:t xml:space="preserve">plnění specifikovaného ve fakturách č. </w:t>
      </w:r>
      <w:r w:rsidR="00D173EC">
        <w:rPr>
          <w:rFonts w:ascii="Times New Roman" w:hAnsi="Times New Roman"/>
        </w:rPr>
        <w:t xml:space="preserve">2 – 8, </w:t>
      </w:r>
      <w:r w:rsidR="00086F46" w:rsidRPr="007C22E9">
        <w:rPr>
          <w:rFonts w:ascii="Times New Roman" w:hAnsi="Times New Roman"/>
        </w:rPr>
        <w:t xml:space="preserve">tak přijetí </w:t>
      </w:r>
      <w:r w:rsidR="00D173EC">
        <w:rPr>
          <w:rFonts w:ascii="Times New Roman" w:hAnsi="Times New Roman"/>
        </w:rPr>
        <w:t>plateb</w:t>
      </w:r>
      <w:r w:rsidR="009E4F9C" w:rsidRPr="007C22E9">
        <w:rPr>
          <w:rFonts w:ascii="Times New Roman" w:hAnsi="Times New Roman"/>
        </w:rPr>
        <w:t xml:space="preserve"> </w:t>
      </w:r>
      <w:r w:rsidR="000E354D" w:rsidRPr="007C22E9">
        <w:rPr>
          <w:rFonts w:ascii="Times New Roman" w:hAnsi="Times New Roman"/>
        </w:rPr>
        <w:t xml:space="preserve">dle faktur č. </w:t>
      </w:r>
      <w:r w:rsidR="00D173EC">
        <w:rPr>
          <w:rFonts w:ascii="Times New Roman" w:hAnsi="Times New Roman"/>
        </w:rPr>
        <w:t>2 - 7</w:t>
      </w:r>
      <w:r w:rsidR="005C17E8" w:rsidRPr="007C22E9">
        <w:rPr>
          <w:rFonts w:ascii="Times New Roman" w:hAnsi="Times New Roman"/>
        </w:rPr>
        <w:t xml:space="preserve"> představují vzájemně bezdůvodné obohacení</w:t>
      </w:r>
      <w:r w:rsidR="00FB1812" w:rsidRPr="007C22E9">
        <w:rPr>
          <w:rFonts w:ascii="Times New Roman" w:hAnsi="Times New Roman"/>
        </w:rPr>
        <w:t xml:space="preserve"> s ohledem na to, že </w:t>
      </w:r>
      <w:r w:rsidR="00D173EC">
        <w:rPr>
          <w:rFonts w:ascii="Times New Roman" w:hAnsi="Times New Roman"/>
        </w:rPr>
        <w:t>dodatky č. 2 – 8</w:t>
      </w:r>
      <w:r w:rsidR="00FB1812" w:rsidRPr="007C22E9">
        <w:rPr>
          <w:rFonts w:ascii="Times New Roman" w:hAnsi="Times New Roman"/>
        </w:rPr>
        <w:t xml:space="preserve"> nenabyl</w:t>
      </w:r>
      <w:r w:rsidR="00D173EC">
        <w:rPr>
          <w:rFonts w:ascii="Times New Roman" w:hAnsi="Times New Roman"/>
        </w:rPr>
        <w:t xml:space="preserve">y </w:t>
      </w:r>
      <w:r w:rsidR="00FB1812" w:rsidRPr="007C22E9">
        <w:rPr>
          <w:rFonts w:ascii="Times New Roman" w:hAnsi="Times New Roman"/>
        </w:rPr>
        <w:t>účinnosti</w:t>
      </w:r>
      <w:r w:rsidR="005C17E8" w:rsidRPr="007C22E9">
        <w:rPr>
          <w:rFonts w:ascii="Times New Roman" w:hAnsi="Times New Roman"/>
        </w:rPr>
        <w:t>.</w:t>
      </w:r>
    </w:p>
    <w:p w14:paraId="0E7109E2" w14:textId="4A8CA83A" w:rsidR="00FA5F79" w:rsidRPr="007C22E9" w:rsidRDefault="00FA5F79" w:rsidP="003C74B9">
      <w:pPr>
        <w:pStyle w:val="Odstavecseseznamem"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C22E9">
        <w:rPr>
          <w:rFonts w:ascii="Times New Roman" w:hAnsi="Times New Roman"/>
        </w:rPr>
        <w:t>S</w:t>
      </w:r>
      <w:r w:rsidR="005C17E8" w:rsidRPr="007C22E9">
        <w:rPr>
          <w:rFonts w:ascii="Times New Roman" w:hAnsi="Times New Roman"/>
        </w:rPr>
        <w:t xml:space="preserve">mluvní strany </w:t>
      </w:r>
      <w:r w:rsidRPr="007C22E9">
        <w:rPr>
          <w:rFonts w:ascii="Times New Roman" w:hAnsi="Times New Roman"/>
        </w:rPr>
        <w:t xml:space="preserve">se </w:t>
      </w:r>
      <w:r w:rsidR="00241FAF" w:rsidRPr="007C22E9">
        <w:rPr>
          <w:rFonts w:ascii="Times New Roman" w:hAnsi="Times New Roman"/>
        </w:rPr>
        <w:t xml:space="preserve">za účelem vypořádání bezdůvodného obohacení vzniklého mezi nimi v důsledku </w:t>
      </w:r>
      <w:r w:rsidR="00D173EC">
        <w:rPr>
          <w:rFonts w:ascii="Times New Roman" w:hAnsi="Times New Roman"/>
        </w:rPr>
        <w:t xml:space="preserve">neplatnosti dodatků č. 2 - 8 </w:t>
      </w:r>
      <w:r w:rsidR="005C17E8" w:rsidRPr="007C22E9">
        <w:rPr>
          <w:rFonts w:ascii="Times New Roman" w:hAnsi="Times New Roman"/>
        </w:rPr>
        <w:t>dohodly</w:t>
      </w:r>
      <w:r w:rsidR="00241FAF" w:rsidRPr="007C22E9">
        <w:rPr>
          <w:rFonts w:ascii="Times New Roman" w:hAnsi="Times New Roman"/>
        </w:rPr>
        <w:t xml:space="preserve"> tak</w:t>
      </w:r>
      <w:r w:rsidR="00257DCD" w:rsidRPr="007C22E9">
        <w:rPr>
          <w:rFonts w:ascii="Times New Roman" w:hAnsi="Times New Roman"/>
        </w:rPr>
        <w:t>,</w:t>
      </w:r>
      <w:r w:rsidR="005C17E8" w:rsidRPr="007C22E9">
        <w:rPr>
          <w:rFonts w:ascii="Times New Roman" w:hAnsi="Times New Roman"/>
        </w:rPr>
        <w:t xml:space="preserve"> že </w:t>
      </w:r>
      <w:r w:rsidR="00241FAF" w:rsidRPr="007C22E9">
        <w:rPr>
          <w:rFonts w:ascii="Times New Roman" w:hAnsi="Times New Roman"/>
        </w:rPr>
        <w:t xml:space="preserve">si již vzájemně </w:t>
      </w:r>
      <w:r w:rsidR="005C17E8" w:rsidRPr="007C22E9">
        <w:rPr>
          <w:rFonts w:ascii="Times New Roman" w:hAnsi="Times New Roman"/>
        </w:rPr>
        <w:t xml:space="preserve">poskytnutá plnění vyplývající </w:t>
      </w:r>
      <w:r w:rsidR="00D173EC">
        <w:rPr>
          <w:rFonts w:ascii="Times New Roman" w:hAnsi="Times New Roman"/>
        </w:rPr>
        <w:t>z dodatků č. 2 - 8</w:t>
      </w:r>
      <w:r w:rsidRPr="007C22E9">
        <w:rPr>
          <w:rFonts w:ascii="Times New Roman" w:hAnsi="Times New Roman"/>
        </w:rPr>
        <w:t xml:space="preserve"> ponechají</w:t>
      </w:r>
      <w:r w:rsidR="005C17E8" w:rsidRPr="007C22E9">
        <w:rPr>
          <w:rFonts w:ascii="Times New Roman" w:hAnsi="Times New Roman"/>
        </w:rPr>
        <w:t>, a tímto si vzájemně vypořád</w:t>
      </w:r>
      <w:r w:rsidRPr="007C22E9">
        <w:rPr>
          <w:rFonts w:ascii="Times New Roman" w:hAnsi="Times New Roman"/>
        </w:rPr>
        <w:t>ají</w:t>
      </w:r>
      <w:r w:rsidR="005C17E8" w:rsidRPr="007C22E9">
        <w:rPr>
          <w:rFonts w:ascii="Times New Roman" w:hAnsi="Times New Roman"/>
        </w:rPr>
        <w:t xml:space="preserve"> své nároky na vydání bezdůvodného obohacení</w:t>
      </w:r>
      <w:r w:rsidR="000E354D" w:rsidRPr="007C22E9">
        <w:rPr>
          <w:rFonts w:ascii="Times New Roman" w:hAnsi="Times New Roman"/>
        </w:rPr>
        <w:t xml:space="preserve"> s tím, že </w:t>
      </w:r>
      <w:r w:rsidR="00410CAD">
        <w:rPr>
          <w:rFonts w:ascii="Times New Roman" w:hAnsi="Times New Roman"/>
        </w:rPr>
        <w:t xml:space="preserve">Uživatel </w:t>
      </w:r>
      <w:r w:rsidR="000E354D" w:rsidRPr="007C22E9">
        <w:rPr>
          <w:rFonts w:ascii="Times New Roman" w:hAnsi="Times New Roman"/>
        </w:rPr>
        <w:t xml:space="preserve">navíc nejpozději ve lhůtě sedmi (7) pracovních dnů ode dne uzavření této dohody uhradí </w:t>
      </w:r>
      <w:r w:rsidR="00D173EC">
        <w:rPr>
          <w:rFonts w:ascii="Times New Roman" w:hAnsi="Times New Roman"/>
        </w:rPr>
        <w:t>Poskytovateli</w:t>
      </w:r>
      <w:r w:rsidR="000E354D" w:rsidRPr="007C22E9">
        <w:rPr>
          <w:rFonts w:ascii="Times New Roman" w:hAnsi="Times New Roman"/>
        </w:rPr>
        <w:t xml:space="preserve"> </w:t>
      </w:r>
      <w:r w:rsidR="00F61C38">
        <w:rPr>
          <w:rFonts w:ascii="Times New Roman" w:hAnsi="Times New Roman"/>
        </w:rPr>
        <w:t xml:space="preserve">částku ve výši 179.154,- Kč, tj. 216.776,34 Kč včetně DPH odpovídající </w:t>
      </w:r>
      <w:r w:rsidR="000E354D" w:rsidRPr="007C22E9">
        <w:rPr>
          <w:rFonts w:ascii="Times New Roman" w:hAnsi="Times New Roman"/>
        </w:rPr>
        <w:t>faktu</w:t>
      </w:r>
      <w:r w:rsidR="00F61C38">
        <w:rPr>
          <w:rFonts w:ascii="Times New Roman" w:hAnsi="Times New Roman"/>
        </w:rPr>
        <w:t xml:space="preserve">ře </w:t>
      </w:r>
      <w:r w:rsidR="000E354D" w:rsidRPr="007C22E9">
        <w:rPr>
          <w:rFonts w:ascii="Times New Roman" w:hAnsi="Times New Roman"/>
        </w:rPr>
        <w:t xml:space="preserve">č. </w:t>
      </w:r>
      <w:r w:rsidR="00D173EC">
        <w:rPr>
          <w:rFonts w:ascii="Times New Roman" w:hAnsi="Times New Roman"/>
        </w:rPr>
        <w:t>8</w:t>
      </w:r>
      <w:r w:rsidR="00F61C38">
        <w:rPr>
          <w:rFonts w:ascii="Times New Roman" w:hAnsi="Times New Roman"/>
        </w:rPr>
        <w:t xml:space="preserve">, </w:t>
      </w:r>
      <w:r w:rsidR="007C22E9">
        <w:rPr>
          <w:rFonts w:ascii="Times New Roman" w:hAnsi="Times New Roman"/>
        </w:rPr>
        <w:t xml:space="preserve">a to na účet č. </w:t>
      </w:r>
      <w:r w:rsidR="00F0252C" w:rsidRPr="00F0252C">
        <w:rPr>
          <w:rFonts w:ascii="Times New Roman" w:hAnsi="Times New Roman"/>
        </w:rPr>
        <w:t>2102055167/2700</w:t>
      </w:r>
      <w:r w:rsidR="007C22E9">
        <w:rPr>
          <w:rFonts w:ascii="Times New Roman" w:hAnsi="Times New Roman"/>
        </w:rPr>
        <w:t xml:space="preserve"> vedený u </w:t>
      </w:r>
      <w:r w:rsidR="00F0252C">
        <w:rPr>
          <w:rFonts w:ascii="Times New Roman" w:hAnsi="Times New Roman"/>
        </w:rPr>
        <w:t xml:space="preserve">UniCredit Bank CZ, a.s. </w:t>
      </w:r>
    </w:p>
    <w:p w14:paraId="107A8DC3" w14:textId="77777777" w:rsidR="00A46AD3" w:rsidRPr="007C22E9" w:rsidRDefault="00A46AD3" w:rsidP="003C74B9">
      <w:pPr>
        <w:pStyle w:val="Odstavecseseznamem"/>
        <w:keepLines/>
        <w:spacing w:line="276" w:lineRule="auto"/>
        <w:jc w:val="both"/>
        <w:rPr>
          <w:rFonts w:ascii="Times New Roman" w:hAnsi="Times New Roman"/>
        </w:rPr>
      </w:pPr>
    </w:p>
    <w:p w14:paraId="0BCF597E" w14:textId="0E6CC00A" w:rsidR="00257DCD" w:rsidRPr="00BC419D" w:rsidRDefault="00C51A01" w:rsidP="003C74B9">
      <w:pPr>
        <w:pStyle w:val="Odstavecseseznamem"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FB1812">
        <w:rPr>
          <w:rFonts w:ascii="Times New Roman" w:hAnsi="Times New Roman"/>
        </w:rPr>
        <w:t>Obě smluvní strany dále konstatují, že</w:t>
      </w:r>
      <w:r w:rsidR="00FB1812" w:rsidRPr="00FB1812">
        <w:rPr>
          <w:rFonts w:ascii="Times New Roman" w:hAnsi="Times New Roman"/>
        </w:rPr>
        <w:t xml:space="preserve"> </w:t>
      </w:r>
      <w:r w:rsidR="006448C4">
        <w:rPr>
          <w:rFonts w:ascii="Times New Roman" w:hAnsi="Times New Roman"/>
        </w:rPr>
        <w:t xml:space="preserve">všechna jejich </w:t>
      </w:r>
      <w:r w:rsidR="00556533">
        <w:rPr>
          <w:rFonts w:ascii="Times New Roman" w:hAnsi="Times New Roman"/>
        </w:rPr>
        <w:t xml:space="preserve">dosavadní </w:t>
      </w:r>
      <w:r w:rsidR="006448C4">
        <w:rPr>
          <w:rFonts w:ascii="Times New Roman" w:hAnsi="Times New Roman"/>
        </w:rPr>
        <w:t>práva a povinnosti</w:t>
      </w:r>
      <w:r w:rsidR="007C22E9">
        <w:rPr>
          <w:rFonts w:ascii="Times New Roman" w:hAnsi="Times New Roman"/>
        </w:rPr>
        <w:t xml:space="preserve"> vztahující se k</w:t>
      </w:r>
      <w:r w:rsidR="00D173EC">
        <w:rPr>
          <w:rFonts w:ascii="Times New Roman" w:hAnsi="Times New Roman"/>
        </w:rPr>
        <w:t> Servisní smlouvě a dodatkům č. 1 - 8</w:t>
      </w:r>
      <w:r w:rsidR="007C22E9">
        <w:rPr>
          <w:rFonts w:ascii="Times New Roman" w:hAnsi="Times New Roman"/>
        </w:rPr>
        <w:t xml:space="preserve"> </w:t>
      </w:r>
      <w:r w:rsidR="006448C4">
        <w:rPr>
          <w:rFonts w:ascii="Times New Roman" w:hAnsi="Times New Roman"/>
        </w:rPr>
        <w:t xml:space="preserve">se v tomto směru řídí identicky dle </w:t>
      </w:r>
      <w:r w:rsidR="00D173EC">
        <w:rPr>
          <w:rFonts w:ascii="Times New Roman" w:hAnsi="Times New Roman"/>
        </w:rPr>
        <w:t>Servisní smlouvy a dodatků č. 1 - 8</w:t>
      </w:r>
      <w:r w:rsidR="000E354D">
        <w:rPr>
          <w:rFonts w:ascii="Times New Roman" w:hAnsi="Times New Roman"/>
        </w:rPr>
        <w:t xml:space="preserve">. </w:t>
      </w:r>
      <w:r w:rsidR="00D173EC">
        <w:rPr>
          <w:rFonts w:ascii="Times New Roman" w:hAnsi="Times New Roman"/>
        </w:rPr>
        <w:t>S</w:t>
      </w:r>
      <w:r w:rsidR="00241FAF">
        <w:rPr>
          <w:rFonts w:ascii="Times New Roman" w:hAnsi="Times New Roman"/>
        </w:rPr>
        <w:t xml:space="preserve">mluvní strany se na základě této dohody zavazují řídit </w:t>
      </w:r>
      <w:r w:rsidR="00D173EC">
        <w:rPr>
          <w:rFonts w:ascii="Times New Roman" w:hAnsi="Times New Roman"/>
        </w:rPr>
        <w:t>Servisní s</w:t>
      </w:r>
      <w:r w:rsidR="00241FAF">
        <w:rPr>
          <w:rFonts w:ascii="Times New Roman" w:hAnsi="Times New Roman"/>
        </w:rPr>
        <w:t>mlouvou</w:t>
      </w:r>
      <w:r w:rsidR="005E1D34">
        <w:rPr>
          <w:rFonts w:ascii="Times New Roman" w:hAnsi="Times New Roman"/>
        </w:rPr>
        <w:t xml:space="preserve"> </w:t>
      </w:r>
      <w:r w:rsidR="00D173EC">
        <w:rPr>
          <w:rFonts w:ascii="Times New Roman" w:hAnsi="Times New Roman"/>
        </w:rPr>
        <w:t xml:space="preserve">a jejími dodatky č. 1 – 8 </w:t>
      </w:r>
      <w:r w:rsidR="00241FAF">
        <w:rPr>
          <w:rFonts w:ascii="Times New Roman" w:hAnsi="Times New Roman"/>
        </w:rPr>
        <w:t>ve vztahu k plnění, právům a povinnostem, které me</w:t>
      </w:r>
      <w:r w:rsidR="00330021">
        <w:rPr>
          <w:rFonts w:ascii="Times New Roman" w:hAnsi="Times New Roman"/>
        </w:rPr>
        <w:t xml:space="preserve">zi nimi již bylo dle </w:t>
      </w:r>
      <w:r w:rsidR="00D173EC">
        <w:rPr>
          <w:rFonts w:ascii="Times New Roman" w:hAnsi="Times New Roman"/>
        </w:rPr>
        <w:t xml:space="preserve">Servisní smlouvy a dodatků č. 1 – 8 </w:t>
      </w:r>
      <w:r w:rsidR="00241FAF">
        <w:rPr>
          <w:rFonts w:ascii="Times New Roman" w:hAnsi="Times New Roman"/>
        </w:rPr>
        <w:t>poskytnuto</w:t>
      </w:r>
      <w:r w:rsidR="00556533">
        <w:rPr>
          <w:rFonts w:ascii="Times New Roman" w:hAnsi="Times New Roman"/>
        </w:rPr>
        <w:t xml:space="preserve">. </w:t>
      </w:r>
    </w:p>
    <w:p w14:paraId="78639DBF" w14:textId="77777777" w:rsidR="008824DC" w:rsidRDefault="008824DC" w:rsidP="003C74B9">
      <w:pPr>
        <w:keepLines/>
        <w:spacing w:after="0" w:line="276" w:lineRule="auto"/>
        <w:jc w:val="center"/>
        <w:rPr>
          <w:rFonts w:ascii="Times New Roman" w:hAnsi="Times New Roman"/>
        </w:rPr>
      </w:pPr>
    </w:p>
    <w:p w14:paraId="5BB37253" w14:textId="77777777" w:rsidR="008824DC" w:rsidRDefault="008824DC" w:rsidP="003C74B9">
      <w:pPr>
        <w:keepLines/>
        <w:spacing w:after="0" w:line="276" w:lineRule="auto"/>
        <w:jc w:val="center"/>
        <w:rPr>
          <w:rFonts w:ascii="Times New Roman" w:hAnsi="Times New Roman"/>
          <w:b/>
        </w:rPr>
      </w:pPr>
    </w:p>
    <w:p w14:paraId="3EF8F56B" w14:textId="77777777" w:rsidR="008824DC" w:rsidRDefault="008824DC" w:rsidP="003C74B9">
      <w:pPr>
        <w:keepLines/>
        <w:spacing w:after="0" w:line="276" w:lineRule="auto"/>
        <w:jc w:val="center"/>
        <w:rPr>
          <w:rFonts w:ascii="Times New Roman" w:hAnsi="Times New Roman"/>
          <w:b/>
        </w:rPr>
      </w:pPr>
    </w:p>
    <w:p w14:paraId="5437FB7A" w14:textId="0E35BF4F" w:rsidR="00F05DCA" w:rsidRPr="007C22E9" w:rsidRDefault="005B3229" w:rsidP="003C74B9">
      <w:pPr>
        <w:keepLines/>
        <w:spacing w:after="0" w:line="276" w:lineRule="auto"/>
        <w:jc w:val="center"/>
        <w:rPr>
          <w:rFonts w:ascii="Times New Roman" w:hAnsi="Times New Roman"/>
          <w:b/>
        </w:rPr>
      </w:pPr>
      <w:r w:rsidRPr="007C22E9">
        <w:rPr>
          <w:rFonts w:ascii="Times New Roman" w:hAnsi="Times New Roman"/>
          <w:b/>
        </w:rPr>
        <w:lastRenderedPageBreak/>
        <w:t>Č</w:t>
      </w:r>
      <w:r w:rsidR="00F05DCA" w:rsidRPr="007C22E9">
        <w:rPr>
          <w:rFonts w:ascii="Times New Roman" w:hAnsi="Times New Roman"/>
          <w:b/>
        </w:rPr>
        <w:t xml:space="preserve">l. </w:t>
      </w:r>
      <w:r w:rsidR="00C91B5C" w:rsidRPr="007C22E9">
        <w:rPr>
          <w:rFonts w:ascii="Times New Roman" w:hAnsi="Times New Roman"/>
          <w:b/>
        </w:rPr>
        <w:t>I</w:t>
      </w:r>
      <w:r w:rsidR="00FA5F79" w:rsidRPr="007C22E9">
        <w:rPr>
          <w:rFonts w:ascii="Times New Roman" w:hAnsi="Times New Roman"/>
          <w:b/>
        </w:rPr>
        <w:t>II.</w:t>
      </w:r>
    </w:p>
    <w:p w14:paraId="02B76D09" w14:textId="77777777" w:rsidR="00F05DCA" w:rsidRPr="00D40E38" w:rsidRDefault="00F05DCA" w:rsidP="003C74B9">
      <w:pPr>
        <w:keepLines/>
        <w:spacing w:after="0" w:line="276" w:lineRule="auto"/>
        <w:jc w:val="center"/>
        <w:rPr>
          <w:rFonts w:ascii="Times New Roman" w:hAnsi="Times New Roman"/>
        </w:rPr>
      </w:pPr>
    </w:p>
    <w:p w14:paraId="51DEB375" w14:textId="66B3BFD4" w:rsidR="00F05DCA" w:rsidRPr="00D40E38" w:rsidRDefault="00F05DCA" w:rsidP="003C74B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Tato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 xml:space="preserve">ohoda je vyhotovena ve </w:t>
      </w:r>
      <w:r w:rsidR="004F6AC6" w:rsidRPr="00D40E38">
        <w:rPr>
          <w:rFonts w:ascii="Times New Roman" w:hAnsi="Times New Roman"/>
        </w:rPr>
        <w:t>dvou</w:t>
      </w:r>
      <w:r w:rsidRPr="00D40E38">
        <w:rPr>
          <w:rFonts w:ascii="Times New Roman" w:hAnsi="Times New Roman"/>
        </w:rPr>
        <w:t xml:space="preserve"> stejnopisech s platností originálu, přičemž </w:t>
      </w:r>
      <w:r w:rsidR="00410CAD">
        <w:rPr>
          <w:rFonts w:ascii="Times New Roman" w:hAnsi="Times New Roman"/>
        </w:rPr>
        <w:t>Uživatel</w:t>
      </w:r>
      <w:r w:rsidR="0004547A" w:rsidRPr="00D40E38">
        <w:rPr>
          <w:rFonts w:ascii="Times New Roman" w:hAnsi="Times New Roman"/>
        </w:rPr>
        <w:t xml:space="preserve"> </w:t>
      </w:r>
      <w:r w:rsidR="00627DE8" w:rsidRPr="00D40E38">
        <w:rPr>
          <w:rFonts w:ascii="Times New Roman" w:hAnsi="Times New Roman"/>
        </w:rPr>
        <w:t xml:space="preserve">a </w:t>
      </w:r>
      <w:r w:rsidR="00410CAD">
        <w:rPr>
          <w:rFonts w:ascii="Times New Roman" w:hAnsi="Times New Roman"/>
        </w:rPr>
        <w:t>Poskytovatel</w:t>
      </w:r>
      <w:r w:rsidRPr="00D40E38">
        <w:rPr>
          <w:rFonts w:ascii="Times New Roman" w:hAnsi="Times New Roman"/>
        </w:rPr>
        <w:t xml:space="preserve"> obdrží po jednom stejnopisu.</w:t>
      </w:r>
      <w:r w:rsidR="00121EAC">
        <w:rPr>
          <w:rFonts w:ascii="Times New Roman" w:hAnsi="Times New Roman"/>
        </w:rPr>
        <w:t xml:space="preserve"> Dohodu je možné uzavřít také elektronicky s využitím kvalifikovaných elektronických podpisů. Každá smluvní strana pak obdrží jeden oboustranně podepsaný elektronických originál. </w:t>
      </w:r>
    </w:p>
    <w:p w14:paraId="67976A64" w14:textId="7ED8F888" w:rsidR="00F05DCA" w:rsidRPr="00D40E38" w:rsidRDefault="00F05DCA" w:rsidP="003C74B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Tato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>ohoda nabývá platnosti podpisem obou</w:t>
      </w:r>
      <w:r w:rsidR="00D81FC8">
        <w:rPr>
          <w:rFonts w:ascii="Times New Roman" w:hAnsi="Times New Roman"/>
        </w:rPr>
        <w:t xml:space="preserve"> smluvních</w:t>
      </w:r>
      <w:r w:rsidRPr="00D40E38">
        <w:rPr>
          <w:rFonts w:ascii="Times New Roman" w:hAnsi="Times New Roman"/>
        </w:rPr>
        <w:t xml:space="preserve"> stran</w:t>
      </w:r>
      <w:r w:rsidR="00257DCD">
        <w:rPr>
          <w:rFonts w:ascii="Times New Roman" w:hAnsi="Times New Roman"/>
        </w:rPr>
        <w:t xml:space="preserve"> a účinnosti okamžikem jejího uveřejnění v registru smluv</w:t>
      </w:r>
      <w:r w:rsidRPr="00D40E38">
        <w:rPr>
          <w:rFonts w:ascii="Times New Roman" w:hAnsi="Times New Roman"/>
        </w:rPr>
        <w:t xml:space="preserve">. </w:t>
      </w:r>
    </w:p>
    <w:p w14:paraId="36D97BD5" w14:textId="64C36D2B" w:rsidR="00F05DCA" w:rsidRPr="00D40E38" w:rsidRDefault="00F05DCA" w:rsidP="003C74B9">
      <w:pPr>
        <w:keepLines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Tato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 xml:space="preserve">ohoda může být pozměněna pouze písemnými a číslovanými </w:t>
      </w:r>
      <w:r w:rsidR="00B730D2">
        <w:rPr>
          <w:rFonts w:ascii="Times New Roman" w:hAnsi="Times New Roman"/>
        </w:rPr>
        <w:t>dodatky</w:t>
      </w:r>
      <w:r w:rsidR="00B730D2" w:rsidRPr="00D40E38">
        <w:rPr>
          <w:rFonts w:ascii="Times New Roman" w:hAnsi="Times New Roman"/>
        </w:rPr>
        <w:t xml:space="preserve"> </w:t>
      </w:r>
      <w:r w:rsidRPr="00D40E38">
        <w:rPr>
          <w:rFonts w:ascii="Times New Roman" w:hAnsi="Times New Roman"/>
        </w:rPr>
        <w:t>uzavřenými mezi oběma</w:t>
      </w:r>
      <w:r w:rsidR="00D81FC8">
        <w:rPr>
          <w:rFonts w:ascii="Times New Roman" w:hAnsi="Times New Roman"/>
        </w:rPr>
        <w:t xml:space="preserve"> smluvními</w:t>
      </w:r>
      <w:r w:rsidRPr="00D40E38">
        <w:rPr>
          <w:rFonts w:ascii="Times New Roman" w:hAnsi="Times New Roman"/>
        </w:rPr>
        <w:t xml:space="preserve"> stranami této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>ohody.</w:t>
      </w:r>
    </w:p>
    <w:p w14:paraId="06946998" w14:textId="7EF01E20" w:rsidR="00F05DCA" w:rsidRDefault="00D81FC8" w:rsidP="003C74B9">
      <w:pPr>
        <w:keepLines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</w:t>
      </w:r>
      <w:r w:rsidR="00F05DCA" w:rsidRPr="00D40E38">
        <w:rPr>
          <w:rFonts w:ascii="Times New Roman" w:hAnsi="Times New Roman"/>
        </w:rPr>
        <w:t xml:space="preserve">trany prohlašují, že si tuto </w:t>
      </w:r>
      <w:r w:rsidR="00844ECC" w:rsidRPr="00D40E38">
        <w:rPr>
          <w:rFonts w:ascii="Times New Roman" w:hAnsi="Times New Roman"/>
        </w:rPr>
        <w:t>d</w:t>
      </w:r>
      <w:r w:rsidR="00F05DCA" w:rsidRPr="00D40E38">
        <w:rPr>
          <w:rFonts w:ascii="Times New Roman" w:hAnsi="Times New Roman"/>
        </w:rPr>
        <w:t>ohodu řádně přečetly, že je uzavřena podle jejich pravé a svobodné vůle, určitě, vážně a srozumitelně, nikoli v tísni či za nápadně nevýhodných podmínek. Na důkaz toho</w:t>
      </w:r>
      <w:r>
        <w:rPr>
          <w:rFonts w:ascii="Times New Roman" w:hAnsi="Times New Roman"/>
        </w:rPr>
        <w:t xml:space="preserve"> smluvní</w:t>
      </w:r>
      <w:r w:rsidR="00F05DCA" w:rsidRPr="00D40E38">
        <w:rPr>
          <w:rFonts w:ascii="Times New Roman" w:hAnsi="Times New Roman"/>
        </w:rPr>
        <w:t xml:space="preserve"> strany připojují své podpisy.</w:t>
      </w:r>
    </w:p>
    <w:p w14:paraId="0D2C12D6" w14:textId="77777777" w:rsidR="00C204A0" w:rsidRPr="00D40E38" w:rsidRDefault="00C204A0" w:rsidP="003C74B9">
      <w:pPr>
        <w:keepLines/>
        <w:spacing w:line="276" w:lineRule="auto"/>
        <w:ind w:left="720"/>
        <w:jc w:val="both"/>
        <w:rPr>
          <w:rFonts w:ascii="Times New Roman" w:hAnsi="Times New Roman"/>
        </w:rPr>
      </w:pPr>
    </w:p>
    <w:p w14:paraId="60A2FA15" w14:textId="28E48FB7" w:rsidR="007C22E9" w:rsidRDefault="00C204A0" w:rsidP="003C74B9">
      <w:pPr>
        <w:keepLines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</w:t>
      </w:r>
      <w:r w:rsidR="007C22E9">
        <w:rPr>
          <w:rFonts w:ascii="Times New Roman" w:hAnsi="Times New Roman"/>
        </w:rPr>
        <w:t xml:space="preserve">1 – </w:t>
      </w:r>
      <w:r w:rsidR="00D173EC">
        <w:rPr>
          <w:rFonts w:ascii="Times New Roman" w:hAnsi="Times New Roman"/>
        </w:rPr>
        <w:t>Servisní smlouva: Aplikační modul VERSO a OBD, období od 1.1.2015 do 31. 12. 2015</w:t>
      </w:r>
    </w:p>
    <w:p w14:paraId="1559070C" w14:textId="064F51A5" w:rsidR="007C22E9" w:rsidRDefault="007C22E9" w:rsidP="003C74B9">
      <w:pPr>
        <w:keepLines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 č. 2 – faktura č. 2</w:t>
      </w:r>
    </w:p>
    <w:p w14:paraId="1370267D" w14:textId="674A5487" w:rsidR="007C22E9" w:rsidRDefault="007C22E9" w:rsidP="003C74B9">
      <w:pPr>
        <w:keepLines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 č. 3 – faktura č. 3</w:t>
      </w:r>
    </w:p>
    <w:p w14:paraId="1953E69E" w14:textId="6E101ACF" w:rsidR="00BC419D" w:rsidRDefault="007C22E9" w:rsidP="003C74B9">
      <w:pPr>
        <w:keepLines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 č. 4</w:t>
      </w:r>
      <w:r w:rsidR="00C204A0">
        <w:rPr>
          <w:rFonts w:ascii="Times New Roman" w:hAnsi="Times New Roman"/>
        </w:rPr>
        <w:t xml:space="preserve"> –</w:t>
      </w:r>
      <w:r w:rsidR="005F6203">
        <w:rPr>
          <w:rFonts w:ascii="Times New Roman" w:hAnsi="Times New Roman"/>
        </w:rPr>
        <w:t xml:space="preserve"> </w:t>
      </w:r>
      <w:r w:rsidR="00D173EC">
        <w:rPr>
          <w:rFonts w:ascii="Times New Roman" w:hAnsi="Times New Roman"/>
        </w:rPr>
        <w:t>faktura č. 4</w:t>
      </w:r>
    </w:p>
    <w:p w14:paraId="7AE17513" w14:textId="6F15ECA3" w:rsidR="00D173EC" w:rsidRDefault="00D173EC" w:rsidP="003C74B9">
      <w:pPr>
        <w:keepLines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 č. 5 – faktura č. 5</w:t>
      </w:r>
    </w:p>
    <w:p w14:paraId="52D1B2D8" w14:textId="26C127B1" w:rsidR="00D173EC" w:rsidRDefault="00D173EC" w:rsidP="00D173EC">
      <w:pPr>
        <w:keepLines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 č. 6 – faktura č. 6</w:t>
      </w:r>
    </w:p>
    <w:p w14:paraId="575A718F" w14:textId="7639B09F" w:rsidR="00D173EC" w:rsidRDefault="00D173EC" w:rsidP="00D173EC">
      <w:pPr>
        <w:keepLines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 č. 7 – faktura č. 7</w:t>
      </w:r>
    </w:p>
    <w:p w14:paraId="43C355B0" w14:textId="187BF3E3" w:rsidR="00D173EC" w:rsidRDefault="00D173EC" w:rsidP="00D173EC">
      <w:pPr>
        <w:keepLines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 č. 8 – faktura č. 8</w:t>
      </w:r>
    </w:p>
    <w:p w14:paraId="10DD2411" w14:textId="77777777" w:rsidR="00241FAF" w:rsidRDefault="00241FAF" w:rsidP="00121EAC">
      <w:pPr>
        <w:pStyle w:val="Zkladntext"/>
        <w:tabs>
          <w:tab w:val="left" w:pos="5103"/>
        </w:tabs>
        <w:spacing w:after="0" w:line="276" w:lineRule="auto"/>
        <w:rPr>
          <w:rFonts w:ascii="Times New Roman" w:hAnsi="Times New Roman"/>
          <w:b w:val="0"/>
          <w:sz w:val="22"/>
          <w:szCs w:val="22"/>
        </w:rPr>
      </w:pPr>
    </w:p>
    <w:p w14:paraId="28272D5C" w14:textId="3CFE7207" w:rsidR="001B06E9" w:rsidRPr="00395CA5" w:rsidRDefault="001B06E9" w:rsidP="003C74B9">
      <w:pPr>
        <w:pStyle w:val="Zkladntext"/>
        <w:tabs>
          <w:tab w:val="left" w:pos="5103"/>
        </w:tabs>
        <w:spacing w:after="0" w:line="276" w:lineRule="auto"/>
        <w:ind w:left="708"/>
        <w:rPr>
          <w:rFonts w:ascii="Times New Roman" w:hAnsi="Times New Roman"/>
          <w:b w:val="0"/>
          <w:sz w:val="22"/>
          <w:szCs w:val="22"/>
        </w:rPr>
      </w:pPr>
      <w:r w:rsidRPr="00395CA5">
        <w:rPr>
          <w:rFonts w:ascii="Times New Roman" w:hAnsi="Times New Roman"/>
          <w:b w:val="0"/>
          <w:sz w:val="22"/>
          <w:szCs w:val="22"/>
        </w:rPr>
        <w:t>V____________dne ___________</w:t>
      </w:r>
      <w:r w:rsidRPr="00395CA5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 xml:space="preserve">       </w:t>
      </w:r>
      <w:r w:rsidRPr="00395CA5">
        <w:rPr>
          <w:rFonts w:ascii="Times New Roman" w:hAnsi="Times New Roman"/>
          <w:b w:val="0"/>
          <w:sz w:val="22"/>
          <w:szCs w:val="22"/>
        </w:rPr>
        <w:t>V</w:t>
      </w:r>
      <w:r>
        <w:rPr>
          <w:rFonts w:ascii="Times New Roman" w:hAnsi="Times New Roman"/>
          <w:b w:val="0"/>
          <w:sz w:val="22"/>
          <w:szCs w:val="22"/>
        </w:rPr>
        <w:t xml:space="preserve"> Klecanech </w:t>
      </w:r>
      <w:r w:rsidRPr="00395CA5">
        <w:rPr>
          <w:rFonts w:ascii="Times New Roman" w:hAnsi="Times New Roman"/>
          <w:b w:val="0"/>
          <w:sz w:val="22"/>
          <w:szCs w:val="22"/>
        </w:rPr>
        <w:t>dne ___________</w:t>
      </w:r>
    </w:p>
    <w:p w14:paraId="0203F1B3" w14:textId="77777777" w:rsidR="001B06E9" w:rsidRDefault="001B06E9" w:rsidP="003C74B9">
      <w:pPr>
        <w:pStyle w:val="Zkladntext"/>
        <w:tabs>
          <w:tab w:val="left" w:pos="5103"/>
        </w:tabs>
        <w:spacing w:after="0" w:line="276" w:lineRule="auto"/>
        <w:ind w:left="708"/>
        <w:rPr>
          <w:rFonts w:ascii="Times New Roman" w:hAnsi="Times New Roman"/>
          <w:b w:val="0"/>
          <w:sz w:val="22"/>
          <w:szCs w:val="22"/>
        </w:rPr>
      </w:pPr>
    </w:p>
    <w:p w14:paraId="6F57AD82" w14:textId="77777777" w:rsidR="00121EAC" w:rsidRDefault="00121EAC" w:rsidP="003C74B9">
      <w:pPr>
        <w:pStyle w:val="Zkladntext"/>
        <w:tabs>
          <w:tab w:val="left" w:pos="5103"/>
        </w:tabs>
        <w:spacing w:after="0" w:line="276" w:lineRule="auto"/>
        <w:ind w:left="708"/>
        <w:rPr>
          <w:rFonts w:ascii="Times New Roman" w:hAnsi="Times New Roman"/>
          <w:b w:val="0"/>
          <w:sz w:val="22"/>
          <w:szCs w:val="22"/>
        </w:rPr>
      </w:pPr>
    </w:p>
    <w:p w14:paraId="011AD8F4" w14:textId="77777777" w:rsidR="00121EAC" w:rsidRDefault="00121EAC" w:rsidP="003C74B9">
      <w:pPr>
        <w:pStyle w:val="Zkladntext"/>
        <w:tabs>
          <w:tab w:val="left" w:pos="5103"/>
        </w:tabs>
        <w:spacing w:after="0" w:line="276" w:lineRule="auto"/>
        <w:ind w:left="708"/>
        <w:rPr>
          <w:rFonts w:ascii="Times New Roman" w:hAnsi="Times New Roman"/>
          <w:b w:val="0"/>
          <w:sz w:val="22"/>
          <w:szCs w:val="22"/>
        </w:rPr>
      </w:pPr>
    </w:p>
    <w:p w14:paraId="555DC796" w14:textId="77777777" w:rsidR="00AD6757" w:rsidRPr="00AD6757" w:rsidRDefault="00AD6757" w:rsidP="00AD6757">
      <w:pPr>
        <w:pStyle w:val="Zkladntext"/>
        <w:tabs>
          <w:tab w:val="left" w:pos="5103"/>
        </w:tabs>
        <w:spacing w:after="0" w:line="276" w:lineRule="auto"/>
        <w:ind w:left="708"/>
        <w:rPr>
          <w:rFonts w:ascii="Times New Roman" w:hAnsi="Times New Roman"/>
          <w:sz w:val="22"/>
          <w:szCs w:val="22"/>
        </w:rPr>
      </w:pPr>
      <w:r w:rsidRPr="00AD6757">
        <w:rPr>
          <w:rFonts w:ascii="Times New Roman" w:hAnsi="Times New Roman"/>
          <w:sz w:val="22"/>
          <w:szCs w:val="22"/>
          <w:highlight w:val="yellow"/>
        </w:rPr>
        <w:t>VYMAZÁNO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AD6757">
        <w:rPr>
          <w:rFonts w:ascii="Times New Roman" w:hAnsi="Times New Roman"/>
          <w:sz w:val="22"/>
          <w:szCs w:val="22"/>
          <w:highlight w:val="yellow"/>
        </w:rPr>
        <w:t>VYMAZÁNO</w:t>
      </w:r>
    </w:p>
    <w:p w14:paraId="24ABB04A" w14:textId="50472B87" w:rsidR="00121EAC" w:rsidRPr="00AD6757" w:rsidRDefault="00121EAC" w:rsidP="003C74B9">
      <w:pPr>
        <w:pStyle w:val="Zkladntext"/>
        <w:tabs>
          <w:tab w:val="left" w:pos="5103"/>
        </w:tabs>
        <w:spacing w:after="0" w:line="276" w:lineRule="auto"/>
        <w:ind w:left="708"/>
        <w:rPr>
          <w:rFonts w:ascii="Times New Roman" w:hAnsi="Times New Roman"/>
          <w:sz w:val="22"/>
          <w:szCs w:val="22"/>
        </w:rPr>
      </w:pPr>
      <w:bookmarkStart w:id="2" w:name="_GoBack"/>
      <w:bookmarkEnd w:id="2"/>
    </w:p>
    <w:p w14:paraId="6C5C1A3F" w14:textId="77777777" w:rsidR="001B06E9" w:rsidRPr="00395CA5" w:rsidRDefault="001B06E9" w:rsidP="003C74B9">
      <w:pPr>
        <w:pStyle w:val="Zkladntext"/>
        <w:tabs>
          <w:tab w:val="left" w:pos="5103"/>
        </w:tabs>
        <w:spacing w:after="0" w:line="276" w:lineRule="auto"/>
        <w:ind w:left="708"/>
        <w:rPr>
          <w:rFonts w:ascii="Times New Roman" w:hAnsi="Times New Roman"/>
          <w:b w:val="0"/>
          <w:sz w:val="22"/>
          <w:szCs w:val="22"/>
        </w:rPr>
      </w:pPr>
      <w:r w:rsidRPr="00395CA5">
        <w:rPr>
          <w:rFonts w:ascii="Times New Roman" w:hAnsi="Times New Roman"/>
          <w:b w:val="0"/>
          <w:sz w:val="22"/>
          <w:szCs w:val="22"/>
        </w:rPr>
        <w:t>__________________________</w:t>
      </w:r>
      <w:r w:rsidRPr="00395CA5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 xml:space="preserve">         </w:t>
      </w:r>
      <w:r w:rsidRPr="00395CA5">
        <w:rPr>
          <w:rFonts w:ascii="Times New Roman" w:hAnsi="Times New Roman"/>
          <w:b w:val="0"/>
          <w:sz w:val="22"/>
          <w:szCs w:val="22"/>
        </w:rPr>
        <w:t>___________________________</w:t>
      </w:r>
    </w:p>
    <w:p w14:paraId="2467C1E6" w14:textId="3DF18983" w:rsidR="001B06E9" w:rsidRPr="001B06E9" w:rsidRDefault="00121EAC" w:rsidP="003C74B9">
      <w:pPr>
        <w:tabs>
          <w:tab w:val="left" w:pos="1701"/>
          <w:tab w:val="left" w:pos="5103"/>
        </w:tabs>
        <w:spacing w:line="276" w:lineRule="auto"/>
        <w:ind w:left="5671" w:hanging="496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DERS s. r. o.</w:t>
      </w:r>
      <w:r w:rsidR="00D173EC">
        <w:rPr>
          <w:rFonts w:ascii="Times New Roman" w:hAnsi="Times New Roman"/>
          <w:b/>
          <w:sz w:val="20"/>
          <w:szCs w:val="20"/>
        </w:rPr>
        <w:tab/>
      </w:r>
      <w:r w:rsidR="00D173EC">
        <w:rPr>
          <w:rFonts w:ascii="Times New Roman" w:hAnsi="Times New Roman"/>
          <w:b/>
          <w:sz w:val="20"/>
          <w:szCs w:val="20"/>
        </w:rPr>
        <w:tab/>
      </w:r>
      <w:r w:rsidR="001B06E9" w:rsidRPr="001B06E9">
        <w:rPr>
          <w:rFonts w:ascii="Times New Roman" w:hAnsi="Times New Roman"/>
          <w:b/>
          <w:sz w:val="20"/>
          <w:szCs w:val="20"/>
        </w:rPr>
        <w:t xml:space="preserve">Národní ústav duševního zdraví </w:t>
      </w:r>
    </w:p>
    <w:p w14:paraId="3B866B66" w14:textId="5A1BA2ED" w:rsidR="001B06E9" w:rsidRPr="001B06E9" w:rsidRDefault="007C22E9" w:rsidP="003C74B9">
      <w:pPr>
        <w:tabs>
          <w:tab w:val="left" w:pos="1701"/>
          <w:tab w:val="left" w:pos="5103"/>
        </w:tabs>
        <w:spacing w:line="276" w:lineRule="auto"/>
        <w:ind w:left="5671" w:hanging="496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</w:p>
    <w:p w14:paraId="2ED2EF8A" w14:textId="77777777" w:rsidR="001B06E9" w:rsidRDefault="001B06E9" w:rsidP="003C74B9">
      <w:pPr>
        <w:pStyle w:val="Zkladntext"/>
        <w:tabs>
          <w:tab w:val="left" w:pos="5103"/>
        </w:tabs>
        <w:spacing w:after="0" w:line="276" w:lineRule="auto"/>
        <w:ind w:left="708"/>
        <w:rPr>
          <w:rFonts w:ascii="Times New Roman" w:hAnsi="Times New Roman"/>
          <w:b w:val="0"/>
          <w:sz w:val="22"/>
          <w:szCs w:val="22"/>
        </w:rPr>
      </w:pPr>
    </w:p>
    <w:p w14:paraId="7E70410D" w14:textId="79A35945" w:rsidR="001B06E9" w:rsidRDefault="00395CA5" w:rsidP="003C74B9">
      <w:pPr>
        <w:pStyle w:val="Zkladntext"/>
        <w:tabs>
          <w:tab w:val="left" w:pos="5103"/>
        </w:tabs>
        <w:spacing w:after="0" w:line="276" w:lineRule="auto"/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b w:val="0"/>
          <w:sz w:val="22"/>
          <w:szCs w:val="22"/>
        </w:rPr>
        <w:tab/>
      </w:r>
    </w:p>
    <w:p w14:paraId="6A1E43F2" w14:textId="2350824D" w:rsidR="00395CA5" w:rsidRDefault="00395CA5" w:rsidP="003C74B9">
      <w:pPr>
        <w:tabs>
          <w:tab w:val="left" w:pos="1701"/>
          <w:tab w:val="left" w:pos="5103"/>
        </w:tabs>
        <w:spacing w:after="0" w:line="276" w:lineRule="auto"/>
        <w:ind w:left="709"/>
        <w:jc w:val="both"/>
        <w:rPr>
          <w:rFonts w:ascii="Times New Roman" w:hAnsi="Times New Roman"/>
          <w:i/>
        </w:rPr>
      </w:pPr>
    </w:p>
    <w:p w14:paraId="1A737282" w14:textId="6D6AE9C9" w:rsidR="00F05DCA" w:rsidRPr="00D40E38" w:rsidRDefault="00395CA5" w:rsidP="003C74B9">
      <w:pPr>
        <w:tabs>
          <w:tab w:val="left" w:pos="1701"/>
          <w:tab w:val="left" w:pos="5103"/>
        </w:tabs>
        <w:spacing w:after="0" w:line="276" w:lineRule="auto"/>
        <w:ind w:left="709"/>
        <w:jc w:val="both"/>
        <w:rPr>
          <w:rFonts w:ascii="Times New Roman" w:hAnsi="Times New Roman"/>
        </w:rPr>
        <w:sectPr w:rsidR="00F05DCA" w:rsidRPr="00D40E38" w:rsidSect="00B82B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395CA5">
        <w:rPr>
          <w:rFonts w:ascii="Times New Roman" w:hAnsi="Times New Roman"/>
        </w:rPr>
        <w:tab/>
        <w:t xml:space="preserve">        </w:t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tab/>
      </w:r>
      <w:r w:rsidR="00F05DCA" w:rsidRPr="00D40E38">
        <w:rPr>
          <w:rFonts w:ascii="Times New Roman" w:hAnsi="Times New Roman"/>
        </w:rPr>
        <w:tab/>
      </w:r>
    </w:p>
    <w:p w14:paraId="59FCA883" w14:textId="77777777" w:rsidR="00F05DCA" w:rsidRPr="00D40E38" w:rsidRDefault="00F05DCA" w:rsidP="003C74B9">
      <w:pPr>
        <w:keepLines/>
        <w:spacing w:after="0" w:line="276" w:lineRule="auto"/>
        <w:rPr>
          <w:rFonts w:ascii="Times New Roman" w:hAnsi="Times New Roman"/>
        </w:rPr>
      </w:pPr>
    </w:p>
    <w:p w14:paraId="503A9D22" w14:textId="77777777" w:rsidR="00E861D3" w:rsidRPr="00D40E38" w:rsidRDefault="00E861D3" w:rsidP="003C74B9">
      <w:pPr>
        <w:spacing w:line="276" w:lineRule="auto"/>
        <w:rPr>
          <w:rFonts w:ascii="Times New Roman" w:hAnsi="Times New Roman"/>
        </w:rPr>
      </w:pPr>
    </w:p>
    <w:sectPr w:rsidR="00E861D3" w:rsidRPr="00D40E38" w:rsidSect="00B82B9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5B3DF79" w16cex:dateUtc="2023-12-15T08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B631B" w14:textId="77777777" w:rsidR="003571B0" w:rsidRDefault="003571B0" w:rsidP="003571B0">
      <w:pPr>
        <w:spacing w:after="0" w:line="240" w:lineRule="auto"/>
      </w:pPr>
      <w:r>
        <w:separator/>
      </w:r>
    </w:p>
  </w:endnote>
  <w:endnote w:type="continuationSeparator" w:id="0">
    <w:p w14:paraId="3AF2DCE8" w14:textId="77777777" w:rsidR="003571B0" w:rsidRDefault="003571B0" w:rsidP="0035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DD199" w14:textId="77777777" w:rsidR="003571B0" w:rsidRDefault="003571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2C662" w14:textId="77777777" w:rsidR="003571B0" w:rsidRDefault="003571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C7056" w14:textId="77777777" w:rsidR="003571B0" w:rsidRDefault="003571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5D59E" w14:textId="77777777" w:rsidR="003571B0" w:rsidRDefault="003571B0" w:rsidP="003571B0">
      <w:pPr>
        <w:spacing w:after="0" w:line="240" w:lineRule="auto"/>
      </w:pPr>
      <w:r>
        <w:separator/>
      </w:r>
    </w:p>
  </w:footnote>
  <w:footnote w:type="continuationSeparator" w:id="0">
    <w:p w14:paraId="33EA9962" w14:textId="77777777" w:rsidR="003571B0" w:rsidRDefault="003571B0" w:rsidP="0035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AF7" w14:textId="77777777" w:rsidR="003571B0" w:rsidRDefault="003571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FC1B" w14:textId="77777777" w:rsidR="003571B0" w:rsidRDefault="003571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911A2" w14:textId="77777777" w:rsidR="003571B0" w:rsidRDefault="003571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F32"/>
    <w:multiLevelType w:val="hybridMultilevel"/>
    <w:tmpl w:val="320A3744"/>
    <w:lvl w:ilvl="0" w:tplc="E0523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7818"/>
    <w:multiLevelType w:val="hybridMultilevel"/>
    <w:tmpl w:val="783C0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E0E92"/>
    <w:multiLevelType w:val="hybridMultilevel"/>
    <w:tmpl w:val="E88E10B0"/>
    <w:lvl w:ilvl="0" w:tplc="79181A5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D6A5D"/>
    <w:multiLevelType w:val="hybridMultilevel"/>
    <w:tmpl w:val="813A191E"/>
    <w:lvl w:ilvl="0" w:tplc="03C28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90047"/>
    <w:multiLevelType w:val="hybridMultilevel"/>
    <w:tmpl w:val="F0047B56"/>
    <w:lvl w:ilvl="0" w:tplc="0DBAF5A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76281"/>
    <w:multiLevelType w:val="hybridMultilevel"/>
    <w:tmpl w:val="691CF752"/>
    <w:lvl w:ilvl="0" w:tplc="6F742F98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4908793E"/>
    <w:multiLevelType w:val="hybridMultilevel"/>
    <w:tmpl w:val="942E452E"/>
    <w:lvl w:ilvl="0" w:tplc="3C22531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FC16D92"/>
    <w:multiLevelType w:val="hybridMultilevel"/>
    <w:tmpl w:val="03089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972BB"/>
    <w:multiLevelType w:val="hybridMultilevel"/>
    <w:tmpl w:val="2B9A138C"/>
    <w:lvl w:ilvl="0" w:tplc="39EA4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F5BD8"/>
    <w:multiLevelType w:val="hybridMultilevel"/>
    <w:tmpl w:val="1534E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47BA1434">
      <w:start w:val="3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21D62"/>
    <w:multiLevelType w:val="hybridMultilevel"/>
    <w:tmpl w:val="F4AE6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14224"/>
    <w:multiLevelType w:val="hybridMultilevel"/>
    <w:tmpl w:val="5CB87C2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3A"/>
    <w:rsid w:val="000006E9"/>
    <w:rsid w:val="0000077A"/>
    <w:rsid w:val="00000F13"/>
    <w:rsid w:val="000011D2"/>
    <w:rsid w:val="000013A8"/>
    <w:rsid w:val="000015AC"/>
    <w:rsid w:val="00001AC7"/>
    <w:rsid w:val="00001F41"/>
    <w:rsid w:val="000027C0"/>
    <w:rsid w:val="00002BFB"/>
    <w:rsid w:val="00002DD5"/>
    <w:rsid w:val="00002E4B"/>
    <w:rsid w:val="00002EF4"/>
    <w:rsid w:val="00003B44"/>
    <w:rsid w:val="00004902"/>
    <w:rsid w:val="00004BB1"/>
    <w:rsid w:val="00005504"/>
    <w:rsid w:val="0000576D"/>
    <w:rsid w:val="00006B75"/>
    <w:rsid w:val="00006BDD"/>
    <w:rsid w:val="00006CFE"/>
    <w:rsid w:val="000071C3"/>
    <w:rsid w:val="0000735E"/>
    <w:rsid w:val="00007429"/>
    <w:rsid w:val="0001056E"/>
    <w:rsid w:val="00010B01"/>
    <w:rsid w:val="00010F80"/>
    <w:rsid w:val="000114C3"/>
    <w:rsid w:val="00011C61"/>
    <w:rsid w:val="00011C76"/>
    <w:rsid w:val="00011F1B"/>
    <w:rsid w:val="000125F0"/>
    <w:rsid w:val="000129BE"/>
    <w:rsid w:val="00012F53"/>
    <w:rsid w:val="00013639"/>
    <w:rsid w:val="00014FBF"/>
    <w:rsid w:val="000153B4"/>
    <w:rsid w:val="000155B6"/>
    <w:rsid w:val="0001592A"/>
    <w:rsid w:val="00017523"/>
    <w:rsid w:val="00017846"/>
    <w:rsid w:val="00017E99"/>
    <w:rsid w:val="00017F1A"/>
    <w:rsid w:val="000201F3"/>
    <w:rsid w:val="000202C2"/>
    <w:rsid w:val="000202EB"/>
    <w:rsid w:val="00020639"/>
    <w:rsid w:val="00021A10"/>
    <w:rsid w:val="000220F7"/>
    <w:rsid w:val="0002237F"/>
    <w:rsid w:val="000224E9"/>
    <w:rsid w:val="00022D65"/>
    <w:rsid w:val="000230B5"/>
    <w:rsid w:val="00023221"/>
    <w:rsid w:val="00023646"/>
    <w:rsid w:val="00024471"/>
    <w:rsid w:val="00024A33"/>
    <w:rsid w:val="00024A72"/>
    <w:rsid w:val="000253B7"/>
    <w:rsid w:val="00025DC6"/>
    <w:rsid w:val="00025DF9"/>
    <w:rsid w:val="000266A1"/>
    <w:rsid w:val="00026863"/>
    <w:rsid w:val="00026B3D"/>
    <w:rsid w:val="00026E63"/>
    <w:rsid w:val="00027566"/>
    <w:rsid w:val="000277D7"/>
    <w:rsid w:val="000278AE"/>
    <w:rsid w:val="000279E6"/>
    <w:rsid w:val="00030AE9"/>
    <w:rsid w:val="00031929"/>
    <w:rsid w:val="000319F3"/>
    <w:rsid w:val="00031E5B"/>
    <w:rsid w:val="0003332A"/>
    <w:rsid w:val="00034952"/>
    <w:rsid w:val="00034E61"/>
    <w:rsid w:val="00035812"/>
    <w:rsid w:val="00036267"/>
    <w:rsid w:val="0003663A"/>
    <w:rsid w:val="0003746B"/>
    <w:rsid w:val="0003754B"/>
    <w:rsid w:val="00040816"/>
    <w:rsid w:val="00041059"/>
    <w:rsid w:val="00041610"/>
    <w:rsid w:val="00041756"/>
    <w:rsid w:val="000424B6"/>
    <w:rsid w:val="00042705"/>
    <w:rsid w:val="00042964"/>
    <w:rsid w:val="00042A48"/>
    <w:rsid w:val="00042C3A"/>
    <w:rsid w:val="0004315F"/>
    <w:rsid w:val="0004325E"/>
    <w:rsid w:val="00043986"/>
    <w:rsid w:val="000444AB"/>
    <w:rsid w:val="00044EB9"/>
    <w:rsid w:val="00044F45"/>
    <w:rsid w:val="0004547A"/>
    <w:rsid w:val="00045AB0"/>
    <w:rsid w:val="000465EC"/>
    <w:rsid w:val="00046AAA"/>
    <w:rsid w:val="00047062"/>
    <w:rsid w:val="00047540"/>
    <w:rsid w:val="000479AB"/>
    <w:rsid w:val="00047F92"/>
    <w:rsid w:val="000508A4"/>
    <w:rsid w:val="00051498"/>
    <w:rsid w:val="000519FE"/>
    <w:rsid w:val="00052152"/>
    <w:rsid w:val="00052202"/>
    <w:rsid w:val="0005262A"/>
    <w:rsid w:val="00052A09"/>
    <w:rsid w:val="00052A54"/>
    <w:rsid w:val="00052BA0"/>
    <w:rsid w:val="000532A4"/>
    <w:rsid w:val="00053536"/>
    <w:rsid w:val="00053C9B"/>
    <w:rsid w:val="00053F8F"/>
    <w:rsid w:val="00054239"/>
    <w:rsid w:val="000545CF"/>
    <w:rsid w:val="000548EE"/>
    <w:rsid w:val="00054FA9"/>
    <w:rsid w:val="00055019"/>
    <w:rsid w:val="00055107"/>
    <w:rsid w:val="00055638"/>
    <w:rsid w:val="00055D75"/>
    <w:rsid w:val="00055FEB"/>
    <w:rsid w:val="000563B4"/>
    <w:rsid w:val="000567A9"/>
    <w:rsid w:val="00056FE4"/>
    <w:rsid w:val="000572F8"/>
    <w:rsid w:val="00057BE1"/>
    <w:rsid w:val="00060527"/>
    <w:rsid w:val="000606E8"/>
    <w:rsid w:val="00060A59"/>
    <w:rsid w:val="00061FD4"/>
    <w:rsid w:val="000624B2"/>
    <w:rsid w:val="00063375"/>
    <w:rsid w:val="000633B1"/>
    <w:rsid w:val="00064078"/>
    <w:rsid w:val="000644B9"/>
    <w:rsid w:val="00065D13"/>
    <w:rsid w:val="0006608B"/>
    <w:rsid w:val="000666AB"/>
    <w:rsid w:val="000669A9"/>
    <w:rsid w:val="00066F91"/>
    <w:rsid w:val="00067ADE"/>
    <w:rsid w:val="00067E64"/>
    <w:rsid w:val="00067E98"/>
    <w:rsid w:val="000705EE"/>
    <w:rsid w:val="000707A1"/>
    <w:rsid w:val="00070FCE"/>
    <w:rsid w:val="00072032"/>
    <w:rsid w:val="00072BE0"/>
    <w:rsid w:val="0007331A"/>
    <w:rsid w:val="000743B7"/>
    <w:rsid w:val="00074444"/>
    <w:rsid w:val="00074D7E"/>
    <w:rsid w:val="000751A0"/>
    <w:rsid w:val="000751BF"/>
    <w:rsid w:val="000754BA"/>
    <w:rsid w:val="000766B9"/>
    <w:rsid w:val="00077606"/>
    <w:rsid w:val="000776E5"/>
    <w:rsid w:val="00080B45"/>
    <w:rsid w:val="00080ED5"/>
    <w:rsid w:val="00081027"/>
    <w:rsid w:val="000817F0"/>
    <w:rsid w:val="0008197D"/>
    <w:rsid w:val="00082AFC"/>
    <w:rsid w:val="00082B2D"/>
    <w:rsid w:val="00082CED"/>
    <w:rsid w:val="00082E3A"/>
    <w:rsid w:val="000832BE"/>
    <w:rsid w:val="000835FD"/>
    <w:rsid w:val="000838E5"/>
    <w:rsid w:val="0008397F"/>
    <w:rsid w:val="00083B8A"/>
    <w:rsid w:val="00084A7A"/>
    <w:rsid w:val="000869D8"/>
    <w:rsid w:val="00086AFD"/>
    <w:rsid w:val="00086F46"/>
    <w:rsid w:val="0008762C"/>
    <w:rsid w:val="00087D6B"/>
    <w:rsid w:val="00090026"/>
    <w:rsid w:val="00090363"/>
    <w:rsid w:val="00090A5F"/>
    <w:rsid w:val="000914D7"/>
    <w:rsid w:val="000918BB"/>
    <w:rsid w:val="00091906"/>
    <w:rsid w:val="00092015"/>
    <w:rsid w:val="0009201D"/>
    <w:rsid w:val="00092928"/>
    <w:rsid w:val="00092E2B"/>
    <w:rsid w:val="00093134"/>
    <w:rsid w:val="00093658"/>
    <w:rsid w:val="00093723"/>
    <w:rsid w:val="000937C0"/>
    <w:rsid w:val="000938AF"/>
    <w:rsid w:val="00093A1B"/>
    <w:rsid w:val="0009424B"/>
    <w:rsid w:val="00094974"/>
    <w:rsid w:val="0009640F"/>
    <w:rsid w:val="00096A93"/>
    <w:rsid w:val="00096AAB"/>
    <w:rsid w:val="000974D4"/>
    <w:rsid w:val="000978CB"/>
    <w:rsid w:val="00097EB7"/>
    <w:rsid w:val="000A00B6"/>
    <w:rsid w:val="000A064B"/>
    <w:rsid w:val="000A1A8F"/>
    <w:rsid w:val="000A1D1E"/>
    <w:rsid w:val="000A297F"/>
    <w:rsid w:val="000A2B25"/>
    <w:rsid w:val="000A2C14"/>
    <w:rsid w:val="000A3704"/>
    <w:rsid w:val="000A3818"/>
    <w:rsid w:val="000A3916"/>
    <w:rsid w:val="000A3E6B"/>
    <w:rsid w:val="000A3E89"/>
    <w:rsid w:val="000A3EB7"/>
    <w:rsid w:val="000A4105"/>
    <w:rsid w:val="000A4C39"/>
    <w:rsid w:val="000A5132"/>
    <w:rsid w:val="000A5E29"/>
    <w:rsid w:val="000A643B"/>
    <w:rsid w:val="000A6959"/>
    <w:rsid w:val="000A69B5"/>
    <w:rsid w:val="000A6A26"/>
    <w:rsid w:val="000A707E"/>
    <w:rsid w:val="000A74B6"/>
    <w:rsid w:val="000A78CA"/>
    <w:rsid w:val="000A791D"/>
    <w:rsid w:val="000B0008"/>
    <w:rsid w:val="000B0324"/>
    <w:rsid w:val="000B05DC"/>
    <w:rsid w:val="000B0DFE"/>
    <w:rsid w:val="000B12EB"/>
    <w:rsid w:val="000B166D"/>
    <w:rsid w:val="000B16DE"/>
    <w:rsid w:val="000B1BC4"/>
    <w:rsid w:val="000B1FAD"/>
    <w:rsid w:val="000B2329"/>
    <w:rsid w:val="000B256C"/>
    <w:rsid w:val="000B2812"/>
    <w:rsid w:val="000B2B2B"/>
    <w:rsid w:val="000B3523"/>
    <w:rsid w:val="000B3C7C"/>
    <w:rsid w:val="000B4669"/>
    <w:rsid w:val="000B4811"/>
    <w:rsid w:val="000B4C43"/>
    <w:rsid w:val="000B5048"/>
    <w:rsid w:val="000B564D"/>
    <w:rsid w:val="000B5A26"/>
    <w:rsid w:val="000B5D12"/>
    <w:rsid w:val="000B5D3E"/>
    <w:rsid w:val="000B7333"/>
    <w:rsid w:val="000B75FF"/>
    <w:rsid w:val="000B7C51"/>
    <w:rsid w:val="000B7D7A"/>
    <w:rsid w:val="000C0116"/>
    <w:rsid w:val="000C048C"/>
    <w:rsid w:val="000C06D7"/>
    <w:rsid w:val="000C0CE6"/>
    <w:rsid w:val="000C0DC0"/>
    <w:rsid w:val="000C21F2"/>
    <w:rsid w:val="000C2B41"/>
    <w:rsid w:val="000C2B65"/>
    <w:rsid w:val="000C2F52"/>
    <w:rsid w:val="000C5374"/>
    <w:rsid w:val="000C5AE3"/>
    <w:rsid w:val="000C5FBE"/>
    <w:rsid w:val="000C61D2"/>
    <w:rsid w:val="000C62A7"/>
    <w:rsid w:val="000C62E1"/>
    <w:rsid w:val="000C65FA"/>
    <w:rsid w:val="000C6921"/>
    <w:rsid w:val="000C6999"/>
    <w:rsid w:val="000C7819"/>
    <w:rsid w:val="000D0274"/>
    <w:rsid w:val="000D065E"/>
    <w:rsid w:val="000D16A1"/>
    <w:rsid w:val="000D1E1F"/>
    <w:rsid w:val="000D257A"/>
    <w:rsid w:val="000D273E"/>
    <w:rsid w:val="000D2B5F"/>
    <w:rsid w:val="000D2D95"/>
    <w:rsid w:val="000D2DB9"/>
    <w:rsid w:val="000D335B"/>
    <w:rsid w:val="000D37F1"/>
    <w:rsid w:val="000D476E"/>
    <w:rsid w:val="000D5220"/>
    <w:rsid w:val="000D5BC9"/>
    <w:rsid w:val="000D5EDB"/>
    <w:rsid w:val="000D6257"/>
    <w:rsid w:val="000D68F4"/>
    <w:rsid w:val="000D6B91"/>
    <w:rsid w:val="000D6F2E"/>
    <w:rsid w:val="000D72A6"/>
    <w:rsid w:val="000D7852"/>
    <w:rsid w:val="000E0955"/>
    <w:rsid w:val="000E0BBF"/>
    <w:rsid w:val="000E0C03"/>
    <w:rsid w:val="000E1B08"/>
    <w:rsid w:val="000E201A"/>
    <w:rsid w:val="000E270B"/>
    <w:rsid w:val="000E2BA0"/>
    <w:rsid w:val="000E2BB1"/>
    <w:rsid w:val="000E2C6F"/>
    <w:rsid w:val="000E312C"/>
    <w:rsid w:val="000E354D"/>
    <w:rsid w:val="000E5550"/>
    <w:rsid w:val="000E5B4C"/>
    <w:rsid w:val="000E62C3"/>
    <w:rsid w:val="000E639F"/>
    <w:rsid w:val="000E63C0"/>
    <w:rsid w:val="000E6A6A"/>
    <w:rsid w:val="000E7F9B"/>
    <w:rsid w:val="000F0262"/>
    <w:rsid w:val="000F0508"/>
    <w:rsid w:val="000F0D11"/>
    <w:rsid w:val="000F0DC7"/>
    <w:rsid w:val="000F1FC5"/>
    <w:rsid w:val="000F2570"/>
    <w:rsid w:val="000F28BA"/>
    <w:rsid w:val="000F3560"/>
    <w:rsid w:val="000F3634"/>
    <w:rsid w:val="000F3A29"/>
    <w:rsid w:val="000F3DB1"/>
    <w:rsid w:val="000F43C4"/>
    <w:rsid w:val="000F4569"/>
    <w:rsid w:val="000F47A6"/>
    <w:rsid w:val="000F60DE"/>
    <w:rsid w:val="000F6376"/>
    <w:rsid w:val="000F6929"/>
    <w:rsid w:val="000F7253"/>
    <w:rsid w:val="000F7A83"/>
    <w:rsid w:val="000F7CD0"/>
    <w:rsid w:val="001004A0"/>
    <w:rsid w:val="00100C1C"/>
    <w:rsid w:val="001019E3"/>
    <w:rsid w:val="00101E53"/>
    <w:rsid w:val="00102D2B"/>
    <w:rsid w:val="0010318D"/>
    <w:rsid w:val="00103386"/>
    <w:rsid w:val="00103502"/>
    <w:rsid w:val="001039B5"/>
    <w:rsid w:val="00103E89"/>
    <w:rsid w:val="001040ED"/>
    <w:rsid w:val="001045FA"/>
    <w:rsid w:val="00104904"/>
    <w:rsid w:val="00104F13"/>
    <w:rsid w:val="00105E47"/>
    <w:rsid w:val="00106679"/>
    <w:rsid w:val="00107605"/>
    <w:rsid w:val="0010793A"/>
    <w:rsid w:val="00110A4C"/>
    <w:rsid w:val="00110C81"/>
    <w:rsid w:val="001110B3"/>
    <w:rsid w:val="001115DA"/>
    <w:rsid w:val="001117B1"/>
    <w:rsid w:val="001138CE"/>
    <w:rsid w:val="00113D6E"/>
    <w:rsid w:val="00114B43"/>
    <w:rsid w:val="00115265"/>
    <w:rsid w:val="00115A39"/>
    <w:rsid w:val="00115A64"/>
    <w:rsid w:val="00115E13"/>
    <w:rsid w:val="00115FC0"/>
    <w:rsid w:val="00117028"/>
    <w:rsid w:val="00117668"/>
    <w:rsid w:val="0012012C"/>
    <w:rsid w:val="001202B7"/>
    <w:rsid w:val="00120720"/>
    <w:rsid w:val="001208F6"/>
    <w:rsid w:val="0012095F"/>
    <w:rsid w:val="00120EB9"/>
    <w:rsid w:val="001210E0"/>
    <w:rsid w:val="00121EAC"/>
    <w:rsid w:val="00121FCA"/>
    <w:rsid w:val="001225B4"/>
    <w:rsid w:val="001229A5"/>
    <w:rsid w:val="00122B91"/>
    <w:rsid w:val="001232A5"/>
    <w:rsid w:val="00124013"/>
    <w:rsid w:val="001240CC"/>
    <w:rsid w:val="00125810"/>
    <w:rsid w:val="00125839"/>
    <w:rsid w:val="0012588E"/>
    <w:rsid w:val="00125C6B"/>
    <w:rsid w:val="00126682"/>
    <w:rsid w:val="001268AD"/>
    <w:rsid w:val="0012691B"/>
    <w:rsid w:val="00126E9E"/>
    <w:rsid w:val="00126F5C"/>
    <w:rsid w:val="00127458"/>
    <w:rsid w:val="0012787A"/>
    <w:rsid w:val="00130499"/>
    <w:rsid w:val="001308AD"/>
    <w:rsid w:val="001317F6"/>
    <w:rsid w:val="001318C8"/>
    <w:rsid w:val="001328D6"/>
    <w:rsid w:val="0013334B"/>
    <w:rsid w:val="00133EBE"/>
    <w:rsid w:val="00133F7F"/>
    <w:rsid w:val="0013421B"/>
    <w:rsid w:val="00134372"/>
    <w:rsid w:val="00134459"/>
    <w:rsid w:val="0013455C"/>
    <w:rsid w:val="00134802"/>
    <w:rsid w:val="0013520E"/>
    <w:rsid w:val="001353E3"/>
    <w:rsid w:val="00135454"/>
    <w:rsid w:val="00135DF6"/>
    <w:rsid w:val="00136043"/>
    <w:rsid w:val="00136B5C"/>
    <w:rsid w:val="00137978"/>
    <w:rsid w:val="00137BE9"/>
    <w:rsid w:val="00137D89"/>
    <w:rsid w:val="0014045C"/>
    <w:rsid w:val="00140513"/>
    <w:rsid w:val="00140BC0"/>
    <w:rsid w:val="001415ED"/>
    <w:rsid w:val="001416F8"/>
    <w:rsid w:val="00141C04"/>
    <w:rsid w:val="00141CC0"/>
    <w:rsid w:val="00142EF9"/>
    <w:rsid w:val="00143637"/>
    <w:rsid w:val="00143EAA"/>
    <w:rsid w:val="00144239"/>
    <w:rsid w:val="001445CB"/>
    <w:rsid w:val="00144C2A"/>
    <w:rsid w:val="0014508C"/>
    <w:rsid w:val="001453F2"/>
    <w:rsid w:val="001455BA"/>
    <w:rsid w:val="00145952"/>
    <w:rsid w:val="00146DF1"/>
    <w:rsid w:val="001470BC"/>
    <w:rsid w:val="00147202"/>
    <w:rsid w:val="0014730B"/>
    <w:rsid w:val="00147754"/>
    <w:rsid w:val="00147D31"/>
    <w:rsid w:val="00147E3E"/>
    <w:rsid w:val="0015020C"/>
    <w:rsid w:val="00150822"/>
    <w:rsid w:val="00151033"/>
    <w:rsid w:val="00151112"/>
    <w:rsid w:val="00151165"/>
    <w:rsid w:val="00151709"/>
    <w:rsid w:val="001518EC"/>
    <w:rsid w:val="00151B6C"/>
    <w:rsid w:val="00151D04"/>
    <w:rsid w:val="00152379"/>
    <w:rsid w:val="00152390"/>
    <w:rsid w:val="001525C7"/>
    <w:rsid w:val="001533BC"/>
    <w:rsid w:val="00153450"/>
    <w:rsid w:val="00153B92"/>
    <w:rsid w:val="00154056"/>
    <w:rsid w:val="0015435E"/>
    <w:rsid w:val="0015464E"/>
    <w:rsid w:val="00154B32"/>
    <w:rsid w:val="001554D8"/>
    <w:rsid w:val="0015573A"/>
    <w:rsid w:val="00156003"/>
    <w:rsid w:val="00156424"/>
    <w:rsid w:val="00156AB1"/>
    <w:rsid w:val="00156E39"/>
    <w:rsid w:val="001573BB"/>
    <w:rsid w:val="001575F3"/>
    <w:rsid w:val="00157704"/>
    <w:rsid w:val="00157C30"/>
    <w:rsid w:val="00157DDA"/>
    <w:rsid w:val="001603A5"/>
    <w:rsid w:val="00160571"/>
    <w:rsid w:val="00160E38"/>
    <w:rsid w:val="00161443"/>
    <w:rsid w:val="001614EF"/>
    <w:rsid w:val="0016212F"/>
    <w:rsid w:val="001621D6"/>
    <w:rsid w:val="0016295D"/>
    <w:rsid w:val="0016319E"/>
    <w:rsid w:val="0016369F"/>
    <w:rsid w:val="0016423A"/>
    <w:rsid w:val="0016498A"/>
    <w:rsid w:val="001654B4"/>
    <w:rsid w:val="00165902"/>
    <w:rsid w:val="00165D9A"/>
    <w:rsid w:val="00166147"/>
    <w:rsid w:val="00166269"/>
    <w:rsid w:val="0016711A"/>
    <w:rsid w:val="0016727F"/>
    <w:rsid w:val="00167300"/>
    <w:rsid w:val="00167502"/>
    <w:rsid w:val="001676CC"/>
    <w:rsid w:val="0017053E"/>
    <w:rsid w:val="00170CD6"/>
    <w:rsid w:val="00170D7B"/>
    <w:rsid w:val="001714FC"/>
    <w:rsid w:val="001723DE"/>
    <w:rsid w:val="00172852"/>
    <w:rsid w:val="00173516"/>
    <w:rsid w:val="001736E9"/>
    <w:rsid w:val="00173757"/>
    <w:rsid w:val="00173CE1"/>
    <w:rsid w:val="00173FC4"/>
    <w:rsid w:val="001746D6"/>
    <w:rsid w:val="00175141"/>
    <w:rsid w:val="00176D46"/>
    <w:rsid w:val="001778FB"/>
    <w:rsid w:val="00177A90"/>
    <w:rsid w:val="00177FEA"/>
    <w:rsid w:val="00180206"/>
    <w:rsid w:val="00180376"/>
    <w:rsid w:val="00180A1F"/>
    <w:rsid w:val="00180A7C"/>
    <w:rsid w:val="00181681"/>
    <w:rsid w:val="0018201E"/>
    <w:rsid w:val="00182040"/>
    <w:rsid w:val="00182554"/>
    <w:rsid w:val="00183A41"/>
    <w:rsid w:val="00184529"/>
    <w:rsid w:val="001845B2"/>
    <w:rsid w:val="001850ED"/>
    <w:rsid w:val="001854B0"/>
    <w:rsid w:val="001856C5"/>
    <w:rsid w:val="00185F39"/>
    <w:rsid w:val="00185FA8"/>
    <w:rsid w:val="001863B0"/>
    <w:rsid w:val="001868FA"/>
    <w:rsid w:val="0019078B"/>
    <w:rsid w:val="00190862"/>
    <w:rsid w:val="00190A56"/>
    <w:rsid w:val="00191278"/>
    <w:rsid w:val="001912A4"/>
    <w:rsid w:val="00192989"/>
    <w:rsid w:val="00192B2D"/>
    <w:rsid w:val="00193167"/>
    <w:rsid w:val="001932CC"/>
    <w:rsid w:val="0019338E"/>
    <w:rsid w:val="0019369E"/>
    <w:rsid w:val="001938C9"/>
    <w:rsid w:val="00193A34"/>
    <w:rsid w:val="00194084"/>
    <w:rsid w:val="0019451E"/>
    <w:rsid w:val="00194D44"/>
    <w:rsid w:val="00195207"/>
    <w:rsid w:val="0019638C"/>
    <w:rsid w:val="00196D39"/>
    <w:rsid w:val="00197E38"/>
    <w:rsid w:val="001A106B"/>
    <w:rsid w:val="001A1624"/>
    <w:rsid w:val="001A1D3A"/>
    <w:rsid w:val="001A1D65"/>
    <w:rsid w:val="001A1EA0"/>
    <w:rsid w:val="001A25B7"/>
    <w:rsid w:val="001A2EF2"/>
    <w:rsid w:val="001A4735"/>
    <w:rsid w:val="001A4DF2"/>
    <w:rsid w:val="001A5A81"/>
    <w:rsid w:val="001A678C"/>
    <w:rsid w:val="001A6839"/>
    <w:rsid w:val="001A6F54"/>
    <w:rsid w:val="001A7507"/>
    <w:rsid w:val="001A75DD"/>
    <w:rsid w:val="001B024E"/>
    <w:rsid w:val="001B03C2"/>
    <w:rsid w:val="001B06E9"/>
    <w:rsid w:val="001B0856"/>
    <w:rsid w:val="001B0D2D"/>
    <w:rsid w:val="001B0EE5"/>
    <w:rsid w:val="001B1C10"/>
    <w:rsid w:val="001B1DED"/>
    <w:rsid w:val="001B4221"/>
    <w:rsid w:val="001B4343"/>
    <w:rsid w:val="001B44FB"/>
    <w:rsid w:val="001B4734"/>
    <w:rsid w:val="001B5007"/>
    <w:rsid w:val="001B50C0"/>
    <w:rsid w:val="001B5417"/>
    <w:rsid w:val="001B559C"/>
    <w:rsid w:val="001B561D"/>
    <w:rsid w:val="001B56A9"/>
    <w:rsid w:val="001B59AE"/>
    <w:rsid w:val="001B5ABE"/>
    <w:rsid w:val="001B5EEF"/>
    <w:rsid w:val="001B5F1F"/>
    <w:rsid w:val="001B642E"/>
    <w:rsid w:val="001B6C32"/>
    <w:rsid w:val="001B6CFE"/>
    <w:rsid w:val="001B6F2E"/>
    <w:rsid w:val="001B7010"/>
    <w:rsid w:val="001B7B7F"/>
    <w:rsid w:val="001B7CE4"/>
    <w:rsid w:val="001C04CE"/>
    <w:rsid w:val="001C0CA0"/>
    <w:rsid w:val="001C102F"/>
    <w:rsid w:val="001C144F"/>
    <w:rsid w:val="001C1533"/>
    <w:rsid w:val="001C1AC4"/>
    <w:rsid w:val="001C2122"/>
    <w:rsid w:val="001C294D"/>
    <w:rsid w:val="001C2D30"/>
    <w:rsid w:val="001C3344"/>
    <w:rsid w:val="001C357D"/>
    <w:rsid w:val="001C35C4"/>
    <w:rsid w:val="001C3932"/>
    <w:rsid w:val="001C41B8"/>
    <w:rsid w:val="001C45CF"/>
    <w:rsid w:val="001C46BB"/>
    <w:rsid w:val="001C4805"/>
    <w:rsid w:val="001C4A77"/>
    <w:rsid w:val="001C53CC"/>
    <w:rsid w:val="001C5701"/>
    <w:rsid w:val="001C5F66"/>
    <w:rsid w:val="001C5FB4"/>
    <w:rsid w:val="001C63A1"/>
    <w:rsid w:val="001C73B1"/>
    <w:rsid w:val="001C74AE"/>
    <w:rsid w:val="001C79B8"/>
    <w:rsid w:val="001D02B7"/>
    <w:rsid w:val="001D0672"/>
    <w:rsid w:val="001D0695"/>
    <w:rsid w:val="001D132D"/>
    <w:rsid w:val="001D1BB0"/>
    <w:rsid w:val="001D1C09"/>
    <w:rsid w:val="001D1FAD"/>
    <w:rsid w:val="001D1FDB"/>
    <w:rsid w:val="001D2475"/>
    <w:rsid w:val="001D27C0"/>
    <w:rsid w:val="001D2C2E"/>
    <w:rsid w:val="001D345B"/>
    <w:rsid w:val="001D3A09"/>
    <w:rsid w:val="001D3CCC"/>
    <w:rsid w:val="001D4C2F"/>
    <w:rsid w:val="001D5566"/>
    <w:rsid w:val="001D57E6"/>
    <w:rsid w:val="001D6137"/>
    <w:rsid w:val="001D644B"/>
    <w:rsid w:val="001D65CF"/>
    <w:rsid w:val="001D6CEC"/>
    <w:rsid w:val="001D723D"/>
    <w:rsid w:val="001D77FF"/>
    <w:rsid w:val="001D79C8"/>
    <w:rsid w:val="001E0474"/>
    <w:rsid w:val="001E0701"/>
    <w:rsid w:val="001E0922"/>
    <w:rsid w:val="001E0ADC"/>
    <w:rsid w:val="001E0C43"/>
    <w:rsid w:val="001E0D0A"/>
    <w:rsid w:val="001E0F17"/>
    <w:rsid w:val="001E27DE"/>
    <w:rsid w:val="001E36B3"/>
    <w:rsid w:val="001E3B2A"/>
    <w:rsid w:val="001E48F7"/>
    <w:rsid w:val="001E4CE5"/>
    <w:rsid w:val="001E4D3E"/>
    <w:rsid w:val="001E62E4"/>
    <w:rsid w:val="001E7A74"/>
    <w:rsid w:val="001E7F02"/>
    <w:rsid w:val="001F0285"/>
    <w:rsid w:val="001F10B5"/>
    <w:rsid w:val="001F23B6"/>
    <w:rsid w:val="001F25EF"/>
    <w:rsid w:val="001F2618"/>
    <w:rsid w:val="001F2B84"/>
    <w:rsid w:val="001F3715"/>
    <w:rsid w:val="001F3800"/>
    <w:rsid w:val="001F3B99"/>
    <w:rsid w:val="001F3E08"/>
    <w:rsid w:val="001F4257"/>
    <w:rsid w:val="001F42A4"/>
    <w:rsid w:val="001F42B8"/>
    <w:rsid w:val="001F4B2C"/>
    <w:rsid w:val="001F4BDA"/>
    <w:rsid w:val="001F4D65"/>
    <w:rsid w:val="001F4F3A"/>
    <w:rsid w:val="001F5C54"/>
    <w:rsid w:val="001F6264"/>
    <w:rsid w:val="001F63F1"/>
    <w:rsid w:val="001F73B2"/>
    <w:rsid w:val="001F745C"/>
    <w:rsid w:val="001F78D0"/>
    <w:rsid w:val="00200414"/>
    <w:rsid w:val="002008A4"/>
    <w:rsid w:val="00200C5C"/>
    <w:rsid w:val="00200D9A"/>
    <w:rsid w:val="00200F4F"/>
    <w:rsid w:val="002013DA"/>
    <w:rsid w:val="002015FC"/>
    <w:rsid w:val="00202062"/>
    <w:rsid w:val="00202A5C"/>
    <w:rsid w:val="00202EE9"/>
    <w:rsid w:val="0020521C"/>
    <w:rsid w:val="002055C3"/>
    <w:rsid w:val="00205B9C"/>
    <w:rsid w:val="00205DE2"/>
    <w:rsid w:val="0020603C"/>
    <w:rsid w:val="002062C6"/>
    <w:rsid w:val="00206CBB"/>
    <w:rsid w:val="00206F15"/>
    <w:rsid w:val="002072BD"/>
    <w:rsid w:val="00207D19"/>
    <w:rsid w:val="0021049F"/>
    <w:rsid w:val="0021094A"/>
    <w:rsid w:val="00210DD0"/>
    <w:rsid w:val="00211061"/>
    <w:rsid w:val="00211106"/>
    <w:rsid w:val="002112C5"/>
    <w:rsid w:val="002115E4"/>
    <w:rsid w:val="0021280C"/>
    <w:rsid w:val="002135DA"/>
    <w:rsid w:val="002136AF"/>
    <w:rsid w:val="00213746"/>
    <w:rsid w:val="00213922"/>
    <w:rsid w:val="00213AA5"/>
    <w:rsid w:val="0021409D"/>
    <w:rsid w:val="00214552"/>
    <w:rsid w:val="00214AA9"/>
    <w:rsid w:val="00214B75"/>
    <w:rsid w:val="0021502E"/>
    <w:rsid w:val="002153FE"/>
    <w:rsid w:val="00215CF6"/>
    <w:rsid w:val="002165D2"/>
    <w:rsid w:val="00216DD7"/>
    <w:rsid w:val="00217163"/>
    <w:rsid w:val="0021761E"/>
    <w:rsid w:val="0021793B"/>
    <w:rsid w:val="00217CCF"/>
    <w:rsid w:val="0022103B"/>
    <w:rsid w:val="00221690"/>
    <w:rsid w:val="0022185A"/>
    <w:rsid w:val="0022188C"/>
    <w:rsid w:val="002225F6"/>
    <w:rsid w:val="002227FB"/>
    <w:rsid w:val="00222BEC"/>
    <w:rsid w:val="00222C7A"/>
    <w:rsid w:val="00223185"/>
    <w:rsid w:val="00223254"/>
    <w:rsid w:val="002233AA"/>
    <w:rsid w:val="00223C72"/>
    <w:rsid w:val="00225400"/>
    <w:rsid w:val="00225C68"/>
    <w:rsid w:val="00225F2B"/>
    <w:rsid w:val="00226182"/>
    <w:rsid w:val="00226BBE"/>
    <w:rsid w:val="00227525"/>
    <w:rsid w:val="00227643"/>
    <w:rsid w:val="00227FF8"/>
    <w:rsid w:val="0023044F"/>
    <w:rsid w:val="002306F1"/>
    <w:rsid w:val="0023079A"/>
    <w:rsid w:val="00230A96"/>
    <w:rsid w:val="002314F5"/>
    <w:rsid w:val="002315E5"/>
    <w:rsid w:val="002315E6"/>
    <w:rsid w:val="002315FD"/>
    <w:rsid w:val="002316B1"/>
    <w:rsid w:val="0023180A"/>
    <w:rsid w:val="002318D0"/>
    <w:rsid w:val="002321AA"/>
    <w:rsid w:val="0023267D"/>
    <w:rsid w:val="002327AD"/>
    <w:rsid w:val="00232E83"/>
    <w:rsid w:val="00234332"/>
    <w:rsid w:val="00234B16"/>
    <w:rsid w:val="00234C16"/>
    <w:rsid w:val="0023501C"/>
    <w:rsid w:val="00235334"/>
    <w:rsid w:val="002356A5"/>
    <w:rsid w:val="00236124"/>
    <w:rsid w:val="0023637B"/>
    <w:rsid w:val="002369D6"/>
    <w:rsid w:val="00236B1A"/>
    <w:rsid w:val="00236BC1"/>
    <w:rsid w:val="00237579"/>
    <w:rsid w:val="00237761"/>
    <w:rsid w:val="00237AE7"/>
    <w:rsid w:val="00237EA4"/>
    <w:rsid w:val="00240598"/>
    <w:rsid w:val="00240905"/>
    <w:rsid w:val="00240FAF"/>
    <w:rsid w:val="00241122"/>
    <w:rsid w:val="0024140D"/>
    <w:rsid w:val="002414B7"/>
    <w:rsid w:val="0024174D"/>
    <w:rsid w:val="00241C1B"/>
    <w:rsid w:val="00241FAF"/>
    <w:rsid w:val="00241FF5"/>
    <w:rsid w:val="002424E6"/>
    <w:rsid w:val="002425AB"/>
    <w:rsid w:val="00243D24"/>
    <w:rsid w:val="0024524F"/>
    <w:rsid w:val="002459EA"/>
    <w:rsid w:val="00245D0A"/>
    <w:rsid w:val="00245D8A"/>
    <w:rsid w:val="00246290"/>
    <w:rsid w:val="002470CD"/>
    <w:rsid w:val="00247D34"/>
    <w:rsid w:val="002500A6"/>
    <w:rsid w:val="00250DE0"/>
    <w:rsid w:val="00250FC0"/>
    <w:rsid w:val="00251017"/>
    <w:rsid w:val="00251BAA"/>
    <w:rsid w:val="00251C1F"/>
    <w:rsid w:val="00251EEB"/>
    <w:rsid w:val="002521CC"/>
    <w:rsid w:val="00252CE2"/>
    <w:rsid w:val="00252DD9"/>
    <w:rsid w:val="00252EC5"/>
    <w:rsid w:val="00253A77"/>
    <w:rsid w:val="00253C6A"/>
    <w:rsid w:val="002541C0"/>
    <w:rsid w:val="00254F29"/>
    <w:rsid w:val="00255826"/>
    <w:rsid w:val="002568AD"/>
    <w:rsid w:val="00256C27"/>
    <w:rsid w:val="00257060"/>
    <w:rsid w:val="00257AED"/>
    <w:rsid w:val="00257B0A"/>
    <w:rsid w:val="00257DCD"/>
    <w:rsid w:val="0026006F"/>
    <w:rsid w:val="0026088B"/>
    <w:rsid w:val="002608D0"/>
    <w:rsid w:val="00260F9C"/>
    <w:rsid w:val="00261301"/>
    <w:rsid w:val="00261AA2"/>
    <w:rsid w:val="002622B5"/>
    <w:rsid w:val="002632EB"/>
    <w:rsid w:val="002634EB"/>
    <w:rsid w:val="002638D3"/>
    <w:rsid w:val="00264087"/>
    <w:rsid w:val="002644C0"/>
    <w:rsid w:val="002646CD"/>
    <w:rsid w:val="00264BCC"/>
    <w:rsid w:val="00265807"/>
    <w:rsid w:val="00265C56"/>
    <w:rsid w:val="00265F51"/>
    <w:rsid w:val="00266139"/>
    <w:rsid w:val="002661DB"/>
    <w:rsid w:val="002662B3"/>
    <w:rsid w:val="00266AC8"/>
    <w:rsid w:val="00266C3F"/>
    <w:rsid w:val="00266E27"/>
    <w:rsid w:val="002670EB"/>
    <w:rsid w:val="0026722A"/>
    <w:rsid w:val="0026731B"/>
    <w:rsid w:val="00267487"/>
    <w:rsid w:val="0026759B"/>
    <w:rsid w:val="002675FD"/>
    <w:rsid w:val="00270CA4"/>
    <w:rsid w:val="0027115D"/>
    <w:rsid w:val="00271D01"/>
    <w:rsid w:val="00271E53"/>
    <w:rsid w:val="002726D6"/>
    <w:rsid w:val="0027466C"/>
    <w:rsid w:val="002747E8"/>
    <w:rsid w:val="00274BA6"/>
    <w:rsid w:val="00275083"/>
    <w:rsid w:val="00275163"/>
    <w:rsid w:val="002756F8"/>
    <w:rsid w:val="00275776"/>
    <w:rsid w:val="002758FC"/>
    <w:rsid w:val="00275E75"/>
    <w:rsid w:val="00276A7C"/>
    <w:rsid w:val="00277984"/>
    <w:rsid w:val="002800CB"/>
    <w:rsid w:val="00280148"/>
    <w:rsid w:val="00280689"/>
    <w:rsid w:val="0028150C"/>
    <w:rsid w:val="002815D0"/>
    <w:rsid w:val="00281C71"/>
    <w:rsid w:val="00282642"/>
    <w:rsid w:val="002827AF"/>
    <w:rsid w:val="00282A51"/>
    <w:rsid w:val="00282A89"/>
    <w:rsid w:val="00282FFD"/>
    <w:rsid w:val="00283CBE"/>
    <w:rsid w:val="00283EA5"/>
    <w:rsid w:val="0028441F"/>
    <w:rsid w:val="002847ED"/>
    <w:rsid w:val="0028613E"/>
    <w:rsid w:val="002868BA"/>
    <w:rsid w:val="002869D6"/>
    <w:rsid w:val="00286F6F"/>
    <w:rsid w:val="00287A4F"/>
    <w:rsid w:val="002900C7"/>
    <w:rsid w:val="00290191"/>
    <w:rsid w:val="00290461"/>
    <w:rsid w:val="00290907"/>
    <w:rsid w:val="00290BFD"/>
    <w:rsid w:val="00292208"/>
    <w:rsid w:val="002927DC"/>
    <w:rsid w:val="002929C9"/>
    <w:rsid w:val="00292A2F"/>
    <w:rsid w:val="00292FAE"/>
    <w:rsid w:val="002930EA"/>
    <w:rsid w:val="00293645"/>
    <w:rsid w:val="0029369D"/>
    <w:rsid w:val="002938D9"/>
    <w:rsid w:val="00294C32"/>
    <w:rsid w:val="00294F44"/>
    <w:rsid w:val="0029527F"/>
    <w:rsid w:val="0029536F"/>
    <w:rsid w:val="00295439"/>
    <w:rsid w:val="002975F7"/>
    <w:rsid w:val="0029799A"/>
    <w:rsid w:val="00297BE2"/>
    <w:rsid w:val="002A030B"/>
    <w:rsid w:val="002A038C"/>
    <w:rsid w:val="002A075B"/>
    <w:rsid w:val="002A08A7"/>
    <w:rsid w:val="002A22E1"/>
    <w:rsid w:val="002A29BF"/>
    <w:rsid w:val="002A2C09"/>
    <w:rsid w:val="002A2EAD"/>
    <w:rsid w:val="002A32B6"/>
    <w:rsid w:val="002A3617"/>
    <w:rsid w:val="002A386A"/>
    <w:rsid w:val="002A3899"/>
    <w:rsid w:val="002A3A03"/>
    <w:rsid w:val="002A46D7"/>
    <w:rsid w:val="002A484A"/>
    <w:rsid w:val="002A4A4D"/>
    <w:rsid w:val="002A4C24"/>
    <w:rsid w:val="002A4CA8"/>
    <w:rsid w:val="002A567F"/>
    <w:rsid w:val="002A5863"/>
    <w:rsid w:val="002A5DE2"/>
    <w:rsid w:val="002A5E81"/>
    <w:rsid w:val="002A5E96"/>
    <w:rsid w:val="002A63A5"/>
    <w:rsid w:val="002A6E62"/>
    <w:rsid w:val="002A71D0"/>
    <w:rsid w:val="002A7EAF"/>
    <w:rsid w:val="002B0649"/>
    <w:rsid w:val="002B0855"/>
    <w:rsid w:val="002B0AD3"/>
    <w:rsid w:val="002B0C2E"/>
    <w:rsid w:val="002B0E31"/>
    <w:rsid w:val="002B1599"/>
    <w:rsid w:val="002B1694"/>
    <w:rsid w:val="002B16EC"/>
    <w:rsid w:val="002B198A"/>
    <w:rsid w:val="002B1BB6"/>
    <w:rsid w:val="002B2794"/>
    <w:rsid w:val="002B2832"/>
    <w:rsid w:val="002B302C"/>
    <w:rsid w:val="002B310E"/>
    <w:rsid w:val="002B38C7"/>
    <w:rsid w:val="002B3937"/>
    <w:rsid w:val="002B3C25"/>
    <w:rsid w:val="002B464F"/>
    <w:rsid w:val="002B4909"/>
    <w:rsid w:val="002B4970"/>
    <w:rsid w:val="002B5078"/>
    <w:rsid w:val="002B50C4"/>
    <w:rsid w:val="002B6062"/>
    <w:rsid w:val="002B648B"/>
    <w:rsid w:val="002B7E25"/>
    <w:rsid w:val="002B7F5F"/>
    <w:rsid w:val="002C079D"/>
    <w:rsid w:val="002C0AEC"/>
    <w:rsid w:val="002C1583"/>
    <w:rsid w:val="002C1F16"/>
    <w:rsid w:val="002C25F2"/>
    <w:rsid w:val="002C32DE"/>
    <w:rsid w:val="002C388B"/>
    <w:rsid w:val="002C4418"/>
    <w:rsid w:val="002C60A3"/>
    <w:rsid w:val="002C757C"/>
    <w:rsid w:val="002C7C4C"/>
    <w:rsid w:val="002C7D2B"/>
    <w:rsid w:val="002D0E79"/>
    <w:rsid w:val="002D1337"/>
    <w:rsid w:val="002D202F"/>
    <w:rsid w:val="002D250A"/>
    <w:rsid w:val="002D276F"/>
    <w:rsid w:val="002D2AB5"/>
    <w:rsid w:val="002D2C74"/>
    <w:rsid w:val="002D2E73"/>
    <w:rsid w:val="002D2ED1"/>
    <w:rsid w:val="002D313E"/>
    <w:rsid w:val="002D32F8"/>
    <w:rsid w:val="002D3901"/>
    <w:rsid w:val="002D3CC6"/>
    <w:rsid w:val="002D40B0"/>
    <w:rsid w:val="002D47E7"/>
    <w:rsid w:val="002D58E7"/>
    <w:rsid w:val="002D6802"/>
    <w:rsid w:val="002D6A68"/>
    <w:rsid w:val="002D6BE5"/>
    <w:rsid w:val="002D6D65"/>
    <w:rsid w:val="002D6D98"/>
    <w:rsid w:val="002D710A"/>
    <w:rsid w:val="002D7F6B"/>
    <w:rsid w:val="002E0028"/>
    <w:rsid w:val="002E07F0"/>
    <w:rsid w:val="002E0954"/>
    <w:rsid w:val="002E0B6B"/>
    <w:rsid w:val="002E0DC1"/>
    <w:rsid w:val="002E1F2E"/>
    <w:rsid w:val="002E27E1"/>
    <w:rsid w:val="002E283C"/>
    <w:rsid w:val="002E2D13"/>
    <w:rsid w:val="002E30AF"/>
    <w:rsid w:val="002E31AC"/>
    <w:rsid w:val="002E3F7A"/>
    <w:rsid w:val="002E45B0"/>
    <w:rsid w:val="002E4CAA"/>
    <w:rsid w:val="002E4E75"/>
    <w:rsid w:val="002E4F02"/>
    <w:rsid w:val="002E575B"/>
    <w:rsid w:val="002E599D"/>
    <w:rsid w:val="002E5C25"/>
    <w:rsid w:val="002E5D00"/>
    <w:rsid w:val="002E5F70"/>
    <w:rsid w:val="002E66A9"/>
    <w:rsid w:val="002E688D"/>
    <w:rsid w:val="002E6AA1"/>
    <w:rsid w:val="002E7033"/>
    <w:rsid w:val="002E7121"/>
    <w:rsid w:val="002F0F2A"/>
    <w:rsid w:val="002F16E9"/>
    <w:rsid w:val="002F1B96"/>
    <w:rsid w:val="002F1C0A"/>
    <w:rsid w:val="002F2017"/>
    <w:rsid w:val="002F256E"/>
    <w:rsid w:val="002F290A"/>
    <w:rsid w:val="002F2CA2"/>
    <w:rsid w:val="002F2CCB"/>
    <w:rsid w:val="002F2FDD"/>
    <w:rsid w:val="002F3322"/>
    <w:rsid w:val="002F3A8F"/>
    <w:rsid w:val="002F3D7F"/>
    <w:rsid w:val="002F3DD2"/>
    <w:rsid w:val="002F45BB"/>
    <w:rsid w:val="002F4F2C"/>
    <w:rsid w:val="002F4F36"/>
    <w:rsid w:val="002F4F63"/>
    <w:rsid w:val="002F55F4"/>
    <w:rsid w:val="002F6DE4"/>
    <w:rsid w:val="002F792E"/>
    <w:rsid w:val="0030059F"/>
    <w:rsid w:val="003009F5"/>
    <w:rsid w:val="00301333"/>
    <w:rsid w:val="00301B62"/>
    <w:rsid w:val="003025F3"/>
    <w:rsid w:val="0030274D"/>
    <w:rsid w:val="00302A3E"/>
    <w:rsid w:val="00303185"/>
    <w:rsid w:val="003035CA"/>
    <w:rsid w:val="00303F29"/>
    <w:rsid w:val="0030582F"/>
    <w:rsid w:val="0030620B"/>
    <w:rsid w:val="0030649A"/>
    <w:rsid w:val="003065DE"/>
    <w:rsid w:val="003071BD"/>
    <w:rsid w:val="003074C5"/>
    <w:rsid w:val="00307D68"/>
    <w:rsid w:val="003103BF"/>
    <w:rsid w:val="00310960"/>
    <w:rsid w:val="00310A85"/>
    <w:rsid w:val="00311A40"/>
    <w:rsid w:val="00311CE3"/>
    <w:rsid w:val="00311F5D"/>
    <w:rsid w:val="00312773"/>
    <w:rsid w:val="00312B65"/>
    <w:rsid w:val="00312EF8"/>
    <w:rsid w:val="003132BD"/>
    <w:rsid w:val="003132FD"/>
    <w:rsid w:val="00313C01"/>
    <w:rsid w:val="00314679"/>
    <w:rsid w:val="00314F43"/>
    <w:rsid w:val="00315A5D"/>
    <w:rsid w:val="00315F34"/>
    <w:rsid w:val="00316882"/>
    <w:rsid w:val="00316889"/>
    <w:rsid w:val="003179D7"/>
    <w:rsid w:val="00317B5A"/>
    <w:rsid w:val="003210DF"/>
    <w:rsid w:val="0032176D"/>
    <w:rsid w:val="00321F26"/>
    <w:rsid w:val="00322C18"/>
    <w:rsid w:val="00322FB9"/>
    <w:rsid w:val="00323A3F"/>
    <w:rsid w:val="00323C09"/>
    <w:rsid w:val="00323F86"/>
    <w:rsid w:val="003240CD"/>
    <w:rsid w:val="0032427B"/>
    <w:rsid w:val="0032467B"/>
    <w:rsid w:val="003246D6"/>
    <w:rsid w:val="00324BBE"/>
    <w:rsid w:val="00325C14"/>
    <w:rsid w:val="003267DC"/>
    <w:rsid w:val="00326D01"/>
    <w:rsid w:val="003275C2"/>
    <w:rsid w:val="00330021"/>
    <w:rsid w:val="0033003B"/>
    <w:rsid w:val="003307A6"/>
    <w:rsid w:val="003309C1"/>
    <w:rsid w:val="003310B3"/>
    <w:rsid w:val="003315B0"/>
    <w:rsid w:val="00331920"/>
    <w:rsid w:val="003321DD"/>
    <w:rsid w:val="003322BD"/>
    <w:rsid w:val="003322C1"/>
    <w:rsid w:val="00332557"/>
    <w:rsid w:val="00332A22"/>
    <w:rsid w:val="00333504"/>
    <w:rsid w:val="00334E28"/>
    <w:rsid w:val="003353C7"/>
    <w:rsid w:val="00335428"/>
    <w:rsid w:val="0033544D"/>
    <w:rsid w:val="00335D8B"/>
    <w:rsid w:val="003360D3"/>
    <w:rsid w:val="00336182"/>
    <w:rsid w:val="00336E39"/>
    <w:rsid w:val="003374A3"/>
    <w:rsid w:val="00337547"/>
    <w:rsid w:val="0033771D"/>
    <w:rsid w:val="00337B5C"/>
    <w:rsid w:val="00337DAD"/>
    <w:rsid w:val="00337EEF"/>
    <w:rsid w:val="0034044D"/>
    <w:rsid w:val="00340A26"/>
    <w:rsid w:val="00340A85"/>
    <w:rsid w:val="00340CCE"/>
    <w:rsid w:val="003418DF"/>
    <w:rsid w:val="00341B47"/>
    <w:rsid w:val="00341DBD"/>
    <w:rsid w:val="00341F5B"/>
    <w:rsid w:val="003420C1"/>
    <w:rsid w:val="003423E3"/>
    <w:rsid w:val="003425F1"/>
    <w:rsid w:val="00342787"/>
    <w:rsid w:val="00342C18"/>
    <w:rsid w:val="0034350B"/>
    <w:rsid w:val="003439E8"/>
    <w:rsid w:val="00343E57"/>
    <w:rsid w:val="00344119"/>
    <w:rsid w:val="00344439"/>
    <w:rsid w:val="00344A2E"/>
    <w:rsid w:val="00344E95"/>
    <w:rsid w:val="00344E99"/>
    <w:rsid w:val="00345B5E"/>
    <w:rsid w:val="00345C09"/>
    <w:rsid w:val="00346074"/>
    <w:rsid w:val="003460DA"/>
    <w:rsid w:val="00346303"/>
    <w:rsid w:val="00346342"/>
    <w:rsid w:val="0034668E"/>
    <w:rsid w:val="00346E62"/>
    <w:rsid w:val="00350BF7"/>
    <w:rsid w:val="00350CF4"/>
    <w:rsid w:val="00350FA6"/>
    <w:rsid w:val="00351586"/>
    <w:rsid w:val="0035164B"/>
    <w:rsid w:val="003518D5"/>
    <w:rsid w:val="00351AD5"/>
    <w:rsid w:val="0035212A"/>
    <w:rsid w:val="003521B6"/>
    <w:rsid w:val="003524F7"/>
    <w:rsid w:val="0035259A"/>
    <w:rsid w:val="003527EF"/>
    <w:rsid w:val="003529D1"/>
    <w:rsid w:val="00352AA5"/>
    <w:rsid w:val="0035361D"/>
    <w:rsid w:val="00353A24"/>
    <w:rsid w:val="00353BC6"/>
    <w:rsid w:val="003546F7"/>
    <w:rsid w:val="00354C14"/>
    <w:rsid w:val="00355681"/>
    <w:rsid w:val="00355CC9"/>
    <w:rsid w:val="0035624E"/>
    <w:rsid w:val="00356671"/>
    <w:rsid w:val="003567CC"/>
    <w:rsid w:val="00356CFC"/>
    <w:rsid w:val="003571B0"/>
    <w:rsid w:val="003574C8"/>
    <w:rsid w:val="00357A9D"/>
    <w:rsid w:val="00357EA9"/>
    <w:rsid w:val="00360285"/>
    <w:rsid w:val="00360840"/>
    <w:rsid w:val="00360DBC"/>
    <w:rsid w:val="00361299"/>
    <w:rsid w:val="003623B7"/>
    <w:rsid w:val="00362709"/>
    <w:rsid w:val="00362848"/>
    <w:rsid w:val="003632DE"/>
    <w:rsid w:val="003635C3"/>
    <w:rsid w:val="00363976"/>
    <w:rsid w:val="00364A3F"/>
    <w:rsid w:val="00365F71"/>
    <w:rsid w:val="003660E6"/>
    <w:rsid w:val="0036650C"/>
    <w:rsid w:val="00366607"/>
    <w:rsid w:val="00366676"/>
    <w:rsid w:val="00367B27"/>
    <w:rsid w:val="00367FC4"/>
    <w:rsid w:val="00370BE7"/>
    <w:rsid w:val="00370DA5"/>
    <w:rsid w:val="003718ED"/>
    <w:rsid w:val="00371DEC"/>
    <w:rsid w:val="00372684"/>
    <w:rsid w:val="00373155"/>
    <w:rsid w:val="0037354D"/>
    <w:rsid w:val="00373781"/>
    <w:rsid w:val="00373D5C"/>
    <w:rsid w:val="00373D76"/>
    <w:rsid w:val="00374986"/>
    <w:rsid w:val="00374A84"/>
    <w:rsid w:val="00374DE8"/>
    <w:rsid w:val="00375DE0"/>
    <w:rsid w:val="00375F98"/>
    <w:rsid w:val="00376303"/>
    <w:rsid w:val="00376885"/>
    <w:rsid w:val="00376AC1"/>
    <w:rsid w:val="00376D6F"/>
    <w:rsid w:val="00376E9C"/>
    <w:rsid w:val="0037783E"/>
    <w:rsid w:val="00380680"/>
    <w:rsid w:val="0038078A"/>
    <w:rsid w:val="00380919"/>
    <w:rsid w:val="003819B6"/>
    <w:rsid w:val="00383033"/>
    <w:rsid w:val="003837F3"/>
    <w:rsid w:val="00384530"/>
    <w:rsid w:val="0038462E"/>
    <w:rsid w:val="003848B4"/>
    <w:rsid w:val="0038492E"/>
    <w:rsid w:val="0038515E"/>
    <w:rsid w:val="003863CD"/>
    <w:rsid w:val="00386672"/>
    <w:rsid w:val="003868AC"/>
    <w:rsid w:val="0038725A"/>
    <w:rsid w:val="00387367"/>
    <w:rsid w:val="0038752C"/>
    <w:rsid w:val="00387885"/>
    <w:rsid w:val="00387BB4"/>
    <w:rsid w:val="00390400"/>
    <w:rsid w:val="003907E0"/>
    <w:rsid w:val="00390E15"/>
    <w:rsid w:val="00390E6B"/>
    <w:rsid w:val="00390FD6"/>
    <w:rsid w:val="003917F2"/>
    <w:rsid w:val="0039217A"/>
    <w:rsid w:val="00392761"/>
    <w:rsid w:val="00392A2C"/>
    <w:rsid w:val="003938A4"/>
    <w:rsid w:val="003943D7"/>
    <w:rsid w:val="00394791"/>
    <w:rsid w:val="003949D8"/>
    <w:rsid w:val="00394E04"/>
    <w:rsid w:val="003950BC"/>
    <w:rsid w:val="00395CA5"/>
    <w:rsid w:val="00396223"/>
    <w:rsid w:val="0039671D"/>
    <w:rsid w:val="00396905"/>
    <w:rsid w:val="00396F20"/>
    <w:rsid w:val="003A00D6"/>
    <w:rsid w:val="003A059C"/>
    <w:rsid w:val="003A0772"/>
    <w:rsid w:val="003A0904"/>
    <w:rsid w:val="003A0F06"/>
    <w:rsid w:val="003A111D"/>
    <w:rsid w:val="003A2288"/>
    <w:rsid w:val="003A243D"/>
    <w:rsid w:val="003A29F9"/>
    <w:rsid w:val="003A36BF"/>
    <w:rsid w:val="003A39A1"/>
    <w:rsid w:val="003A3D38"/>
    <w:rsid w:val="003A3F46"/>
    <w:rsid w:val="003A49FF"/>
    <w:rsid w:val="003A5B2C"/>
    <w:rsid w:val="003A5C0E"/>
    <w:rsid w:val="003A5C9E"/>
    <w:rsid w:val="003A5F95"/>
    <w:rsid w:val="003A6E35"/>
    <w:rsid w:val="003A6F2B"/>
    <w:rsid w:val="003A7556"/>
    <w:rsid w:val="003A7862"/>
    <w:rsid w:val="003A7C5C"/>
    <w:rsid w:val="003B026A"/>
    <w:rsid w:val="003B08D9"/>
    <w:rsid w:val="003B09B3"/>
    <w:rsid w:val="003B0EA9"/>
    <w:rsid w:val="003B0F15"/>
    <w:rsid w:val="003B15B2"/>
    <w:rsid w:val="003B1770"/>
    <w:rsid w:val="003B3AED"/>
    <w:rsid w:val="003B4068"/>
    <w:rsid w:val="003B4074"/>
    <w:rsid w:val="003B424D"/>
    <w:rsid w:val="003B4A2E"/>
    <w:rsid w:val="003B4BAB"/>
    <w:rsid w:val="003B4CAD"/>
    <w:rsid w:val="003B51CE"/>
    <w:rsid w:val="003B569E"/>
    <w:rsid w:val="003B5B51"/>
    <w:rsid w:val="003B5B6D"/>
    <w:rsid w:val="003B65D1"/>
    <w:rsid w:val="003B664E"/>
    <w:rsid w:val="003B7183"/>
    <w:rsid w:val="003B72BB"/>
    <w:rsid w:val="003B7C6F"/>
    <w:rsid w:val="003B7D2B"/>
    <w:rsid w:val="003C05F6"/>
    <w:rsid w:val="003C0AAE"/>
    <w:rsid w:val="003C13E9"/>
    <w:rsid w:val="003C2331"/>
    <w:rsid w:val="003C2B98"/>
    <w:rsid w:val="003C2D1B"/>
    <w:rsid w:val="003C2FDE"/>
    <w:rsid w:val="003C33E7"/>
    <w:rsid w:val="003C3B92"/>
    <w:rsid w:val="003C4E25"/>
    <w:rsid w:val="003C5508"/>
    <w:rsid w:val="003C6130"/>
    <w:rsid w:val="003C63BF"/>
    <w:rsid w:val="003C6DB0"/>
    <w:rsid w:val="003C74B9"/>
    <w:rsid w:val="003C7E99"/>
    <w:rsid w:val="003C7FBB"/>
    <w:rsid w:val="003D051D"/>
    <w:rsid w:val="003D1167"/>
    <w:rsid w:val="003D14D7"/>
    <w:rsid w:val="003D176B"/>
    <w:rsid w:val="003D1971"/>
    <w:rsid w:val="003D1A5A"/>
    <w:rsid w:val="003D1F1D"/>
    <w:rsid w:val="003D2A46"/>
    <w:rsid w:val="003D327A"/>
    <w:rsid w:val="003D34CD"/>
    <w:rsid w:val="003D38D8"/>
    <w:rsid w:val="003D41E0"/>
    <w:rsid w:val="003D4731"/>
    <w:rsid w:val="003D4EB7"/>
    <w:rsid w:val="003D5529"/>
    <w:rsid w:val="003D562B"/>
    <w:rsid w:val="003D6C24"/>
    <w:rsid w:val="003D6E27"/>
    <w:rsid w:val="003D75E8"/>
    <w:rsid w:val="003E0543"/>
    <w:rsid w:val="003E06CE"/>
    <w:rsid w:val="003E0E93"/>
    <w:rsid w:val="003E17BB"/>
    <w:rsid w:val="003E1952"/>
    <w:rsid w:val="003E1E60"/>
    <w:rsid w:val="003E21FA"/>
    <w:rsid w:val="003E22E1"/>
    <w:rsid w:val="003E276A"/>
    <w:rsid w:val="003E2EDA"/>
    <w:rsid w:val="003E30D7"/>
    <w:rsid w:val="003E33B9"/>
    <w:rsid w:val="003E3531"/>
    <w:rsid w:val="003E397C"/>
    <w:rsid w:val="003E47BC"/>
    <w:rsid w:val="003E48D1"/>
    <w:rsid w:val="003E53AA"/>
    <w:rsid w:val="003E5C9F"/>
    <w:rsid w:val="003E5DD6"/>
    <w:rsid w:val="003E5DE7"/>
    <w:rsid w:val="003E6639"/>
    <w:rsid w:val="003E6FC2"/>
    <w:rsid w:val="003E7885"/>
    <w:rsid w:val="003E7CDB"/>
    <w:rsid w:val="003E7EEE"/>
    <w:rsid w:val="003F04D4"/>
    <w:rsid w:val="003F0522"/>
    <w:rsid w:val="003F165E"/>
    <w:rsid w:val="003F1AB2"/>
    <w:rsid w:val="003F1C03"/>
    <w:rsid w:val="003F1CBC"/>
    <w:rsid w:val="003F2531"/>
    <w:rsid w:val="003F336A"/>
    <w:rsid w:val="003F3A04"/>
    <w:rsid w:val="003F3D16"/>
    <w:rsid w:val="003F3E4E"/>
    <w:rsid w:val="003F4167"/>
    <w:rsid w:val="003F6001"/>
    <w:rsid w:val="003F62E2"/>
    <w:rsid w:val="003F65CD"/>
    <w:rsid w:val="003F6777"/>
    <w:rsid w:val="003F706A"/>
    <w:rsid w:val="00400334"/>
    <w:rsid w:val="00400570"/>
    <w:rsid w:val="00400D64"/>
    <w:rsid w:val="00400E91"/>
    <w:rsid w:val="00400EB1"/>
    <w:rsid w:val="004012D7"/>
    <w:rsid w:val="00401CB8"/>
    <w:rsid w:val="00401DA0"/>
    <w:rsid w:val="004029DD"/>
    <w:rsid w:val="00402E1A"/>
    <w:rsid w:val="004034DA"/>
    <w:rsid w:val="004037EF"/>
    <w:rsid w:val="004039F7"/>
    <w:rsid w:val="00403B6A"/>
    <w:rsid w:val="0040426E"/>
    <w:rsid w:val="0040457F"/>
    <w:rsid w:val="00404981"/>
    <w:rsid w:val="00404FA7"/>
    <w:rsid w:val="004051D7"/>
    <w:rsid w:val="004053A9"/>
    <w:rsid w:val="004053F0"/>
    <w:rsid w:val="00405B20"/>
    <w:rsid w:val="00406327"/>
    <w:rsid w:val="004064C7"/>
    <w:rsid w:val="004067A4"/>
    <w:rsid w:val="00406881"/>
    <w:rsid w:val="00406CCE"/>
    <w:rsid w:val="00406EC2"/>
    <w:rsid w:val="00407300"/>
    <w:rsid w:val="00407362"/>
    <w:rsid w:val="00407411"/>
    <w:rsid w:val="00410565"/>
    <w:rsid w:val="004108D0"/>
    <w:rsid w:val="00410CAD"/>
    <w:rsid w:val="00411265"/>
    <w:rsid w:val="00412568"/>
    <w:rsid w:val="004126E0"/>
    <w:rsid w:val="00412CA7"/>
    <w:rsid w:val="0041373C"/>
    <w:rsid w:val="00413EB0"/>
    <w:rsid w:val="004140DE"/>
    <w:rsid w:val="004143E0"/>
    <w:rsid w:val="004147A9"/>
    <w:rsid w:val="00414F35"/>
    <w:rsid w:val="00415969"/>
    <w:rsid w:val="0041623B"/>
    <w:rsid w:val="0041623C"/>
    <w:rsid w:val="00416EA2"/>
    <w:rsid w:val="0041762D"/>
    <w:rsid w:val="00417BCD"/>
    <w:rsid w:val="00420475"/>
    <w:rsid w:val="00420737"/>
    <w:rsid w:val="00420F21"/>
    <w:rsid w:val="00421200"/>
    <w:rsid w:val="00421572"/>
    <w:rsid w:val="00421604"/>
    <w:rsid w:val="00421EB4"/>
    <w:rsid w:val="00422E7B"/>
    <w:rsid w:val="00423041"/>
    <w:rsid w:val="00423D65"/>
    <w:rsid w:val="00424735"/>
    <w:rsid w:val="00424DD1"/>
    <w:rsid w:val="0042527E"/>
    <w:rsid w:val="0042538B"/>
    <w:rsid w:val="004254FD"/>
    <w:rsid w:val="00426C80"/>
    <w:rsid w:val="004278FD"/>
    <w:rsid w:val="004301F7"/>
    <w:rsid w:val="004306B9"/>
    <w:rsid w:val="0043076B"/>
    <w:rsid w:val="0043191D"/>
    <w:rsid w:val="004322D5"/>
    <w:rsid w:val="0043309F"/>
    <w:rsid w:val="004332CE"/>
    <w:rsid w:val="004339D0"/>
    <w:rsid w:val="00433DBC"/>
    <w:rsid w:val="00434F68"/>
    <w:rsid w:val="00434F89"/>
    <w:rsid w:val="00435011"/>
    <w:rsid w:val="00435683"/>
    <w:rsid w:val="00435C96"/>
    <w:rsid w:val="00436327"/>
    <w:rsid w:val="00437702"/>
    <w:rsid w:val="00437EE1"/>
    <w:rsid w:val="0044006E"/>
    <w:rsid w:val="00440A4A"/>
    <w:rsid w:val="004412AA"/>
    <w:rsid w:val="004413D9"/>
    <w:rsid w:val="00441B09"/>
    <w:rsid w:val="00442202"/>
    <w:rsid w:val="0044398C"/>
    <w:rsid w:val="00444884"/>
    <w:rsid w:val="00444AEA"/>
    <w:rsid w:val="00444AFD"/>
    <w:rsid w:val="0044627A"/>
    <w:rsid w:val="00446366"/>
    <w:rsid w:val="00447753"/>
    <w:rsid w:val="00447CC9"/>
    <w:rsid w:val="0045088B"/>
    <w:rsid w:val="004509E0"/>
    <w:rsid w:val="004513FE"/>
    <w:rsid w:val="0045216A"/>
    <w:rsid w:val="0045232B"/>
    <w:rsid w:val="00452570"/>
    <w:rsid w:val="00452859"/>
    <w:rsid w:val="00453080"/>
    <w:rsid w:val="0045323A"/>
    <w:rsid w:val="004537E1"/>
    <w:rsid w:val="00453F2B"/>
    <w:rsid w:val="004545EA"/>
    <w:rsid w:val="0045485C"/>
    <w:rsid w:val="00455320"/>
    <w:rsid w:val="00455E4A"/>
    <w:rsid w:val="00456434"/>
    <w:rsid w:val="00456B5D"/>
    <w:rsid w:val="00456BB1"/>
    <w:rsid w:val="00456C9B"/>
    <w:rsid w:val="00456D56"/>
    <w:rsid w:val="0045706A"/>
    <w:rsid w:val="004571B9"/>
    <w:rsid w:val="00460942"/>
    <w:rsid w:val="00460C19"/>
    <w:rsid w:val="00460E33"/>
    <w:rsid w:val="0046100F"/>
    <w:rsid w:val="00461753"/>
    <w:rsid w:val="0046242F"/>
    <w:rsid w:val="00462ADF"/>
    <w:rsid w:val="00462AFC"/>
    <w:rsid w:val="00462D1C"/>
    <w:rsid w:val="00462E9D"/>
    <w:rsid w:val="00462F0A"/>
    <w:rsid w:val="004636EE"/>
    <w:rsid w:val="004641BD"/>
    <w:rsid w:val="0046432F"/>
    <w:rsid w:val="004645B9"/>
    <w:rsid w:val="00464B6B"/>
    <w:rsid w:val="00465138"/>
    <w:rsid w:val="00465311"/>
    <w:rsid w:val="00465C1C"/>
    <w:rsid w:val="00466A65"/>
    <w:rsid w:val="00466DD3"/>
    <w:rsid w:val="004670D9"/>
    <w:rsid w:val="0046735D"/>
    <w:rsid w:val="00467CC0"/>
    <w:rsid w:val="00467DF8"/>
    <w:rsid w:val="004713A7"/>
    <w:rsid w:val="00471DFE"/>
    <w:rsid w:val="00472AC2"/>
    <w:rsid w:val="00474445"/>
    <w:rsid w:val="004744C9"/>
    <w:rsid w:val="00474636"/>
    <w:rsid w:val="00475582"/>
    <w:rsid w:val="00475A37"/>
    <w:rsid w:val="004766A3"/>
    <w:rsid w:val="00476B37"/>
    <w:rsid w:val="00477654"/>
    <w:rsid w:val="00480A4E"/>
    <w:rsid w:val="00481ADC"/>
    <w:rsid w:val="00482806"/>
    <w:rsid w:val="004835A9"/>
    <w:rsid w:val="00483985"/>
    <w:rsid w:val="00483B18"/>
    <w:rsid w:val="004861C7"/>
    <w:rsid w:val="004862A1"/>
    <w:rsid w:val="0048687C"/>
    <w:rsid w:val="00486A70"/>
    <w:rsid w:val="004870A1"/>
    <w:rsid w:val="00487391"/>
    <w:rsid w:val="00487718"/>
    <w:rsid w:val="004901C6"/>
    <w:rsid w:val="00490824"/>
    <w:rsid w:val="0049109B"/>
    <w:rsid w:val="004915C7"/>
    <w:rsid w:val="00491779"/>
    <w:rsid w:val="004917B7"/>
    <w:rsid w:val="00491F4A"/>
    <w:rsid w:val="00492111"/>
    <w:rsid w:val="00492285"/>
    <w:rsid w:val="00492D2C"/>
    <w:rsid w:val="00493363"/>
    <w:rsid w:val="00494537"/>
    <w:rsid w:val="004946D0"/>
    <w:rsid w:val="00495567"/>
    <w:rsid w:val="00495E2E"/>
    <w:rsid w:val="004A0637"/>
    <w:rsid w:val="004A068E"/>
    <w:rsid w:val="004A1A6D"/>
    <w:rsid w:val="004A1FD4"/>
    <w:rsid w:val="004A2020"/>
    <w:rsid w:val="004A215A"/>
    <w:rsid w:val="004A3217"/>
    <w:rsid w:val="004A3425"/>
    <w:rsid w:val="004A3EF4"/>
    <w:rsid w:val="004A47E4"/>
    <w:rsid w:val="004A4A4F"/>
    <w:rsid w:val="004A4F99"/>
    <w:rsid w:val="004A5139"/>
    <w:rsid w:val="004A606C"/>
    <w:rsid w:val="004A752E"/>
    <w:rsid w:val="004A767C"/>
    <w:rsid w:val="004A78D7"/>
    <w:rsid w:val="004A7FE9"/>
    <w:rsid w:val="004B026C"/>
    <w:rsid w:val="004B038E"/>
    <w:rsid w:val="004B04AB"/>
    <w:rsid w:val="004B04AE"/>
    <w:rsid w:val="004B07AA"/>
    <w:rsid w:val="004B07B2"/>
    <w:rsid w:val="004B0C00"/>
    <w:rsid w:val="004B0CCC"/>
    <w:rsid w:val="004B0D1A"/>
    <w:rsid w:val="004B0DF4"/>
    <w:rsid w:val="004B1069"/>
    <w:rsid w:val="004B1531"/>
    <w:rsid w:val="004B1CB9"/>
    <w:rsid w:val="004B2DAC"/>
    <w:rsid w:val="004B2DB5"/>
    <w:rsid w:val="004B2E36"/>
    <w:rsid w:val="004B2ED8"/>
    <w:rsid w:val="004B3031"/>
    <w:rsid w:val="004B32ED"/>
    <w:rsid w:val="004B3B7A"/>
    <w:rsid w:val="004B4CCC"/>
    <w:rsid w:val="004B4CD2"/>
    <w:rsid w:val="004B5742"/>
    <w:rsid w:val="004B5EDB"/>
    <w:rsid w:val="004B6367"/>
    <w:rsid w:val="004B6431"/>
    <w:rsid w:val="004B6598"/>
    <w:rsid w:val="004B7533"/>
    <w:rsid w:val="004B75EA"/>
    <w:rsid w:val="004C0DE5"/>
    <w:rsid w:val="004C1155"/>
    <w:rsid w:val="004C1E47"/>
    <w:rsid w:val="004C234C"/>
    <w:rsid w:val="004C2FC4"/>
    <w:rsid w:val="004C381C"/>
    <w:rsid w:val="004C3885"/>
    <w:rsid w:val="004C3CDE"/>
    <w:rsid w:val="004C48F2"/>
    <w:rsid w:val="004C53CE"/>
    <w:rsid w:val="004C6495"/>
    <w:rsid w:val="004C65DA"/>
    <w:rsid w:val="004C717D"/>
    <w:rsid w:val="004C7188"/>
    <w:rsid w:val="004C73BD"/>
    <w:rsid w:val="004C74F6"/>
    <w:rsid w:val="004C7661"/>
    <w:rsid w:val="004C7BAD"/>
    <w:rsid w:val="004D0689"/>
    <w:rsid w:val="004D09F9"/>
    <w:rsid w:val="004D1970"/>
    <w:rsid w:val="004D1D43"/>
    <w:rsid w:val="004D2440"/>
    <w:rsid w:val="004D2A04"/>
    <w:rsid w:val="004D2AD9"/>
    <w:rsid w:val="004D2C58"/>
    <w:rsid w:val="004D2DFB"/>
    <w:rsid w:val="004D3894"/>
    <w:rsid w:val="004D4190"/>
    <w:rsid w:val="004D46A0"/>
    <w:rsid w:val="004D54C0"/>
    <w:rsid w:val="004D5DEB"/>
    <w:rsid w:val="004D6CC8"/>
    <w:rsid w:val="004D7315"/>
    <w:rsid w:val="004D7A84"/>
    <w:rsid w:val="004D7C09"/>
    <w:rsid w:val="004D7EAA"/>
    <w:rsid w:val="004E00C3"/>
    <w:rsid w:val="004E0108"/>
    <w:rsid w:val="004E0958"/>
    <w:rsid w:val="004E0D37"/>
    <w:rsid w:val="004E12A9"/>
    <w:rsid w:val="004E14F8"/>
    <w:rsid w:val="004E1591"/>
    <w:rsid w:val="004E2193"/>
    <w:rsid w:val="004E3844"/>
    <w:rsid w:val="004E3929"/>
    <w:rsid w:val="004E3BBF"/>
    <w:rsid w:val="004E3E4F"/>
    <w:rsid w:val="004E4814"/>
    <w:rsid w:val="004E4C10"/>
    <w:rsid w:val="004E5152"/>
    <w:rsid w:val="004E692E"/>
    <w:rsid w:val="004E6C91"/>
    <w:rsid w:val="004E6CE6"/>
    <w:rsid w:val="004E767C"/>
    <w:rsid w:val="004F0041"/>
    <w:rsid w:val="004F0165"/>
    <w:rsid w:val="004F031B"/>
    <w:rsid w:val="004F0733"/>
    <w:rsid w:val="004F09D5"/>
    <w:rsid w:val="004F0AC4"/>
    <w:rsid w:val="004F0F83"/>
    <w:rsid w:val="004F10A4"/>
    <w:rsid w:val="004F12EC"/>
    <w:rsid w:val="004F15CB"/>
    <w:rsid w:val="004F1C4D"/>
    <w:rsid w:val="004F1D64"/>
    <w:rsid w:val="004F21CC"/>
    <w:rsid w:val="004F2287"/>
    <w:rsid w:val="004F2879"/>
    <w:rsid w:val="004F2E92"/>
    <w:rsid w:val="004F315C"/>
    <w:rsid w:val="004F3651"/>
    <w:rsid w:val="004F38E2"/>
    <w:rsid w:val="004F3BDB"/>
    <w:rsid w:val="004F3E45"/>
    <w:rsid w:val="004F3F0F"/>
    <w:rsid w:val="004F4065"/>
    <w:rsid w:val="004F4791"/>
    <w:rsid w:val="004F4908"/>
    <w:rsid w:val="004F4D7B"/>
    <w:rsid w:val="004F5D15"/>
    <w:rsid w:val="004F5F61"/>
    <w:rsid w:val="004F6246"/>
    <w:rsid w:val="004F66BF"/>
    <w:rsid w:val="004F68AC"/>
    <w:rsid w:val="004F68E4"/>
    <w:rsid w:val="004F6AC6"/>
    <w:rsid w:val="004F6AFA"/>
    <w:rsid w:val="004F7357"/>
    <w:rsid w:val="004F7A76"/>
    <w:rsid w:val="0050051D"/>
    <w:rsid w:val="00500672"/>
    <w:rsid w:val="005007D1"/>
    <w:rsid w:val="00500BDA"/>
    <w:rsid w:val="005018C6"/>
    <w:rsid w:val="00501BE9"/>
    <w:rsid w:val="00502453"/>
    <w:rsid w:val="00503148"/>
    <w:rsid w:val="005043F7"/>
    <w:rsid w:val="00504754"/>
    <w:rsid w:val="00504CBB"/>
    <w:rsid w:val="005051D2"/>
    <w:rsid w:val="005059DE"/>
    <w:rsid w:val="00505B49"/>
    <w:rsid w:val="0050610B"/>
    <w:rsid w:val="005063EE"/>
    <w:rsid w:val="005067FF"/>
    <w:rsid w:val="00506944"/>
    <w:rsid w:val="00506E24"/>
    <w:rsid w:val="005076C2"/>
    <w:rsid w:val="0050782A"/>
    <w:rsid w:val="0050784C"/>
    <w:rsid w:val="0051023D"/>
    <w:rsid w:val="0051053D"/>
    <w:rsid w:val="00510545"/>
    <w:rsid w:val="00510716"/>
    <w:rsid w:val="00510F22"/>
    <w:rsid w:val="0051102C"/>
    <w:rsid w:val="005114F2"/>
    <w:rsid w:val="005117B7"/>
    <w:rsid w:val="00511B68"/>
    <w:rsid w:val="005125C9"/>
    <w:rsid w:val="00512697"/>
    <w:rsid w:val="00512886"/>
    <w:rsid w:val="00512E93"/>
    <w:rsid w:val="0051356F"/>
    <w:rsid w:val="005136A8"/>
    <w:rsid w:val="005143CD"/>
    <w:rsid w:val="005144B2"/>
    <w:rsid w:val="005150DA"/>
    <w:rsid w:val="0051514A"/>
    <w:rsid w:val="0051581E"/>
    <w:rsid w:val="0051614A"/>
    <w:rsid w:val="0051616D"/>
    <w:rsid w:val="00516935"/>
    <w:rsid w:val="00516985"/>
    <w:rsid w:val="005173EF"/>
    <w:rsid w:val="005173F8"/>
    <w:rsid w:val="00520B0E"/>
    <w:rsid w:val="00520E66"/>
    <w:rsid w:val="00520FCF"/>
    <w:rsid w:val="00522049"/>
    <w:rsid w:val="00522517"/>
    <w:rsid w:val="005229CE"/>
    <w:rsid w:val="00523011"/>
    <w:rsid w:val="00523159"/>
    <w:rsid w:val="005236D6"/>
    <w:rsid w:val="005243EB"/>
    <w:rsid w:val="005244B9"/>
    <w:rsid w:val="005247C5"/>
    <w:rsid w:val="00524E13"/>
    <w:rsid w:val="00524FA6"/>
    <w:rsid w:val="0052517D"/>
    <w:rsid w:val="00525A8F"/>
    <w:rsid w:val="0052608F"/>
    <w:rsid w:val="005273AB"/>
    <w:rsid w:val="005278F5"/>
    <w:rsid w:val="00527A24"/>
    <w:rsid w:val="00527C05"/>
    <w:rsid w:val="005305F1"/>
    <w:rsid w:val="00530791"/>
    <w:rsid w:val="005307A0"/>
    <w:rsid w:val="00530F32"/>
    <w:rsid w:val="00531712"/>
    <w:rsid w:val="00532B33"/>
    <w:rsid w:val="00533762"/>
    <w:rsid w:val="00533912"/>
    <w:rsid w:val="00533BA6"/>
    <w:rsid w:val="005345C3"/>
    <w:rsid w:val="005353BE"/>
    <w:rsid w:val="005359F2"/>
    <w:rsid w:val="00535C4E"/>
    <w:rsid w:val="005362D1"/>
    <w:rsid w:val="00536586"/>
    <w:rsid w:val="005366DC"/>
    <w:rsid w:val="00536861"/>
    <w:rsid w:val="00536B2E"/>
    <w:rsid w:val="00537DFE"/>
    <w:rsid w:val="005412A6"/>
    <w:rsid w:val="005419E7"/>
    <w:rsid w:val="00541ADE"/>
    <w:rsid w:val="00541B7D"/>
    <w:rsid w:val="00542D07"/>
    <w:rsid w:val="005438D1"/>
    <w:rsid w:val="00543AAE"/>
    <w:rsid w:val="00543FA6"/>
    <w:rsid w:val="00543FA7"/>
    <w:rsid w:val="005452EA"/>
    <w:rsid w:val="005466C5"/>
    <w:rsid w:val="005466C7"/>
    <w:rsid w:val="0054671E"/>
    <w:rsid w:val="00546722"/>
    <w:rsid w:val="00546A7C"/>
    <w:rsid w:val="00546DD0"/>
    <w:rsid w:val="0054722A"/>
    <w:rsid w:val="00550220"/>
    <w:rsid w:val="00550490"/>
    <w:rsid w:val="00551935"/>
    <w:rsid w:val="00552B18"/>
    <w:rsid w:val="00553D46"/>
    <w:rsid w:val="005548A6"/>
    <w:rsid w:val="00555197"/>
    <w:rsid w:val="0055539F"/>
    <w:rsid w:val="00555544"/>
    <w:rsid w:val="00555669"/>
    <w:rsid w:val="00555A35"/>
    <w:rsid w:val="00555A40"/>
    <w:rsid w:val="00555DD0"/>
    <w:rsid w:val="00556118"/>
    <w:rsid w:val="00556533"/>
    <w:rsid w:val="0055725B"/>
    <w:rsid w:val="00557301"/>
    <w:rsid w:val="005576FF"/>
    <w:rsid w:val="00557FA1"/>
    <w:rsid w:val="005603AA"/>
    <w:rsid w:val="0056110B"/>
    <w:rsid w:val="005611DC"/>
    <w:rsid w:val="005622B9"/>
    <w:rsid w:val="005623C7"/>
    <w:rsid w:val="0056293D"/>
    <w:rsid w:val="005636E3"/>
    <w:rsid w:val="005637E8"/>
    <w:rsid w:val="00563B2D"/>
    <w:rsid w:val="00564CA1"/>
    <w:rsid w:val="00564DEB"/>
    <w:rsid w:val="00565477"/>
    <w:rsid w:val="005655CD"/>
    <w:rsid w:val="005659B1"/>
    <w:rsid w:val="00566136"/>
    <w:rsid w:val="0056624B"/>
    <w:rsid w:val="00566D82"/>
    <w:rsid w:val="005672BF"/>
    <w:rsid w:val="0056764F"/>
    <w:rsid w:val="0057065B"/>
    <w:rsid w:val="005707F5"/>
    <w:rsid w:val="00570926"/>
    <w:rsid w:val="00571238"/>
    <w:rsid w:val="00571239"/>
    <w:rsid w:val="00571684"/>
    <w:rsid w:val="005721C2"/>
    <w:rsid w:val="0057220C"/>
    <w:rsid w:val="005723A2"/>
    <w:rsid w:val="005728FD"/>
    <w:rsid w:val="00572E71"/>
    <w:rsid w:val="0057405B"/>
    <w:rsid w:val="00575CB5"/>
    <w:rsid w:val="0057655B"/>
    <w:rsid w:val="005769E2"/>
    <w:rsid w:val="00577A6D"/>
    <w:rsid w:val="00580777"/>
    <w:rsid w:val="00580854"/>
    <w:rsid w:val="0058095A"/>
    <w:rsid w:val="005813DE"/>
    <w:rsid w:val="005816FD"/>
    <w:rsid w:val="00581876"/>
    <w:rsid w:val="00582A37"/>
    <w:rsid w:val="005832B1"/>
    <w:rsid w:val="005832E0"/>
    <w:rsid w:val="00583C1C"/>
    <w:rsid w:val="005842AE"/>
    <w:rsid w:val="00584C1C"/>
    <w:rsid w:val="005857BB"/>
    <w:rsid w:val="005857FC"/>
    <w:rsid w:val="00585832"/>
    <w:rsid w:val="00585C82"/>
    <w:rsid w:val="005860BE"/>
    <w:rsid w:val="005864CA"/>
    <w:rsid w:val="0058655D"/>
    <w:rsid w:val="00586B66"/>
    <w:rsid w:val="00586C4A"/>
    <w:rsid w:val="0058725B"/>
    <w:rsid w:val="00587468"/>
    <w:rsid w:val="00587D1D"/>
    <w:rsid w:val="00590232"/>
    <w:rsid w:val="00590C3D"/>
    <w:rsid w:val="00590DF6"/>
    <w:rsid w:val="00591C7D"/>
    <w:rsid w:val="0059214B"/>
    <w:rsid w:val="00593125"/>
    <w:rsid w:val="005939EF"/>
    <w:rsid w:val="00594466"/>
    <w:rsid w:val="00594654"/>
    <w:rsid w:val="00594690"/>
    <w:rsid w:val="00595076"/>
    <w:rsid w:val="00595A50"/>
    <w:rsid w:val="00595CF0"/>
    <w:rsid w:val="00596260"/>
    <w:rsid w:val="00596697"/>
    <w:rsid w:val="00596782"/>
    <w:rsid w:val="00596CA4"/>
    <w:rsid w:val="00597604"/>
    <w:rsid w:val="0059772F"/>
    <w:rsid w:val="0059774A"/>
    <w:rsid w:val="005A01AA"/>
    <w:rsid w:val="005A0349"/>
    <w:rsid w:val="005A120E"/>
    <w:rsid w:val="005A2226"/>
    <w:rsid w:val="005A28C5"/>
    <w:rsid w:val="005A3120"/>
    <w:rsid w:val="005A3421"/>
    <w:rsid w:val="005A347C"/>
    <w:rsid w:val="005A3F25"/>
    <w:rsid w:val="005A4F6F"/>
    <w:rsid w:val="005A5A3D"/>
    <w:rsid w:val="005A5D06"/>
    <w:rsid w:val="005A6D8F"/>
    <w:rsid w:val="005B0D59"/>
    <w:rsid w:val="005B14BA"/>
    <w:rsid w:val="005B1893"/>
    <w:rsid w:val="005B1C30"/>
    <w:rsid w:val="005B1E12"/>
    <w:rsid w:val="005B1F75"/>
    <w:rsid w:val="005B254C"/>
    <w:rsid w:val="005B3229"/>
    <w:rsid w:val="005B3592"/>
    <w:rsid w:val="005B35BA"/>
    <w:rsid w:val="005B35C9"/>
    <w:rsid w:val="005B3ACD"/>
    <w:rsid w:val="005B3B60"/>
    <w:rsid w:val="005B40DE"/>
    <w:rsid w:val="005B4C6E"/>
    <w:rsid w:val="005B508A"/>
    <w:rsid w:val="005B58AD"/>
    <w:rsid w:val="005B5B7D"/>
    <w:rsid w:val="005B5D9F"/>
    <w:rsid w:val="005B6089"/>
    <w:rsid w:val="005B66D4"/>
    <w:rsid w:val="005B670F"/>
    <w:rsid w:val="005B68D6"/>
    <w:rsid w:val="005B6EBB"/>
    <w:rsid w:val="005B765E"/>
    <w:rsid w:val="005B7811"/>
    <w:rsid w:val="005B7929"/>
    <w:rsid w:val="005B79CA"/>
    <w:rsid w:val="005C02E4"/>
    <w:rsid w:val="005C0A03"/>
    <w:rsid w:val="005C0B54"/>
    <w:rsid w:val="005C0FAD"/>
    <w:rsid w:val="005C112E"/>
    <w:rsid w:val="005C1166"/>
    <w:rsid w:val="005C17E8"/>
    <w:rsid w:val="005C193F"/>
    <w:rsid w:val="005C1B6D"/>
    <w:rsid w:val="005C259F"/>
    <w:rsid w:val="005C25B5"/>
    <w:rsid w:val="005C2A21"/>
    <w:rsid w:val="005C438C"/>
    <w:rsid w:val="005C4776"/>
    <w:rsid w:val="005C6995"/>
    <w:rsid w:val="005C6C7B"/>
    <w:rsid w:val="005C6CBF"/>
    <w:rsid w:val="005C766E"/>
    <w:rsid w:val="005D047A"/>
    <w:rsid w:val="005D04FC"/>
    <w:rsid w:val="005D0F4E"/>
    <w:rsid w:val="005D1146"/>
    <w:rsid w:val="005D11BA"/>
    <w:rsid w:val="005D13B4"/>
    <w:rsid w:val="005D25EF"/>
    <w:rsid w:val="005D3B43"/>
    <w:rsid w:val="005D3F0C"/>
    <w:rsid w:val="005D59BE"/>
    <w:rsid w:val="005D5DCF"/>
    <w:rsid w:val="005D635D"/>
    <w:rsid w:val="005D636D"/>
    <w:rsid w:val="005D66FA"/>
    <w:rsid w:val="005D69F7"/>
    <w:rsid w:val="005D700F"/>
    <w:rsid w:val="005D756B"/>
    <w:rsid w:val="005D7B13"/>
    <w:rsid w:val="005D7EBE"/>
    <w:rsid w:val="005E07E5"/>
    <w:rsid w:val="005E094A"/>
    <w:rsid w:val="005E1ABB"/>
    <w:rsid w:val="005E1D34"/>
    <w:rsid w:val="005E23E3"/>
    <w:rsid w:val="005E3517"/>
    <w:rsid w:val="005E4768"/>
    <w:rsid w:val="005E4CD3"/>
    <w:rsid w:val="005E54CA"/>
    <w:rsid w:val="005E574F"/>
    <w:rsid w:val="005E5888"/>
    <w:rsid w:val="005E61DB"/>
    <w:rsid w:val="005E6371"/>
    <w:rsid w:val="005E650B"/>
    <w:rsid w:val="005E7798"/>
    <w:rsid w:val="005E7926"/>
    <w:rsid w:val="005F062B"/>
    <w:rsid w:val="005F06FB"/>
    <w:rsid w:val="005F09E9"/>
    <w:rsid w:val="005F1E25"/>
    <w:rsid w:val="005F1FF0"/>
    <w:rsid w:val="005F21AC"/>
    <w:rsid w:val="005F2E98"/>
    <w:rsid w:val="005F36BA"/>
    <w:rsid w:val="005F4853"/>
    <w:rsid w:val="005F48E7"/>
    <w:rsid w:val="005F4A38"/>
    <w:rsid w:val="005F4E84"/>
    <w:rsid w:val="005F5EBD"/>
    <w:rsid w:val="005F6203"/>
    <w:rsid w:val="005F6903"/>
    <w:rsid w:val="005F6B4D"/>
    <w:rsid w:val="005F6BB0"/>
    <w:rsid w:val="005F6BC6"/>
    <w:rsid w:val="005F727D"/>
    <w:rsid w:val="005F7526"/>
    <w:rsid w:val="00600210"/>
    <w:rsid w:val="006009C0"/>
    <w:rsid w:val="0060116D"/>
    <w:rsid w:val="00601BE2"/>
    <w:rsid w:val="00601D19"/>
    <w:rsid w:val="0060201B"/>
    <w:rsid w:val="006021FF"/>
    <w:rsid w:val="00602569"/>
    <w:rsid w:val="006028C2"/>
    <w:rsid w:val="00602D82"/>
    <w:rsid w:val="00603579"/>
    <w:rsid w:val="00603A60"/>
    <w:rsid w:val="00603A6F"/>
    <w:rsid w:val="00604100"/>
    <w:rsid w:val="006043CE"/>
    <w:rsid w:val="006053E7"/>
    <w:rsid w:val="00605789"/>
    <w:rsid w:val="00605F62"/>
    <w:rsid w:val="0060656E"/>
    <w:rsid w:val="00606936"/>
    <w:rsid w:val="00607019"/>
    <w:rsid w:val="006071BD"/>
    <w:rsid w:val="0060755A"/>
    <w:rsid w:val="00607D21"/>
    <w:rsid w:val="00607E07"/>
    <w:rsid w:val="00610653"/>
    <w:rsid w:val="00610E6B"/>
    <w:rsid w:val="006113F1"/>
    <w:rsid w:val="006117A5"/>
    <w:rsid w:val="00611D17"/>
    <w:rsid w:val="00611EC6"/>
    <w:rsid w:val="00612564"/>
    <w:rsid w:val="00612B1F"/>
    <w:rsid w:val="00612B25"/>
    <w:rsid w:val="00614057"/>
    <w:rsid w:val="00614193"/>
    <w:rsid w:val="006148F7"/>
    <w:rsid w:val="00614CF5"/>
    <w:rsid w:val="00614EFD"/>
    <w:rsid w:val="00615BC8"/>
    <w:rsid w:val="00617558"/>
    <w:rsid w:val="00617657"/>
    <w:rsid w:val="006179E1"/>
    <w:rsid w:val="00617AD5"/>
    <w:rsid w:val="00620102"/>
    <w:rsid w:val="00620C4F"/>
    <w:rsid w:val="0062112F"/>
    <w:rsid w:val="0062126E"/>
    <w:rsid w:val="00621731"/>
    <w:rsid w:val="006219A3"/>
    <w:rsid w:val="00621D4A"/>
    <w:rsid w:val="006223E7"/>
    <w:rsid w:val="00623F1A"/>
    <w:rsid w:val="006245D2"/>
    <w:rsid w:val="00624A3E"/>
    <w:rsid w:val="00624F1F"/>
    <w:rsid w:val="00625295"/>
    <w:rsid w:val="00625372"/>
    <w:rsid w:val="006254A2"/>
    <w:rsid w:val="006261A2"/>
    <w:rsid w:val="00626840"/>
    <w:rsid w:val="00626C3E"/>
    <w:rsid w:val="00627857"/>
    <w:rsid w:val="00627BCB"/>
    <w:rsid w:val="00627BD5"/>
    <w:rsid w:val="00627DE8"/>
    <w:rsid w:val="00627E93"/>
    <w:rsid w:val="00630110"/>
    <w:rsid w:val="0063076A"/>
    <w:rsid w:val="00630CC1"/>
    <w:rsid w:val="0063170D"/>
    <w:rsid w:val="00632972"/>
    <w:rsid w:val="00633620"/>
    <w:rsid w:val="00634285"/>
    <w:rsid w:val="00634290"/>
    <w:rsid w:val="006346EF"/>
    <w:rsid w:val="00634AB2"/>
    <w:rsid w:val="00635E2E"/>
    <w:rsid w:val="00635E49"/>
    <w:rsid w:val="00636A8C"/>
    <w:rsid w:val="00636F11"/>
    <w:rsid w:val="006379D5"/>
    <w:rsid w:val="00637B14"/>
    <w:rsid w:val="00637F3F"/>
    <w:rsid w:val="0064038A"/>
    <w:rsid w:val="006405B9"/>
    <w:rsid w:val="006406AD"/>
    <w:rsid w:val="0064076D"/>
    <w:rsid w:val="00640A94"/>
    <w:rsid w:val="00640AE0"/>
    <w:rsid w:val="00640E3C"/>
    <w:rsid w:val="00643494"/>
    <w:rsid w:val="006434F8"/>
    <w:rsid w:val="00643A78"/>
    <w:rsid w:val="00643FB7"/>
    <w:rsid w:val="00644012"/>
    <w:rsid w:val="00644208"/>
    <w:rsid w:val="006446D3"/>
    <w:rsid w:val="006448C4"/>
    <w:rsid w:val="00644A2C"/>
    <w:rsid w:val="00645D57"/>
    <w:rsid w:val="0064689C"/>
    <w:rsid w:val="00646C01"/>
    <w:rsid w:val="0064725C"/>
    <w:rsid w:val="00647DD9"/>
    <w:rsid w:val="00650396"/>
    <w:rsid w:val="00650B1F"/>
    <w:rsid w:val="00650F2D"/>
    <w:rsid w:val="006512E6"/>
    <w:rsid w:val="00652412"/>
    <w:rsid w:val="006524B3"/>
    <w:rsid w:val="00653CD2"/>
    <w:rsid w:val="00654A0F"/>
    <w:rsid w:val="00654A40"/>
    <w:rsid w:val="006551BD"/>
    <w:rsid w:val="006553FD"/>
    <w:rsid w:val="0065671E"/>
    <w:rsid w:val="00656CD0"/>
    <w:rsid w:val="0065736C"/>
    <w:rsid w:val="00657378"/>
    <w:rsid w:val="00657F1B"/>
    <w:rsid w:val="00660BC6"/>
    <w:rsid w:val="00660EB2"/>
    <w:rsid w:val="00660F09"/>
    <w:rsid w:val="00661346"/>
    <w:rsid w:val="00661D76"/>
    <w:rsid w:val="006626A6"/>
    <w:rsid w:val="00662BF0"/>
    <w:rsid w:val="00663339"/>
    <w:rsid w:val="00663BB4"/>
    <w:rsid w:val="006642B0"/>
    <w:rsid w:val="0066436A"/>
    <w:rsid w:val="00664C2D"/>
    <w:rsid w:val="00664E4B"/>
    <w:rsid w:val="006650A5"/>
    <w:rsid w:val="00666266"/>
    <w:rsid w:val="00666546"/>
    <w:rsid w:val="00666C4A"/>
    <w:rsid w:val="00667282"/>
    <w:rsid w:val="006700B2"/>
    <w:rsid w:val="00670308"/>
    <w:rsid w:val="00670CFA"/>
    <w:rsid w:val="0067144D"/>
    <w:rsid w:val="00671901"/>
    <w:rsid w:val="006724D2"/>
    <w:rsid w:val="00672631"/>
    <w:rsid w:val="0067277B"/>
    <w:rsid w:val="00673B22"/>
    <w:rsid w:val="00673B4C"/>
    <w:rsid w:val="00674167"/>
    <w:rsid w:val="006741F1"/>
    <w:rsid w:val="0067439B"/>
    <w:rsid w:val="006749CF"/>
    <w:rsid w:val="00675729"/>
    <w:rsid w:val="0067669F"/>
    <w:rsid w:val="00676F45"/>
    <w:rsid w:val="00676FEC"/>
    <w:rsid w:val="00677FDD"/>
    <w:rsid w:val="00680315"/>
    <w:rsid w:val="00680B07"/>
    <w:rsid w:val="00680C4E"/>
    <w:rsid w:val="00680DA0"/>
    <w:rsid w:val="006822C1"/>
    <w:rsid w:val="00682895"/>
    <w:rsid w:val="00682EE7"/>
    <w:rsid w:val="0068327F"/>
    <w:rsid w:val="006832BB"/>
    <w:rsid w:val="00683FDF"/>
    <w:rsid w:val="00684497"/>
    <w:rsid w:val="00684E22"/>
    <w:rsid w:val="0068547E"/>
    <w:rsid w:val="0068564A"/>
    <w:rsid w:val="0068589F"/>
    <w:rsid w:val="00685971"/>
    <w:rsid w:val="0068598A"/>
    <w:rsid w:val="006863BE"/>
    <w:rsid w:val="0068749E"/>
    <w:rsid w:val="00687E3D"/>
    <w:rsid w:val="006913B2"/>
    <w:rsid w:val="0069219A"/>
    <w:rsid w:val="00692506"/>
    <w:rsid w:val="00693ACB"/>
    <w:rsid w:val="0069570C"/>
    <w:rsid w:val="00696700"/>
    <w:rsid w:val="006974BE"/>
    <w:rsid w:val="006976B1"/>
    <w:rsid w:val="00697724"/>
    <w:rsid w:val="00697903"/>
    <w:rsid w:val="00697B66"/>
    <w:rsid w:val="006A014C"/>
    <w:rsid w:val="006A122F"/>
    <w:rsid w:val="006A126C"/>
    <w:rsid w:val="006A12F1"/>
    <w:rsid w:val="006A140F"/>
    <w:rsid w:val="006A1809"/>
    <w:rsid w:val="006A26AC"/>
    <w:rsid w:val="006A29AF"/>
    <w:rsid w:val="006A3000"/>
    <w:rsid w:val="006A3209"/>
    <w:rsid w:val="006A39E5"/>
    <w:rsid w:val="006A3C42"/>
    <w:rsid w:val="006A513F"/>
    <w:rsid w:val="006A6388"/>
    <w:rsid w:val="006A642E"/>
    <w:rsid w:val="006A700C"/>
    <w:rsid w:val="006A70AA"/>
    <w:rsid w:val="006A70B9"/>
    <w:rsid w:val="006A7EF6"/>
    <w:rsid w:val="006B0463"/>
    <w:rsid w:val="006B05C9"/>
    <w:rsid w:val="006B1378"/>
    <w:rsid w:val="006B19F9"/>
    <w:rsid w:val="006B2313"/>
    <w:rsid w:val="006B265B"/>
    <w:rsid w:val="006B2ACD"/>
    <w:rsid w:val="006B2D0C"/>
    <w:rsid w:val="006B3C81"/>
    <w:rsid w:val="006B3FB9"/>
    <w:rsid w:val="006B48CB"/>
    <w:rsid w:val="006B51B8"/>
    <w:rsid w:val="006B54C9"/>
    <w:rsid w:val="006B69AE"/>
    <w:rsid w:val="006B6C5B"/>
    <w:rsid w:val="006B6CC7"/>
    <w:rsid w:val="006B7137"/>
    <w:rsid w:val="006C1522"/>
    <w:rsid w:val="006C1664"/>
    <w:rsid w:val="006C16E3"/>
    <w:rsid w:val="006C19A7"/>
    <w:rsid w:val="006C1DFA"/>
    <w:rsid w:val="006C21FD"/>
    <w:rsid w:val="006C25B4"/>
    <w:rsid w:val="006C2609"/>
    <w:rsid w:val="006C2720"/>
    <w:rsid w:val="006C29E3"/>
    <w:rsid w:val="006C353F"/>
    <w:rsid w:val="006C3CC7"/>
    <w:rsid w:val="006C4534"/>
    <w:rsid w:val="006C550F"/>
    <w:rsid w:val="006C558B"/>
    <w:rsid w:val="006C55FB"/>
    <w:rsid w:val="006C5EC6"/>
    <w:rsid w:val="006C6009"/>
    <w:rsid w:val="006C6D82"/>
    <w:rsid w:val="006C7212"/>
    <w:rsid w:val="006C755F"/>
    <w:rsid w:val="006D0013"/>
    <w:rsid w:val="006D149D"/>
    <w:rsid w:val="006D1550"/>
    <w:rsid w:val="006D16A0"/>
    <w:rsid w:val="006D17C2"/>
    <w:rsid w:val="006D1C77"/>
    <w:rsid w:val="006D2699"/>
    <w:rsid w:val="006D26E6"/>
    <w:rsid w:val="006D3301"/>
    <w:rsid w:val="006D3F3B"/>
    <w:rsid w:val="006D4244"/>
    <w:rsid w:val="006D5975"/>
    <w:rsid w:val="006D5FFD"/>
    <w:rsid w:val="006D6034"/>
    <w:rsid w:val="006D6374"/>
    <w:rsid w:val="006D6EBF"/>
    <w:rsid w:val="006D7B74"/>
    <w:rsid w:val="006D7D31"/>
    <w:rsid w:val="006E0656"/>
    <w:rsid w:val="006E13BB"/>
    <w:rsid w:val="006E142D"/>
    <w:rsid w:val="006E14E5"/>
    <w:rsid w:val="006E1743"/>
    <w:rsid w:val="006E1C02"/>
    <w:rsid w:val="006E22AD"/>
    <w:rsid w:val="006E2C8E"/>
    <w:rsid w:val="006E31A3"/>
    <w:rsid w:val="006E42CA"/>
    <w:rsid w:val="006E4367"/>
    <w:rsid w:val="006E46E9"/>
    <w:rsid w:val="006E4A21"/>
    <w:rsid w:val="006E4CF6"/>
    <w:rsid w:val="006E4D8A"/>
    <w:rsid w:val="006E4FAC"/>
    <w:rsid w:val="006E538D"/>
    <w:rsid w:val="006E669A"/>
    <w:rsid w:val="006E67B1"/>
    <w:rsid w:val="006E75A9"/>
    <w:rsid w:val="006E7D64"/>
    <w:rsid w:val="006F0210"/>
    <w:rsid w:val="006F05E5"/>
    <w:rsid w:val="006F0A42"/>
    <w:rsid w:val="006F123D"/>
    <w:rsid w:val="006F1FEA"/>
    <w:rsid w:val="006F2FB0"/>
    <w:rsid w:val="006F3066"/>
    <w:rsid w:val="006F3490"/>
    <w:rsid w:val="006F364D"/>
    <w:rsid w:val="006F3820"/>
    <w:rsid w:val="006F3839"/>
    <w:rsid w:val="006F3906"/>
    <w:rsid w:val="006F3E21"/>
    <w:rsid w:val="006F4B3F"/>
    <w:rsid w:val="006F4E2F"/>
    <w:rsid w:val="006F5353"/>
    <w:rsid w:val="006F58B1"/>
    <w:rsid w:val="006F5F1C"/>
    <w:rsid w:val="006F6ADC"/>
    <w:rsid w:val="006F6B8E"/>
    <w:rsid w:val="006F6C20"/>
    <w:rsid w:val="006F7369"/>
    <w:rsid w:val="006F767E"/>
    <w:rsid w:val="00700000"/>
    <w:rsid w:val="007000D2"/>
    <w:rsid w:val="0070030F"/>
    <w:rsid w:val="0070031B"/>
    <w:rsid w:val="00701749"/>
    <w:rsid w:val="00701753"/>
    <w:rsid w:val="00701906"/>
    <w:rsid w:val="00701D17"/>
    <w:rsid w:val="00702448"/>
    <w:rsid w:val="00702B52"/>
    <w:rsid w:val="00703402"/>
    <w:rsid w:val="007036A5"/>
    <w:rsid w:val="007037EB"/>
    <w:rsid w:val="0070420E"/>
    <w:rsid w:val="00704BEC"/>
    <w:rsid w:val="00704D24"/>
    <w:rsid w:val="00704F0A"/>
    <w:rsid w:val="00705C91"/>
    <w:rsid w:val="007065AF"/>
    <w:rsid w:val="0070695D"/>
    <w:rsid w:val="00706C3E"/>
    <w:rsid w:val="00706C54"/>
    <w:rsid w:val="007077F0"/>
    <w:rsid w:val="007103CB"/>
    <w:rsid w:val="00710730"/>
    <w:rsid w:val="00710BA6"/>
    <w:rsid w:val="00710BBC"/>
    <w:rsid w:val="00712A76"/>
    <w:rsid w:val="00712ADB"/>
    <w:rsid w:val="00712E52"/>
    <w:rsid w:val="00713443"/>
    <w:rsid w:val="00713730"/>
    <w:rsid w:val="00713B79"/>
    <w:rsid w:val="00714494"/>
    <w:rsid w:val="00715AE1"/>
    <w:rsid w:val="00716EB9"/>
    <w:rsid w:val="0071727E"/>
    <w:rsid w:val="007177C9"/>
    <w:rsid w:val="0072042C"/>
    <w:rsid w:val="0072069E"/>
    <w:rsid w:val="007209C8"/>
    <w:rsid w:val="00720A2D"/>
    <w:rsid w:val="00720A70"/>
    <w:rsid w:val="00720AE1"/>
    <w:rsid w:val="00720C19"/>
    <w:rsid w:val="00720CD7"/>
    <w:rsid w:val="00722529"/>
    <w:rsid w:val="0072288F"/>
    <w:rsid w:val="00722E6C"/>
    <w:rsid w:val="0072307E"/>
    <w:rsid w:val="00723446"/>
    <w:rsid w:val="00723996"/>
    <w:rsid w:val="00723CF8"/>
    <w:rsid w:val="0072435C"/>
    <w:rsid w:val="00725CE3"/>
    <w:rsid w:val="0072613B"/>
    <w:rsid w:val="0072666C"/>
    <w:rsid w:val="00726FDA"/>
    <w:rsid w:val="0072752A"/>
    <w:rsid w:val="00727B98"/>
    <w:rsid w:val="007304D3"/>
    <w:rsid w:val="00730A39"/>
    <w:rsid w:val="00730D4F"/>
    <w:rsid w:val="00731E05"/>
    <w:rsid w:val="0073230A"/>
    <w:rsid w:val="007324A5"/>
    <w:rsid w:val="007341D7"/>
    <w:rsid w:val="00734278"/>
    <w:rsid w:val="00734E6B"/>
    <w:rsid w:val="00734EDB"/>
    <w:rsid w:val="00735554"/>
    <w:rsid w:val="00735A70"/>
    <w:rsid w:val="00736111"/>
    <w:rsid w:val="00736A27"/>
    <w:rsid w:val="00736BC2"/>
    <w:rsid w:val="0073728E"/>
    <w:rsid w:val="00737502"/>
    <w:rsid w:val="007377D7"/>
    <w:rsid w:val="00737AFA"/>
    <w:rsid w:val="00737DE4"/>
    <w:rsid w:val="007421AD"/>
    <w:rsid w:val="00742728"/>
    <w:rsid w:val="00743172"/>
    <w:rsid w:val="00743413"/>
    <w:rsid w:val="007438ED"/>
    <w:rsid w:val="007443E6"/>
    <w:rsid w:val="007449C4"/>
    <w:rsid w:val="00744B11"/>
    <w:rsid w:val="00744D42"/>
    <w:rsid w:val="00745045"/>
    <w:rsid w:val="00745259"/>
    <w:rsid w:val="00745C6E"/>
    <w:rsid w:val="00745FCB"/>
    <w:rsid w:val="00746104"/>
    <w:rsid w:val="00746152"/>
    <w:rsid w:val="007461A0"/>
    <w:rsid w:val="007463CF"/>
    <w:rsid w:val="00746745"/>
    <w:rsid w:val="00746C26"/>
    <w:rsid w:val="0074715F"/>
    <w:rsid w:val="00747CD9"/>
    <w:rsid w:val="00747D3D"/>
    <w:rsid w:val="0075034F"/>
    <w:rsid w:val="00750424"/>
    <w:rsid w:val="00751E20"/>
    <w:rsid w:val="0075208E"/>
    <w:rsid w:val="00752FF9"/>
    <w:rsid w:val="007530B0"/>
    <w:rsid w:val="0075340C"/>
    <w:rsid w:val="00753F71"/>
    <w:rsid w:val="00754E49"/>
    <w:rsid w:val="00755197"/>
    <w:rsid w:val="0075521E"/>
    <w:rsid w:val="0075552F"/>
    <w:rsid w:val="00755905"/>
    <w:rsid w:val="00755A88"/>
    <w:rsid w:val="00756C26"/>
    <w:rsid w:val="00757505"/>
    <w:rsid w:val="007575F1"/>
    <w:rsid w:val="00757629"/>
    <w:rsid w:val="00757EC7"/>
    <w:rsid w:val="0076020A"/>
    <w:rsid w:val="007610BC"/>
    <w:rsid w:val="007615F3"/>
    <w:rsid w:val="007617D6"/>
    <w:rsid w:val="0076210F"/>
    <w:rsid w:val="00762512"/>
    <w:rsid w:val="00762861"/>
    <w:rsid w:val="00762C8E"/>
    <w:rsid w:val="00762E03"/>
    <w:rsid w:val="00762FF2"/>
    <w:rsid w:val="00763232"/>
    <w:rsid w:val="0076342F"/>
    <w:rsid w:val="00763BCA"/>
    <w:rsid w:val="00763F66"/>
    <w:rsid w:val="007648D4"/>
    <w:rsid w:val="007651CC"/>
    <w:rsid w:val="00765476"/>
    <w:rsid w:val="0076594D"/>
    <w:rsid w:val="00765976"/>
    <w:rsid w:val="00765CAB"/>
    <w:rsid w:val="00765ED6"/>
    <w:rsid w:val="00765FB5"/>
    <w:rsid w:val="00766273"/>
    <w:rsid w:val="007663B7"/>
    <w:rsid w:val="007670AC"/>
    <w:rsid w:val="007705C7"/>
    <w:rsid w:val="00770868"/>
    <w:rsid w:val="00770938"/>
    <w:rsid w:val="00770C66"/>
    <w:rsid w:val="0077192E"/>
    <w:rsid w:val="0077198D"/>
    <w:rsid w:val="00774189"/>
    <w:rsid w:val="007747F1"/>
    <w:rsid w:val="0077489A"/>
    <w:rsid w:val="007754CA"/>
    <w:rsid w:val="007755B8"/>
    <w:rsid w:val="0077590E"/>
    <w:rsid w:val="00775B8A"/>
    <w:rsid w:val="00775BE3"/>
    <w:rsid w:val="00776488"/>
    <w:rsid w:val="0077670D"/>
    <w:rsid w:val="007768E8"/>
    <w:rsid w:val="007769D4"/>
    <w:rsid w:val="00776E28"/>
    <w:rsid w:val="00777413"/>
    <w:rsid w:val="007775A4"/>
    <w:rsid w:val="00780139"/>
    <w:rsid w:val="007805D7"/>
    <w:rsid w:val="00780D72"/>
    <w:rsid w:val="00780D89"/>
    <w:rsid w:val="007812AB"/>
    <w:rsid w:val="007819CD"/>
    <w:rsid w:val="00781ECA"/>
    <w:rsid w:val="00781F50"/>
    <w:rsid w:val="00782ECF"/>
    <w:rsid w:val="007832D4"/>
    <w:rsid w:val="00783370"/>
    <w:rsid w:val="00784036"/>
    <w:rsid w:val="0078469F"/>
    <w:rsid w:val="00784D3E"/>
    <w:rsid w:val="00787443"/>
    <w:rsid w:val="00787699"/>
    <w:rsid w:val="00787789"/>
    <w:rsid w:val="007909E3"/>
    <w:rsid w:val="007910FF"/>
    <w:rsid w:val="0079119B"/>
    <w:rsid w:val="007916D9"/>
    <w:rsid w:val="00792265"/>
    <w:rsid w:val="00792C87"/>
    <w:rsid w:val="0079334C"/>
    <w:rsid w:val="007934E5"/>
    <w:rsid w:val="007935EA"/>
    <w:rsid w:val="00793EC7"/>
    <w:rsid w:val="0079481C"/>
    <w:rsid w:val="00794B29"/>
    <w:rsid w:val="00795064"/>
    <w:rsid w:val="0079532F"/>
    <w:rsid w:val="007953C0"/>
    <w:rsid w:val="00795B72"/>
    <w:rsid w:val="00796D0F"/>
    <w:rsid w:val="00796F30"/>
    <w:rsid w:val="007972FD"/>
    <w:rsid w:val="007A0C64"/>
    <w:rsid w:val="007A0E6C"/>
    <w:rsid w:val="007A0F5B"/>
    <w:rsid w:val="007A1C22"/>
    <w:rsid w:val="007A1ED3"/>
    <w:rsid w:val="007A2C34"/>
    <w:rsid w:val="007A32CF"/>
    <w:rsid w:val="007A4440"/>
    <w:rsid w:val="007A46A9"/>
    <w:rsid w:val="007A4D77"/>
    <w:rsid w:val="007A558D"/>
    <w:rsid w:val="007A565A"/>
    <w:rsid w:val="007A59CC"/>
    <w:rsid w:val="007A5E50"/>
    <w:rsid w:val="007A5FD2"/>
    <w:rsid w:val="007A60D2"/>
    <w:rsid w:val="007A6428"/>
    <w:rsid w:val="007A6D5E"/>
    <w:rsid w:val="007A6E21"/>
    <w:rsid w:val="007A72BA"/>
    <w:rsid w:val="007B055C"/>
    <w:rsid w:val="007B0B44"/>
    <w:rsid w:val="007B0FB9"/>
    <w:rsid w:val="007B108A"/>
    <w:rsid w:val="007B1112"/>
    <w:rsid w:val="007B1206"/>
    <w:rsid w:val="007B1632"/>
    <w:rsid w:val="007B1C93"/>
    <w:rsid w:val="007B250A"/>
    <w:rsid w:val="007B2B66"/>
    <w:rsid w:val="007B31F8"/>
    <w:rsid w:val="007B377E"/>
    <w:rsid w:val="007B45C0"/>
    <w:rsid w:val="007B59E3"/>
    <w:rsid w:val="007B5EB7"/>
    <w:rsid w:val="007B6217"/>
    <w:rsid w:val="007B650B"/>
    <w:rsid w:val="007B6820"/>
    <w:rsid w:val="007B7794"/>
    <w:rsid w:val="007B7B36"/>
    <w:rsid w:val="007B7B6E"/>
    <w:rsid w:val="007B7DE6"/>
    <w:rsid w:val="007B7F03"/>
    <w:rsid w:val="007C061D"/>
    <w:rsid w:val="007C11FE"/>
    <w:rsid w:val="007C1646"/>
    <w:rsid w:val="007C1855"/>
    <w:rsid w:val="007C22E9"/>
    <w:rsid w:val="007C4204"/>
    <w:rsid w:val="007C4FF7"/>
    <w:rsid w:val="007C5041"/>
    <w:rsid w:val="007C5741"/>
    <w:rsid w:val="007C57C2"/>
    <w:rsid w:val="007C5AC6"/>
    <w:rsid w:val="007C684B"/>
    <w:rsid w:val="007D00E4"/>
    <w:rsid w:val="007D1936"/>
    <w:rsid w:val="007D19F9"/>
    <w:rsid w:val="007D2364"/>
    <w:rsid w:val="007D2950"/>
    <w:rsid w:val="007D2D7D"/>
    <w:rsid w:val="007D31DD"/>
    <w:rsid w:val="007D335D"/>
    <w:rsid w:val="007D3593"/>
    <w:rsid w:val="007D3AF6"/>
    <w:rsid w:val="007D5520"/>
    <w:rsid w:val="007D5A1B"/>
    <w:rsid w:val="007D5D2C"/>
    <w:rsid w:val="007D61F5"/>
    <w:rsid w:val="007D6EC9"/>
    <w:rsid w:val="007D72C8"/>
    <w:rsid w:val="007D74E1"/>
    <w:rsid w:val="007D76E8"/>
    <w:rsid w:val="007D782A"/>
    <w:rsid w:val="007D7B16"/>
    <w:rsid w:val="007E0712"/>
    <w:rsid w:val="007E11FF"/>
    <w:rsid w:val="007E1EDF"/>
    <w:rsid w:val="007E3050"/>
    <w:rsid w:val="007E31B6"/>
    <w:rsid w:val="007E389A"/>
    <w:rsid w:val="007E3FE1"/>
    <w:rsid w:val="007E4478"/>
    <w:rsid w:val="007E472F"/>
    <w:rsid w:val="007E54C5"/>
    <w:rsid w:val="007E5CC7"/>
    <w:rsid w:val="007E611E"/>
    <w:rsid w:val="007E6356"/>
    <w:rsid w:val="007E6B36"/>
    <w:rsid w:val="007E735A"/>
    <w:rsid w:val="007E769F"/>
    <w:rsid w:val="007E78AD"/>
    <w:rsid w:val="007E790E"/>
    <w:rsid w:val="007E7952"/>
    <w:rsid w:val="007E7BFB"/>
    <w:rsid w:val="007F07B9"/>
    <w:rsid w:val="007F0870"/>
    <w:rsid w:val="007F0D6C"/>
    <w:rsid w:val="007F140E"/>
    <w:rsid w:val="007F1D9F"/>
    <w:rsid w:val="007F2FC3"/>
    <w:rsid w:val="007F3EB8"/>
    <w:rsid w:val="007F438B"/>
    <w:rsid w:val="007F44BE"/>
    <w:rsid w:val="007F51BF"/>
    <w:rsid w:val="007F51C2"/>
    <w:rsid w:val="007F5D1D"/>
    <w:rsid w:val="007F61C2"/>
    <w:rsid w:val="007F675D"/>
    <w:rsid w:val="007F728D"/>
    <w:rsid w:val="007F7342"/>
    <w:rsid w:val="007F753C"/>
    <w:rsid w:val="008014E9"/>
    <w:rsid w:val="0080171A"/>
    <w:rsid w:val="00801728"/>
    <w:rsid w:val="0080203B"/>
    <w:rsid w:val="00802195"/>
    <w:rsid w:val="00802986"/>
    <w:rsid w:val="00802EDF"/>
    <w:rsid w:val="00803491"/>
    <w:rsid w:val="00803A13"/>
    <w:rsid w:val="00803B28"/>
    <w:rsid w:val="00804706"/>
    <w:rsid w:val="008047E3"/>
    <w:rsid w:val="00804CED"/>
    <w:rsid w:val="00805568"/>
    <w:rsid w:val="00805730"/>
    <w:rsid w:val="00805E99"/>
    <w:rsid w:val="00806257"/>
    <w:rsid w:val="008065CC"/>
    <w:rsid w:val="00806E07"/>
    <w:rsid w:val="008109BC"/>
    <w:rsid w:val="00810DEB"/>
    <w:rsid w:val="00810F26"/>
    <w:rsid w:val="00812016"/>
    <w:rsid w:val="00812BFE"/>
    <w:rsid w:val="00813774"/>
    <w:rsid w:val="0081428E"/>
    <w:rsid w:val="00814611"/>
    <w:rsid w:val="0081488D"/>
    <w:rsid w:val="00814A81"/>
    <w:rsid w:val="00814F45"/>
    <w:rsid w:val="008151B3"/>
    <w:rsid w:val="008160C7"/>
    <w:rsid w:val="00816234"/>
    <w:rsid w:val="0081640D"/>
    <w:rsid w:val="0081655F"/>
    <w:rsid w:val="0081701F"/>
    <w:rsid w:val="0081772E"/>
    <w:rsid w:val="008178D2"/>
    <w:rsid w:val="00817CC3"/>
    <w:rsid w:val="00817D35"/>
    <w:rsid w:val="00820B84"/>
    <w:rsid w:val="00821093"/>
    <w:rsid w:val="00821471"/>
    <w:rsid w:val="008219CD"/>
    <w:rsid w:val="00821CC9"/>
    <w:rsid w:val="0082269B"/>
    <w:rsid w:val="008231C7"/>
    <w:rsid w:val="0082370C"/>
    <w:rsid w:val="00824D31"/>
    <w:rsid w:val="00824F81"/>
    <w:rsid w:val="00825254"/>
    <w:rsid w:val="00825DF0"/>
    <w:rsid w:val="00825FC4"/>
    <w:rsid w:val="008267E6"/>
    <w:rsid w:val="00826D2C"/>
    <w:rsid w:val="008271E7"/>
    <w:rsid w:val="008307D6"/>
    <w:rsid w:val="008308D0"/>
    <w:rsid w:val="00830A92"/>
    <w:rsid w:val="008318B0"/>
    <w:rsid w:val="008318C8"/>
    <w:rsid w:val="008323C7"/>
    <w:rsid w:val="008325F1"/>
    <w:rsid w:val="00832971"/>
    <w:rsid w:val="00832C0A"/>
    <w:rsid w:val="00833384"/>
    <w:rsid w:val="00835113"/>
    <w:rsid w:val="0083528D"/>
    <w:rsid w:val="00835BE6"/>
    <w:rsid w:val="00835F91"/>
    <w:rsid w:val="008361BA"/>
    <w:rsid w:val="00836444"/>
    <w:rsid w:val="0083674E"/>
    <w:rsid w:val="00836E3A"/>
    <w:rsid w:val="00837AF8"/>
    <w:rsid w:val="00840047"/>
    <w:rsid w:val="0084015F"/>
    <w:rsid w:val="00840DF1"/>
    <w:rsid w:val="008413E1"/>
    <w:rsid w:val="008422FF"/>
    <w:rsid w:val="00842C8C"/>
    <w:rsid w:val="00842F5F"/>
    <w:rsid w:val="0084354B"/>
    <w:rsid w:val="0084356A"/>
    <w:rsid w:val="00843665"/>
    <w:rsid w:val="00843AB0"/>
    <w:rsid w:val="00843DBC"/>
    <w:rsid w:val="008443B1"/>
    <w:rsid w:val="00844ECC"/>
    <w:rsid w:val="00844F9A"/>
    <w:rsid w:val="00845B40"/>
    <w:rsid w:val="00845EFC"/>
    <w:rsid w:val="00846B22"/>
    <w:rsid w:val="00846B47"/>
    <w:rsid w:val="00847027"/>
    <w:rsid w:val="00847E5F"/>
    <w:rsid w:val="00847F01"/>
    <w:rsid w:val="00850491"/>
    <w:rsid w:val="008506C3"/>
    <w:rsid w:val="0085142A"/>
    <w:rsid w:val="0085254C"/>
    <w:rsid w:val="00853A8F"/>
    <w:rsid w:val="008544FE"/>
    <w:rsid w:val="008547AD"/>
    <w:rsid w:val="00854AE3"/>
    <w:rsid w:val="00855176"/>
    <w:rsid w:val="00855AD9"/>
    <w:rsid w:val="00855CA3"/>
    <w:rsid w:val="00855E89"/>
    <w:rsid w:val="00855F2A"/>
    <w:rsid w:val="00856622"/>
    <w:rsid w:val="008569ED"/>
    <w:rsid w:val="00856C94"/>
    <w:rsid w:val="008577AE"/>
    <w:rsid w:val="0086014F"/>
    <w:rsid w:val="00860627"/>
    <w:rsid w:val="00860E30"/>
    <w:rsid w:val="00861142"/>
    <w:rsid w:val="008612C6"/>
    <w:rsid w:val="008616FD"/>
    <w:rsid w:val="00863223"/>
    <w:rsid w:val="008642F1"/>
    <w:rsid w:val="008644A0"/>
    <w:rsid w:val="00865146"/>
    <w:rsid w:val="0086531E"/>
    <w:rsid w:val="00865402"/>
    <w:rsid w:val="00865412"/>
    <w:rsid w:val="0086549C"/>
    <w:rsid w:val="008659E5"/>
    <w:rsid w:val="00865A61"/>
    <w:rsid w:val="00865F41"/>
    <w:rsid w:val="00866090"/>
    <w:rsid w:val="008668D9"/>
    <w:rsid w:val="00866C6F"/>
    <w:rsid w:val="00867321"/>
    <w:rsid w:val="00867ED3"/>
    <w:rsid w:val="00870720"/>
    <w:rsid w:val="00870C73"/>
    <w:rsid w:val="0087172E"/>
    <w:rsid w:val="00872C87"/>
    <w:rsid w:val="00873171"/>
    <w:rsid w:val="008731C6"/>
    <w:rsid w:val="0087375D"/>
    <w:rsid w:val="0087389F"/>
    <w:rsid w:val="00873D95"/>
    <w:rsid w:val="00873DB7"/>
    <w:rsid w:val="008741B7"/>
    <w:rsid w:val="008742C3"/>
    <w:rsid w:val="00874848"/>
    <w:rsid w:val="00874B88"/>
    <w:rsid w:val="0087627C"/>
    <w:rsid w:val="0087630A"/>
    <w:rsid w:val="0087664C"/>
    <w:rsid w:val="00876CEC"/>
    <w:rsid w:val="00876E59"/>
    <w:rsid w:val="00876F80"/>
    <w:rsid w:val="00876F9B"/>
    <w:rsid w:val="0088013D"/>
    <w:rsid w:val="008803E5"/>
    <w:rsid w:val="00881844"/>
    <w:rsid w:val="00881CE5"/>
    <w:rsid w:val="00881D44"/>
    <w:rsid w:val="008824DC"/>
    <w:rsid w:val="0088256D"/>
    <w:rsid w:val="00884B92"/>
    <w:rsid w:val="00885C3E"/>
    <w:rsid w:val="008865C6"/>
    <w:rsid w:val="00886FF3"/>
    <w:rsid w:val="00886FFB"/>
    <w:rsid w:val="008879EA"/>
    <w:rsid w:val="00887A35"/>
    <w:rsid w:val="008905C0"/>
    <w:rsid w:val="00890C46"/>
    <w:rsid w:val="00891CD1"/>
    <w:rsid w:val="0089220B"/>
    <w:rsid w:val="00892385"/>
    <w:rsid w:val="00892545"/>
    <w:rsid w:val="00892C0F"/>
    <w:rsid w:val="008930B8"/>
    <w:rsid w:val="008931A5"/>
    <w:rsid w:val="008942EF"/>
    <w:rsid w:val="00894971"/>
    <w:rsid w:val="00894A21"/>
    <w:rsid w:val="008955D7"/>
    <w:rsid w:val="0089635B"/>
    <w:rsid w:val="00896A49"/>
    <w:rsid w:val="00896B28"/>
    <w:rsid w:val="008971CD"/>
    <w:rsid w:val="0089742D"/>
    <w:rsid w:val="0089785F"/>
    <w:rsid w:val="008979D7"/>
    <w:rsid w:val="00897F1F"/>
    <w:rsid w:val="008A062C"/>
    <w:rsid w:val="008A0F20"/>
    <w:rsid w:val="008A1EAB"/>
    <w:rsid w:val="008A2704"/>
    <w:rsid w:val="008A2F97"/>
    <w:rsid w:val="008A315E"/>
    <w:rsid w:val="008A361C"/>
    <w:rsid w:val="008A3BD1"/>
    <w:rsid w:val="008A4079"/>
    <w:rsid w:val="008A424D"/>
    <w:rsid w:val="008A4F21"/>
    <w:rsid w:val="008A515D"/>
    <w:rsid w:val="008A55B0"/>
    <w:rsid w:val="008A56C9"/>
    <w:rsid w:val="008A5905"/>
    <w:rsid w:val="008A5931"/>
    <w:rsid w:val="008A5B51"/>
    <w:rsid w:val="008A6895"/>
    <w:rsid w:val="008A693E"/>
    <w:rsid w:val="008A7FC9"/>
    <w:rsid w:val="008B00FC"/>
    <w:rsid w:val="008B0810"/>
    <w:rsid w:val="008B0ED0"/>
    <w:rsid w:val="008B155C"/>
    <w:rsid w:val="008B168C"/>
    <w:rsid w:val="008B1BD1"/>
    <w:rsid w:val="008B1F2D"/>
    <w:rsid w:val="008B23DB"/>
    <w:rsid w:val="008B2CB3"/>
    <w:rsid w:val="008B2CBA"/>
    <w:rsid w:val="008B35CA"/>
    <w:rsid w:val="008B3B0A"/>
    <w:rsid w:val="008B42C2"/>
    <w:rsid w:val="008B42F6"/>
    <w:rsid w:val="008B441C"/>
    <w:rsid w:val="008B4596"/>
    <w:rsid w:val="008B4FE0"/>
    <w:rsid w:val="008B5078"/>
    <w:rsid w:val="008B514F"/>
    <w:rsid w:val="008B5B95"/>
    <w:rsid w:val="008B702E"/>
    <w:rsid w:val="008B72AB"/>
    <w:rsid w:val="008B7772"/>
    <w:rsid w:val="008C030E"/>
    <w:rsid w:val="008C0A3D"/>
    <w:rsid w:val="008C0C02"/>
    <w:rsid w:val="008C0CE1"/>
    <w:rsid w:val="008C10F0"/>
    <w:rsid w:val="008C12F1"/>
    <w:rsid w:val="008C39F5"/>
    <w:rsid w:val="008C476C"/>
    <w:rsid w:val="008C4851"/>
    <w:rsid w:val="008C48B8"/>
    <w:rsid w:val="008C5076"/>
    <w:rsid w:val="008C7195"/>
    <w:rsid w:val="008C7773"/>
    <w:rsid w:val="008C7B20"/>
    <w:rsid w:val="008D025E"/>
    <w:rsid w:val="008D0E4A"/>
    <w:rsid w:val="008D0FDF"/>
    <w:rsid w:val="008D1E68"/>
    <w:rsid w:val="008D20C8"/>
    <w:rsid w:val="008D22E4"/>
    <w:rsid w:val="008D288F"/>
    <w:rsid w:val="008D2F90"/>
    <w:rsid w:val="008D4429"/>
    <w:rsid w:val="008D471D"/>
    <w:rsid w:val="008D4B1D"/>
    <w:rsid w:val="008D4C37"/>
    <w:rsid w:val="008D4C9D"/>
    <w:rsid w:val="008D5602"/>
    <w:rsid w:val="008D5869"/>
    <w:rsid w:val="008D5B3D"/>
    <w:rsid w:val="008D5D5C"/>
    <w:rsid w:val="008D6220"/>
    <w:rsid w:val="008D6737"/>
    <w:rsid w:val="008D74D3"/>
    <w:rsid w:val="008D7A55"/>
    <w:rsid w:val="008E021A"/>
    <w:rsid w:val="008E0E32"/>
    <w:rsid w:val="008E1B98"/>
    <w:rsid w:val="008E21EF"/>
    <w:rsid w:val="008E2F68"/>
    <w:rsid w:val="008E308D"/>
    <w:rsid w:val="008E35C8"/>
    <w:rsid w:val="008E4217"/>
    <w:rsid w:val="008E4583"/>
    <w:rsid w:val="008E476C"/>
    <w:rsid w:val="008E4B2A"/>
    <w:rsid w:val="008E4D45"/>
    <w:rsid w:val="008E6513"/>
    <w:rsid w:val="008E6880"/>
    <w:rsid w:val="008E77CD"/>
    <w:rsid w:val="008E7A3A"/>
    <w:rsid w:val="008E7AC0"/>
    <w:rsid w:val="008F0646"/>
    <w:rsid w:val="008F07C8"/>
    <w:rsid w:val="008F0EC0"/>
    <w:rsid w:val="008F123F"/>
    <w:rsid w:val="008F1AA4"/>
    <w:rsid w:val="008F1F78"/>
    <w:rsid w:val="008F30C6"/>
    <w:rsid w:val="008F341D"/>
    <w:rsid w:val="008F459C"/>
    <w:rsid w:val="008F4B2E"/>
    <w:rsid w:val="008F4DA4"/>
    <w:rsid w:val="008F4EEC"/>
    <w:rsid w:val="008F4F5D"/>
    <w:rsid w:val="008F53C1"/>
    <w:rsid w:val="008F6090"/>
    <w:rsid w:val="008F617D"/>
    <w:rsid w:val="009003C7"/>
    <w:rsid w:val="00900CCA"/>
    <w:rsid w:val="00900ECD"/>
    <w:rsid w:val="00901155"/>
    <w:rsid w:val="009018D7"/>
    <w:rsid w:val="00901F4E"/>
    <w:rsid w:val="00902185"/>
    <w:rsid w:val="0090258E"/>
    <w:rsid w:val="0090273B"/>
    <w:rsid w:val="00902A79"/>
    <w:rsid w:val="00902B4B"/>
    <w:rsid w:val="00902F49"/>
    <w:rsid w:val="009037AA"/>
    <w:rsid w:val="00903DC1"/>
    <w:rsid w:val="00904021"/>
    <w:rsid w:val="0090435B"/>
    <w:rsid w:val="00904F4A"/>
    <w:rsid w:val="00905437"/>
    <w:rsid w:val="00905724"/>
    <w:rsid w:val="00905740"/>
    <w:rsid w:val="009057A8"/>
    <w:rsid w:val="00905839"/>
    <w:rsid w:val="0090584D"/>
    <w:rsid w:val="0090594D"/>
    <w:rsid w:val="00905A27"/>
    <w:rsid w:val="009062AF"/>
    <w:rsid w:val="009063FE"/>
    <w:rsid w:val="00906E17"/>
    <w:rsid w:val="00907546"/>
    <w:rsid w:val="0090765B"/>
    <w:rsid w:val="009076EF"/>
    <w:rsid w:val="00907D29"/>
    <w:rsid w:val="00907DDB"/>
    <w:rsid w:val="009100D7"/>
    <w:rsid w:val="00910316"/>
    <w:rsid w:val="0091033F"/>
    <w:rsid w:val="00910B0A"/>
    <w:rsid w:val="00910B72"/>
    <w:rsid w:val="009111F7"/>
    <w:rsid w:val="00911255"/>
    <w:rsid w:val="00912631"/>
    <w:rsid w:val="00913788"/>
    <w:rsid w:val="00913AFF"/>
    <w:rsid w:val="00913D56"/>
    <w:rsid w:val="00913F64"/>
    <w:rsid w:val="00914082"/>
    <w:rsid w:val="00914D8B"/>
    <w:rsid w:val="009156CD"/>
    <w:rsid w:val="00915B29"/>
    <w:rsid w:val="0091632B"/>
    <w:rsid w:val="00917240"/>
    <w:rsid w:val="00917E0C"/>
    <w:rsid w:val="009205D1"/>
    <w:rsid w:val="009206F5"/>
    <w:rsid w:val="00920FE3"/>
    <w:rsid w:val="0092100C"/>
    <w:rsid w:val="0092101E"/>
    <w:rsid w:val="00921366"/>
    <w:rsid w:val="00921B6D"/>
    <w:rsid w:val="00921E7A"/>
    <w:rsid w:val="00921F87"/>
    <w:rsid w:val="00923C28"/>
    <w:rsid w:val="00924177"/>
    <w:rsid w:val="009244AB"/>
    <w:rsid w:val="009245D5"/>
    <w:rsid w:val="00924A69"/>
    <w:rsid w:val="00924D63"/>
    <w:rsid w:val="009256AB"/>
    <w:rsid w:val="009259F2"/>
    <w:rsid w:val="00925BB5"/>
    <w:rsid w:val="00925F81"/>
    <w:rsid w:val="00926003"/>
    <w:rsid w:val="00926EDA"/>
    <w:rsid w:val="00927260"/>
    <w:rsid w:val="0092733F"/>
    <w:rsid w:val="00927486"/>
    <w:rsid w:val="00927E30"/>
    <w:rsid w:val="00927F02"/>
    <w:rsid w:val="0093026C"/>
    <w:rsid w:val="009306AC"/>
    <w:rsid w:val="00930955"/>
    <w:rsid w:val="00930D26"/>
    <w:rsid w:val="00930D85"/>
    <w:rsid w:val="00930F30"/>
    <w:rsid w:val="00931358"/>
    <w:rsid w:val="009319F5"/>
    <w:rsid w:val="00931D9C"/>
    <w:rsid w:val="00931F52"/>
    <w:rsid w:val="00932C1C"/>
    <w:rsid w:val="00932D2A"/>
    <w:rsid w:val="009337B8"/>
    <w:rsid w:val="00933D5B"/>
    <w:rsid w:val="00933FA5"/>
    <w:rsid w:val="009345A9"/>
    <w:rsid w:val="0093563E"/>
    <w:rsid w:val="00937156"/>
    <w:rsid w:val="009376A0"/>
    <w:rsid w:val="00937742"/>
    <w:rsid w:val="00940A9A"/>
    <w:rsid w:val="00940DBE"/>
    <w:rsid w:val="0094283E"/>
    <w:rsid w:val="00942A39"/>
    <w:rsid w:val="00943F45"/>
    <w:rsid w:val="00944480"/>
    <w:rsid w:val="0094615D"/>
    <w:rsid w:val="009465A3"/>
    <w:rsid w:val="0094697D"/>
    <w:rsid w:val="00946ABF"/>
    <w:rsid w:val="009477C0"/>
    <w:rsid w:val="0094780E"/>
    <w:rsid w:val="009479A1"/>
    <w:rsid w:val="00947CED"/>
    <w:rsid w:val="00950019"/>
    <w:rsid w:val="00950065"/>
    <w:rsid w:val="00950269"/>
    <w:rsid w:val="0095079E"/>
    <w:rsid w:val="00951C8A"/>
    <w:rsid w:val="00951F1A"/>
    <w:rsid w:val="00952134"/>
    <w:rsid w:val="00952A32"/>
    <w:rsid w:val="00952E3B"/>
    <w:rsid w:val="00952F01"/>
    <w:rsid w:val="0095445C"/>
    <w:rsid w:val="00954FBB"/>
    <w:rsid w:val="0095528F"/>
    <w:rsid w:val="009555C1"/>
    <w:rsid w:val="00955966"/>
    <w:rsid w:val="00955EED"/>
    <w:rsid w:val="00956A29"/>
    <w:rsid w:val="009570E4"/>
    <w:rsid w:val="0095729B"/>
    <w:rsid w:val="0095775B"/>
    <w:rsid w:val="00960784"/>
    <w:rsid w:val="0096116E"/>
    <w:rsid w:val="009613C3"/>
    <w:rsid w:val="009627E5"/>
    <w:rsid w:val="00962817"/>
    <w:rsid w:val="00962E10"/>
    <w:rsid w:val="009633D2"/>
    <w:rsid w:val="009638E3"/>
    <w:rsid w:val="00963F2D"/>
    <w:rsid w:val="00964094"/>
    <w:rsid w:val="00964DF2"/>
    <w:rsid w:val="00964E24"/>
    <w:rsid w:val="009654CB"/>
    <w:rsid w:val="009656EA"/>
    <w:rsid w:val="009657C4"/>
    <w:rsid w:val="00965908"/>
    <w:rsid w:val="00965F8C"/>
    <w:rsid w:val="0096631F"/>
    <w:rsid w:val="00966AB7"/>
    <w:rsid w:val="009677AD"/>
    <w:rsid w:val="00967EC7"/>
    <w:rsid w:val="0097058E"/>
    <w:rsid w:val="00970ABF"/>
    <w:rsid w:val="009715D7"/>
    <w:rsid w:val="00971E1D"/>
    <w:rsid w:val="00972158"/>
    <w:rsid w:val="00972D9D"/>
    <w:rsid w:val="00972DDA"/>
    <w:rsid w:val="009732B9"/>
    <w:rsid w:val="00973384"/>
    <w:rsid w:val="009737A7"/>
    <w:rsid w:val="009737FC"/>
    <w:rsid w:val="00973DFA"/>
    <w:rsid w:val="00974890"/>
    <w:rsid w:val="009749D5"/>
    <w:rsid w:val="00975D25"/>
    <w:rsid w:val="00975D97"/>
    <w:rsid w:val="00975DAC"/>
    <w:rsid w:val="00976388"/>
    <w:rsid w:val="00976418"/>
    <w:rsid w:val="009765FD"/>
    <w:rsid w:val="0097668A"/>
    <w:rsid w:val="00976C24"/>
    <w:rsid w:val="00976FBF"/>
    <w:rsid w:val="00977502"/>
    <w:rsid w:val="00980509"/>
    <w:rsid w:val="009809F8"/>
    <w:rsid w:val="009810F8"/>
    <w:rsid w:val="009814B9"/>
    <w:rsid w:val="009815F5"/>
    <w:rsid w:val="009816E6"/>
    <w:rsid w:val="00981774"/>
    <w:rsid w:val="00981E60"/>
    <w:rsid w:val="0098271B"/>
    <w:rsid w:val="0098332D"/>
    <w:rsid w:val="00984177"/>
    <w:rsid w:val="00984C4F"/>
    <w:rsid w:val="00985934"/>
    <w:rsid w:val="00985C9A"/>
    <w:rsid w:val="0098609F"/>
    <w:rsid w:val="009863B1"/>
    <w:rsid w:val="0098641F"/>
    <w:rsid w:val="00986DA1"/>
    <w:rsid w:val="00987117"/>
    <w:rsid w:val="00987414"/>
    <w:rsid w:val="00987943"/>
    <w:rsid w:val="00987F66"/>
    <w:rsid w:val="00990452"/>
    <w:rsid w:val="00991A7D"/>
    <w:rsid w:val="009922C9"/>
    <w:rsid w:val="00992602"/>
    <w:rsid w:val="00992C6A"/>
    <w:rsid w:val="009936FD"/>
    <w:rsid w:val="00993A00"/>
    <w:rsid w:val="00994135"/>
    <w:rsid w:val="0099469E"/>
    <w:rsid w:val="00996E62"/>
    <w:rsid w:val="0099744C"/>
    <w:rsid w:val="0099785E"/>
    <w:rsid w:val="00997A16"/>
    <w:rsid w:val="009A0492"/>
    <w:rsid w:val="009A0673"/>
    <w:rsid w:val="009A0A62"/>
    <w:rsid w:val="009A0E36"/>
    <w:rsid w:val="009A1515"/>
    <w:rsid w:val="009A16AF"/>
    <w:rsid w:val="009A1E25"/>
    <w:rsid w:val="009A2955"/>
    <w:rsid w:val="009A3973"/>
    <w:rsid w:val="009A420E"/>
    <w:rsid w:val="009A42BF"/>
    <w:rsid w:val="009A4E78"/>
    <w:rsid w:val="009A5305"/>
    <w:rsid w:val="009A6A40"/>
    <w:rsid w:val="009A6FB1"/>
    <w:rsid w:val="009A7175"/>
    <w:rsid w:val="009A72D1"/>
    <w:rsid w:val="009A747A"/>
    <w:rsid w:val="009A791D"/>
    <w:rsid w:val="009A7A81"/>
    <w:rsid w:val="009A7DFC"/>
    <w:rsid w:val="009B0269"/>
    <w:rsid w:val="009B028A"/>
    <w:rsid w:val="009B0DAA"/>
    <w:rsid w:val="009B0DEE"/>
    <w:rsid w:val="009B138A"/>
    <w:rsid w:val="009B157E"/>
    <w:rsid w:val="009B169F"/>
    <w:rsid w:val="009B1B56"/>
    <w:rsid w:val="009B20FD"/>
    <w:rsid w:val="009B22E7"/>
    <w:rsid w:val="009B24E7"/>
    <w:rsid w:val="009B36D3"/>
    <w:rsid w:val="009B3701"/>
    <w:rsid w:val="009B3BBF"/>
    <w:rsid w:val="009B3C32"/>
    <w:rsid w:val="009B3F73"/>
    <w:rsid w:val="009B44C1"/>
    <w:rsid w:val="009B4744"/>
    <w:rsid w:val="009B4B1D"/>
    <w:rsid w:val="009B52D1"/>
    <w:rsid w:val="009B5514"/>
    <w:rsid w:val="009B58BE"/>
    <w:rsid w:val="009B5914"/>
    <w:rsid w:val="009B68CC"/>
    <w:rsid w:val="009B736C"/>
    <w:rsid w:val="009B77CD"/>
    <w:rsid w:val="009B7F47"/>
    <w:rsid w:val="009B7F9D"/>
    <w:rsid w:val="009C0111"/>
    <w:rsid w:val="009C0426"/>
    <w:rsid w:val="009C0D2E"/>
    <w:rsid w:val="009C0EDD"/>
    <w:rsid w:val="009C1824"/>
    <w:rsid w:val="009C1ABA"/>
    <w:rsid w:val="009C1AD4"/>
    <w:rsid w:val="009C1E2D"/>
    <w:rsid w:val="009C1F42"/>
    <w:rsid w:val="009C27B7"/>
    <w:rsid w:val="009C27F6"/>
    <w:rsid w:val="009C3597"/>
    <w:rsid w:val="009C3883"/>
    <w:rsid w:val="009C3AA7"/>
    <w:rsid w:val="009C4213"/>
    <w:rsid w:val="009C53C3"/>
    <w:rsid w:val="009C55DC"/>
    <w:rsid w:val="009C5BA4"/>
    <w:rsid w:val="009C5BF2"/>
    <w:rsid w:val="009C5D88"/>
    <w:rsid w:val="009C60D3"/>
    <w:rsid w:val="009C6795"/>
    <w:rsid w:val="009C6894"/>
    <w:rsid w:val="009C6EA1"/>
    <w:rsid w:val="009C711F"/>
    <w:rsid w:val="009D0472"/>
    <w:rsid w:val="009D0A4B"/>
    <w:rsid w:val="009D0B4D"/>
    <w:rsid w:val="009D0BB1"/>
    <w:rsid w:val="009D1117"/>
    <w:rsid w:val="009D1168"/>
    <w:rsid w:val="009D198E"/>
    <w:rsid w:val="009D19B1"/>
    <w:rsid w:val="009D1D2C"/>
    <w:rsid w:val="009D2A8A"/>
    <w:rsid w:val="009D334D"/>
    <w:rsid w:val="009D3CB6"/>
    <w:rsid w:val="009D3D9F"/>
    <w:rsid w:val="009D55B1"/>
    <w:rsid w:val="009D6428"/>
    <w:rsid w:val="009D66EF"/>
    <w:rsid w:val="009D6D0C"/>
    <w:rsid w:val="009D72CD"/>
    <w:rsid w:val="009D79AA"/>
    <w:rsid w:val="009E08D4"/>
    <w:rsid w:val="009E0CAD"/>
    <w:rsid w:val="009E0E6C"/>
    <w:rsid w:val="009E0F76"/>
    <w:rsid w:val="009E1917"/>
    <w:rsid w:val="009E2040"/>
    <w:rsid w:val="009E2F54"/>
    <w:rsid w:val="009E3C0F"/>
    <w:rsid w:val="009E47DA"/>
    <w:rsid w:val="009E4F9C"/>
    <w:rsid w:val="009E5125"/>
    <w:rsid w:val="009E541F"/>
    <w:rsid w:val="009E5F16"/>
    <w:rsid w:val="009E65F6"/>
    <w:rsid w:val="009E6686"/>
    <w:rsid w:val="009E6EBD"/>
    <w:rsid w:val="009E703C"/>
    <w:rsid w:val="009E7335"/>
    <w:rsid w:val="009E73E1"/>
    <w:rsid w:val="009E774A"/>
    <w:rsid w:val="009E7914"/>
    <w:rsid w:val="009E7D84"/>
    <w:rsid w:val="009F0531"/>
    <w:rsid w:val="009F0837"/>
    <w:rsid w:val="009F0AF5"/>
    <w:rsid w:val="009F1876"/>
    <w:rsid w:val="009F271D"/>
    <w:rsid w:val="009F3180"/>
    <w:rsid w:val="009F4316"/>
    <w:rsid w:val="009F49C8"/>
    <w:rsid w:val="009F5CF7"/>
    <w:rsid w:val="009F5F8F"/>
    <w:rsid w:val="009F6382"/>
    <w:rsid w:val="009F6392"/>
    <w:rsid w:val="009F641C"/>
    <w:rsid w:val="009F72DE"/>
    <w:rsid w:val="009F74DB"/>
    <w:rsid w:val="009F7751"/>
    <w:rsid w:val="009F79CF"/>
    <w:rsid w:val="009F79E0"/>
    <w:rsid w:val="00A00975"/>
    <w:rsid w:val="00A00D50"/>
    <w:rsid w:val="00A012DA"/>
    <w:rsid w:val="00A013B9"/>
    <w:rsid w:val="00A0184C"/>
    <w:rsid w:val="00A02660"/>
    <w:rsid w:val="00A02CE0"/>
    <w:rsid w:val="00A02DFC"/>
    <w:rsid w:val="00A031BF"/>
    <w:rsid w:val="00A0333E"/>
    <w:rsid w:val="00A0380F"/>
    <w:rsid w:val="00A03890"/>
    <w:rsid w:val="00A03ADC"/>
    <w:rsid w:val="00A044C3"/>
    <w:rsid w:val="00A04EC7"/>
    <w:rsid w:val="00A059E3"/>
    <w:rsid w:val="00A05B4F"/>
    <w:rsid w:val="00A06317"/>
    <w:rsid w:val="00A07534"/>
    <w:rsid w:val="00A07F16"/>
    <w:rsid w:val="00A10988"/>
    <w:rsid w:val="00A10BCF"/>
    <w:rsid w:val="00A1102F"/>
    <w:rsid w:val="00A1126E"/>
    <w:rsid w:val="00A11DB0"/>
    <w:rsid w:val="00A126B2"/>
    <w:rsid w:val="00A1286D"/>
    <w:rsid w:val="00A12E9B"/>
    <w:rsid w:val="00A13088"/>
    <w:rsid w:val="00A1390A"/>
    <w:rsid w:val="00A13E96"/>
    <w:rsid w:val="00A1463E"/>
    <w:rsid w:val="00A14E54"/>
    <w:rsid w:val="00A14E7F"/>
    <w:rsid w:val="00A15940"/>
    <w:rsid w:val="00A15983"/>
    <w:rsid w:val="00A15B26"/>
    <w:rsid w:val="00A15B2B"/>
    <w:rsid w:val="00A164A3"/>
    <w:rsid w:val="00A164AA"/>
    <w:rsid w:val="00A16C71"/>
    <w:rsid w:val="00A17564"/>
    <w:rsid w:val="00A202F5"/>
    <w:rsid w:val="00A20CAC"/>
    <w:rsid w:val="00A220E5"/>
    <w:rsid w:val="00A223F0"/>
    <w:rsid w:val="00A22A63"/>
    <w:rsid w:val="00A236B3"/>
    <w:rsid w:val="00A24F38"/>
    <w:rsid w:val="00A2531A"/>
    <w:rsid w:val="00A25F36"/>
    <w:rsid w:val="00A26CD4"/>
    <w:rsid w:val="00A27325"/>
    <w:rsid w:val="00A27ADD"/>
    <w:rsid w:val="00A27B70"/>
    <w:rsid w:val="00A30705"/>
    <w:rsid w:val="00A30B8A"/>
    <w:rsid w:val="00A31109"/>
    <w:rsid w:val="00A32198"/>
    <w:rsid w:val="00A32381"/>
    <w:rsid w:val="00A323AF"/>
    <w:rsid w:val="00A34C0E"/>
    <w:rsid w:val="00A34EFA"/>
    <w:rsid w:val="00A350DF"/>
    <w:rsid w:val="00A35A91"/>
    <w:rsid w:val="00A36755"/>
    <w:rsid w:val="00A371B1"/>
    <w:rsid w:val="00A37387"/>
    <w:rsid w:val="00A374D2"/>
    <w:rsid w:val="00A37E48"/>
    <w:rsid w:val="00A40E76"/>
    <w:rsid w:val="00A41039"/>
    <w:rsid w:val="00A41742"/>
    <w:rsid w:val="00A41994"/>
    <w:rsid w:val="00A419E7"/>
    <w:rsid w:val="00A42D7C"/>
    <w:rsid w:val="00A433E8"/>
    <w:rsid w:val="00A43680"/>
    <w:rsid w:val="00A444A9"/>
    <w:rsid w:val="00A4482F"/>
    <w:rsid w:val="00A4524F"/>
    <w:rsid w:val="00A4596F"/>
    <w:rsid w:val="00A4686E"/>
    <w:rsid w:val="00A468BE"/>
    <w:rsid w:val="00A46AD3"/>
    <w:rsid w:val="00A4725A"/>
    <w:rsid w:val="00A472FA"/>
    <w:rsid w:val="00A4781C"/>
    <w:rsid w:val="00A5028A"/>
    <w:rsid w:val="00A5085F"/>
    <w:rsid w:val="00A51933"/>
    <w:rsid w:val="00A52324"/>
    <w:rsid w:val="00A52724"/>
    <w:rsid w:val="00A52738"/>
    <w:rsid w:val="00A52BDC"/>
    <w:rsid w:val="00A532D6"/>
    <w:rsid w:val="00A53540"/>
    <w:rsid w:val="00A5368F"/>
    <w:rsid w:val="00A53E85"/>
    <w:rsid w:val="00A54C0E"/>
    <w:rsid w:val="00A55A6D"/>
    <w:rsid w:val="00A55C3D"/>
    <w:rsid w:val="00A55F84"/>
    <w:rsid w:val="00A56097"/>
    <w:rsid w:val="00A60530"/>
    <w:rsid w:val="00A6061F"/>
    <w:rsid w:val="00A610DB"/>
    <w:rsid w:val="00A61686"/>
    <w:rsid w:val="00A61D89"/>
    <w:rsid w:val="00A625E0"/>
    <w:rsid w:val="00A6292B"/>
    <w:rsid w:val="00A641E4"/>
    <w:rsid w:val="00A64921"/>
    <w:rsid w:val="00A64E30"/>
    <w:rsid w:val="00A659FD"/>
    <w:rsid w:val="00A66859"/>
    <w:rsid w:val="00A669E7"/>
    <w:rsid w:val="00A6759F"/>
    <w:rsid w:val="00A70497"/>
    <w:rsid w:val="00A70A2C"/>
    <w:rsid w:val="00A71669"/>
    <w:rsid w:val="00A71E66"/>
    <w:rsid w:val="00A71FD3"/>
    <w:rsid w:val="00A72E95"/>
    <w:rsid w:val="00A73CCC"/>
    <w:rsid w:val="00A73E5C"/>
    <w:rsid w:val="00A74B03"/>
    <w:rsid w:val="00A74BD6"/>
    <w:rsid w:val="00A74DD7"/>
    <w:rsid w:val="00A75A15"/>
    <w:rsid w:val="00A75C4F"/>
    <w:rsid w:val="00A75F84"/>
    <w:rsid w:val="00A762F7"/>
    <w:rsid w:val="00A76418"/>
    <w:rsid w:val="00A7641B"/>
    <w:rsid w:val="00A765BD"/>
    <w:rsid w:val="00A76D03"/>
    <w:rsid w:val="00A76D6B"/>
    <w:rsid w:val="00A76E21"/>
    <w:rsid w:val="00A7786F"/>
    <w:rsid w:val="00A80B83"/>
    <w:rsid w:val="00A811BE"/>
    <w:rsid w:val="00A811C0"/>
    <w:rsid w:val="00A813DD"/>
    <w:rsid w:val="00A81E35"/>
    <w:rsid w:val="00A83020"/>
    <w:rsid w:val="00A83B4C"/>
    <w:rsid w:val="00A84163"/>
    <w:rsid w:val="00A841A6"/>
    <w:rsid w:val="00A845F3"/>
    <w:rsid w:val="00A84BCC"/>
    <w:rsid w:val="00A84DEE"/>
    <w:rsid w:val="00A8553F"/>
    <w:rsid w:val="00A85B66"/>
    <w:rsid w:val="00A86EA9"/>
    <w:rsid w:val="00A872A0"/>
    <w:rsid w:val="00A8769A"/>
    <w:rsid w:val="00A8780B"/>
    <w:rsid w:val="00A902A9"/>
    <w:rsid w:val="00A903E8"/>
    <w:rsid w:val="00A90A25"/>
    <w:rsid w:val="00A90B2E"/>
    <w:rsid w:val="00A92238"/>
    <w:rsid w:val="00A92314"/>
    <w:rsid w:val="00A928DA"/>
    <w:rsid w:val="00A92F05"/>
    <w:rsid w:val="00A938B0"/>
    <w:rsid w:val="00A9398A"/>
    <w:rsid w:val="00A94128"/>
    <w:rsid w:val="00A946E6"/>
    <w:rsid w:val="00A94F36"/>
    <w:rsid w:val="00A952C1"/>
    <w:rsid w:val="00A954CD"/>
    <w:rsid w:val="00A95B66"/>
    <w:rsid w:val="00A964C2"/>
    <w:rsid w:val="00A96663"/>
    <w:rsid w:val="00A969B6"/>
    <w:rsid w:val="00AA0498"/>
    <w:rsid w:val="00AA0ACA"/>
    <w:rsid w:val="00AA0BCD"/>
    <w:rsid w:val="00AA0EB3"/>
    <w:rsid w:val="00AA1BF3"/>
    <w:rsid w:val="00AA26BA"/>
    <w:rsid w:val="00AA290B"/>
    <w:rsid w:val="00AA308F"/>
    <w:rsid w:val="00AA3118"/>
    <w:rsid w:val="00AA38B8"/>
    <w:rsid w:val="00AA3BAF"/>
    <w:rsid w:val="00AA3FC6"/>
    <w:rsid w:val="00AA4978"/>
    <w:rsid w:val="00AA4A30"/>
    <w:rsid w:val="00AA4AB4"/>
    <w:rsid w:val="00AA4C9B"/>
    <w:rsid w:val="00AA6482"/>
    <w:rsid w:val="00AA6A99"/>
    <w:rsid w:val="00AA7A92"/>
    <w:rsid w:val="00AB08CF"/>
    <w:rsid w:val="00AB0DB3"/>
    <w:rsid w:val="00AB0DF8"/>
    <w:rsid w:val="00AB1D7C"/>
    <w:rsid w:val="00AB2120"/>
    <w:rsid w:val="00AB2D07"/>
    <w:rsid w:val="00AB3477"/>
    <w:rsid w:val="00AB3728"/>
    <w:rsid w:val="00AB379C"/>
    <w:rsid w:val="00AB3B3E"/>
    <w:rsid w:val="00AB3FAC"/>
    <w:rsid w:val="00AB406E"/>
    <w:rsid w:val="00AB48BD"/>
    <w:rsid w:val="00AB59D0"/>
    <w:rsid w:val="00AB68A4"/>
    <w:rsid w:val="00AB6A72"/>
    <w:rsid w:val="00AB798D"/>
    <w:rsid w:val="00AB7A27"/>
    <w:rsid w:val="00AC0567"/>
    <w:rsid w:val="00AC0DCE"/>
    <w:rsid w:val="00AC1249"/>
    <w:rsid w:val="00AC177C"/>
    <w:rsid w:val="00AC1A90"/>
    <w:rsid w:val="00AC1E7B"/>
    <w:rsid w:val="00AC1F2C"/>
    <w:rsid w:val="00AC2130"/>
    <w:rsid w:val="00AC235E"/>
    <w:rsid w:val="00AC26AE"/>
    <w:rsid w:val="00AC278D"/>
    <w:rsid w:val="00AC2D49"/>
    <w:rsid w:val="00AC3659"/>
    <w:rsid w:val="00AC3917"/>
    <w:rsid w:val="00AC3B5A"/>
    <w:rsid w:val="00AC3BDD"/>
    <w:rsid w:val="00AC3DA5"/>
    <w:rsid w:val="00AC3E9C"/>
    <w:rsid w:val="00AC489C"/>
    <w:rsid w:val="00AC4D06"/>
    <w:rsid w:val="00AC4D0A"/>
    <w:rsid w:val="00AC4EA3"/>
    <w:rsid w:val="00AC4F70"/>
    <w:rsid w:val="00AC4FBB"/>
    <w:rsid w:val="00AC5186"/>
    <w:rsid w:val="00AC5BE0"/>
    <w:rsid w:val="00AC5DEF"/>
    <w:rsid w:val="00AC621E"/>
    <w:rsid w:val="00AC649F"/>
    <w:rsid w:val="00AC6855"/>
    <w:rsid w:val="00AC6FD7"/>
    <w:rsid w:val="00AC70CA"/>
    <w:rsid w:val="00AC71FF"/>
    <w:rsid w:val="00AC7538"/>
    <w:rsid w:val="00AC7C69"/>
    <w:rsid w:val="00AD0F21"/>
    <w:rsid w:val="00AD15FA"/>
    <w:rsid w:val="00AD17B5"/>
    <w:rsid w:val="00AD2220"/>
    <w:rsid w:val="00AD22B4"/>
    <w:rsid w:val="00AD2460"/>
    <w:rsid w:val="00AD2565"/>
    <w:rsid w:val="00AD2766"/>
    <w:rsid w:val="00AD284A"/>
    <w:rsid w:val="00AD3210"/>
    <w:rsid w:val="00AD405B"/>
    <w:rsid w:val="00AD416D"/>
    <w:rsid w:val="00AD4373"/>
    <w:rsid w:val="00AD479B"/>
    <w:rsid w:val="00AD4F30"/>
    <w:rsid w:val="00AD5316"/>
    <w:rsid w:val="00AD541D"/>
    <w:rsid w:val="00AD5976"/>
    <w:rsid w:val="00AD5AF3"/>
    <w:rsid w:val="00AD60DC"/>
    <w:rsid w:val="00AD6757"/>
    <w:rsid w:val="00AD6ABE"/>
    <w:rsid w:val="00AD783B"/>
    <w:rsid w:val="00AD7C30"/>
    <w:rsid w:val="00AE0069"/>
    <w:rsid w:val="00AE06B8"/>
    <w:rsid w:val="00AE10FF"/>
    <w:rsid w:val="00AE127E"/>
    <w:rsid w:val="00AE17D4"/>
    <w:rsid w:val="00AE223C"/>
    <w:rsid w:val="00AE449B"/>
    <w:rsid w:val="00AE4ACF"/>
    <w:rsid w:val="00AE52D9"/>
    <w:rsid w:val="00AE551A"/>
    <w:rsid w:val="00AE5A03"/>
    <w:rsid w:val="00AE5CE9"/>
    <w:rsid w:val="00AE6948"/>
    <w:rsid w:val="00AE6976"/>
    <w:rsid w:val="00AE6A0B"/>
    <w:rsid w:val="00AE6D5E"/>
    <w:rsid w:val="00AE7738"/>
    <w:rsid w:val="00AF0634"/>
    <w:rsid w:val="00AF1859"/>
    <w:rsid w:val="00AF1F40"/>
    <w:rsid w:val="00AF2472"/>
    <w:rsid w:val="00AF2936"/>
    <w:rsid w:val="00AF3795"/>
    <w:rsid w:val="00AF4470"/>
    <w:rsid w:val="00AF47D6"/>
    <w:rsid w:val="00AF48ED"/>
    <w:rsid w:val="00AF498B"/>
    <w:rsid w:val="00AF4A93"/>
    <w:rsid w:val="00AF4A95"/>
    <w:rsid w:val="00AF4B7B"/>
    <w:rsid w:val="00AF4C7A"/>
    <w:rsid w:val="00AF503F"/>
    <w:rsid w:val="00AF5161"/>
    <w:rsid w:val="00AF52A0"/>
    <w:rsid w:val="00AF59B5"/>
    <w:rsid w:val="00AF5A4B"/>
    <w:rsid w:val="00AF64E0"/>
    <w:rsid w:val="00AF6AEA"/>
    <w:rsid w:val="00AF6B61"/>
    <w:rsid w:val="00AF746D"/>
    <w:rsid w:val="00AF748E"/>
    <w:rsid w:val="00AF759C"/>
    <w:rsid w:val="00B00B58"/>
    <w:rsid w:val="00B021E5"/>
    <w:rsid w:val="00B02BF5"/>
    <w:rsid w:val="00B0365A"/>
    <w:rsid w:val="00B04B98"/>
    <w:rsid w:val="00B057DD"/>
    <w:rsid w:val="00B0594F"/>
    <w:rsid w:val="00B062F9"/>
    <w:rsid w:val="00B0691D"/>
    <w:rsid w:val="00B07538"/>
    <w:rsid w:val="00B07710"/>
    <w:rsid w:val="00B07B18"/>
    <w:rsid w:val="00B10BD7"/>
    <w:rsid w:val="00B10BE5"/>
    <w:rsid w:val="00B10C4C"/>
    <w:rsid w:val="00B10FE8"/>
    <w:rsid w:val="00B11189"/>
    <w:rsid w:val="00B111C4"/>
    <w:rsid w:val="00B13268"/>
    <w:rsid w:val="00B1336B"/>
    <w:rsid w:val="00B14043"/>
    <w:rsid w:val="00B14633"/>
    <w:rsid w:val="00B14902"/>
    <w:rsid w:val="00B14ACD"/>
    <w:rsid w:val="00B14EC7"/>
    <w:rsid w:val="00B14F9D"/>
    <w:rsid w:val="00B1612A"/>
    <w:rsid w:val="00B16E20"/>
    <w:rsid w:val="00B16F3B"/>
    <w:rsid w:val="00B17237"/>
    <w:rsid w:val="00B17556"/>
    <w:rsid w:val="00B20A08"/>
    <w:rsid w:val="00B20C2B"/>
    <w:rsid w:val="00B21EAB"/>
    <w:rsid w:val="00B21F0B"/>
    <w:rsid w:val="00B225A5"/>
    <w:rsid w:val="00B2299F"/>
    <w:rsid w:val="00B22A52"/>
    <w:rsid w:val="00B23956"/>
    <w:rsid w:val="00B23E06"/>
    <w:rsid w:val="00B2414D"/>
    <w:rsid w:val="00B24248"/>
    <w:rsid w:val="00B24566"/>
    <w:rsid w:val="00B24D75"/>
    <w:rsid w:val="00B24F3B"/>
    <w:rsid w:val="00B25055"/>
    <w:rsid w:val="00B25259"/>
    <w:rsid w:val="00B26185"/>
    <w:rsid w:val="00B26570"/>
    <w:rsid w:val="00B265C4"/>
    <w:rsid w:val="00B266F5"/>
    <w:rsid w:val="00B26CC9"/>
    <w:rsid w:val="00B26D9E"/>
    <w:rsid w:val="00B27311"/>
    <w:rsid w:val="00B276C3"/>
    <w:rsid w:val="00B27DC0"/>
    <w:rsid w:val="00B30429"/>
    <w:rsid w:val="00B304E9"/>
    <w:rsid w:val="00B308B6"/>
    <w:rsid w:val="00B30C74"/>
    <w:rsid w:val="00B30F0D"/>
    <w:rsid w:val="00B31D1F"/>
    <w:rsid w:val="00B32172"/>
    <w:rsid w:val="00B32604"/>
    <w:rsid w:val="00B33CD5"/>
    <w:rsid w:val="00B3468C"/>
    <w:rsid w:val="00B346EE"/>
    <w:rsid w:val="00B34C91"/>
    <w:rsid w:val="00B35174"/>
    <w:rsid w:val="00B35875"/>
    <w:rsid w:val="00B35BAF"/>
    <w:rsid w:val="00B36158"/>
    <w:rsid w:val="00B3635A"/>
    <w:rsid w:val="00B36B5E"/>
    <w:rsid w:val="00B3707E"/>
    <w:rsid w:val="00B37A8C"/>
    <w:rsid w:val="00B37B22"/>
    <w:rsid w:val="00B400B2"/>
    <w:rsid w:val="00B400C0"/>
    <w:rsid w:val="00B40D6D"/>
    <w:rsid w:val="00B41C25"/>
    <w:rsid w:val="00B42783"/>
    <w:rsid w:val="00B43125"/>
    <w:rsid w:val="00B43A83"/>
    <w:rsid w:val="00B44CED"/>
    <w:rsid w:val="00B46523"/>
    <w:rsid w:val="00B465CC"/>
    <w:rsid w:val="00B47499"/>
    <w:rsid w:val="00B501C3"/>
    <w:rsid w:val="00B5079C"/>
    <w:rsid w:val="00B508C2"/>
    <w:rsid w:val="00B516EC"/>
    <w:rsid w:val="00B51AC2"/>
    <w:rsid w:val="00B51B2C"/>
    <w:rsid w:val="00B527A2"/>
    <w:rsid w:val="00B53F78"/>
    <w:rsid w:val="00B541A1"/>
    <w:rsid w:val="00B54E94"/>
    <w:rsid w:val="00B54FA8"/>
    <w:rsid w:val="00B55487"/>
    <w:rsid w:val="00B5556C"/>
    <w:rsid w:val="00B556FA"/>
    <w:rsid w:val="00B5592B"/>
    <w:rsid w:val="00B562ED"/>
    <w:rsid w:val="00B565F1"/>
    <w:rsid w:val="00B56A45"/>
    <w:rsid w:val="00B56BA4"/>
    <w:rsid w:val="00B56BDB"/>
    <w:rsid w:val="00B56E5F"/>
    <w:rsid w:val="00B56F0C"/>
    <w:rsid w:val="00B56FB0"/>
    <w:rsid w:val="00B5722B"/>
    <w:rsid w:val="00B57B55"/>
    <w:rsid w:val="00B61B0C"/>
    <w:rsid w:val="00B61C78"/>
    <w:rsid w:val="00B61E04"/>
    <w:rsid w:val="00B61E11"/>
    <w:rsid w:val="00B61E6A"/>
    <w:rsid w:val="00B624F4"/>
    <w:rsid w:val="00B62AB0"/>
    <w:rsid w:val="00B63DEE"/>
    <w:rsid w:val="00B63FF8"/>
    <w:rsid w:val="00B64056"/>
    <w:rsid w:val="00B6420B"/>
    <w:rsid w:val="00B64BF7"/>
    <w:rsid w:val="00B653B0"/>
    <w:rsid w:val="00B65BB2"/>
    <w:rsid w:val="00B6613C"/>
    <w:rsid w:val="00B66154"/>
    <w:rsid w:val="00B66366"/>
    <w:rsid w:val="00B663BD"/>
    <w:rsid w:val="00B66A8E"/>
    <w:rsid w:val="00B66AC8"/>
    <w:rsid w:val="00B672E6"/>
    <w:rsid w:val="00B679B0"/>
    <w:rsid w:val="00B67FA1"/>
    <w:rsid w:val="00B71404"/>
    <w:rsid w:val="00B71627"/>
    <w:rsid w:val="00B72089"/>
    <w:rsid w:val="00B7247F"/>
    <w:rsid w:val="00B72841"/>
    <w:rsid w:val="00B72C12"/>
    <w:rsid w:val="00B72DAE"/>
    <w:rsid w:val="00B72FC1"/>
    <w:rsid w:val="00B730D2"/>
    <w:rsid w:val="00B73230"/>
    <w:rsid w:val="00B7338F"/>
    <w:rsid w:val="00B737A9"/>
    <w:rsid w:val="00B738AF"/>
    <w:rsid w:val="00B73FDA"/>
    <w:rsid w:val="00B752C6"/>
    <w:rsid w:val="00B758E0"/>
    <w:rsid w:val="00B75BFA"/>
    <w:rsid w:val="00B75EE8"/>
    <w:rsid w:val="00B763A7"/>
    <w:rsid w:val="00B768FB"/>
    <w:rsid w:val="00B77706"/>
    <w:rsid w:val="00B7785B"/>
    <w:rsid w:val="00B77EEC"/>
    <w:rsid w:val="00B80BAC"/>
    <w:rsid w:val="00B80F3B"/>
    <w:rsid w:val="00B82018"/>
    <w:rsid w:val="00B823DC"/>
    <w:rsid w:val="00B82673"/>
    <w:rsid w:val="00B82B92"/>
    <w:rsid w:val="00B82EA3"/>
    <w:rsid w:val="00B834C5"/>
    <w:rsid w:val="00B837CD"/>
    <w:rsid w:val="00B83B21"/>
    <w:rsid w:val="00B83D1D"/>
    <w:rsid w:val="00B83E27"/>
    <w:rsid w:val="00B83E4D"/>
    <w:rsid w:val="00B84494"/>
    <w:rsid w:val="00B84DB7"/>
    <w:rsid w:val="00B85225"/>
    <w:rsid w:val="00B852FF"/>
    <w:rsid w:val="00B85DAD"/>
    <w:rsid w:val="00B85FCC"/>
    <w:rsid w:val="00B86149"/>
    <w:rsid w:val="00B864F5"/>
    <w:rsid w:val="00B865D4"/>
    <w:rsid w:val="00B86B86"/>
    <w:rsid w:val="00B873DE"/>
    <w:rsid w:val="00B87C62"/>
    <w:rsid w:val="00B87E62"/>
    <w:rsid w:val="00B87FFC"/>
    <w:rsid w:val="00B90D6F"/>
    <w:rsid w:val="00B910FA"/>
    <w:rsid w:val="00B917A9"/>
    <w:rsid w:val="00B917B9"/>
    <w:rsid w:val="00B91841"/>
    <w:rsid w:val="00B924AA"/>
    <w:rsid w:val="00B92D8B"/>
    <w:rsid w:val="00B92DD6"/>
    <w:rsid w:val="00B92E8D"/>
    <w:rsid w:val="00B92F59"/>
    <w:rsid w:val="00B930D7"/>
    <w:rsid w:val="00B9424C"/>
    <w:rsid w:val="00B94D5A"/>
    <w:rsid w:val="00B94DBB"/>
    <w:rsid w:val="00B9525D"/>
    <w:rsid w:val="00B9539D"/>
    <w:rsid w:val="00B95FC2"/>
    <w:rsid w:val="00B96395"/>
    <w:rsid w:val="00B96946"/>
    <w:rsid w:val="00B97349"/>
    <w:rsid w:val="00B97441"/>
    <w:rsid w:val="00BA09C0"/>
    <w:rsid w:val="00BA11FE"/>
    <w:rsid w:val="00BA14F0"/>
    <w:rsid w:val="00BA1EBD"/>
    <w:rsid w:val="00BA1F38"/>
    <w:rsid w:val="00BA21E6"/>
    <w:rsid w:val="00BA2923"/>
    <w:rsid w:val="00BA2BF2"/>
    <w:rsid w:val="00BA3052"/>
    <w:rsid w:val="00BA3510"/>
    <w:rsid w:val="00BA3939"/>
    <w:rsid w:val="00BA3F69"/>
    <w:rsid w:val="00BA531C"/>
    <w:rsid w:val="00BA5A21"/>
    <w:rsid w:val="00BA66B9"/>
    <w:rsid w:val="00BA6EA4"/>
    <w:rsid w:val="00BA76CC"/>
    <w:rsid w:val="00BA7E52"/>
    <w:rsid w:val="00BA7F1B"/>
    <w:rsid w:val="00BA7F97"/>
    <w:rsid w:val="00BA7FD4"/>
    <w:rsid w:val="00BB0081"/>
    <w:rsid w:val="00BB063F"/>
    <w:rsid w:val="00BB07EF"/>
    <w:rsid w:val="00BB11B7"/>
    <w:rsid w:val="00BB16EC"/>
    <w:rsid w:val="00BB180C"/>
    <w:rsid w:val="00BB2D73"/>
    <w:rsid w:val="00BB3361"/>
    <w:rsid w:val="00BB393D"/>
    <w:rsid w:val="00BB4326"/>
    <w:rsid w:val="00BB5AF5"/>
    <w:rsid w:val="00BB5DAC"/>
    <w:rsid w:val="00BB5DB2"/>
    <w:rsid w:val="00BB61AC"/>
    <w:rsid w:val="00BB6FC1"/>
    <w:rsid w:val="00BB74E1"/>
    <w:rsid w:val="00BB7C86"/>
    <w:rsid w:val="00BB7E59"/>
    <w:rsid w:val="00BC0348"/>
    <w:rsid w:val="00BC0677"/>
    <w:rsid w:val="00BC0790"/>
    <w:rsid w:val="00BC0A5D"/>
    <w:rsid w:val="00BC1378"/>
    <w:rsid w:val="00BC1527"/>
    <w:rsid w:val="00BC24E7"/>
    <w:rsid w:val="00BC260F"/>
    <w:rsid w:val="00BC355F"/>
    <w:rsid w:val="00BC419D"/>
    <w:rsid w:val="00BC41C2"/>
    <w:rsid w:val="00BC4557"/>
    <w:rsid w:val="00BC59DB"/>
    <w:rsid w:val="00BC609C"/>
    <w:rsid w:val="00BC61B1"/>
    <w:rsid w:val="00BC67AB"/>
    <w:rsid w:val="00BC6F18"/>
    <w:rsid w:val="00BC702C"/>
    <w:rsid w:val="00BC78D6"/>
    <w:rsid w:val="00BC7AD3"/>
    <w:rsid w:val="00BD0072"/>
    <w:rsid w:val="00BD00E1"/>
    <w:rsid w:val="00BD04E5"/>
    <w:rsid w:val="00BD07D6"/>
    <w:rsid w:val="00BD0ACE"/>
    <w:rsid w:val="00BD0E51"/>
    <w:rsid w:val="00BD1150"/>
    <w:rsid w:val="00BD14AB"/>
    <w:rsid w:val="00BD17F5"/>
    <w:rsid w:val="00BD1BFE"/>
    <w:rsid w:val="00BD2131"/>
    <w:rsid w:val="00BD24D7"/>
    <w:rsid w:val="00BD2BE1"/>
    <w:rsid w:val="00BD350F"/>
    <w:rsid w:val="00BD3650"/>
    <w:rsid w:val="00BD4A23"/>
    <w:rsid w:val="00BD5188"/>
    <w:rsid w:val="00BD6132"/>
    <w:rsid w:val="00BD6851"/>
    <w:rsid w:val="00BD69AA"/>
    <w:rsid w:val="00BD78FA"/>
    <w:rsid w:val="00BE00D3"/>
    <w:rsid w:val="00BE0779"/>
    <w:rsid w:val="00BE1B5E"/>
    <w:rsid w:val="00BE1FC9"/>
    <w:rsid w:val="00BE28D9"/>
    <w:rsid w:val="00BE2AEC"/>
    <w:rsid w:val="00BE2BD8"/>
    <w:rsid w:val="00BE2C52"/>
    <w:rsid w:val="00BE352F"/>
    <w:rsid w:val="00BE4DF3"/>
    <w:rsid w:val="00BE52CC"/>
    <w:rsid w:val="00BE5357"/>
    <w:rsid w:val="00BE6FEC"/>
    <w:rsid w:val="00BE7423"/>
    <w:rsid w:val="00BE761C"/>
    <w:rsid w:val="00BF005C"/>
    <w:rsid w:val="00BF0184"/>
    <w:rsid w:val="00BF0209"/>
    <w:rsid w:val="00BF10E8"/>
    <w:rsid w:val="00BF1DD0"/>
    <w:rsid w:val="00BF2386"/>
    <w:rsid w:val="00BF2654"/>
    <w:rsid w:val="00BF2BCC"/>
    <w:rsid w:val="00BF2DC8"/>
    <w:rsid w:val="00BF33EB"/>
    <w:rsid w:val="00BF44E9"/>
    <w:rsid w:val="00BF4A3D"/>
    <w:rsid w:val="00BF4AFD"/>
    <w:rsid w:val="00BF4B9F"/>
    <w:rsid w:val="00BF5BE2"/>
    <w:rsid w:val="00BF69DC"/>
    <w:rsid w:val="00BF6E50"/>
    <w:rsid w:val="00BF6E60"/>
    <w:rsid w:val="00BF78CC"/>
    <w:rsid w:val="00BF7CFD"/>
    <w:rsid w:val="00C0038D"/>
    <w:rsid w:val="00C005DD"/>
    <w:rsid w:val="00C0172E"/>
    <w:rsid w:val="00C01787"/>
    <w:rsid w:val="00C01F47"/>
    <w:rsid w:val="00C0213C"/>
    <w:rsid w:val="00C02696"/>
    <w:rsid w:val="00C02963"/>
    <w:rsid w:val="00C036C5"/>
    <w:rsid w:val="00C03C74"/>
    <w:rsid w:val="00C03C82"/>
    <w:rsid w:val="00C03F4B"/>
    <w:rsid w:val="00C04318"/>
    <w:rsid w:val="00C049A8"/>
    <w:rsid w:val="00C05303"/>
    <w:rsid w:val="00C057BE"/>
    <w:rsid w:val="00C05ABE"/>
    <w:rsid w:val="00C05B26"/>
    <w:rsid w:val="00C05D22"/>
    <w:rsid w:val="00C060DE"/>
    <w:rsid w:val="00C066D5"/>
    <w:rsid w:val="00C069BB"/>
    <w:rsid w:val="00C06CBD"/>
    <w:rsid w:val="00C07118"/>
    <w:rsid w:val="00C073E6"/>
    <w:rsid w:val="00C07A6E"/>
    <w:rsid w:val="00C101ED"/>
    <w:rsid w:val="00C108F7"/>
    <w:rsid w:val="00C10D81"/>
    <w:rsid w:val="00C10F71"/>
    <w:rsid w:val="00C11C2A"/>
    <w:rsid w:val="00C11FB3"/>
    <w:rsid w:val="00C126F0"/>
    <w:rsid w:val="00C1294E"/>
    <w:rsid w:val="00C13632"/>
    <w:rsid w:val="00C13665"/>
    <w:rsid w:val="00C13753"/>
    <w:rsid w:val="00C1497E"/>
    <w:rsid w:val="00C14BFD"/>
    <w:rsid w:val="00C14F51"/>
    <w:rsid w:val="00C15662"/>
    <w:rsid w:val="00C15F77"/>
    <w:rsid w:val="00C160D8"/>
    <w:rsid w:val="00C170BE"/>
    <w:rsid w:val="00C17C79"/>
    <w:rsid w:val="00C201D6"/>
    <w:rsid w:val="00C20211"/>
    <w:rsid w:val="00C204A0"/>
    <w:rsid w:val="00C207FE"/>
    <w:rsid w:val="00C20B51"/>
    <w:rsid w:val="00C20E38"/>
    <w:rsid w:val="00C21352"/>
    <w:rsid w:val="00C21670"/>
    <w:rsid w:val="00C21862"/>
    <w:rsid w:val="00C2199F"/>
    <w:rsid w:val="00C21DA3"/>
    <w:rsid w:val="00C22C47"/>
    <w:rsid w:val="00C24844"/>
    <w:rsid w:val="00C24891"/>
    <w:rsid w:val="00C253AC"/>
    <w:rsid w:val="00C253B1"/>
    <w:rsid w:val="00C25439"/>
    <w:rsid w:val="00C25B06"/>
    <w:rsid w:val="00C26EDC"/>
    <w:rsid w:val="00C27358"/>
    <w:rsid w:val="00C27441"/>
    <w:rsid w:val="00C274DB"/>
    <w:rsid w:val="00C27784"/>
    <w:rsid w:val="00C277BB"/>
    <w:rsid w:val="00C27DA9"/>
    <w:rsid w:val="00C302F5"/>
    <w:rsid w:val="00C3067E"/>
    <w:rsid w:val="00C306F7"/>
    <w:rsid w:val="00C30C5F"/>
    <w:rsid w:val="00C30D02"/>
    <w:rsid w:val="00C30DF4"/>
    <w:rsid w:val="00C31503"/>
    <w:rsid w:val="00C31FA9"/>
    <w:rsid w:val="00C3238C"/>
    <w:rsid w:val="00C33A41"/>
    <w:rsid w:val="00C347A2"/>
    <w:rsid w:val="00C35356"/>
    <w:rsid w:val="00C35DB0"/>
    <w:rsid w:val="00C36785"/>
    <w:rsid w:val="00C36CC2"/>
    <w:rsid w:val="00C36E27"/>
    <w:rsid w:val="00C36E98"/>
    <w:rsid w:val="00C401F3"/>
    <w:rsid w:val="00C40207"/>
    <w:rsid w:val="00C40571"/>
    <w:rsid w:val="00C4061C"/>
    <w:rsid w:val="00C408F2"/>
    <w:rsid w:val="00C40DC7"/>
    <w:rsid w:val="00C41F30"/>
    <w:rsid w:val="00C42356"/>
    <w:rsid w:val="00C4337D"/>
    <w:rsid w:val="00C434F6"/>
    <w:rsid w:val="00C437B9"/>
    <w:rsid w:val="00C44374"/>
    <w:rsid w:val="00C445D3"/>
    <w:rsid w:val="00C44891"/>
    <w:rsid w:val="00C44914"/>
    <w:rsid w:val="00C451F3"/>
    <w:rsid w:val="00C452ED"/>
    <w:rsid w:val="00C46247"/>
    <w:rsid w:val="00C462A2"/>
    <w:rsid w:val="00C46523"/>
    <w:rsid w:val="00C47A58"/>
    <w:rsid w:val="00C47D08"/>
    <w:rsid w:val="00C47E1D"/>
    <w:rsid w:val="00C50072"/>
    <w:rsid w:val="00C5011B"/>
    <w:rsid w:val="00C504FF"/>
    <w:rsid w:val="00C51238"/>
    <w:rsid w:val="00C51300"/>
    <w:rsid w:val="00C51A01"/>
    <w:rsid w:val="00C5275E"/>
    <w:rsid w:val="00C53166"/>
    <w:rsid w:val="00C53593"/>
    <w:rsid w:val="00C53F68"/>
    <w:rsid w:val="00C5414C"/>
    <w:rsid w:val="00C541CD"/>
    <w:rsid w:val="00C543C7"/>
    <w:rsid w:val="00C5457D"/>
    <w:rsid w:val="00C55077"/>
    <w:rsid w:val="00C551CE"/>
    <w:rsid w:val="00C5529D"/>
    <w:rsid w:val="00C554A2"/>
    <w:rsid w:val="00C5576D"/>
    <w:rsid w:val="00C55C95"/>
    <w:rsid w:val="00C55D72"/>
    <w:rsid w:val="00C55E95"/>
    <w:rsid w:val="00C56420"/>
    <w:rsid w:val="00C5684C"/>
    <w:rsid w:val="00C56B76"/>
    <w:rsid w:val="00C56BF4"/>
    <w:rsid w:val="00C57074"/>
    <w:rsid w:val="00C5717D"/>
    <w:rsid w:val="00C57B57"/>
    <w:rsid w:val="00C57C5E"/>
    <w:rsid w:val="00C600E1"/>
    <w:rsid w:val="00C60D5E"/>
    <w:rsid w:val="00C61496"/>
    <w:rsid w:val="00C614BC"/>
    <w:rsid w:val="00C61675"/>
    <w:rsid w:val="00C61E76"/>
    <w:rsid w:val="00C62BEE"/>
    <w:rsid w:val="00C64B0F"/>
    <w:rsid w:val="00C64DDA"/>
    <w:rsid w:val="00C65169"/>
    <w:rsid w:val="00C6696A"/>
    <w:rsid w:val="00C66A5A"/>
    <w:rsid w:val="00C66B36"/>
    <w:rsid w:val="00C66C72"/>
    <w:rsid w:val="00C66D7F"/>
    <w:rsid w:val="00C66EBF"/>
    <w:rsid w:val="00C673C2"/>
    <w:rsid w:val="00C67635"/>
    <w:rsid w:val="00C70423"/>
    <w:rsid w:val="00C7147B"/>
    <w:rsid w:val="00C71C8D"/>
    <w:rsid w:val="00C7240F"/>
    <w:rsid w:val="00C72C3C"/>
    <w:rsid w:val="00C734CD"/>
    <w:rsid w:val="00C736E9"/>
    <w:rsid w:val="00C73EA0"/>
    <w:rsid w:val="00C740D9"/>
    <w:rsid w:val="00C74B05"/>
    <w:rsid w:val="00C75862"/>
    <w:rsid w:val="00C76007"/>
    <w:rsid w:val="00C76EB0"/>
    <w:rsid w:val="00C772D4"/>
    <w:rsid w:val="00C7773B"/>
    <w:rsid w:val="00C778A0"/>
    <w:rsid w:val="00C77CA8"/>
    <w:rsid w:val="00C80986"/>
    <w:rsid w:val="00C80CFB"/>
    <w:rsid w:val="00C80DD7"/>
    <w:rsid w:val="00C821A4"/>
    <w:rsid w:val="00C82383"/>
    <w:rsid w:val="00C82731"/>
    <w:rsid w:val="00C829FD"/>
    <w:rsid w:val="00C82D16"/>
    <w:rsid w:val="00C82E2C"/>
    <w:rsid w:val="00C8306E"/>
    <w:rsid w:val="00C830B9"/>
    <w:rsid w:val="00C8317A"/>
    <w:rsid w:val="00C83459"/>
    <w:rsid w:val="00C83B86"/>
    <w:rsid w:val="00C860B9"/>
    <w:rsid w:val="00C860C9"/>
    <w:rsid w:val="00C86586"/>
    <w:rsid w:val="00C874A1"/>
    <w:rsid w:val="00C87964"/>
    <w:rsid w:val="00C90607"/>
    <w:rsid w:val="00C90883"/>
    <w:rsid w:val="00C90A77"/>
    <w:rsid w:val="00C91B53"/>
    <w:rsid w:val="00C91B5C"/>
    <w:rsid w:val="00C91F1F"/>
    <w:rsid w:val="00C9214E"/>
    <w:rsid w:val="00C923AC"/>
    <w:rsid w:val="00C92A77"/>
    <w:rsid w:val="00C93804"/>
    <w:rsid w:val="00C94E48"/>
    <w:rsid w:val="00C95815"/>
    <w:rsid w:val="00C96328"/>
    <w:rsid w:val="00C96A52"/>
    <w:rsid w:val="00C96D08"/>
    <w:rsid w:val="00C979FA"/>
    <w:rsid w:val="00CA0235"/>
    <w:rsid w:val="00CA03D9"/>
    <w:rsid w:val="00CA0A65"/>
    <w:rsid w:val="00CA1A3A"/>
    <w:rsid w:val="00CA1A95"/>
    <w:rsid w:val="00CA2029"/>
    <w:rsid w:val="00CA23A7"/>
    <w:rsid w:val="00CA2433"/>
    <w:rsid w:val="00CA2BE7"/>
    <w:rsid w:val="00CA305E"/>
    <w:rsid w:val="00CA3935"/>
    <w:rsid w:val="00CA3D70"/>
    <w:rsid w:val="00CA41F9"/>
    <w:rsid w:val="00CA49DD"/>
    <w:rsid w:val="00CA4EF8"/>
    <w:rsid w:val="00CA5240"/>
    <w:rsid w:val="00CA5862"/>
    <w:rsid w:val="00CA5CD0"/>
    <w:rsid w:val="00CA5F22"/>
    <w:rsid w:val="00CA607C"/>
    <w:rsid w:val="00CA64DF"/>
    <w:rsid w:val="00CA682F"/>
    <w:rsid w:val="00CA7820"/>
    <w:rsid w:val="00CA7E14"/>
    <w:rsid w:val="00CB0020"/>
    <w:rsid w:val="00CB017A"/>
    <w:rsid w:val="00CB0406"/>
    <w:rsid w:val="00CB0F2F"/>
    <w:rsid w:val="00CB1427"/>
    <w:rsid w:val="00CB1461"/>
    <w:rsid w:val="00CB1D84"/>
    <w:rsid w:val="00CB2148"/>
    <w:rsid w:val="00CB2487"/>
    <w:rsid w:val="00CB28C9"/>
    <w:rsid w:val="00CB294E"/>
    <w:rsid w:val="00CB318B"/>
    <w:rsid w:val="00CB36C7"/>
    <w:rsid w:val="00CB37AA"/>
    <w:rsid w:val="00CB3A35"/>
    <w:rsid w:val="00CB3A4A"/>
    <w:rsid w:val="00CB419A"/>
    <w:rsid w:val="00CB42D5"/>
    <w:rsid w:val="00CB43B4"/>
    <w:rsid w:val="00CB4741"/>
    <w:rsid w:val="00CB5103"/>
    <w:rsid w:val="00CB6038"/>
    <w:rsid w:val="00CB6065"/>
    <w:rsid w:val="00CB60D3"/>
    <w:rsid w:val="00CB6179"/>
    <w:rsid w:val="00CB79C6"/>
    <w:rsid w:val="00CC09F0"/>
    <w:rsid w:val="00CC1FE2"/>
    <w:rsid w:val="00CC2BEC"/>
    <w:rsid w:val="00CC3AAA"/>
    <w:rsid w:val="00CC42AC"/>
    <w:rsid w:val="00CC52A1"/>
    <w:rsid w:val="00CC6088"/>
    <w:rsid w:val="00CC63BA"/>
    <w:rsid w:val="00CC7D7B"/>
    <w:rsid w:val="00CC7DF6"/>
    <w:rsid w:val="00CD01FD"/>
    <w:rsid w:val="00CD0818"/>
    <w:rsid w:val="00CD0E76"/>
    <w:rsid w:val="00CD191E"/>
    <w:rsid w:val="00CD1CB1"/>
    <w:rsid w:val="00CD1CD4"/>
    <w:rsid w:val="00CD1F48"/>
    <w:rsid w:val="00CD2265"/>
    <w:rsid w:val="00CD2CAA"/>
    <w:rsid w:val="00CD2E9D"/>
    <w:rsid w:val="00CD39B4"/>
    <w:rsid w:val="00CD3F03"/>
    <w:rsid w:val="00CD40AF"/>
    <w:rsid w:val="00CD4B89"/>
    <w:rsid w:val="00CD553A"/>
    <w:rsid w:val="00CD61CA"/>
    <w:rsid w:val="00CD6321"/>
    <w:rsid w:val="00CD65A1"/>
    <w:rsid w:val="00CD7904"/>
    <w:rsid w:val="00CE09AC"/>
    <w:rsid w:val="00CE1129"/>
    <w:rsid w:val="00CE2C39"/>
    <w:rsid w:val="00CE32B6"/>
    <w:rsid w:val="00CE36FC"/>
    <w:rsid w:val="00CE42D5"/>
    <w:rsid w:val="00CE47AF"/>
    <w:rsid w:val="00CE48B2"/>
    <w:rsid w:val="00CE502F"/>
    <w:rsid w:val="00CE523F"/>
    <w:rsid w:val="00CE5537"/>
    <w:rsid w:val="00CE63A5"/>
    <w:rsid w:val="00CE6BA0"/>
    <w:rsid w:val="00CE6EF4"/>
    <w:rsid w:val="00CE7527"/>
    <w:rsid w:val="00CE7FEA"/>
    <w:rsid w:val="00CF00DA"/>
    <w:rsid w:val="00CF18EC"/>
    <w:rsid w:val="00CF1996"/>
    <w:rsid w:val="00CF262A"/>
    <w:rsid w:val="00CF2ACF"/>
    <w:rsid w:val="00CF33FB"/>
    <w:rsid w:val="00CF3828"/>
    <w:rsid w:val="00CF3B69"/>
    <w:rsid w:val="00CF4473"/>
    <w:rsid w:val="00CF55DB"/>
    <w:rsid w:val="00CF5C84"/>
    <w:rsid w:val="00CF6B28"/>
    <w:rsid w:val="00CF6DC7"/>
    <w:rsid w:val="00CF77BA"/>
    <w:rsid w:val="00CF784B"/>
    <w:rsid w:val="00CF7DE4"/>
    <w:rsid w:val="00D000B1"/>
    <w:rsid w:val="00D001C0"/>
    <w:rsid w:val="00D00E26"/>
    <w:rsid w:val="00D010B1"/>
    <w:rsid w:val="00D015EC"/>
    <w:rsid w:val="00D02734"/>
    <w:rsid w:val="00D03067"/>
    <w:rsid w:val="00D034F2"/>
    <w:rsid w:val="00D0409D"/>
    <w:rsid w:val="00D042AA"/>
    <w:rsid w:val="00D04347"/>
    <w:rsid w:val="00D0452D"/>
    <w:rsid w:val="00D048DC"/>
    <w:rsid w:val="00D04971"/>
    <w:rsid w:val="00D04A1E"/>
    <w:rsid w:val="00D04E44"/>
    <w:rsid w:val="00D04EB2"/>
    <w:rsid w:val="00D05018"/>
    <w:rsid w:val="00D052E0"/>
    <w:rsid w:val="00D0538F"/>
    <w:rsid w:val="00D054B2"/>
    <w:rsid w:val="00D061D7"/>
    <w:rsid w:val="00D06D6B"/>
    <w:rsid w:val="00D06F5E"/>
    <w:rsid w:val="00D0781C"/>
    <w:rsid w:val="00D10660"/>
    <w:rsid w:val="00D10A31"/>
    <w:rsid w:val="00D110FF"/>
    <w:rsid w:val="00D130F3"/>
    <w:rsid w:val="00D133DE"/>
    <w:rsid w:val="00D13474"/>
    <w:rsid w:val="00D136F5"/>
    <w:rsid w:val="00D13A4E"/>
    <w:rsid w:val="00D1484D"/>
    <w:rsid w:val="00D15193"/>
    <w:rsid w:val="00D1535B"/>
    <w:rsid w:val="00D1552C"/>
    <w:rsid w:val="00D15688"/>
    <w:rsid w:val="00D1580D"/>
    <w:rsid w:val="00D15F1B"/>
    <w:rsid w:val="00D170B5"/>
    <w:rsid w:val="00D1718E"/>
    <w:rsid w:val="00D173EC"/>
    <w:rsid w:val="00D17D33"/>
    <w:rsid w:val="00D17D8F"/>
    <w:rsid w:val="00D17FC1"/>
    <w:rsid w:val="00D20191"/>
    <w:rsid w:val="00D2027C"/>
    <w:rsid w:val="00D20E85"/>
    <w:rsid w:val="00D215F4"/>
    <w:rsid w:val="00D21764"/>
    <w:rsid w:val="00D223CC"/>
    <w:rsid w:val="00D22704"/>
    <w:rsid w:val="00D22A44"/>
    <w:rsid w:val="00D22A6D"/>
    <w:rsid w:val="00D241D9"/>
    <w:rsid w:val="00D24618"/>
    <w:rsid w:val="00D24D7C"/>
    <w:rsid w:val="00D24E3B"/>
    <w:rsid w:val="00D255DD"/>
    <w:rsid w:val="00D262FB"/>
    <w:rsid w:val="00D26496"/>
    <w:rsid w:val="00D26BD9"/>
    <w:rsid w:val="00D277B2"/>
    <w:rsid w:val="00D30712"/>
    <w:rsid w:val="00D307B5"/>
    <w:rsid w:val="00D313F7"/>
    <w:rsid w:val="00D32FFF"/>
    <w:rsid w:val="00D33356"/>
    <w:rsid w:val="00D335B5"/>
    <w:rsid w:val="00D3372A"/>
    <w:rsid w:val="00D33E19"/>
    <w:rsid w:val="00D3494E"/>
    <w:rsid w:val="00D34F44"/>
    <w:rsid w:val="00D35032"/>
    <w:rsid w:val="00D354D6"/>
    <w:rsid w:val="00D35606"/>
    <w:rsid w:val="00D3618C"/>
    <w:rsid w:val="00D361AB"/>
    <w:rsid w:val="00D36411"/>
    <w:rsid w:val="00D36420"/>
    <w:rsid w:val="00D366A9"/>
    <w:rsid w:val="00D36DF3"/>
    <w:rsid w:val="00D37082"/>
    <w:rsid w:val="00D37465"/>
    <w:rsid w:val="00D374AC"/>
    <w:rsid w:val="00D4004B"/>
    <w:rsid w:val="00D4097C"/>
    <w:rsid w:val="00D40BE9"/>
    <w:rsid w:val="00D40CE5"/>
    <w:rsid w:val="00D40E38"/>
    <w:rsid w:val="00D414D7"/>
    <w:rsid w:val="00D4194B"/>
    <w:rsid w:val="00D41CAA"/>
    <w:rsid w:val="00D42148"/>
    <w:rsid w:val="00D43282"/>
    <w:rsid w:val="00D43536"/>
    <w:rsid w:val="00D438DB"/>
    <w:rsid w:val="00D4394B"/>
    <w:rsid w:val="00D4416A"/>
    <w:rsid w:val="00D452AB"/>
    <w:rsid w:val="00D4537F"/>
    <w:rsid w:val="00D456CB"/>
    <w:rsid w:val="00D4583C"/>
    <w:rsid w:val="00D45F14"/>
    <w:rsid w:val="00D460D0"/>
    <w:rsid w:val="00D4622C"/>
    <w:rsid w:val="00D4673C"/>
    <w:rsid w:val="00D46881"/>
    <w:rsid w:val="00D46EDE"/>
    <w:rsid w:val="00D47184"/>
    <w:rsid w:val="00D47569"/>
    <w:rsid w:val="00D47AC9"/>
    <w:rsid w:val="00D47DB4"/>
    <w:rsid w:val="00D501EE"/>
    <w:rsid w:val="00D50DD8"/>
    <w:rsid w:val="00D5129B"/>
    <w:rsid w:val="00D51400"/>
    <w:rsid w:val="00D5181B"/>
    <w:rsid w:val="00D5287E"/>
    <w:rsid w:val="00D52943"/>
    <w:rsid w:val="00D531E3"/>
    <w:rsid w:val="00D5354A"/>
    <w:rsid w:val="00D53875"/>
    <w:rsid w:val="00D53E8F"/>
    <w:rsid w:val="00D54061"/>
    <w:rsid w:val="00D54390"/>
    <w:rsid w:val="00D543D6"/>
    <w:rsid w:val="00D54CBB"/>
    <w:rsid w:val="00D550D8"/>
    <w:rsid w:val="00D55BC1"/>
    <w:rsid w:val="00D56454"/>
    <w:rsid w:val="00D56A67"/>
    <w:rsid w:val="00D574C7"/>
    <w:rsid w:val="00D57A19"/>
    <w:rsid w:val="00D6112B"/>
    <w:rsid w:val="00D6142B"/>
    <w:rsid w:val="00D618AE"/>
    <w:rsid w:val="00D62910"/>
    <w:rsid w:val="00D629DE"/>
    <w:rsid w:val="00D62C6B"/>
    <w:rsid w:val="00D63086"/>
    <w:rsid w:val="00D63AAA"/>
    <w:rsid w:val="00D63B5B"/>
    <w:rsid w:val="00D63E30"/>
    <w:rsid w:val="00D642BC"/>
    <w:rsid w:val="00D6455E"/>
    <w:rsid w:val="00D65FD1"/>
    <w:rsid w:val="00D66D3E"/>
    <w:rsid w:val="00D673EF"/>
    <w:rsid w:val="00D67B8B"/>
    <w:rsid w:val="00D67E3E"/>
    <w:rsid w:val="00D7010F"/>
    <w:rsid w:val="00D703A9"/>
    <w:rsid w:val="00D703E7"/>
    <w:rsid w:val="00D70431"/>
    <w:rsid w:val="00D70776"/>
    <w:rsid w:val="00D70AF2"/>
    <w:rsid w:val="00D70D07"/>
    <w:rsid w:val="00D71CC5"/>
    <w:rsid w:val="00D72370"/>
    <w:rsid w:val="00D72453"/>
    <w:rsid w:val="00D72A5B"/>
    <w:rsid w:val="00D731BD"/>
    <w:rsid w:val="00D737D6"/>
    <w:rsid w:val="00D73B96"/>
    <w:rsid w:val="00D73BEF"/>
    <w:rsid w:val="00D73C7F"/>
    <w:rsid w:val="00D73F3E"/>
    <w:rsid w:val="00D744AB"/>
    <w:rsid w:val="00D748DC"/>
    <w:rsid w:val="00D757A7"/>
    <w:rsid w:val="00D7583E"/>
    <w:rsid w:val="00D766B7"/>
    <w:rsid w:val="00D766F2"/>
    <w:rsid w:val="00D767EA"/>
    <w:rsid w:val="00D769F5"/>
    <w:rsid w:val="00D7704E"/>
    <w:rsid w:val="00D77123"/>
    <w:rsid w:val="00D7740C"/>
    <w:rsid w:val="00D80030"/>
    <w:rsid w:val="00D8012F"/>
    <w:rsid w:val="00D807C5"/>
    <w:rsid w:val="00D808C1"/>
    <w:rsid w:val="00D80F15"/>
    <w:rsid w:val="00D81B25"/>
    <w:rsid w:val="00D81C76"/>
    <w:rsid w:val="00D81FC8"/>
    <w:rsid w:val="00D8213D"/>
    <w:rsid w:val="00D827C7"/>
    <w:rsid w:val="00D82939"/>
    <w:rsid w:val="00D82B90"/>
    <w:rsid w:val="00D833F5"/>
    <w:rsid w:val="00D8372B"/>
    <w:rsid w:val="00D83909"/>
    <w:rsid w:val="00D83FB7"/>
    <w:rsid w:val="00D84640"/>
    <w:rsid w:val="00D84B63"/>
    <w:rsid w:val="00D85567"/>
    <w:rsid w:val="00D855BE"/>
    <w:rsid w:val="00D86245"/>
    <w:rsid w:val="00D86541"/>
    <w:rsid w:val="00D86EE7"/>
    <w:rsid w:val="00D871EF"/>
    <w:rsid w:val="00D87562"/>
    <w:rsid w:val="00D87B91"/>
    <w:rsid w:val="00D87BBB"/>
    <w:rsid w:val="00D9054A"/>
    <w:rsid w:val="00D9072C"/>
    <w:rsid w:val="00D91A72"/>
    <w:rsid w:val="00D932FD"/>
    <w:rsid w:val="00D936B5"/>
    <w:rsid w:val="00D939CB"/>
    <w:rsid w:val="00D942FB"/>
    <w:rsid w:val="00D946B2"/>
    <w:rsid w:val="00D94893"/>
    <w:rsid w:val="00D94DD4"/>
    <w:rsid w:val="00D94DFF"/>
    <w:rsid w:val="00D94FFF"/>
    <w:rsid w:val="00D95088"/>
    <w:rsid w:val="00D95410"/>
    <w:rsid w:val="00D959AC"/>
    <w:rsid w:val="00D95B0A"/>
    <w:rsid w:val="00D96172"/>
    <w:rsid w:val="00D9641A"/>
    <w:rsid w:val="00D96CCD"/>
    <w:rsid w:val="00D96FA4"/>
    <w:rsid w:val="00D9707B"/>
    <w:rsid w:val="00D9716B"/>
    <w:rsid w:val="00D971E7"/>
    <w:rsid w:val="00D975CB"/>
    <w:rsid w:val="00D97684"/>
    <w:rsid w:val="00D97CCF"/>
    <w:rsid w:val="00D97E0A"/>
    <w:rsid w:val="00DA002A"/>
    <w:rsid w:val="00DA018C"/>
    <w:rsid w:val="00DA04F5"/>
    <w:rsid w:val="00DA0919"/>
    <w:rsid w:val="00DA1F00"/>
    <w:rsid w:val="00DA287D"/>
    <w:rsid w:val="00DA2A62"/>
    <w:rsid w:val="00DA2BCA"/>
    <w:rsid w:val="00DA2D50"/>
    <w:rsid w:val="00DA32CB"/>
    <w:rsid w:val="00DA3A1E"/>
    <w:rsid w:val="00DA3C2B"/>
    <w:rsid w:val="00DA4557"/>
    <w:rsid w:val="00DA5E4D"/>
    <w:rsid w:val="00DA6206"/>
    <w:rsid w:val="00DA6B75"/>
    <w:rsid w:val="00DA6B8B"/>
    <w:rsid w:val="00DA6D3B"/>
    <w:rsid w:val="00DA7AD5"/>
    <w:rsid w:val="00DA7F2F"/>
    <w:rsid w:val="00DB014C"/>
    <w:rsid w:val="00DB0408"/>
    <w:rsid w:val="00DB0598"/>
    <w:rsid w:val="00DB05A9"/>
    <w:rsid w:val="00DB102B"/>
    <w:rsid w:val="00DB1444"/>
    <w:rsid w:val="00DB1459"/>
    <w:rsid w:val="00DB164F"/>
    <w:rsid w:val="00DB1D6E"/>
    <w:rsid w:val="00DB1D72"/>
    <w:rsid w:val="00DB1E5A"/>
    <w:rsid w:val="00DB1EE0"/>
    <w:rsid w:val="00DB27AE"/>
    <w:rsid w:val="00DB2AD6"/>
    <w:rsid w:val="00DB2F6F"/>
    <w:rsid w:val="00DB31FF"/>
    <w:rsid w:val="00DB3697"/>
    <w:rsid w:val="00DB3C24"/>
    <w:rsid w:val="00DB4B3F"/>
    <w:rsid w:val="00DB6166"/>
    <w:rsid w:val="00DB63E2"/>
    <w:rsid w:val="00DB642E"/>
    <w:rsid w:val="00DB7048"/>
    <w:rsid w:val="00DB72BC"/>
    <w:rsid w:val="00DB7379"/>
    <w:rsid w:val="00DB7697"/>
    <w:rsid w:val="00DB78B7"/>
    <w:rsid w:val="00DB7BCF"/>
    <w:rsid w:val="00DB7C18"/>
    <w:rsid w:val="00DC1C91"/>
    <w:rsid w:val="00DC1D37"/>
    <w:rsid w:val="00DC1D5B"/>
    <w:rsid w:val="00DC2051"/>
    <w:rsid w:val="00DC20F9"/>
    <w:rsid w:val="00DC279F"/>
    <w:rsid w:val="00DC28EB"/>
    <w:rsid w:val="00DC2B1B"/>
    <w:rsid w:val="00DC2C20"/>
    <w:rsid w:val="00DC337B"/>
    <w:rsid w:val="00DC340C"/>
    <w:rsid w:val="00DC3896"/>
    <w:rsid w:val="00DC3B40"/>
    <w:rsid w:val="00DC4166"/>
    <w:rsid w:val="00DC428A"/>
    <w:rsid w:val="00DC5202"/>
    <w:rsid w:val="00DC5371"/>
    <w:rsid w:val="00DC5535"/>
    <w:rsid w:val="00DC67A1"/>
    <w:rsid w:val="00DC6EBE"/>
    <w:rsid w:val="00DC714A"/>
    <w:rsid w:val="00DC71C8"/>
    <w:rsid w:val="00DC7552"/>
    <w:rsid w:val="00DC79D5"/>
    <w:rsid w:val="00DC7F21"/>
    <w:rsid w:val="00DC7F55"/>
    <w:rsid w:val="00DD0759"/>
    <w:rsid w:val="00DD0A23"/>
    <w:rsid w:val="00DD0E10"/>
    <w:rsid w:val="00DD12A8"/>
    <w:rsid w:val="00DD13BD"/>
    <w:rsid w:val="00DD19A2"/>
    <w:rsid w:val="00DD1A2E"/>
    <w:rsid w:val="00DD2780"/>
    <w:rsid w:val="00DD3313"/>
    <w:rsid w:val="00DD34BC"/>
    <w:rsid w:val="00DD45AD"/>
    <w:rsid w:val="00DD4EB3"/>
    <w:rsid w:val="00DD5672"/>
    <w:rsid w:val="00DD6212"/>
    <w:rsid w:val="00DD6493"/>
    <w:rsid w:val="00DD6DF6"/>
    <w:rsid w:val="00DD6E96"/>
    <w:rsid w:val="00DD7323"/>
    <w:rsid w:val="00DE0293"/>
    <w:rsid w:val="00DE081C"/>
    <w:rsid w:val="00DE08AC"/>
    <w:rsid w:val="00DE0DAA"/>
    <w:rsid w:val="00DE0DC7"/>
    <w:rsid w:val="00DE0DF0"/>
    <w:rsid w:val="00DE12F7"/>
    <w:rsid w:val="00DE148B"/>
    <w:rsid w:val="00DE1ADD"/>
    <w:rsid w:val="00DE2E3A"/>
    <w:rsid w:val="00DE2E91"/>
    <w:rsid w:val="00DE3EB4"/>
    <w:rsid w:val="00DE4061"/>
    <w:rsid w:val="00DE53CE"/>
    <w:rsid w:val="00DE6056"/>
    <w:rsid w:val="00DE6409"/>
    <w:rsid w:val="00DE70DA"/>
    <w:rsid w:val="00DE774F"/>
    <w:rsid w:val="00DF0278"/>
    <w:rsid w:val="00DF1736"/>
    <w:rsid w:val="00DF17C8"/>
    <w:rsid w:val="00DF1D71"/>
    <w:rsid w:val="00DF2826"/>
    <w:rsid w:val="00DF2A1A"/>
    <w:rsid w:val="00DF2CE8"/>
    <w:rsid w:val="00DF2D13"/>
    <w:rsid w:val="00DF2E50"/>
    <w:rsid w:val="00DF2E82"/>
    <w:rsid w:val="00DF3EDE"/>
    <w:rsid w:val="00DF416A"/>
    <w:rsid w:val="00DF56B4"/>
    <w:rsid w:val="00DF59F1"/>
    <w:rsid w:val="00DF5BA4"/>
    <w:rsid w:val="00DF5F1B"/>
    <w:rsid w:val="00E00141"/>
    <w:rsid w:val="00E00296"/>
    <w:rsid w:val="00E01559"/>
    <w:rsid w:val="00E016B0"/>
    <w:rsid w:val="00E02282"/>
    <w:rsid w:val="00E0291C"/>
    <w:rsid w:val="00E02A6D"/>
    <w:rsid w:val="00E031A2"/>
    <w:rsid w:val="00E032E8"/>
    <w:rsid w:val="00E034A3"/>
    <w:rsid w:val="00E03FE1"/>
    <w:rsid w:val="00E0499E"/>
    <w:rsid w:val="00E04B16"/>
    <w:rsid w:val="00E051F3"/>
    <w:rsid w:val="00E05CE1"/>
    <w:rsid w:val="00E05E90"/>
    <w:rsid w:val="00E05ED5"/>
    <w:rsid w:val="00E060E3"/>
    <w:rsid w:val="00E06E34"/>
    <w:rsid w:val="00E075AD"/>
    <w:rsid w:val="00E10422"/>
    <w:rsid w:val="00E1101A"/>
    <w:rsid w:val="00E1101D"/>
    <w:rsid w:val="00E112C4"/>
    <w:rsid w:val="00E1162E"/>
    <w:rsid w:val="00E1183B"/>
    <w:rsid w:val="00E12E3E"/>
    <w:rsid w:val="00E12E71"/>
    <w:rsid w:val="00E13177"/>
    <w:rsid w:val="00E1332C"/>
    <w:rsid w:val="00E1417D"/>
    <w:rsid w:val="00E142DF"/>
    <w:rsid w:val="00E150C2"/>
    <w:rsid w:val="00E1525A"/>
    <w:rsid w:val="00E156F6"/>
    <w:rsid w:val="00E158F6"/>
    <w:rsid w:val="00E15A74"/>
    <w:rsid w:val="00E1639B"/>
    <w:rsid w:val="00E16676"/>
    <w:rsid w:val="00E16730"/>
    <w:rsid w:val="00E16D8A"/>
    <w:rsid w:val="00E176A6"/>
    <w:rsid w:val="00E17811"/>
    <w:rsid w:val="00E17865"/>
    <w:rsid w:val="00E17A69"/>
    <w:rsid w:val="00E17AED"/>
    <w:rsid w:val="00E20347"/>
    <w:rsid w:val="00E209B1"/>
    <w:rsid w:val="00E20ADB"/>
    <w:rsid w:val="00E2117D"/>
    <w:rsid w:val="00E216A2"/>
    <w:rsid w:val="00E21817"/>
    <w:rsid w:val="00E2186D"/>
    <w:rsid w:val="00E21CB9"/>
    <w:rsid w:val="00E22092"/>
    <w:rsid w:val="00E220A1"/>
    <w:rsid w:val="00E225EE"/>
    <w:rsid w:val="00E22C1C"/>
    <w:rsid w:val="00E22D6D"/>
    <w:rsid w:val="00E234FD"/>
    <w:rsid w:val="00E23947"/>
    <w:rsid w:val="00E23C75"/>
    <w:rsid w:val="00E23E1C"/>
    <w:rsid w:val="00E24099"/>
    <w:rsid w:val="00E247E3"/>
    <w:rsid w:val="00E24B22"/>
    <w:rsid w:val="00E24EEA"/>
    <w:rsid w:val="00E25424"/>
    <w:rsid w:val="00E25498"/>
    <w:rsid w:val="00E254C9"/>
    <w:rsid w:val="00E2570F"/>
    <w:rsid w:val="00E265ED"/>
    <w:rsid w:val="00E268CF"/>
    <w:rsid w:val="00E26AA9"/>
    <w:rsid w:val="00E26B99"/>
    <w:rsid w:val="00E274A7"/>
    <w:rsid w:val="00E3042E"/>
    <w:rsid w:val="00E30583"/>
    <w:rsid w:val="00E308AB"/>
    <w:rsid w:val="00E312D5"/>
    <w:rsid w:val="00E3141B"/>
    <w:rsid w:val="00E31772"/>
    <w:rsid w:val="00E31B73"/>
    <w:rsid w:val="00E31E9B"/>
    <w:rsid w:val="00E328C0"/>
    <w:rsid w:val="00E32D8E"/>
    <w:rsid w:val="00E32E4B"/>
    <w:rsid w:val="00E32E6A"/>
    <w:rsid w:val="00E337A0"/>
    <w:rsid w:val="00E339F5"/>
    <w:rsid w:val="00E3438D"/>
    <w:rsid w:val="00E34411"/>
    <w:rsid w:val="00E34612"/>
    <w:rsid w:val="00E34674"/>
    <w:rsid w:val="00E349C9"/>
    <w:rsid w:val="00E34B63"/>
    <w:rsid w:val="00E34E98"/>
    <w:rsid w:val="00E34EC3"/>
    <w:rsid w:val="00E3510C"/>
    <w:rsid w:val="00E35D32"/>
    <w:rsid w:val="00E36BB3"/>
    <w:rsid w:val="00E3712D"/>
    <w:rsid w:val="00E374DB"/>
    <w:rsid w:val="00E3767B"/>
    <w:rsid w:val="00E3775F"/>
    <w:rsid w:val="00E37DE7"/>
    <w:rsid w:val="00E37E9A"/>
    <w:rsid w:val="00E406C6"/>
    <w:rsid w:val="00E40A82"/>
    <w:rsid w:val="00E417B3"/>
    <w:rsid w:val="00E41E99"/>
    <w:rsid w:val="00E420BA"/>
    <w:rsid w:val="00E421B8"/>
    <w:rsid w:val="00E42B50"/>
    <w:rsid w:val="00E42FAB"/>
    <w:rsid w:val="00E440F8"/>
    <w:rsid w:val="00E44666"/>
    <w:rsid w:val="00E44BBA"/>
    <w:rsid w:val="00E44EA2"/>
    <w:rsid w:val="00E44FB4"/>
    <w:rsid w:val="00E45770"/>
    <w:rsid w:val="00E45957"/>
    <w:rsid w:val="00E45C94"/>
    <w:rsid w:val="00E45CC5"/>
    <w:rsid w:val="00E45D16"/>
    <w:rsid w:val="00E47508"/>
    <w:rsid w:val="00E479AB"/>
    <w:rsid w:val="00E50240"/>
    <w:rsid w:val="00E5038E"/>
    <w:rsid w:val="00E504B7"/>
    <w:rsid w:val="00E506E9"/>
    <w:rsid w:val="00E50907"/>
    <w:rsid w:val="00E52C00"/>
    <w:rsid w:val="00E52CA6"/>
    <w:rsid w:val="00E53451"/>
    <w:rsid w:val="00E53492"/>
    <w:rsid w:val="00E53CDD"/>
    <w:rsid w:val="00E53DDB"/>
    <w:rsid w:val="00E54018"/>
    <w:rsid w:val="00E546E2"/>
    <w:rsid w:val="00E55EFA"/>
    <w:rsid w:val="00E56203"/>
    <w:rsid w:val="00E56644"/>
    <w:rsid w:val="00E56681"/>
    <w:rsid w:val="00E573AE"/>
    <w:rsid w:val="00E57633"/>
    <w:rsid w:val="00E57D3E"/>
    <w:rsid w:val="00E60BEC"/>
    <w:rsid w:val="00E611F8"/>
    <w:rsid w:val="00E62E63"/>
    <w:rsid w:val="00E633B0"/>
    <w:rsid w:val="00E633E9"/>
    <w:rsid w:val="00E64185"/>
    <w:rsid w:val="00E641DC"/>
    <w:rsid w:val="00E643CD"/>
    <w:rsid w:val="00E64633"/>
    <w:rsid w:val="00E64C95"/>
    <w:rsid w:val="00E64CDA"/>
    <w:rsid w:val="00E658D8"/>
    <w:rsid w:val="00E65F43"/>
    <w:rsid w:val="00E668CB"/>
    <w:rsid w:val="00E66983"/>
    <w:rsid w:val="00E66AFA"/>
    <w:rsid w:val="00E66DC5"/>
    <w:rsid w:val="00E67044"/>
    <w:rsid w:val="00E67122"/>
    <w:rsid w:val="00E67838"/>
    <w:rsid w:val="00E67A58"/>
    <w:rsid w:val="00E67C54"/>
    <w:rsid w:val="00E67D72"/>
    <w:rsid w:val="00E7031B"/>
    <w:rsid w:val="00E715EF"/>
    <w:rsid w:val="00E71A2E"/>
    <w:rsid w:val="00E71F58"/>
    <w:rsid w:val="00E729CE"/>
    <w:rsid w:val="00E72C28"/>
    <w:rsid w:val="00E73411"/>
    <w:rsid w:val="00E7371F"/>
    <w:rsid w:val="00E73A9F"/>
    <w:rsid w:val="00E743FC"/>
    <w:rsid w:val="00E745BF"/>
    <w:rsid w:val="00E745E3"/>
    <w:rsid w:val="00E74A0B"/>
    <w:rsid w:val="00E74A40"/>
    <w:rsid w:val="00E74FD5"/>
    <w:rsid w:val="00E75232"/>
    <w:rsid w:val="00E75618"/>
    <w:rsid w:val="00E761E6"/>
    <w:rsid w:val="00E762EB"/>
    <w:rsid w:val="00E764A3"/>
    <w:rsid w:val="00E76CC7"/>
    <w:rsid w:val="00E76D12"/>
    <w:rsid w:val="00E76D5B"/>
    <w:rsid w:val="00E76E56"/>
    <w:rsid w:val="00E77024"/>
    <w:rsid w:val="00E771F4"/>
    <w:rsid w:val="00E77700"/>
    <w:rsid w:val="00E77752"/>
    <w:rsid w:val="00E77D0B"/>
    <w:rsid w:val="00E77EF8"/>
    <w:rsid w:val="00E80160"/>
    <w:rsid w:val="00E80AD4"/>
    <w:rsid w:val="00E81040"/>
    <w:rsid w:val="00E81321"/>
    <w:rsid w:val="00E8166A"/>
    <w:rsid w:val="00E81C69"/>
    <w:rsid w:val="00E81D58"/>
    <w:rsid w:val="00E81FA1"/>
    <w:rsid w:val="00E82334"/>
    <w:rsid w:val="00E82421"/>
    <w:rsid w:val="00E824A0"/>
    <w:rsid w:val="00E82898"/>
    <w:rsid w:val="00E829A8"/>
    <w:rsid w:val="00E82C75"/>
    <w:rsid w:val="00E8336D"/>
    <w:rsid w:val="00E83462"/>
    <w:rsid w:val="00E8379F"/>
    <w:rsid w:val="00E83839"/>
    <w:rsid w:val="00E8404A"/>
    <w:rsid w:val="00E84345"/>
    <w:rsid w:val="00E84DA9"/>
    <w:rsid w:val="00E852FB"/>
    <w:rsid w:val="00E85528"/>
    <w:rsid w:val="00E85599"/>
    <w:rsid w:val="00E85A66"/>
    <w:rsid w:val="00E85E48"/>
    <w:rsid w:val="00E861D3"/>
    <w:rsid w:val="00E8721A"/>
    <w:rsid w:val="00E9067B"/>
    <w:rsid w:val="00E90C89"/>
    <w:rsid w:val="00E9138C"/>
    <w:rsid w:val="00E915A8"/>
    <w:rsid w:val="00E916B1"/>
    <w:rsid w:val="00E920D0"/>
    <w:rsid w:val="00E9232D"/>
    <w:rsid w:val="00E924CA"/>
    <w:rsid w:val="00E92511"/>
    <w:rsid w:val="00E9310B"/>
    <w:rsid w:val="00E93DB4"/>
    <w:rsid w:val="00E94CC6"/>
    <w:rsid w:val="00E94F0F"/>
    <w:rsid w:val="00E9507D"/>
    <w:rsid w:val="00E953E6"/>
    <w:rsid w:val="00E95A2F"/>
    <w:rsid w:val="00E96927"/>
    <w:rsid w:val="00E96E78"/>
    <w:rsid w:val="00E96E87"/>
    <w:rsid w:val="00E974BF"/>
    <w:rsid w:val="00E97520"/>
    <w:rsid w:val="00EA002A"/>
    <w:rsid w:val="00EA034F"/>
    <w:rsid w:val="00EA0382"/>
    <w:rsid w:val="00EA1539"/>
    <w:rsid w:val="00EA1AFD"/>
    <w:rsid w:val="00EA2D83"/>
    <w:rsid w:val="00EA39BC"/>
    <w:rsid w:val="00EA3BC3"/>
    <w:rsid w:val="00EA3D25"/>
    <w:rsid w:val="00EA3E33"/>
    <w:rsid w:val="00EA43D8"/>
    <w:rsid w:val="00EA4829"/>
    <w:rsid w:val="00EA5451"/>
    <w:rsid w:val="00EA64EC"/>
    <w:rsid w:val="00EA71F2"/>
    <w:rsid w:val="00EA7623"/>
    <w:rsid w:val="00EA7A0C"/>
    <w:rsid w:val="00EA7B6E"/>
    <w:rsid w:val="00EA7D3E"/>
    <w:rsid w:val="00EB03FA"/>
    <w:rsid w:val="00EB0606"/>
    <w:rsid w:val="00EB0A16"/>
    <w:rsid w:val="00EB2133"/>
    <w:rsid w:val="00EB222A"/>
    <w:rsid w:val="00EB2470"/>
    <w:rsid w:val="00EB26CD"/>
    <w:rsid w:val="00EB2F92"/>
    <w:rsid w:val="00EB3128"/>
    <w:rsid w:val="00EB35CE"/>
    <w:rsid w:val="00EB41F1"/>
    <w:rsid w:val="00EB457E"/>
    <w:rsid w:val="00EB4B8E"/>
    <w:rsid w:val="00EB54F6"/>
    <w:rsid w:val="00EB5503"/>
    <w:rsid w:val="00EB5A5D"/>
    <w:rsid w:val="00EB5E1E"/>
    <w:rsid w:val="00EB5E3A"/>
    <w:rsid w:val="00EB5F29"/>
    <w:rsid w:val="00EB7E5F"/>
    <w:rsid w:val="00EB7F66"/>
    <w:rsid w:val="00EC04AE"/>
    <w:rsid w:val="00EC04FA"/>
    <w:rsid w:val="00EC052E"/>
    <w:rsid w:val="00EC097F"/>
    <w:rsid w:val="00EC1029"/>
    <w:rsid w:val="00EC16D5"/>
    <w:rsid w:val="00EC283E"/>
    <w:rsid w:val="00EC2DCC"/>
    <w:rsid w:val="00EC2E09"/>
    <w:rsid w:val="00EC2EDF"/>
    <w:rsid w:val="00EC301F"/>
    <w:rsid w:val="00EC3379"/>
    <w:rsid w:val="00EC3B1C"/>
    <w:rsid w:val="00EC3C19"/>
    <w:rsid w:val="00EC3C4E"/>
    <w:rsid w:val="00EC473C"/>
    <w:rsid w:val="00EC48B0"/>
    <w:rsid w:val="00EC4CBD"/>
    <w:rsid w:val="00EC4D5B"/>
    <w:rsid w:val="00EC4E8E"/>
    <w:rsid w:val="00EC4FC2"/>
    <w:rsid w:val="00EC50D9"/>
    <w:rsid w:val="00EC51F7"/>
    <w:rsid w:val="00EC5700"/>
    <w:rsid w:val="00EC59C6"/>
    <w:rsid w:val="00EC5C38"/>
    <w:rsid w:val="00EC5FE9"/>
    <w:rsid w:val="00EC6179"/>
    <w:rsid w:val="00EC6814"/>
    <w:rsid w:val="00EC6B0D"/>
    <w:rsid w:val="00EC7001"/>
    <w:rsid w:val="00EC7485"/>
    <w:rsid w:val="00EC7918"/>
    <w:rsid w:val="00EC7CFB"/>
    <w:rsid w:val="00ED01B8"/>
    <w:rsid w:val="00ED1270"/>
    <w:rsid w:val="00ED15AE"/>
    <w:rsid w:val="00ED1664"/>
    <w:rsid w:val="00ED1706"/>
    <w:rsid w:val="00ED1926"/>
    <w:rsid w:val="00ED1BE8"/>
    <w:rsid w:val="00ED1E84"/>
    <w:rsid w:val="00ED2121"/>
    <w:rsid w:val="00ED221C"/>
    <w:rsid w:val="00ED23C8"/>
    <w:rsid w:val="00ED24B0"/>
    <w:rsid w:val="00ED253F"/>
    <w:rsid w:val="00ED2B87"/>
    <w:rsid w:val="00ED2C86"/>
    <w:rsid w:val="00ED377E"/>
    <w:rsid w:val="00ED3941"/>
    <w:rsid w:val="00ED3D4F"/>
    <w:rsid w:val="00ED482F"/>
    <w:rsid w:val="00ED5C40"/>
    <w:rsid w:val="00ED6632"/>
    <w:rsid w:val="00ED7706"/>
    <w:rsid w:val="00ED7960"/>
    <w:rsid w:val="00EE062C"/>
    <w:rsid w:val="00EE0657"/>
    <w:rsid w:val="00EE0C4F"/>
    <w:rsid w:val="00EE1C4D"/>
    <w:rsid w:val="00EE1ED5"/>
    <w:rsid w:val="00EE20F7"/>
    <w:rsid w:val="00EE2865"/>
    <w:rsid w:val="00EE2FC4"/>
    <w:rsid w:val="00EE30ED"/>
    <w:rsid w:val="00EE35A1"/>
    <w:rsid w:val="00EE386F"/>
    <w:rsid w:val="00EE47CF"/>
    <w:rsid w:val="00EE4B80"/>
    <w:rsid w:val="00EE4F19"/>
    <w:rsid w:val="00EE66BC"/>
    <w:rsid w:val="00EE68C8"/>
    <w:rsid w:val="00EE6985"/>
    <w:rsid w:val="00EE6BF1"/>
    <w:rsid w:val="00EE6D18"/>
    <w:rsid w:val="00EE797C"/>
    <w:rsid w:val="00EF08FA"/>
    <w:rsid w:val="00EF0C2E"/>
    <w:rsid w:val="00EF18DE"/>
    <w:rsid w:val="00EF1AF5"/>
    <w:rsid w:val="00EF2920"/>
    <w:rsid w:val="00EF3362"/>
    <w:rsid w:val="00EF3CB5"/>
    <w:rsid w:val="00EF3F9D"/>
    <w:rsid w:val="00EF41DE"/>
    <w:rsid w:val="00EF48E4"/>
    <w:rsid w:val="00EF4BC6"/>
    <w:rsid w:val="00EF4CBC"/>
    <w:rsid w:val="00EF5C78"/>
    <w:rsid w:val="00EF67B4"/>
    <w:rsid w:val="00EF693E"/>
    <w:rsid w:val="00EF6CBF"/>
    <w:rsid w:val="00EF7347"/>
    <w:rsid w:val="00EF76DF"/>
    <w:rsid w:val="00EF7BCC"/>
    <w:rsid w:val="00F002E1"/>
    <w:rsid w:val="00F00664"/>
    <w:rsid w:val="00F00A8B"/>
    <w:rsid w:val="00F00F1D"/>
    <w:rsid w:val="00F0142B"/>
    <w:rsid w:val="00F0167C"/>
    <w:rsid w:val="00F0252C"/>
    <w:rsid w:val="00F02A8D"/>
    <w:rsid w:val="00F02EB1"/>
    <w:rsid w:val="00F04820"/>
    <w:rsid w:val="00F051C6"/>
    <w:rsid w:val="00F05DCA"/>
    <w:rsid w:val="00F060D6"/>
    <w:rsid w:val="00F06A5F"/>
    <w:rsid w:val="00F06E91"/>
    <w:rsid w:val="00F0706F"/>
    <w:rsid w:val="00F076AB"/>
    <w:rsid w:val="00F078D2"/>
    <w:rsid w:val="00F07E40"/>
    <w:rsid w:val="00F10007"/>
    <w:rsid w:val="00F10EA2"/>
    <w:rsid w:val="00F114B1"/>
    <w:rsid w:val="00F118F8"/>
    <w:rsid w:val="00F11E46"/>
    <w:rsid w:val="00F122E0"/>
    <w:rsid w:val="00F12778"/>
    <w:rsid w:val="00F1374D"/>
    <w:rsid w:val="00F14577"/>
    <w:rsid w:val="00F145C7"/>
    <w:rsid w:val="00F14EE5"/>
    <w:rsid w:val="00F14EF5"/>
    <w:rsid w:val="00F15B84"/>
    <w:rsid w:val="00F15EB3"/>
    <w:rsid w:val="00F16292"/>
    <w:rsid w:val="00F17F07"/>
    <w:rsid w:val="00F208BD"/>
    <w:rsid w:val="00F22013"/>
    <w:rsid w:val="00F2213B"/>
    <w:rsid w:val="00F22BB6"/>
    <w:rsid w:val="00F22D22"/>
    <w:rsid w:val="00F22D5A"/>
    <w:rsid w:val="00F2465B"/>
    <w:rsid w:val="00F24946"/>
    <w:rsid w:val="00F24B9B"/>
    <w:rsid w:val="00F25836"/>
    <w:rsid w:val="00F25CC7"/>
    <w:rsid w:val="00F26DAD"/>
    <w:rsid w:val="00F26FAD"/>
    <w:rsid w:val="00F27181"/>
    <w:rsid w:val="00F27F76"/>
    <w:rsid w:val="00F3023D"/>
    <w:rsid w:val="00F305B8"/>
    <w:rsid w:val="00F31C86"/>
    <w:rsid w:val="00F31D98"/>
    <w:rsid w:val="00F33B44"/>
    <w:rsid w:val="00F34654"/>
    <w:rsid w:val="00F346A7"/>
    <w:rsid w:val="00F35495"/>
    <w:rsid w:val="00F35C3F"/>
    <w:rsid w:val="00F364D9"/>
    <w:rsid w:val="00F3736A"/>
    <w:rsid w:val="00F377D0"/>
    <w:rsid w:val="00F40194"/>
    <w:rsid w:val="00F40801"/>
    <w:rsid w:val="00F409D6"/>
    <w:rsid w:val="00F40BD0"/>
    <w:rsid w:val="00F40F26"/>
    <w:rsid w:val="00F42379"/>
    <w:rsid w:val="00F432CA"/>
    <w:rsid w:val="00F4348A"/>
    <w:rsid w:val="00F434BB"/>
    <w:rsid w:val="00F43DFA"/>
    <w:rsid w:val="00F443CD"/>
    <w:rsid w:val="00F4481D"/>
    <w:rsid w:val="00F44A04"/>
    <w:rsid w:val="00F44A0C"/>
    <w:rsid w:val="00F4527B"/>
    <w:rsid w:val="00F4539A"/>
    <w:rsid w:val="00F45BDF"/>
    <w:rsid w:val="00F4670F"/>
    <w:rsid w:val="00F46DA8"/>
    <w:rsid w:val="00F46F54"/>
    <w:rsid w:val="00F473DD"/>
    <w:rsid w:val="00F476F2"/>
    <w:rsid w:val="00F4770E"/>
    <w:rsid w:val="00F47DCB"/>
    <w:rsid w:val="00F502D4"/>
    <w:rsid w:val="00F51A2A"/>
    <w:rsid w:val="00F52111"/>
    <w:rsid w:val="00F521BF"/>
    <w:rsid w:val="00F5260F"/>
    <w:rsid w:val="00F52D9D"/>
    <w:rsid w:val="00F5350B"/>
    <w:rsid w:val="00F5357D"/>
    <w:rsid w:val="00F5378D"/>
    <w:rsid w:val="00F53848"/>
    <w:rsid w:val="00F53BBA"/>
    <w:rsid w:val="00F54028"/>
    <w:rsid w:val="00F540DA"/>
    <w:rsid w:val="00F5429B"/>
    <w:rsid w:val="00F543E8"/>
    <w:rsid w:val="00F54514"/>
    <w:rsid w:val="00F54E8E"/>
    <w:rsid w:val="00F551F1"/>
    <w:rsid w:val="00F5527B"/>
    <w:rsid w:val="00F55939"/>
    <w:rsid w:val="00F55B94"/>
    <w:rsid w:val="00F55DDE"/>
    <w:rsid w:val="00F56280"/>
    <w:rsid w:val="00F569AD"/>
    <w:rsid w:val="00F56C70"/>
    <w:rsid w:val="00F56D9B"/>
    <w:rsid w:val="00F56DA4"/>
    <w:rsid w:val="00F5703A"/>
    <w:rsid w:val="00F57097"/>
    <w:rsid w:val="00F5733E"/>
    <w:rsid w:val="00F574A8"/>
    <w:rsid w:val="00F576C1"/>
    <w:rsid w:val="00F57B7D"/>
    <w:rsid w:val="00F57C86"/>
    <w:rsid w:val="00F60BDC"/>
    <w:rsid w:val="00F60E86"/>
    <w:rsid w:val="00F60FFE"/>
    <w:rsid w:val="00F610A1"/>
    <w:rsid w:val="00F61377"/>
    <w:rsid w:val="00F61C38"/>
    <w:rsid w:val="00F62C64"/>
    <w:rsid w:val="00F62E3C"/>
    <w:rsid w:val="00F62F6E"/>
    <w:rsid w:val="00F63028"/>
    <w:rsid w:val="00F631BF"/>
    <w:rsid w:val="00F63990"/>
    <w:rsid w:val="00F63E84"/>
    <w:rsid w:val="00F63EA0"/>
    <w:rsid w:val="00F64668"/>
    <w:rsid w:val="00F64848"/>
    <w:rsid w:val="00F64C57"/>
    <w:rsid w:val="00F65F4D"/>
    <w:rsid w:val="00F66024"/>
    <w:rsid w:val="00F66321"/>
    <w:rsid w:val="00F6638F"/>
    <w:rsid w:val="00F667EA"/>
    <w:rsid w:val="00F66B98"/>
    <w:rsid w:val="00F66FFB"/>
    <w:rsid w:val="00F67157"/>
    <w:rsid w:val="00F67898"/>
    <w:rsid w:val="00F70016"/>
    <w:rsid w:val="00F70298"/>
    <w:rsid w:val="00F702B5"/>
    <w:rsid w:val="00F704BB"/>
    <w:rsid w:val="00F70709"/>
    <w:rsid w:val="00F70D08"/>
    <w:rsid w:val="00F71C4B"/>
    <w:rsid w:val="00F73482"/>
    <w:rsid w:val="00F7354C"/>
    <w:rsid w:val="00F7387A"/>
    <w:rsid w:val="00F74A7F"/>
    <w:rsid w:val="00F7539B"/>
    <w:rsid w:val="00F7557F"/>
    <w:rsid w:val="00F75AFB"/>
    <w:rsid w:val="00F75F2A"/>
    <w:rsid w:val="00F76121"/>
    <w:rsid w:val="00F769E0"/>
    <w:rsid w:val="00F76D2A"/>
    <w:rsid w:val="00F77822"/>
    <w:rsid w:val="00F80035"/>
    <w:rsid w:val="00F8031F"/>
    <w:rsid w:val="00F805CB"/>
    <w:rsid w:val="00F80621"/>
    <w:rsid w:val="00F81C88"/>
    <w:rsid w:val="00F82D42"/>
    <w:rsid w:val="00F83250"/>
    <w:rsid w:val="00F835FB"/>
    <w:rsid w:val="00F83740"/>
    <w:rsid w:val="00F8399B"/>
    <w:rsid w:val="00F848E3"/>
    <w:rsid w:val="00F86619"/>
    <w:rsid w:val="00F871DA"/>
    <w:rsid w:val="00F872D6"/>
    <w:rsid w:val="00F8751F"/>
    <w:rsid w:val="00F90359"/>
    <w:rsid w:val="00F90B89"/>
    <w:rsid w:val="00F92AA5"/>
    <w:rsid w:val="00F92DF3"/>
    <w:rsid w:val="00F937AA"/>
    <w:rsid w:val="00F93926"/>
    <w:rsid w:val="00F94075"/>
    <w:rsid w:val="00F9444B"/>
    <w:rsid w:val="00F94FEA"/>
    <w:rsid w:val="00F95B78"/>
    <w:rsid w:val="00F95F36"/>
    <w:rsid w:val="00F95F48"/>
    <w:rsid w:val="00F9606B"/>
    <w:rsid w:val="00F962B9"/>
    <w:rsid w:val="00F96365"/>
    <w:rsid w:val="00F96C27"/>
    <w:rsid w:val="00F96DCF"/>
    <w:rsid w:val="00F96DFA"/>
    <w:rsid w:val="00F972EE"/>
    <w:rsid w:val="00FA01A9"/>
    <w:rsid w:val="00FA0236"/>
    <w:rsid w:val="00FA071C"/>
    <w:rsid w:val="00FA0BB3"/>
    <w:rsid w:val="00FA0F2F"/>
    <w:rsid w:val="00FA1770"/>
    <w:rsid w:val="00FA1B9E"/>
    <w:rsid w:val="00FA2013"/>
    <w:rsid w:val="00FA2AFF"/>
    <w:rsid w:val="00FA30A7"/>
    <w:rsid w:val="00FA374C"/>
    <w:rsid w:val="00FA3A70"/>
    <w:rsid w:val="00FA3B6B"/>
    <w:rsid w:val="00FA3D4C"/>
    <w:rsid w:val="00FA43F9"/>
    <w:rsid w:val="00FA4A23"/>
    <w:rsid w:val="00FA5035"/>
    <w:rsid w:val="00FA52E1"/>
    <w:rsid w:val="00FA55A3"/>
    <w:rsid w:val="00FA577A"/>
    <w:rsid w:val="00FA5BA0"/>
    <w:rsid w:val="00FA5C66"/>
    <w:rsid w:val="00FA5F79"/>
    <w:rsid w:val="00FA619E"/>
    <w:rsid w:val="00FA66DB"/>
    <w:rsid w:val="00FA6A25"/>
    <w:rsid w:val="00FA7C82"/>
    <w:rsid w:val="00FB002C"/>
    <w:rsid w:val="00FB0787"/>
    <w:rsid w:val="00FB0926"/>
    <w:rsid w:val="00FB0A33"/>
    <w:rsid w:val="00FB0B11"/>
    <w:rsid w:val="00FB0C74"/>
    <w:rsid w:val="00FB0D5E"/>
    <w:rsid w:val="00FB1812"/>
    <w:rsid w:val="00FB1EC5"/>
    <w:rsid w:val="00FB20DD"/>
    <w:rsid w:val="00FB23D8"/>
    <w:rsid w:val="00FB243E"/>
    <w:rsid w:val="00FB299C"/>
    <w:rsid w:val="00FB2C7F"/>
    <w:rsid w:val="00FB2D5B"/>
    <w:rsid w:val="00FB2EED"/>
    <w:rsid w:val="00FB36F4"/>
    <w:rsid w:val="00FB3A89"/>
    <w:rsid w:val="00FB3B3F"/>
    <w:rsid w:val="00FB4844"/>
    <w:rsid w:val="00FB4849"/>
    <w:rsid w:val="00FB51F7"/>
    <w:rsid w:val="00FB52A9"/>
    <w:rsid w:val="00FB622F"/>
    <w:rsid w:val="00FB6903"/>
    <w:rsid w:val="00FC0A6D"/>
    <w:rsid w:val="00FC10C9"/>
    <w:rsid w:val="00FC112F"/>
    <w:rsid w:val="00FC1AED"/>
    <w:rsid w:val="00FC2EFA"/>
    <w:rsid w:val="00FC38FC"/>
    <w:rsid w:val="00FC4D72"/>
    <w:rsid w:val="00FC4D76"/>
    <w:rsid w:val="00FC4E20"/>
    <w:rsid w:val="00FC522B"/>
    <w:rsid w:val="00FC60AE"/>
    <w:rsid w:val="00FC64FD"/>
    <w:rsid w:val="00FC6A02"/>
    <w:rsid w:val="00FC6DB8"/>
    <w:rsid w:val="00FD0061"/>
    <w:rsid w:val="00FD0553"/>
    <w:rsid w:val="00FD0E53"/>
    <w:rsid w:val="00FD16EC"/>
    <w:rsid w:val="00FD1A01"/>
    <w:rsid w:val="00FD210E"/>
    <w:rsid w:val="00FD2452"/>
    <w:rsid w:val="00FD276D"/>
    <w:rsid w:val="00FD2C6D"/>
    <w:rsid w:val="00FD3C6F"/>
    <w:rsid w:val="00FD4387"/>
    <w:rsid w:val="00FD459D"/>
    <w:rsid w:val="00FD46F6"/>
    <w:rsid w:val="00FD473D"/>
    <w:rsid w:val="00FD57DB"/>
    <w:rsid w:val="00FD584D"/>
    <w:rsid w:val="00FD59F5"/>
    <w:rsid w:val="00FD62DA"/>
    <w:rsid w:val="00FD70DA"/>
    <w:rsid w:val="00FD75F0"/>
    <w:rsid w:val="00FD77A4"/>
    <w:rsid w:val="00FD7A81"/>
    <w:rsid w:val="00FD7B56"/>
    <w:rsid w:val="00FE00F2"/>
    <w:rsid w:val="00FE04DA"/>
    <w:rsid w:val="00FE0618"/>
    <w:rsid w:val="00FE0946"/>
    <w:rsid w:val="00FE25A9"/>
    <w:rsid w:val="00FE2756"/>
    <w:rsid w:val="00FE335C"/>
    <w:rsid w:val="00FE339B"/>
    <w:rsid w:val="00FE3652"/>
    <w:rsid w:val="00FE3AC2"/>
    <w:rsid w:val="00FE4358"/>
    <w:rsid w:val="00FE46F8"/>
    <w:rsid w:val="00FE4FFC"/>
    <w:rsid w:val="00FE5358"/>
    <w:rsid w:val="00FE5A07"/>
    <w:rsid w:val="00FE6890"/>
    <w:rsid w:val="00FE6E26"/>
    <w:rsid w:val="00FE6E3A"/>
    <w:rsid w:val="00FE73EE"/>
    <w:rsid w:val="00FF04BB"/>
    <w:rsid w:val="00FF09E4"/>
    <w:rsid w:val="00FF183D"/>
    <w:rsid w:val="00FF2D30"/>
    <w:rsid w:val="00FF2D33"/>
    <w:rsid w:val="00FF36AE"/>
    <w:rsid w:val="00FF3CDB"/>
    <w:rsid w:val="00FF4544"/>
    <w:rsid w:val="00FF4A4C"/>
    <w:rsid w:val="00FF4D13"/>
    <w:rsid w:val="00FF5441"/>
    <w:rsid w:val="00FF5457"/>
    <w:rsid w:val="00FF560A"/>
    <w:rsid w:val="00FF604F"/>
    <w:rsid w:val="00FF6105"/>
    <w:rsid w:val="00FF622F"/>
    <w:rsid w:val="00FF68F1"/>
    <w:rsid w:val="00FF7346"/>
    <w:rsid w:val="00FF783E"/>
    <w:rsid w:val="00FF7D20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7DD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D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F05D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F05DC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516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6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6E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E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6EC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4EC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53848"/>
  </w:style>
  <w:style w:type="paragraph" w:customStyle="1" w:styleId="bnwww">
    <w:name w:val="bnwww"/>
    <w:basedOn w:val="Normln"/>
    <w:rsid w:val="000A7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Spacing1">
    <w:name w:val="No Spacing1"/>
    <w:uiPriority w:val="1"/>
    <w:qFormat/>
    <w:rsid w:val="00395CA5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Zkladntext">
    <w:name w:val="Body Text"/>
    <w:basedOn w:val="Normln"/>
    <w:link w:val="ZkladntextChar"/>
    <w:rsid w:val="00395CA5"/>
    <w:pPr>
      <w:spacing w:after="80" w:line="360" w:lineRule="auto"/>
      <w:jc w:val="both"/>
    </w:pPr>
    <w:rPr>
      <w:rFonts w:ascii="Book Antiqua" w:eastAsia="Times New Roman" w:hAnsi="Book Antiqua"/>
      <w:b/>
      <w:bCs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95CA5"/>
    <w:rPr>
      <w:rFonts w:ascii="Book Antiqua" w:eastAsia="Times New Roman" w:hAnsi="Book Antiqua" w:cs="Times New Roman"/>
      <w:b/>
      <w:bCs/>
      <w:sz w:val="26"/>
      <w:szCs w:val="20"/>
      <w:lang w:eastAsia="cs-CZ"/>
    </w:rPr>
  </w:style>
  <w:style w:type="paragraph" w:customStyle="1" w:styleId="Default">
    <w:name w:val="Default"/>
    <w:rsid w:val="00B67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5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1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41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9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3D2A-BEA6-44F2-9E26-132C68BC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10033</Characters>
  <Application>Microsoft Office Word</Application>
  <DocSecurity>0</DocSecurity>
  <Lines>83</Lines>
  <Paragraphs>23</Paragraphs>
  <ScaleCrop>false</ScaleCrop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2023-12-21T09:49:00Z</dcterms:created>
  <dcterms:modified xsi:type="dcterms:W3CDTF">2023-12-21T09:50:00Z</dcterms:modified>
</cp:coreProperties>
</file>