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5211000161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Rohatec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2058"/>
      </w:pPr>
      <w:r>
        <w:rPr/>
        <w:t>kontaktní adresa:</w:t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7"/>
        </w:rPr>
        <w:t> </w:t>
      </w:r>
      <w:r>
        <w:rPr/>
        <w:t>Rohatec,</w:t>
      </w:r>
      <w:r>
        <w:rPr>
          <w:spacing w:val="-5"/>
        </w:rPr>
        <w:t> </w:t>
      </w:r>
      <w:r>
        <w:rPr/>
        <w:t>Květná</w:t>
      </w:r>
      <w:r>
        <w:rPr>
          <w:spacing w:val="-7"/>
        </w:rPr>
        <w:t> </w:t>
      </w:r>
      <w:r>
        <w:rPr/>
        <w:t>359/1,</w:t>
      </w:r>
      <w:r>
        <w:rPr>
          <w:spacing w:val="-7"/>
        </w:rPr>
        <w:t> </w:t>
      </w:r>
      <w:r>
        <w:rPr/>
        <w:t>696</w:t>
      </w:r>
      <w:r>
        <w:rPr>
          <w:spacing w:val="-4"/>
        </w:rPr>
        <w:t> </w:t>
      </w:r>
      <w:r>
        <w:rPr/>
        <w:t>01</w:t>
      </w:r>
      <w:r>
        <w:rPr>
          <w:spacing w:val="-6"/>
        </w:rPr>
        <w:t> </w:t>
      </w:r>
      <w:r>
        <w:rPr/>
        <w:t>Rohatec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00488526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14"/>
        </w:rPr>
        <w:t> </w:t>
      </w:r>
      <w:r>
        <w:rPr/>
        <w:t>Jarmilem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d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m</w:t>
      </w:r>
      <w:r>
        <w:rPr>
          <w:spacing w:val="-16"/>
        </w:rPr>
        <w:t> </w:t>
      </w:r>
      <w:r>
        <w:rPr/>
        <w:t>c</w:t>
      </w:r>
      <w:r>
        <w:rPr>
          <w:spacing w:val="-15"/>
        </w:rPr>
        <w:t> </w:t>
      </w:r>
      <w:r>
        <w:rPr/>
        <w:t>e</w:t>
      </w:r>
      <w:r>
        <w:rPr>
          <w:spacing w:val="-16"/>
        </w:rPr>
        <w:t> </w:t>
      </w:r>
      <w:r>
        <w:rPr/>
        <w:t>m</w:t>
      </w:r>
      <w:r>
        <w:rPr>
          <w:spacing w:val="-14"/>
        </w:rPr>
        <w:t> </w:t>
      </w:r>
      <w:r>
        <w:rPr/>
        <w:t>,</w:t>
      </w:r>
      <w:r>
        <w:rPr>
          <w:spacing w:val="-2"/>
        </w:rPr>
        <w:t> </w:t>
      </w:r>
      <w:r>
        <w:rPr/>
        <w:t>Ph.D.,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</w:pPr>
      <w:r>
        <w:rPr/>
        <w:t>číslo účtu:</w:t>
        <w:tab/>
      </w:r>
      <w:r>
        <w:rPr>
          <w:spacing w:val="-2"/>
        </w:rPr>
        <w:t>94-5815671/0710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5211000161 o poskytnutí finančních prostředků ze Státního fondu životního prostředí ČR ze dne 19.</w:t>
      </w:r>
      <w:r>
        <w:rPr>
          <w:spacing w:val="-1"/>
        </w:rPr>
        <w:t> </w:t>
      </w:r>
      <w:r>
        <w:rPr/>
        <w:t>7.</w:t>
      </w:r>
      <w:r>
        <w:rPr>
          <w:spacing w:val="-2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3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2"/>
        </w:rPr>
        <w:t> </w:t>
      </w:r>
      <w:r>
        <w:rPr/>
        <w:t>republiky</w:t>
      </w:r>
      <w:r>
        <w:rPr>
          <w:spacing w:val="22"/>
        </w:rPr>
        <w:t> </w:t>
      </w:r>
      <w:r>
        <w:rPr/>
        <w:t>prostřednictvím</w:t>
      </w:r>
      <w:r>
        <w:rPr>
          <w:spacing w:val="22"/>
        </w:rPr>
        <w:t> </w:t>
      </w:r>
      <w:r>
        <w:rPr/>
        <w:t>Národního</w:t>
      </w:r>
      <w:r>
        <w:rPr>
          <w:spacing w:val="24"/>
        </w:rPr>
        <w:t> </w:t>
      </w:r>
      <w:r>
        <w:rPr/>
        <w:t>programu</w:t>
      </w:r>
      <w:r>
        <w:rPr>
          <w:spacing w:val="22"/>
        </w:rPr>
        <w:t> </w:t>
      </w:r>
      <w:r>
        <w:rPr/>
        <w:t>Životní</w:t>
      </w:r>
      <w:r>
        <w:rPr>
          <w:spacing w:val="24"/>
        </w:rPr>
        <w:t> </w:t>
      </w:r>
      <w:r>
        <w:rPr/>
        <w:t>prostředí</w:t>
      </w:r>
      <w:r>
        <w:rPr>
          <w:spacing w:val="23"/>
        </w:rPr>
        <w:t> </w:t>
      </w:r>
      <w:r>
        <w:rPr/>
        <w:t>(dále</w:t>
      </w:r>
      <w:r>
        <w:rPr>
          <w:spacing w:val="22"/>
        </w:rPr>
        <w:t> </w:t>
      </w:r>
      <w:r>
        <w:rPr>
          <w:spacing w:val="-5"/>
        </w:rPr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9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613" w:right="344"/>
      </w:pPr>
      <w:r>
        <w:rPr/>
        <w:t>„VYUŽITÍ</w:t>
      </w:r>
      <w:r>
        <w:rPr>
          <w:spacing w:val="-7"/>
        </w:rPr>
        <w:t> </w:t>
      </w:r>
      <w:r>
        <w:rPr/>
        <w:t>SRÁŽKOVÝCH</w:t>
      </w:r>
      <w:r>
        <w:rPr>
          <w:spacing w:val="-5"/>
        </w:rPr>
        <w:t> </w:t>
      </w:r>
      <w:r>
        <w:rPr/>
        <w:t>VOD</w:t>
      </w:r>
      <w:r>
        <w:rPr>
          <w:spacing w:val="-6"/>
        </w:rPr>
        <w:t> </w:t>
      </w:r>
      <w:r>
        <w:rPr/>
        <w:t>V</w:t>
      </w:r>
      <w:r>
        <w:rPr>
          <w:spacing w:val="-7"/>
        </w:rPr>
        <w:t> </w:t>
      </w:r>
      <w:r>
        <w:rPr/>
        <w:t>OBCI</w:t>
      </w:r>
      <w:r>
        <w:rPr>
          <w:spacing w:val="-5"/>
        </w:rPr>
        <w:t> </w:t>
      </w:r>
      <w:r>
        <w:rPr/>
        <w:t>ROHATEC,</w:t>
      </w:r>
      <w:r>
        <w:rPr>
          <w:spacing w:val="-7"/>
        </w:rPr>
        <w:t> </w:t>
      </w:r>
      <w:r>
        <w:rPr/>
        <w:t>Fotbalový</w:t>
      </w:r>
      <w:r>
        <w:rPr>
          <w:spacing w:val="-6"/>
        </w:rPr>
        <w:t> </w:t>
      </w:r>
      <w:r>
        <w:rPr/>
        <w:t>areál,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/>
        <w:t>parc.</w:t>
      </w:r>
      <w:r>
        <w:rPr>
          <w:spacing w:val="-7"/>
        </w:rPr>
        <w:t> </w:t>
      </w:r>
      <w:r>
        <w:rPr/>
        <w:t>č.</w:t>
      </w:r>
      <w:r>
        <w:rPr>
          <w:spacing w:val="-8"/>
        </w:rPr>
        <w:t> </w:t>
      </w:r>
      <w:r>
        <w:rPr/>
        <w:t>43/1,</w:t>
      </w:r>
      <w:r>
        <w:rPr>
          <w:spacing w:val="-7"/>
        </w:rPr>
        <w:t> </w:t>
      </w:r>
      <w:r>
        <w:rPr/>
        <w:t>41/1,</w:t>
      </w:r>
      <w:r>
        <w:rPr>
          <w:spacing w:val="-7"/>
        </w:rPr>
        <w:t> </w:t>
      </w:r>
      <w:r>
        <w:rPr/>
        <w:t>41/2,</w:t>
      </w:r>
      <w:r>
        <w:rPr>
          <w:spacing w:val="1"/>
        </w:rPr>
        <w:t> </w:t>
      </w:r>
      <w:r>
        <w:rPr>
          <w:spacing w:val="-5"/>
        </w:rPr>
        <w:t>42,</w:t>
      </w:r>
    </w:p>
    <w:p>
      <w:pPr>
        <w:spacing w:before="1"/>
        <w:ind w:left="4054" w:right="0" w:firstLine="0"/>
        <w:jc w:val="left"/>
        <w:rPr>
          <w:b/>
          <w:sz w:val="20"/>
        </w:rPr>
      </w:pPr>
      <w:r>
        <w:rPr>
          <w:b/>
          <w:sz w:val="20"/>
        </w:rPr>
        <w:t>45/6,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44/1,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k.ú.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Rohatec“</w:t>
      </w:r>
    </w:p>
    <w:p>
      <w:pPr>
        <w:pStyle w:val="BodyText"/>
        <w:spacing w:before="120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 v</w:t>
      </w:r>
      <w:r>
        <w:rPr>
          <w:spacing w:val="46"/>
        </w:rPr>
        <w:t> </w:t>
      </w:r>
      <w:r>
        <w:rPr/>
        <w:t>roce</w:t>
      </w:r>
      <w:r>
        <w:rPr>
          <w:spacing w:val="-5"/>
        </w:rPr>
        <w:t> </w:t>
      </w:r>
      <w:r>
        <w:rPr/>
        <w:t>2023.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7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poskytována</w:t>
      </w:r>
      <w:r>
        <w:rPr>
          <w:spacing w:val="6"/>
          <w:sz w:val="20"/>
        </w:rPr>
        <w:t> </w:t>
      </w:r>
      <w:r>
        <w:rPr>
          <w:sz w:val="20"/>
        </w:rPr>
        <w:t>v souladu</w:t>
      </w:r>
      <w:r>
        <w:rPr>
          <w:spacing w:val="6"/>
          <w:sz w:val="20"/>
        </w:rPr>
        <w:t> </w:t>
      </w:r>
      <w:r>
        <w:rPr>
          <w:sz w:val="20"/>
        </w:rPr>
        <w:t>s</w:t>
      </w:r>
      <w:r>
        <w:rPr>
          <w:spacing w:val="6"/>
          <w:sz w:val="20"/>
        </w:rPr>
        <w:t> </w:t>
      </w:r>
      <w:r>
        <w:rPr>
          <w:sz w:val="20"/>
        </w:rPr>
        <w:t>„Nařízením</w:t>
      </w:r>
      <w:r>
        <w:rPr>
          <w:spacing w:val="5"/>
          <w:sz w:val="20"/>
        </w:rPr>
        <w:t> </w:t>
      </w:r>
      <w:r>
        <w:rPr>
          <w:sz w:val="20"/>
        </w:rPr>
        <w:t>Komise</w:t>
      </w:r>
      <w:r>
        <w:rPr>
          <w:spacing w:val="4"/>
          <w:sz w:val="20"/>
        </w:rPr>
        <w:t> </w:t>
      </w:r>
      <w:r>
        <w:rPr>
          <w:sz w:val="20"/>
        </w:rPr>
        <w:t>(ES)</w:t>
      </w:r>
      <w:r>
        <w:rPr>
          <w:spacing w:val="8"/>
          <w:sz w:val="20"/>
        </w:rPr>
        <w:t> </w:t>
      </w:r>
      <w:r>
        <w:rPr>
          <w:sz w:val="20"/>
        </w:rPr>
        <w:t>č.</w:t>
      </w:r>
      <w:r>
        <w:rPr>
          <w:spacing w:val="6"/>
          <w:sz w:val="20"/>
        </w:rPr>
        <w:t> </w:t>
      </w:r>
      <w:r>
        <w:rPr>
          <w:sz w:val="20"/>
        </w:rPr>
        <w:t>1407/2013</w:t>
      </w:r>
      <w:r>
        <w:rPr>
          <w:spacing w:val="7"/>
          <w:sz w:val="20"/>
        </w:rPr>
        <w:t> </w:t>
      </w:r>
      <w:r>
        <w:rPr>
          <w:sz w:val="20"/>
        </w:rPr>
        <w:t>ze</w:t>
      </w:r>
      <w:r>
        <w:rPr>
          <w:spacing w:val="5"/>
          <w:sz w:val="20"/>
        </w:rPr>
        <w:t> </w:t>
      </w:r>
      <w:r>
        <w:rPr>
          <w:spacing w:val="-5"/>
          <w:sz w:val="20"/>
        </w:rPr>
        <w:t>dne</w:t>
      </w:r>
    </w:p>
    <w:p>
      <w:pPr>
        <w:pStyle w:val="BodyText"/>
        <w:ind w:left="741"/>
      </w:pPr>
      <w:r>
        <w:rPr/>
        <w:t>18.</w:t>
      </w:r>
      <w:r>
        <w:rPr>
          <w:spacing w:val="34"/>
        </w:rPr>
        <w:t> </w:t>
      </w:r>
      <w:r>
        <w:rPr/>
        <w:t>prosince</w:t>
      </w:r>
      <w:r>
        <w:rPr>
          <w:spacing w:val="33"/>
        </w:rPr>
        <w:t> </w:t>
      </w:r>
      <w:r>
        <w:rPr/>
        <w:t>2013</w:t>
      </w:r>
      <w:r>
        <w:rPr>
          <w:spacing w:val="35"/>
        </w:rPr>
        <w:t> </w:t>
      </w:r>
      <w:r>
        <w:rPr/>
        <w:t>o použití</w:t>
      </w:r>
      <w:r>
        <w:rPr>
          <w:spacing w:val="34"/>
        </w:rPr>
        <w:t> </w:t>
      </w:r>
      <w:r>
        <w:rPr/>
        <w:t>článků</w:t>
      </w:r>
      <w:r>
        <w:rPr>
          <w:spacing w:val="34"/>
        </w:rPr>
        <w:t> </w:t>
      </w:r>
      <w:r>
        <w:rPr/>
        <w:t>107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108</w:t>
      </w:r>
      <w:r>
        <w:rPr>
          <w:spacing w:val="35"/>
        </w:rPr>
        <w:t> </w:t>
      </w:r>
      <w:r>
        <w:rPr/>
        <w:t>Smlouvy</w:t>
      </w:r>
      <w:r>
        <w:rPr>
          <w:spacing w:val="34"/>
        </w:rPr>
        <w:t> </w:t>
      </w:r>
      <w:r>
        <w:rPr/>
        <w:t>o</w:t>
      </w:r>
      <w:r>
        <w:rPr>
          <w:spacing w:val="35"/>
        </w:rPr>
        <w:t> </w:t>
      </w:r>
      <w:r>
        <w:rPr/>
        <w:t>fungování</w:t>
      </w:r>
      <w:r>
        <w:rPr>
          <w:spacing w:val="34"/>
        </w:rPr>
        <w:t> </w:t>
      </w:r>
      <w:r>
        <w:rPr/>
        <w:t>Evropské</w:t>
      </w:r>
      <w:r>
        <w:rPr>
          <w:spacing w:val="35"/>
        </w:rPr>
        <w:t> </w:t>
      </w:r>
      <w:r>
        <w:rPr/>
        <w:t>unie</w:t>
      </w:r>
      <w:r>
        <w:rPr>
          <w:spacing w:val="33"/>
        </w:rPr>
        <w:t> </w:t>
      </w:r>
      <w:r>
        <w:rPr/>
        <w:t>na</w:t>
      </w:r>
      <w:r>
        <w:rPr>
          <w:spacing w:val="34"/>
        </w:rPr>
        <w:t> </w:t>
      </w:r>
      <w:r>
        <w:rPr/>
        <w:t>podporu</w:t>
      </w:r>
      <w:r>
        <w:rPr>
          <w:spacing w:val="35"/>
        </w:rPr>
        <w:t> </w:t>
      </w:r>
      <w:r>
        <w:rPr/>
        <w:t>de minimis.“, zveřejněném v Úředním věstníku EU dne 24. 12. 2013.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1" w:hanging="284"/>
        <w:jc w:val="left"/>
        <w:rPr>
          <w:sz w:val="20"/>
        </w:rPr>
      </w:pPr>
      <w:r>
        <w:rPr>
          <w:sz w:val="20"/>
        </w:rPr>
        <w:t>Fond se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poskytnout příjemci podpory podporu formou dotace</w:t>
      </w:r>
      <w:r>
        <w:rPr>
          <w:spacing w:val="-1"/>
          <w:sz w:val="20"/>
        </w:rPr>
        <w:t> </w:t>
      </w:r>
      <w:r>
        <w:rPr>
          <w:sz w:val="20"/>
        </w:rPr>
        <w:t>ve výši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048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286,31 Kč </w:t>
      </w:r>
      <w:r>
        <w:rPr>
          <w:sz w:val="20"/>
        </w:rPr>
        <w:t>(slovy: dva miliony čtyřicet osm tisíc dvě stě osmdesát šest korun českých</w:t>
      </w:r>
      <w:r>
        <w:rPr>
          <w:spacing w:val="40"/>
          <w:sz w:val="20"/>
        </w:rPr>
        <w:t> </w:t>
      </w:r>
      <w:r>
        <w:rPr>
          <w:sz w:val="20"/>
        </w:rPr>
        <w:t>a třicet jedna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2 048 286,31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4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after="1"/>
        <w:ind w:left="0"/>
        <w:rPr>
          <w:sz w:val="9"/>
        </w:r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048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286,31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3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43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1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384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9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dokumentace, podle dokumentace žádosti, podle dokumentace výběrového řízení včetně smlouvy o dílo, včetně případných 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3" w:hanging="360"/>
        <w:jc w:val="both"/>
        <w:rPr>
          <w:sz w:val="20"/>
        </w:rPr>
      </w:pPr>
      <w:r>
        <w:rPr>
          <w:sz w:val="20"/>
        </w:rPr>
        <w:t>akce bude provedena v předpokládaném rozsahu, tj. dojde k výstavbě dvou akumulačních nádrží pro potřebu zalévání zeleně ve fotbalovém areálu v obci Rohatec (k.ú. Rohatec).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40" w:lineRule="auto" w:before="121" w:after="0"/>
        <w:ind w:left="797" w:right="0" w:hanging="41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naplněn</w:t>
      </w:r>
      <w:r>
        <w:rPr>
          <w:spacing w:val="-6"/>
          <w:sz w:val="20"/>
        </w:rPr>
        <w:t> </w:t>
      </w:r>
      <w:r>
        <w:rPr>
          <w:sz w:val="20"/>
        </w:rPr>
        <w:t>indikátor</w:t>
      </w:r>
      <w:r>
        <w:rPr>
          <w:spacing w:val="-6"/>
          <w:sz w:val="20"/>
        </w:rPr>
        <w:t> </w:t>
      </w:r>
      <w:r>
        <w:rPr>
          <w:sz w:val="20"/>
        </w:rPr>
        <w:t>„Objem</w:t>
      </w:r>
      <w:r>
        <w:rPr>
          <w:spacing w:val="-7"/>
          <w:sz w:val="20"/>
        </w:rPr>
        <w:t> </w:t>
      </w:r>
      <w:r>
        <w:rPr>
          <w:sz w:val="20"/>
        </w:rPr>
        <w:t>zadržené</w:t>
      </w:r>
      <w:r>
        <w:rPr>
          <w:spacing w:val="-7"/>
          <w:sz w:val="20"/>
        </w:rPr>
        <w:t> </w:t>
      </w:r>
      <w:r>
        <w:rPr>
          <w:sz w:val="20"/>
        </w:rPr>
        <w:t>srážkové</w:t>
      </w:r>
      <w:r>
        <w:rPr>
          <w:spacing w:val="-6"/>
          <w:sz w:val="20"/>
        </w:rPr>
        <w:t> </w:t>
      </w:r>
      <w:r>
        <w:rPr>
          <w:sz w:val="20"/>
        </w:rPr>
        <w:t>vody“</w:t>
      </w:r>
      <w:r>
        <w:rPr>
          <w:spacing w:val="-7"/>
          <w:sz w:val="20"/>
        </w:rPr>
        <w:t> </w:t>
      </w:r>
      <w:r>
        <w:rPr>
          <w:sz w:val="20"/>
        </w:rPr>
        <w:t>v rozsahu</w:t>
      </w:r>
      <w:r>
        <w:rPr>
          <w:spacing w:val="-6"/>
          <w:sz w:val="20"/>
        </w:rPr>
        <w:t> </w:t>
      </w:r>
      <w:r>
        <w:rPr>
          <w:sz w:val="20"/>
        </w:rPr>
        <w:t>59,62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7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 nebo nájemcem, tak příjemce podpory disponuje písemným dokumentem, že vlastníci dotčených pozemků 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5 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1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plnit</w:t>
      </w:r>
      <w:r>
        <w:rPr>
          <w:spacing w:val="13"/>
          <w:sz w:val="20"/>
        </w:rPr>
        <w:t> </w:t>
      </w:r>
      <w:r>
        <w:rPr>
          <w:sz w:val="20"/>
        </w:rPr>
        <w:t>svoji</w:t>
      </w:r>
      <w:r>
        <w:rPr>
          <w:spacing w:val="11"/>
          <w:sz w:val="20"/>
        </w:rPr>
        <w:t> </w:t>
      </w:r>
      <w:r>
        <w:rPr>
          <w:sz w:val="20"/>
        </w:rPr>
        <w:t>funkci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8"/>
          <w:sz w:val="20"/>
        </w:rPr>
        <w:t> </w:t>
      </w:r>
      <w:r>
        <w:rPr>
          <w:sz w:val="20"/>
        </w:rPr>
        <w:t>5</w:t>
      </w:r>
      <w:r>
        <w:rPr>
          <w:spacing w:val="12"/>
          <w:sz w:val="20"/>
        </w:rPr>
        <w:t> </w:t>
      </w:r>
      <w:r>
        <w:rPr>
          <w:sz w:val="20"/>
        </w:rPr>
        <w:t>let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ukončení</w:t>
      </w:r>
      <w:r>
        <w:rPr>
          <w:spacing w:val="11"/>
          <w:sz w:val="20"/>
        </w:rPr>
        <w:t> </w:t>
      </w:r>
      <w:r>
        <w:rPr>
          <w:sz w:val="20"/>
        </w:rPr>
        <w:t>realizace</w:t>
      </w:r>
      <w:r>
        <w:rPr>
          <w:spacing w:val="1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zajistí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3"/>
          <w:sz w:val="20"/>
        </w:rPr>
        <w:t> </w:t>
      </w:r>
      <w:r>
        <w:rPr>
          <w:sz w:val="20"/>
        </w:rPr>
        <w:t>(zákon</w:t>
      </w:r>
      <w:r>
        <w:rPr>
          <w:spacing w:val="75"/>
          <w:sz w:val="20"/>
        </w:rPr>
        <w:t> </w:t>
      </w:r>
      <w:r>
        <w:rPr>
          <w:sz w:val="20"/>
        </w:rPr>
        <w:t>č.</w:t>
      </w:r>
      <w:r>
        <w:rPr>
          <w:spacing w:val="73"/>
          <w:sz w:val="20"/>
        </w:rPr>
        <w:t> </w:t>
      </w:r>
      <w:r>
        <w:rPr>
          <w:sz w:val="20"/>
        </w:rPr>
        <w:t>586/1992</w:t>
      </w:r>
      <w:r>
        <w:rPr>
          <w:spacing w:val="73"/>
          <w:sz w:val="20"/>
        </w:rPr>
        <w:t> </w:t>
      </w:r>
      <w:r>
        <w:rPr>
          <w:sz w:val="20"/>
        </w:rPr>
        <w:t>Sb.,</w:t>
      </w:r>
      <w:r>
        <w:rPr>
          <w:spacing w:val="73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daních</w:t>
      </w:r>
      <w:r>
        <w:rPr>
          <w:spacing w:val="73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72"/>
          <w:sz w:val="20"/>
        </w:rPr>
        <w:t> </w:t>
      </w:r>
      <w:r>
        <w:rPr>
          <w:sz w:val="20"/>
        </w:rPr>
        <w:t>znění)</w:t>
      </w:r>
      <w:r>
        <w:rPr>
          <w:spacing w:val="74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4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1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1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n)</w:t>
      </w:r>
      <w:r>
        <w:rPr>
          <w:spacing w:val="-11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t.</w:t>
      </w:r>
      <w:r>
        <w:rPr>
          <w:spacing w:val="-12"/>
          <w:sz w:val="20"/>
        </w:rPr>
        <w:t> </w:t>
      </w:r>
      <w:r>
        <w:rPr>
          <w:sz w:val="20"/>
        </w:rPr>
        <w:t>j.</w:t>
      </w:r>
      <w:r>
        <w:rPr>
          <w:spacing w:val="-12"/>
          <w:sz w:val="20"/>
        </w:rPr>
        <w:t> </w:t>
      </w:r>
      <w:r>
        <w:rPr>
          <w:sz w:val="20"/>
        </w:rPr>
        <w:t>nejméně</w:t>
      </w:r>
      <w:r>
        <w:rPr>
          <w:spacing w:val="-12"/>
          <w:sz w:val="20"/>
        </w:rPr>
        <w:t> </w:t>
      </w:r>
      <w:r>
        <w:rPr>
          <w:sz w:val="20"/>
        </w:rPr>
        <w:t>70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(hmotnostních)</w:t>
      </w:r>
      <w:r>
        <w:rPr>
          <w:spacing w:val="-11"/>
          <w:sz w:val="20"/>
        </w:rPr>
        <w:t> </w:t>
      </w:r>
      <w:r>
        <w:rPr>
          <w:sz w:val="20"/>
        </w:rPr>
        <w:t>stavebního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demoličního</w:t>
      </w:r>
      <w:r>
        <w:rPr>
          <w:spacing w:val="-10"/>
          <w:sz w:val="20"/>
        </w:rPr>
        <w:t> </w:t>
      </w:r>
      <w:r>
        <w:rPr>
          <w:sz w:val="20"/>
        </w:rPr>
        <w:t>odpadu neklasifikovaného</w:t>
      </w:r>
      <w:r>
        <w:rPr>
          <w:spacing w:val="73"/>
          <w:sz w:val="20"/>
        </w:rPr>
        <w:t> </w:t>
      </w:r>
      <w:r>
        <w:rPr>
          <w:sz w:val="20"/>
        </w:rPr>
        <w:t>jako</w:t>
      </w:r>
      <w:r>
        <w:rPr>
          <w:spacing w:val="72"/>
          <w:sz w:val="20"/>
        </w:rPr>
        <w:t> </w:t>
      </w:r>
      <w:r>
        <w:rPr>
          <w:sz w:val="20"/>
        </w:rPr>
        <w:t>nebezpečný</w:t>
      </w:r>
      <w:r>
        <w:rPr>
          <w:spacing w:val="71"/>
          <w:sz w:val="20"/>
        </w:rPr>
        <w:t> </w:t>
      </w:r>
      <w:r>
        <w:rPr>
          <w:sz w:val="20"/>
        </w:rPr>
        <w:t>(s</w:t>
      </w:r>
      <w:r>
        <w:rPr>
          <w:spacing w:val="71"/>
          <w:sz w:val="20"/>
        </w:rPr>
        <w:t> </w:t>
      </w:r>
      <w:r>
        <w:rPr>
          <w:sz w:val="20"/>
        </w:rPr>
        <w:t>výjimkou</w:t>
      </w:r>
      <w:r>
        <w:rPr>
          <w:spacing w:val="72"/>
          <w:sz w:val="20"/>
        </w:rPr>
        <w:t> </w:t>
      </w:r>
      <w:r>
        <w:rPr>
          <w:sz w:val="20"/>
        </w:rPr>
        <w:t>v</w:t>
      </w:r>
      <w:r>
        <w:rPr>
          <w:spacing w:val="72"/>
          <w:sz w:val="20"/>
        </w:rPr>
        <w:t> </w:t>
      </w:r>
      <w:r>
        <w:rPr>
          <w:sz w:val="20"/>
        </w:rPr>
        <w:t>přírodě</w:t>
      </w:r>
      <w:r>
        <w:rPr>
          <w:spacing w:val="71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vyskytujících</w:t>
      </w:r>
      <w:r>
        <w:rPr>
          <w:spacing w:val="72"/>
          <w:sz w:val="20"/>
        </w:rPr>
        <w:t> </w:t>
      </w:r>
      <w:r>
        <w:rPr>
          <w:sz w:val="20"/>
        </w:rPr>
        <w:t>materiálů</w:t>
      </w:r>
      <w:r>
        <w:rPr>
          <w:spacing w:val="72"/>
          <w:sz w:val="20"/>
        </w:rPr>
        <w:t> </w:t>
      </w:r>
      <w:r>
        <w:rPr>
          <w:sz w:val="20"/>
        </w:rPr>
        <w:t>uvedených v kategorii 17 05 04 v Evropském seznamu odpadů stanoveném rozhodnutím 2000/532/ES) vzniklého na staveništi,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7" w:hanging="360"/>
        <w:jc w:val="both"/>
        <w:rPr>
          <w:sz w:val="20"/>
        </w:rPr>
      </w:pPr>
      <w:r>
        <w:rPr>
          <w:sz w:val="20"/>
        </w:rPr>
        <w:t>termín dokončení akce do konce 10/2023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aktivit). Přitom se konstatuje, že akce byla zahájena v 03/2023,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konce</w:t>
      </w:r>
      <w:r>
        <w:rPr>
          <w:spacing w:val="24"/>
          <w:sz w:val="20"/>
        </w:rPr>
        <w:t> </w:t>
      </w:r>
      <w:r>
        <w:rPr>
          <w:sz w:val="20"/>
        </w:rPr>
        <w:t>01/2024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4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4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 k Závěrečnému vyhodnocení akce (dále jen „ZVA“) podle čl. 12 písm. d) Výzvy.</w:t>
      </w:r>
    </w:p>
    <w:p>
      <w:pPr>
        <w:pStyle w:val="BodyText"/>
        <w:spacing w:before="121"/>
        <w:ind w:left="809" w:right="109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5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</w:t>
      </w:r>
      <w:r>
        <w:rPr>
          <w:spacing w:val="16"/>
          <w:sz w:val="20"/>
        </w:rPr>
        <w:t> </w:t>
      </w:r>
      <w:r>
        <w:rPr>
          <w:sz w:val="20"/>
        </w:rPr>
        <w:t>pokud kterékoliv jeho</w:t>
      </w:r>
      <w:r>
        <w:rPr>
          <w:spacing w:val="16"/>
          <w:sz w:val="20"/>
        </w:rPr>
        <w:t> </w:t>
      </w:r>
      <w:r>
        <w:rPr>
          <w:sz w:val="20"/>
        </w:rPr>
        <w:t>prohlášení nebo</w:t>
      </w:r>
      <w:r>
        <w:rPr>
          <w:spacing w:val="16"/>
          <w:sz w:val="20"/>
        </w:rPr>
        <w:t> </w:t>
      </w:r>
      <w:r>
        <w:rPr>
          <w:sz w:val="20"/>
        </w:rPr>
        <w:t>tvrzení (popřípadě oboustranné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40" w:left="1320" w:right="1020"/>
        </w:sectPr>
      </w:pPr>
    </w:p>
    <w:p>
      <w:pPr>
        <w:pStyle w:val="BodyText"/>
        <w:spacing w:before="73"/>
        <w:ind w:left="948"/>
      </w:pPr>
      <w:r>
        <w:rPr/>
        <w:t>konstatování</w:t>
      </w:r>
      <w:r>
        <w:rPr>
          <w:spacing w:val="40"/>
        </w:rPr>
        <w:t> </w:t>
      </w:r>
      <w:r>
        <w:rPr/>
        <w:t>vycházející</w:t>
      </w:r>
      <w:r>
        <w:rPr>
          <w:spacing w:val="40"/>
        </w:rPr>
        <w:t> </w:t>
      </w:r>
      <w:r>
        <w:rPr/>
        <w:t>z</w:t>
      </w:r>
      <w:r>
        <w:rPr>
          <w:spacing w:val="40"/>
        </w:rPr>
        <w:t> </w:t>
      </w:r>
      <w:r>
        <w:rPr/>
        <w:t>jím</w:t>
      </w:r>
      <w:r>
        <w:rPr>
          <w:spacing w:val="40"/>
        </w:rPr>
        <w:t> </w:t>
      </w:r>
      <w:r>
        <w:rPr/>
        <w:t>podané</w:t>
      </w:r>
      <w:r>
        <w:rPr>
          <w:spacing w:val="40"/>
        </w:rPr>
        <w:t> </w:t>
      </w:r>
      <w:r>
        <w:rPr/>
        <w:t>informace)</w:t>
      </w:r>
      <w:r>
        <w:rPr>
          <w:spacing w:val="40"/>
        </w:rPr>
        <w:t> </w:t>
      </w:r>
      <w:r>
        <w:rPr/>
        <w:t>uvedené</w:t>
      </w:r>
      <w:r>
        <w:rPr>
          <w:spacing w:val="40"/>
        </w:rPr>
        <w:t> </w:t>
      </w:r>
      <w:r>
        <w:rPr/>
        <w:t>v</w:t>
      </w:r>
      <w:r>
        <w:rPr>
          <w:spacing w:val="40"/>
        </w:rPr>
        <w:t> </w:t>
      </w:r>
      <w:r>
        <w:rPr/>
        <w:t>této</w:t>
      </w:r>
      <w:r>
        <w:rPr>
          <w:spacing w:val="40"/>
        </w:rPr>
        <w:t> </w:t>
      </w:r>
      <w:r>
        <w:rPr/>
        <w:t>Smlouvě</w:t>
      </w:r>
      <w:r>
        <w:rPr>
          <w:spacing w:val="40"/>
        </w:rPr>
        <w:t> </w:t>
      </w:r>
      <w:r>
        <w:rPr/>
        <w:t>není</w:t>
      </w:r>
      <w:r>
        <w:rPr>
          <w:spacing w:val="40"/>
        </w:rPr>
        <w:t> </w:t>
      </w:r>
      <w:r>
        <w:rPr/>
        <w:t>pravdivé,</w:t>
      </w:r>
      <w:r>
        <w:rPr>
          <w:spacing w:val="40"/>
        </w:rPr>
        <w:t> </w:t>
      </w:r>
      <w:r>
        <w:rPr/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6" w:hanging="284"/>
        <w:jc w:val="left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609" w:right="344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</w:t>
      </w:r>
      <w:r>
        <w:rPr>
          <w:spacing w:val="-2"/>
          <w:sz w:val="20"/>
        </w:rPr>
        <w:t> </w:t>
      </w:r>
      <w:r>
        <w:rPr>
          <w:sz w:val="20"/>
        </w:rPr>
        <w:t>rozmezí 51 - 95 %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21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spacing w:before="1"/>
        <w:ind w:left="3415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16" w:hanging="284"/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7"/>
        </w:rPr>
      </w:pPr>
    </w:p>
    <w:p>
      <w:pPr>
        <w:pStyle w:val="BodyText"/>
        <w:spacing w:line="264" w:lineRule="auto" w:before="1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75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8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5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7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9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1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4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608" w:right="344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2023-12-21T06:28:16Z</dcterms:created>
  <dcterms:modified xsi:type="dcterms:W3CDTF">2023-12-21T06:28:16Z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</Properties>
</file>