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C11" w:rsidRPr="00BE239B" w:rsidRDefault="00675C11"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75C11" w:rsidRDefault="00675C11" w:rsidP="0051677A">
      <w:pPr>
        <w:tabs>
          <w:tab w:val="left" w:pos="1545"/>
        </w:tabs>
        <w:rPr>
          <w:szCs w:val="24"/>
        </w:rPr>
      </w:pPr>
      <w:r>
        <w:rPr>
          <w:szCs w:val="24"/>
        </w:rPr>
        <w:tab/>
      </w:r>
    </w:p>
    <w:p w:rsidR="00675C11" w:rsidRPr="00B04759" w:rsidRDefault="00675C11" w:rsidP="0051677A">
      <w:pPr>
        <w:jc w:val="center"/>
        <w:rPr>
          <w:sz w:val="28"/>
          <w:szCs w:val="28"/>
          <w:lang w:eastAsia="ar-SA"/>
        </w:rPr>
      </w:pPr>
    </w:p>
    <w:p w:rsidR="00675C11" w:rsidRPr="001617DA" w:rsidRDefault="00675C11"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Pr>
          <w:b/>
          <w:kern w:val="1"/>
          <w:sz w:val="28"/>
          <w:lang w:eastAsia="ar-SA"/>
        </w:rPr>
        <w:t xml:space="preserve"> </w:t>
      </w:r>
      <w:r w:rsidRPr="00A34D98">
        <w:rPr>
          <w:b/>
          <w:noProof/>
          <w:kern w:val="1"/>
          <w:sz w:val="28"/>
          <w:lang w:eastAsia="ar-SA"/>
        </w:rPr>
        <w:t>125</w:t>
      </w:r>
      <w:r>
        <w:rPr>
          <w:b/>
          <w:kern w:val="1"/>
          <w:sz w:val="28"/>
          <w:lang w:eastAsia="ar-SA"/>
        </w:rPr>
        <w:t>/TOP</w:t>
      </w:r>
      <w:r>
        <w:rPr>
          <w:b/>
          <w:kern w:val="1"/>
          <w:sz w:val="28"/>
          <w:lang w:val="x-none" w:eastAsia="ar-SA"/>
        </w:rPr>
        <w:t>/RP</w:t>
      </w:r>
      <w:r>
        <w:rPr>
          <w:b/>
          <w:kern w:val="1"/>
          <w:sz w:val="28"/>
          <w:lang w:eastAsia="ar-SA"/>
        </w:rPr>
        <w:t xml:space="preserve"> Ústí nad Labem</w:t>
      </w:r>
      <w:r>
        <w:rPr>
          <w:b/>
          <w:kern w:val="1"/>
          <w:sz w:val="28"/>
          <w:lang w:val="x-none" w:eastAsia="ar-SA"/>
        </w:rPr>
        <w:t>/20</w:t>
      </w:r>
      <w:r>
        <w:rPr>
          <w:b/>
          <w:kern w:val="1"/>
          <w:sz w:val="28"/>
          <w:lang w:eastAsia="ar-SA"/>
        </w:rPr>
        <w:t xml:space="preserve">17 - </w:t>
      </w:r>
      <w:r w:rsidRPr="00A34D98">
        <w:rPr>
          <w:b/>
          <w:noProof/>
          <w:kern w:val="1"/>
          <w:sz w:val="28"/>
          <w:lang w:eastAsia="ar-SA"/>
        </w:rPr>
        <w:t>ID1700587</w:t>
      </w:r>
    </w:p>
    <w:p w:rsidR="00675C11" w:rsidRPr="00B04759" w:rsidRDefault="00675C11"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675C11" w:rsidRPr="00B04759" w:rsidRDefault="00675C11" w:rsidP="0051677A">
      <w:pPr>
        <w:jc w:val="center"/>
        <w:rPr>
          <w:b/>
          <w:szCs w:val="24"/>
          <w:lang w:eastAsia="en-US"/>
        </w:rPr>
      </w:pPr>
      <w:r w:rsidRPr="00B04759">
        <w:rPr>
          <w:b/>
          <w:szCs w:val="24"/>
          <w:lang w:eastAsia="en-US"/>
        </w:rPr>
        <w:t>(dále jen „Smlouva“)</w:t>
      </w:r>
    </w:p>
    <w:p w:rsidR="00675C11" w:rsidRPr="00B04759" w:rsidRDefault="00675C11" w:rsidP="0051677A">
      <w:pPr>
        <w:jc w:val="center"/>
        <w:rPr>
          <w:b/>
          <w:szCs w:val="24"/>
          <w:lang w:eastAsia="en-US"/>
        </w:rPr>
      </w:pPr>
      <w:r w:rsidRPr="00B04759">
        <w:rPr>
          <w:b/>
          <w:szCs w:val="24"/>
          <w:lang w:eastAsia="en-US"/>
        </w:rPr>
        <w:t xml:space="preserve"> </w:t>
      </w:r>
    </w:p>
    <w:p w:rsidR="00675C11" w:rsidRPr="00B04759" w:rsidRDefault="00675C11" w:rsidP="0051677A">
      <w:pPr>
        <w:tabs>
          <w:tab w:val="left" w:pos="2552"/>
        </w:tabs>
        <w:rPr>
          <w:b/>
          <w:szCs w:val="24"/>
          <w:lang w:eastAsia="en-US"/>
        </w:rPr>
      </w:pPr>
    </w:p>
    <w:p w:rsidR="00675C11" w:rsidRPr="00B04759" w:rsidRDefault="00675C11" w:rsidP="0051677A">
      <w:pPr>
        <w:tabs>
          <w:tab w:val="left" w:pos="2552"/>
        </w:tabs>
        <w:jc w:val="center"/>
        <w:rPr>
          <w:b/>
          <w:szCs w:val="24"/>
          <w:lang w:eastAsia="en-US"/>
        </w:rPr>
      </w:pPr>
    </w:p>
    <w:p w:rsidR="00675C11" w:rsidRPr="00B04759" w:rsidRDefault="00675C11" w:rsidP="0051677A">
      <w:pPr>
        <w:tabs>
          <w:tab w:val="left" w:pos="2552"/>
        </w:tabs>
        <w:jc w:val="center"/>
        <w:rPr>
          <w:b/>
          <w:szCs w:val="24"/>
          <w:lang w:eastAsia="en-US"/>
        </w:rPr>
      </w:pPr>
      <w:r w:rsidRPr="00B04759">
        <w:rPr>
          <w:b/>
          <w:szCs w:val="24"/>
          <w:lang w:eastAsia="en-US"/>
        </w:rPr>
        <w:t>Smluvní strany</w:t>
      </w:r>
    </w:p>
    <w:p w:rsidR="00675C11" w:rsidRPr="00B04759" w:rsidRDefault="00675C11" w:rsidP="0051677A">
      <w:pPr>
        <w:rPr>
          <w:szCs w:val="24"/>
          <w:lang w:eastAsia="en-US"/>
        </w:rPr>
      </w:pPr>
    </w:p>
    <w:p w:rsidR="00675C11" w:rsidRPr="00B04759" w:rsidRDefault="00675C11"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675C11" w:rsidRPr="00B04759" w:rsidRDefault="00675C11"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675C11" w:rsidRPr="00B04759" w:rsidRDefault="00675C11"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675C11" w:rsidRPr="00B04759" w:rsidRDefault="00675C11" w:rsidP="0051677A">
      <w:pPr>
        <w:ind w:left="567"/>
        <w:rPr>
          <w:szCs w:val="24"/>
          <w:lang w:eastAsia="en-US"/>
        </w:rPr>
      </w:pPr>
      <w:r w:rsidRPr="00B04759">
        <w:rPr>
          <w:szCs w:val="24"/>
          <w:lang w:eastAsia="en-US"/>
        </w:rPr>
        <w:t>k</w:t>
      </w:r>
      <w:r>
        <w:rPr>
          <w:szCs w:val="24"/>
          <w:lang w:eastAsia="en-US"/>
        </w:rPr>
        <w:t xml:space="preserve"> podpisu této Smlouvy je pověřen: MUDr. Petr Veselský, </w:t>
      </w:r>
      <w:r w:rsidRPr="00B04759">
        <w:rPr>
          <w:szCs w:val="24"/>
          <w:lang w:eastAsia="en-US"/>
        </w:rPr>
        <w:t xml:space="preserve">ředitel RP </w:t>
      </w:r>
      <w:r>
        <w:rPr>
          <w:szCs w:val="24"/>
          <w:lang w:eastAsia="en-US"/>
        </w:rPr>
        <w:t>Ústí nad Labem</w:t>
      </w:r>
    </w:p>
    <w:p w:rsidR="00675C11" w:rsidRPr="00B04759" w:rsidRDefault="00675C11"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675C11" w:rsidRPr="00B04759" w:rsidRDefault="00675C11"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675C11" w:rsidRPr="00B04759" w:rsidRDefault="00675C11"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7E44AB">
        <w:rPr>
          <w:szCs w:val="24"/>
          <w:lang w:eastAsia="ar-SA"/>
        </w:rPr>
        <w:t>xxxx</w:t>
      </w:r>
    </w:p>
    <w:p w:rsidR="00675C11" w:rsidRPr="00B04759" w:rsidRDefault="00675C11"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7E44AB">
        <w:rPr>
          <w:szCs w:val="24"/>
          <w:lang w:eastAsia="ar-SA"/>
        </w:rPr>
        <w:t>xxxxxxx</w:t>
      </w:r>
    </w:p>
    <w:p w:rsidR="00675C11" w:rsidRPr="00B04759" w:rsidRDefault="00675C11"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675C11" w:rsidRPr="00B04759" w:rsidRDefault="00675C11" w:rsidP="0051677A">
      <w:pPr>
        <w:suppressAutoHyphens/>
        <w:ind w:left="567"/>
        <w:rPr>
          <w:b/>
          <w:szCs w:val="24"/>
          <w:lang w:eastAsia="ar-SA"/>
        </w:rPr>
      </w:pPr>
      <w:r w:rsidRPr="00B04759">
        <w:rPr>
          <w:b/>
          <w:szCs w:val="24"/>
          <w:lang w:eastAsia="ar-SA"/>
        </w:rPr>
        <w:t>(dále jen: „VZP ČR”)</w:t>
      </w:r>
    </w:p>
    <w:p w:rsidR="00675C11" w:rsidRPr="00B04759" w:rsidRDefault="00675C11" w:rsidP="0051677A">
      <w:pPr>
        <w:spacing w:before="240" w:after="240"/>
        <w:ind w:left="567"/>
        <w:rPr>
          <w:szCs w:val="24"/>
          <w:lang w:eastAsia="en-US"/>
        </w:rPr>
      </w:pPr>
      <w:r w:rsidRPr="00B04759">
        <w:rPr>
          <w:szCs w:val="24"/>
          <w:lang w:eastAsia="en-US"/>
        </w:rPr>
        <w:t>a</w:t>
      </w:r>
      <w:r w:rsidRPr="00B04759">
        <w:rPr>
          <w:szCs w:val="24"/>
          <w:lang w:eastAsia="en-US"/>
        </w:rPr>
        <w:tab/>
      </w:r>
    </w:p>
    <w:p w:rsidR="00675C11" w:rsidRPr="00B04759" w:rsidRDefault="00675C11" w:rsidP="00786C46">
      <w:pPr>
        <w:suppressAutoHyphens/>
        <w:ind w:left="567" w:hanging="567"/>
        <w:rPr>
          <w:b/>
          <w:szCs w:val="24"/>
          <w:lang w:eastAsia="ar-SA"/>
        </w:rPr>
      </w:pPr>
      <w:r w:rsidRPr="00B04759">
        <w:rPr>
          <w:szCs w:val="24"/>
          <w:lang w:eastAsia="ar-SA"/>
        </w:rPr>
        <w:t>2.</w:t>
      </w:r>
      <w:r w:rsidRPr="00B04759">
        <w:rPr>
          <w:szCs w:val="24"/>
          <w:lang w:eastAsia="ar-SA"/>
        </w:rPr>
        <w:tab/>
      </w:r>
      <w:r w:rsidRPr="00A34D98">
        <w:rPr>
          <w:b/>
          <w:noProof/>
          <w:szCs w:val="24"/>
          <w:lang w:eastAsia="ar-SA"/>
        </w:rPr>
        <w:t>Mateřská škola Trmice, Lovecká 600 příspěvková organizace</w:t>
      </w:r>
      <w:r w:rsidRPr="00BD026D">
        <w:rPr>
          <w:b/>
          <w:szCs w:val="24"/>
          <w:lang w:eastAsia="ar-SA"/>
        </w:rPr>
        <w:t xml:space="preserve"> </w:t>
      </w:r>
    </w:p>
    <w:p w:rsidR="00675C11" w:rsidRPr="00B04759" w:rsidRDefault="00675C11" w:rsidP="00786C46">
      <w:pPr>
        <w:suppressAutoHyphens/>
        <w:ind w:left="567"/>
        <w:rPr>
          <w:szCs w:val="24"/>
          <w:lang w:eastAsia="ar-SA"/>
        </w:rPr>
      </w:pPr>
      <w:r w:rsidRPr="00B04759">
        <w:rPr>
          <w:szCs w:val="24"/>
          <w:lang w:eastAsia="ar-SA"/>
        </w:rPr>
        <w:t xml:space="preserve">se sídlem: </w:t>
      </w:r>
      <w:r>
        <w:rPr>
          <w:szCs w:val="24"/>
          <w:lang w:eastAsia="ar-SA"/>
        </w:rPr>
        <w:t xml:space="preserve"> </w:t>
      </w:r>
      <w:r w:rsidRPr="00A34D98">
        <w:rPr>
          <w:noProof/>
          <w:szCs w:val="24"/>
          <w:lang w:eastAsia="ar-SA"/>
        </w:rPr>
        <w:t>Lovecká 600/14, 400 04 Trmice</w:t>
      </w:r>
      <w:r>
        <w:rPr>
          <w:szCs w:val="24"/>
          <w:lang w:eastAsia="ar-SA"/>
        </w:rPr>
        <w:t xml:space="preserve"> </w:t>
      </w:r>
    </w:p>
    <w:p w:rsidR="00675C11" w:rsidRPr="00B04759" w:rsidRDefault="00675C11" w:rsidP="00786C46">
      <w:pPr>
        <w:suppressAutoHyphens/>
        <w:ind w:left="567"/>
        <w:rPr>
          <w:szCs w:val="24"/>
          <w:lang w:eastAsia="ar-SA"/>
        </w:rPr>
      </w:pPr>
      <w:r>
        <w:rPr>
          <w:szCs w:val="24"/>
          <w:lang w:eastAsia="ar-SA"/>
        </w:rPr>
        <w:t xml:space="preserve">kterou zastupuje:  </w:t>
      </w:r>
      <w:r w:rsidRPr="00A34D98">
        <w:rPr>
          <w:noProof/>
          <w:szCs w:val="24"/>
          <w:lang w:eastAsia="ar-SA"/>
        </w:rPr>
        <w:t>Bc. Ivana Koudelová</w:t>
      </w:r>
      <w:r>
        <w:rPr>
          <w:szCs w:val="24"/>
          <w:lang w:eastAsia="ar-SA"/>
        </w:rPr>
        <w:t xml:space="preserve">, </w:t>
      </w:r>
      <w:r w:rsidRPr="00A34D98">
        <w:rPr>
          <w:noProof/>
          <w:szCs w:val="24"/>
          <w:lang w:eastAsia="ar-SA"/>
        </w:rPr>
        <w:t>ředitelka</w:t>
      </w:r>
    </w:p>
    <w:p w:rsidR="00675C11" w:rsidRPr="00B04759" w:rsidRDefault="00675C11" w:rsidP="00786C46">
      <w:pPr>
        <w:suppressAutoHyphens/>
        <w:ind w:left="567" w:hanging="567"/>
        <w:rPr>
          <w:szCs w:val="24"/>
          <w:lang w:eastAsia="ar-SA"/>
        </w:rPr>
      </w:pPr>
      <w:r w:rsidRPr="00B04759">
        <w:rPr>
          <w:szCs w:val="24"/>
          <w:lang w:eastAsia="ar-SA"/>
        </w:rPr>
        <w:tab/>
        <w:t>k podpisu této Smlouvy je pověřen:</w:t>
      </w:r>
      <w:r>
        <w:rPr>
          <w:szCs w:val="24"/>
          <w:lang w:eastAsia="ar-SA"/>
        </w:rPr>
        <w:t xml:space="preserve"> </w:t>
      </w:r>
      <w:r w:rsidRPr="00A34D98">
        <w:rPr>
          <w:noProof/>
          <w:szCs w:val="24"/>
          <w:lang w:eastAsia="ar-SA"/>
        </w:rPr>
        <w:t>Bc. Ivana Koudelová</w:t>
      </w:r>
      <w:r>
        <w:rPr>
          <w:szCs w:val="24"/>
          <w:lang w:eastAsia="ar-SA"/>
        </w:rPr>
        <w:t xml:space="preserve">,  </w:t>
      </w:r>
      <w:r w:rsidRPr="00A34D98">
        <w:rPr>
          <w:noProof/>
          <w:szCs w:val="24"/>
          <w:lang w:eastAsia="ar-SA"/>
        </w:rPr>
        <w:t>ředitelka</w:t>
      </w:r>
    </w:p>
    <w:p w:rsidR="00675C11" w:rsidRPr="00547BE3" w:rsidRDefault="00675C11" w:rsidP="00786C46">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 xml:space="preserve"> </w:t>
      </w:r>
      <w:r w:rsidRPr="00A34D98">
        <w:rPr>
          <w:noProof/>
          <w:szCs w:val="24"/>
          <w:lang w:eastAsia="en-US"/>
        </w:rPr>
        <w:t>72743336</w:t>
      </w:r>
    </w:p>
    <w:p w:rsidR="00675C11" w:rsidRPr="00547BE3" w:rsidRDefault="00675C11" w:rsidP="00786C46">
      <w:pPr>
        <w:tabs>
          <w:tab w:val="left" w:pos="567"/>
          <w:tab w:val="center" w:pos="4536"/>
          <w:tab w:val="right" w:pos="9072"/>
        </w:tabs>
        <w:rPr>
          <w:szCs w:val="24"/>
          <w:lang w:eastAsia="en-US"/>
        </w:rPr>
      </w:pPr>
      <w:r w:rsidRPr="00B04759">
        <w:rPr>
          <w:szCs w:val="24"/>
          <w:lang w:val="x-none" w:eastAsia="en-US"/>
        </w:rPr>
        <w:tab/>
        <w:t xml:space="preserve">číslo účtu: </w:t>
      </w:r>
      <w:r>
        <w:rPr>
          <w:szCs w:val="24"/>
          <w:lang w:eastAsia="en-US"/>
        </w:rPr>
        <w:t xml:space="preserve"> </w:t>
      </w:r>
      <w:r w:rsidRPr="00A34D98">
        <w:rPr>
          <w:noProof/>
          <w:szCs w:val="24"/>
          <w:lang w:eastAsia="en-US"/>
        </w:rPr>
        <w:t>78-4616180247/0100</w:t>
      </w:r>
    </w:p>
    <w:p w:rsidR="00675C11" w:rsidRPr="00B04759" w:rsidRDefault="00675C11" w:rsidP="00786C46">
      <w:pPr>
        <w:suppressAutoHyphens/>
        <w:ind w:left="567" w:hanging="567"/>
        <w:rPr>
          <w:b/>
          <w:szCs w:val="24"/>
          <w:lang w:val="x-none" w:eastAsia="en-US"/>
        </w:rPr>
      </w:pPr>
      <w:r>
        <w:rPr>
          <w:szCs w:val="24"/>
          <w:lang w:eastAsia="en-US"/>
        </w:rPr>
        <w:tab/>
      </w:r>
      <w:r w:rsidRPr="00B04759">
        <w:rPr>
          <w:b/>
          <w:szCs w:val="24"/>
          <w:lang w:val="x-none" w:eastAsia="en-US"/>
        </w:rPr>
        <w:t>(dále jen: „Partner“)</w:t>
      </w:r>
    </w:p>
    <w:p w:rsidR="00675C11" w:rsidRPr="00B04759" w:rsidRDefault="00675C11"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675C11" w:rsidRDefault="00675C11" w:rsidP="0051677A">
      <w:pPr>
        <w:spacing w:line="240" w:lineRule="atLeast"/>
        <w:ind w:left="709" w:firstLine="1"/>
        <w:rPr>
          <w:b/>
          <w:szCs w:val="24"/>
          <w:lang w:eastAsia="en-US"/>
        </w:rPr>
      </w:pPr>
    </w:p>
    <w:p w:rsidR="00675C11" w:rsidRPr="00B04759" w:rsidRDefault="00675C11" w:rsidP="0051677A">
      <w:pPr>
        <w:spacing w:line="240" w:lineRule="atLeast"/>
        <w:ind w:left="709" w:firstLine="1"/>
        <w:rPr>
          <w:b/>
          <w:szCs w:val="24"/>
          <w:lang w:eastAsia="en-US"/>
        </w:rPr>
      </w:pPr>
    </w:p>
    <w:p w:rsidR="00675C11" w:rsidRPr="00B04759" w:rsidRDefault="00675C11" w:rsidP="0051677A">
      <w:pPr>
        <w:jc w:val="center"/>
        <w:rPr>
          <w:b/>
          <w:szCs w:val="24"/>
          <w:lang w:eastAsia="en-US"/>
        </w:rPr>
      </w:pPr>
      <w:r w:rsidRPr="00B04759">
        <w:rPr>
          <w:b/>
          <w:szCs w:val="24"/>
          <w:lang w:eastAsia="en-US"/>
        </w:rPr>
        <w:t>Článek I.</w:t>
      </w:r>
    </w:p>
    <w:p w:rsidR="00675C11" w:rsidRPr="00B04759" w:rsidRDefault="00675C11" w:rsidP="0051677A">
      <w:pPr>
        <w:jc w:val="center"/>
        <w:rPr>
          <w:b/>
          <w:szCs w:val="24"/>
          <w:lang w:eastAsia="en-US"/>
        </w:rPr>
      </w:pPr>
      <w:r w:rsidRPr="00B04759">
        <w:rPr>
          <w:b/>
          <w:szCs w:val="24"/>
          <w:lang w:eastAsia="en-US"/>
        </w:rPr>
        <w:t>Účel Smlouvy</w:t>
      </w:r>
    </w:p>
    <w:p w:rsidR="00675C11" w:rsidRPr="00B04759" w:rsidRDefault="00675C11" w:rsidP="0051677A">
      <w:pPr>
        <w:jc w:val="center"/>
        <w:rPr>
          <w:b/>
          <w:szCs w:val="24"/>
          <w:lang w:eastAsia="en-US"/>
        </w:rPr>
      </w:pPr>
    </w:p>
    <w:p w:rsidR="00675C11" w:rsidRPr="00B04759" w:rsidRDefault="00675C11"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rsidR="00675C11" w:rsidRPr="00B04759" w:rsidRDefault="00675C11"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675C11" w:rsidRPr="00B04759" w:rsidRDefault="00675C11"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rsidR="00675C11" w:rsidRPr="00B04759" w:rsidRDefault="00675C11"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675C11" w:rsidRPr="00B04759" w:rsidRDefault="00675C11"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675C11" w:rsidRPr="00B04759" w:rsidRDefault="00675C11"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rsidR="00675C11" w:rsidRPr="00B04759" w:rsidRDefault="00675C11"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675C11" w:rsidRPr="00B04759" w:rsidRDefault="00675C11" w:rsidP="0051677A">
      <w:pPr>
        <w:ind w:left="927"/>
        <w:rPr>
          <w:lang w:eastAsia="ar-SA"/>
        </w:rPr>
      </w:pPr>
    </w:p>
    <w:p w:rsidR="00675C11" w:rsidRPr="00B04759" w:rsidRDefault="00675C11" w:rsidP="0051677A">
      <w:pPr>
        <w:jc w:val="center"/>
        <w:rPr>
          <w:b/>
          <w:szCs w:val="24"/>
          <w:lang w:eastAsia="en-US"/>
        </w:rPr>
      </w:pPr>
      <w:r w:rsidRPr="00B04759">
        <w:rPr>
          <w:b/>
          <w:szCs w:val="24"/>
          <w:lang w:eastAsia="en-US"/>
        </w:rPr>
        <w:t>Článek II.</w:t>
      </w:r>
    </w:p>
    <w:p w:rsidR="00675C11" w:rsidRPr="00B04759" w:rsidRDefault="00675C11" w:rsidP="0051677A">
      <w:pPr>
        <w:jc w:val="center"/>
        <w:rPr>
          <w:b/>
          <w:szCs w:val="24"/>
          <w:lang w:eastAsia="en-US"/>
        </w:rPr>
      </w:pPr>
      <w:r w:rsidRPr="00B04759">
        <w:rPr>
          <w:b/>
          <w:szCs w:val="24"/>
          <w:lang w:eastAsia="en-US"/>
        </w:rPr>
        <w:t>Předmět Smlouvy</w:t>
      </w:r>
    </w:p>
    <w:p w:rsidR="00675C11" w:rsidRPr="00B04759" w:rsidRDefault="00675C11" w:rsidP="0051677A">
      <w:pPr>
        <w:jc w:val="center"/>
        <w:rPr>
          <w:b/>
          <w:szCs w:val="24"/>
          <w:lang w:eastAsia="en-US"/>
        </w:rPr>
      </w:pPr>
    </w:p>
    <w:p w:rsidR="00675C11" w:rsidRPr="00B04759" w:rsidRDefault="00675C11"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675C11" w:rsidRPr="00976626" w:rsidRDefault="00675C11" w:rsidP="000B067D">
      <w:pPr>
        <w:numPr>
          <w:ilvl w:val="0"/>
          <w:numId w:val="6"/>
        </w:numPr>
        <w:tabs>
          <w:tab w:val="left" w:pos="567"/>
          <w:tab w:val="left" w:pos="1134"/>
        </w:tabs>
        <w:spacing w:before="120" w:after="120"/>
        <w:jc w:val="left"/>
        <w:rPr>
          <w:b/>
          <w:lang w:eastAsia="ar-SA"/>
        </w:rPr>
      </w:pPr>
      <w:r w:rsidRPr="00B04759">
        <w:rPr>
          <w:lang w:eastAsia="ar-SA"/>
        </w:rPr>
        <w:t xml:space="preserve">Místo konání tuzemského ozdravného pobytu: </w:t>
      </w:r>
      <w:r>
        <w:rPr>
          <w:b/>
          <w:lang w:eastAsia="ar-SA"/>
        </w:rPr>
        <w:t xml:space="preserve"> </w:t>
      </w:r>
      <w:r w:rsidRPr="00A34D98">
        <w:rPr>
          <w:b/>
          <w:noProof/>
          <w:lang w:eastAsia="ar-SA"/>
        </w:rPr>
        <w:t>Dobšín</w:t>
      </w:r>
    </w:p>
    <w:p w:rsidR="00675C11" w:rsidRPr="00E63BFE" w:rsidRDefault="00675C11" w:rsidP="00976626">
      <w:pPr>
        <w:pStyle w:val="Odstavecseseznamem"/>
        <w:numPr>
          <w:ilvl w:val="0"/>
          <w:numId w:val="6"/>
        </w:numPr>
        <w:spacing w:line="360" w:lineRule="auto"/>
        <w:rPr>
          <w:rFonts w:ascii="Times New Roman" w:eastAsia="Times New Roman" w:hAnsi="Times New Roman"/>
          <w:b/>
          <w:sz w:val="24"/>
          <w:szCs w:val="20"/>
          <w:lang w:eastAsia="ar-SA"/>
        </w:rPr>
      </w:pPr>
      <w:r w:rsidRPr="00976626">
        <w:rPr>
          <w:rFonts w:ascii="Times New Roman" w:eastAsia="Times New Roman" w:hAnsi="Times New Roman"/>
          <w:sz w:val="24"/>
          <w:szCs w:val="20"/>
          <w:lang w:eastAsia="ar-SA"/>
        </w:rPr>
        <w:t>Termín konání tuzemského ozdravného pobytu</w:t>
      </w:r>
      <w:r w:rsidRPr="00E63BFE">
        <w:rPr>
          <w:rFonts w:ascii="Times New Roman" w:eastAsia="Times New Roman" w:hAnsi="Times New Roman"/>
          <w:b/>
          <w:sz w:val="24"/>
          <w:szCs w:val="20"/>
          <w:lang w:eastAsia="ar-SA"/>
        </w:rPr>
        <w:t xml:space="preserve">:  </w:t>
      </w:r>
      <w:r w:rsidRPr="00A34D98">
        <w:rPr>
          <w:b/>
          <w:noProof/>
          <w:lang w:eastAsia="ar-SA"/>
        </w:rPr>
        <w:t>3. 6. 2017 - 9. 6. 2017</w:t>
      </w:r>
    </w:p>
    <w:p w:rsidR="00675C11" w:rsidRPr="00976626" w:rsidRDefault="00675C11"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 oblast s minimální  hodnotou smogového spadu</w:t>
      </w:r>
      <w:r>
        <w:rPr>
          <w:rFonts w:ascii="Times New Roman" w:eastAsia="Times New Roman" w:hAnsi="Times New Roman"/>
          <w:sz w:val="24"/>
          <w:szCs w:val="20"/>
          <w:lang w:eastAsia="ar-SA"/>
        </w:rPr>
        <w:t>.</w:t>
      </w:r>
    </w:p>
    <w:p w:rsidR="00675C11" w:rsidRPr="00B04759" w:rsidRDefault="00675C11" w:rsidP="0051677A">
      <w:pPr>
        <w:tabs>
          <w:tab w:val="left" w:pos="567"/>
          <w:tab w:val="left" w:pos="1134"/>
        </w:tabs>
        <w:spacing w:before="120" w:after="120"/>
        <w:ind w:left="1134" w:hanging="567"/>
        <w:rPr>
          <w:lang w:eastAsia="ar-SA"/>
        </w:rPr>
      </w:pPr>
      <w:r>
        <w:rPr>
          <w:lang w:eastAsia="ar-SA"/>
        </w:rPr>
        <w:t>d</w:t>
      </w:r>
      <w:r w:rsidRPr="00B04759">
        <w:rPr>
          <w:lang w:eastAsia="ar-SA"/>
        </w:rPr>
        <w:t>)</w:t>
      </w:r>
      <w:r w:rsidRPr="00B04759">
        <w:rPr>
          <w:lang w:eastAsia="ar-SA"/>
        </w:rPr>
        <w:tab/>
        <w:t xml:space="preserve">Předpokládaný počet Pojištěnců, účastnících se tuzemského ozdravného pobytu: </w:t>
      </w:r>
      <w:r>
        <w:rPr>
          <w:b/>
          <w:lang w:eastAsia="ar-SA"/>
        </w:rPr>
        <w:t xml:space="preserve"> </w:t>
      </w:r>
      <w:r w:rsidRPr="00A34D98">
        <w:rPr>
          <w:b/>
          <w:noProof/>
          <w:lang w:eastAsia="ar-SA"/>
        </w:rPr>
        <w:t>7</w:t>
      </w:r>
    </w:p>
    <w:p w:rsidR="00675C11" w:rsidRPr="00B04759" w:rsidRDefault="00675C11"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675C11" w:rsidRPr="00B04759" w:rsidRDefault="00675C11"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675C11" w:rsidRDefault="00675C11" w:rsidP="0051677A">
      <w:pPr>
        <w:ind w:left="709"/>
        <w:rPr>
          <w:lang w:eastAsia="ar-SA"/>
        </w:rPr>
      </w:pPr>
    </w:p>
    <w:p w:rsidR="00675C11" w:rsidRDefault="00675C11" w:rsidP="0051677A">
      <w:pPr>
        <w:ind w:left="709"/>
        <w:rPr>
          <w:lang w:eastAsia="ar-SA"/>
        </w:rPr>
      </w:pPr>
    </w:p>
    <w:p w:rsidR="00675C11" w:rsidRPr="00B04759" w:rsidRDefault="00675C11" w:rsidP="0051677A">
      <w:pPr>
        <w:suppressAutoHyphens/>
        <w:jc w:val="center"/>
        <w:outlineLvl w:val="0"/>
        <w:rPr>
          <w:b/>
          <w:kern w:val="1"/>
          <w:szCs w:val="24"/>
          <w:lang w:val="x-none" w:eastAsia="ar-SA"/>
        </w:rPr>
      </w:pPr>
      <w:r w:rsidRPr="00B04759">
        <w:rPr>
          <w:b/>
          <w:kern w:val="1"/>
          <w:szCs w:val="24"/>
          <w:lang w:val="x-none" w:eastAsia="ar-SA"/>
        </w:rPr>
        <w:t>Článek III.</w:t>
      </w:r>
    </w:p>
    <w:p w:rsidR="00675C11" w:rsidRPr="00B04759" w:rsidRDefault="00675C11"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rsidR="00675C11" w:rsidRPr="00B04759" w:rsidRDefault="00675C11" w:rsidP="0051677A">
      <w:pPr>
        <w:rPr>
          <w:lang w:eastAsia="ar-SA"/>
        </w:rPr>
      </w:pPr>
    </w:p>
    <w:p w:rsidR="00675C11" w:rsidRPr="00B04759" w:rsidRDefault="00675C11"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675C11" w:rsidRPr="00B04759" w:rsidRDefault="00675C11" w:rsidP="0051677A">
      <w:pPr>
        <w:numPr>
          <w:ilvl w:val="0"/>
          <w:numId w:val="8"/>
        </w:numPr>
        <w:suppressAutoHyphens/>
        <w:spacing w:before="120" w:after="120"/>
        <w:ind w:left="567" w:hanging="567"/>
        <w:rPr>
          <w:szCs w:val="24"/>
          <w:lang w:eastAsia="en-US"/>
        </w:rPr>
      </w:pPr>
      <w:r w:rsidRPr="00B04759">
        <w:rPr>
          <w:szCs w:val="24"/>
          <w:lang w:eastAsia="en-US"/>
        </w:rPr>
        <w:lastRenderedPageBreak/>
        <w:t xml:space="preserve">Partner zajistí realizaci tuzemského ozdravného pobytu dle podmínek této Smlouvy v dohodnutém čase a místě, na požadované úrovni a bude v rámci realizace tohoto závazku prezentovat dobré jméno VZP ČR. </w:t>
      </w:r>
    </w:p>
    <w:p w:rsidR="00675C11" w:rsidRPr="00B04759" w:rsidRDefault="00675C11"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675C11" w:rsidRPr="00B04759" w:rsidRDefault="00675C11"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rsidR="00675C11" w:rsidRPr="00B04759" w:rsidRDefault="00675C11"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rsidR="00675C11" w:rsidRPr="00B04759" w:rsidRDefault="00675C11"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3</w:t>
      </w:r>
      <w:r w:rsidRPr="00B04759">
        <w:rPr>
          <w:u w:val="single"/>
          <w:lang w:eastAsia="en-US"/>
        </w:rPr>
        <w:t xml:space="preserve"> </w:t>
      </w:r>
      <w:r>
        <w:rPr>
          <w:lang w:eastAsia="en-US"/>
        </w:rPr>
        <w:t>této Smlouvy.</w:t>
      </w:r>
    </w:p>
    <w:p w:rsidR="00675C11" w:rsidRPr="00B04759" w:rsidRDefault="00675C11"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rsidR="00675C11" w:rsidRPr="00B04759" w:rsidRDefault="00675C11"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675C11" w:rsidRPr="00B04759" w:rsidRDefault="00675C11"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675C11" w:rsidRPr="00B04759" w:rsidRDefault="00675C11"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Pr>
          <w:szCs w:val="24"/>
          <w:lang w:eastAsia="en-US"/>
        </w:rPr>
        <w:t>data podpisu Smlouvy</w:t>
      </w:r>
      <w:r w:rsidRPr="00B04759">
        <w:rPr>
          <w:szCs w:val="24"/>
          <w:lang w:eastAsia="en-US"/>
        </w:rPr>
        <w:t xml:space="preserve"> do </w:t>
      </w:r>
      <w:r>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675C11" w:rsidRPr="00B04759" w:rsidRDefault="00675C11"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Pr="002F37F9">
        <w:rPr>
          <w:u w:val="single"/>
          <w:lang w:eastAsia="en-US"/>
        </w:rPr>
        <w:t>webových stránkách školy, formou umístění banneru dodaného VZP ČR</w:t>
      </w:r>
      <w:r>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Pr>
          <w:lang w:eastAsia="en-US"/>
        </w:rPr>
        <w:t>internetových stránkách školy</w:t>
      </w:r>
      <w:r w:rsidRPr="00FA763E">
        <w:t xml:space="preserve"> </w:t>
      </w:r>
      <w:r>
        <w:t xml:space="preserve"> </w:t>
      </w:r>
      <w:r w:rsidRPr="00A34D98">
        <w:rPr>
          <w:noProof/>
          <w:color w:val="0070C0"/>
          <w:u w:val="single"/>
        </w:rPr>
        <w:t>http://www.mestotrmice.cz/skolka.asp</w:t>
      </w:r>
      <w:r w:rsidRPr="009470E2">
        <w:rPr>
          <w:color w:val="0070C0"/>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3" w:history="1">
        <w:r w:rsidRPr="006909B5">
          <w:rPr>
            <w:rStyle w:val="Hypertextovodkaz"/>
            <w:lang w:eastAsia="en-US"/>
          </w:rPr>
          <w:t>https://www.klubpevnehozdravi.cz/za-zdravym-vzduchem-2017/</w:t>
        </w:r>
      </w:hyperlink>
      <w:r>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675C11" w:rsidRPr="00B04759" w:rsidRDefault="00675C11"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rsidR="00675C11" w:rsidRDefault="00675C11" w:rsidP="0051677A">
      <w:pPr>
        <w:suppressAutoHyphens/>
        <w:spacing w:before="120" w:after="120"/>
        <w:ind w:left="720"/>
        <w:contextualSpacing/>
        <w:rPr>
          <w:szCs w:val="24"/>
          <w:lang w:eastAsia="en-US"/>
        </w:rPr>
      </w:pPr>
    </w:p>
    <w:p w:rsidR="00675C11" w:rsidRPr="00B04759" w:rsidRDefault="00675C11" w:rsidP="0051677A">
      <w:pPr>
        <w:suppressAutoHyphens/>
        <w:jc w:val="center"/>
        <w:outlineLvl w:val="0"/>
        <w:rPr>
          <w:b/>
          <w:snapToGrid w:val="0"/>
          <w:kern w:val="1"/>
          <w:szCs w:val="24"/>
          <w:lang w:val="x-none" w:eastAsia="ar-SA"/>
        </w:rPr>
      </w:pPr>
      <w:r w:rsidRPr="00B04759">
        <w:rPr>
          <w:b/>
          <w:snapToGrid w:val="0"/>
          <w:kern w:val="1"/>
          <w:szCs w:val="24"/>
          <w:lang w:val="x-none" w:eastAsia="ar-SA"/>
        </w:rPr>
        <w:lastRenderedPageBreak/>
        <w:t>Článek IV.</w:t>
      </w:r>
    </w:p>
    <w:p w:rsidR="00675C11" w:rsidRPr="00B04759" w:rsidRDefault="00675C11"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675C11" w:rsidRPr="00B04759" w:rsidRDefault="00675C11" w:rsidP="0051677A">
      <w:pPr>
        <w:rPr>
          <w:lang w:eastAsia="ar-SA"/>
        </w:rPr>
      </w:pPr>
    </w:p>
    <w:p w:rsidR="00675C11" w:rsidRPr="00B04759" w:rsidRDefault="00675C11"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675C11" w:rsidRPr="00B04759" w:rsidRDefault="00675C11"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675C11" w:rsidRPr="00B04759" w:rsidRDefault="00675C11"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675C11" w:rsidRPr="00B04759" w:rsidRDefault="00675C11"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675C11" w:rsidRPr="00B04759" w:rsidRDefault="00675C11" w:rsidP="0051677A">
      <w:pPr>
        <w:widowControl w:val="0"/>
        <w:autoSpaceDE w:val="0"/>
        <w:autoSpaceDN w:val="0"/>
        <w:ind w:left="426" w:hanging="426"/>
        <w:rPr>
          <w:szCs w:val="24"/>
          <w:lang w:val="en-US"/>
        </w:rPr>
      </w:pPr>
    </w:p>
    <w:p w:rsidR="00675C11" w:rsidRPr="00B04759" w:rsidRDefault="00675C11" w:rsidP="0051677A">
      <w:pPr>
        <w:ind w:left="426"/>
        <w:jc w:val="center"/>
        <w:rPr>
          <w:b/>
          <w:szCs w:val="24"/>
          <w:lang w:val="x-none" w:eastAsia="en-US"/>
        </w:rPr>
      </w:pPr>
      <w:r w:rsidRPr="00B04759">
        <w:rPr>
          <w:b/>
          <w:szCs w:val="24"/>
          <w:lang w:val="x-none" w:eastAsia="en-US"/>
        </w:rPr>
        <w:t>Článek V.</w:t>
      </w:r>
    </w:p>
    <w:p w:rsidR="00675C11" w:rsidRPr="00B04759" w:rsidRDefault="00675C11" w:rsidP="0051677A">
      <w:pPr>
        <w:ind w:left="426"/>
        <w:jc w:val="center"/>
        <w:rPr>
          <w:b/>
          <w:szCs w:val="24"/>
          <w:lang w:val="x-none" w:eastAsia="en-US"/>
        </w:rPr>
      </w:pPr>
      <w:r w:rsidRPr="00B04759">
        <w:rPr>
          <w:b/>
          <w:szCs w:val="24"/>
          <w:lang w:val="x-none" w:eastAsia="en-US"/>
        </w:rPr>
        <w:t>Doba trvání Smlouvy a ukončení Smlouvy</w:t>
      </w:r>
    </w:p>
    <w:p w:rsidR="00675C11" w:rsidRPr="00B04759" w:rsidRDefault="00675C11" w:rsidP="0051677A">
      <w:pPr>
        <w:suppressAutoHyphens/>
        <w:ind w:left="567"/>
        <w:outlineLvl w:val="1"/>
        <w:rPr>
          <w:snapToGrid w:val="0"/>
          <w:szCs w:val="24"/>
          <w:lang w:val="x-none" w:eastAsia="ar-SA"/>
        </w:rPr>
      </w:pPr>
    </w:p>
    <w:p w:rsidR="00675C11" w:rsidRPr="00B04759" w:rsidRDefault="00675C11"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675C11" w:rsidRPr="00B04759" w:rsidRDefault="00675C11"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675C11" w:rsidRPr="00B04759" w:rsidRDefault="00675C11"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675C11" w:rsidRPr="00B04759" w:rsidRDefault="00675C11"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675C11" w:rsidRPr="00B04759" w:rsidRDefault="00675C11" w:rsidP="0051677A">
      <w:pPr>
        <w:suppressAutoHyphens/>
        <w:spacing w:before="120" w:after="120"/>
        <w:ind w:left="851" w:hanging="273"/>
        <w:outlineLvl w:val="1"/>
        <w:rPr>
          <w:lang w:eastAsia="ar-SA"/>
        </w:rPr>
      </w:pPr>
      <w:r w:rsidRPr="00B04759">
        <w:rPr>
          <w:lang w:val="x-none" w:eastAsia="ar-SA"/>
        </w:rPr>
        <w:t>b) odstoupením od Smlouvy ze strany VZP ČR.</w:t>
      </w:r>
    </w:p>
    <w:p w:rsidR="00675C11" w:rsidRPr="00B04759" w:rsidRDefault="00675C11"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675C11" w:rsidRPr="00B04759" w:rsidRDefault="00675C11"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675C11" w:rsidRPr="00B04759" w:rsidRDefault="00675C11"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675C11" w:rsidRPr="00B04759" w:rsidRDefault="00675C11"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675C11" w:rsidRDefault="00675C11" w:rsidP="0051677A">
      <w:pPr>
        <w:rPr>
          <w:lang w:eastAsia="ar-SA"/>
        </w:rPr>
      </w:pPr>
    </w:p>
    <w:p w:rsidR="00675C11" w:rsidRDefault="00675C11" w:rsidP="0051677A">
      <w:pPr>
        <w:rPr>
          <w:lang w:eastAsia="ar-SA"/>
        </w:rPr>
      </w:pPr>
    </w:p>
    <w:p w:rsidR="00675C11" w:rsidRPr="00B66B3B" w:rsidRDefault="00675C11" w:rsidP="0051677A">
      <w:pPr>
        <w:jc w:val="center"/>
        <w:rPr>
          <w:b/>
          <w:lang w:eastAsia="en-US"/>
        </w:rPr>
      </w:pPr>
      <w:r w:rsidRPr="00B66B3B">
        <w:rPr>
          <w:b/>
          <w:lang w:eastAsia="en-US"/>
        </w:rPr>
        <w:t>Článek VI.</w:t>
      </w:r>
    </w:p>
    <w:p w:rsidR="00675C11" w:rsidRPr="00B66B3B" w:rsidRDefault="00675C11" w:rsidP="0051677A">
      <w:pPr>
        <w:jc w:val="center"/>
        <w:rPr>
          <w:b/>
        </w:rPr>
      </w:pPr>
      <w:r w:rsidRPr="00B66B3B">
        <w:rPr>
          <w:b/>
        </w:rPr>
        <w:t>Zveřejnění Smlouvy</w:t>
      </w:r>
    </w:p>
    <w:p w:rsidR="00675C11" w:rsidRPr="00B66B3B" w:rsidRDefault="00675C11"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675C11" w:rsidRPr="00B66B3B" w:rsidRDefault="00675C11"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uvedený v Čl. VII., bod 6 b).</w:t>
      </w:r>
      <w:r w:rsidRPr="00B66B3B">
        <w:rPr>
          <w:szCs w:val="24"/>
        </w:rPr>
        <w:t xml:space="preserve"> Partner je povinen zkontrolovat, že tato Smlouva včetně všech</w:t>
      </w:r>
      <w:r>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675C11" w:rsidRDefault="00675C11"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rsidR="00675C11" w:rsidRDefault="00675C11"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rsidR="00675C11" w:rsidRDefault="00675C11" w:rsidP="0051677A">
      <w:pPr>
        <w:tabs>
          <w:tab w:val="left" w:pos="567"/>
          <w:tab w:val="left" w:pos="709"/>
        </w:tabs>
        <w:spacing w:before="120" w:after="120" w:line="240" w:lineRule="atLeast"/>
        <w:ind w:left="567" w:hanging="567"/>
        <w:rPr>
          <w:szCs w:val="24"/>
        </w:rPr>
      </w:pPr>
    </w:p>
    <w:p w:rsidR="00675C11" w:rsidRPr="00B04759" w:rsidRDefault="00675C11" w:rsidP="0051677A">
      <w:pPr>
        <w:jc w:val="center"/>
        <w:rPr>
          <w:b/>
          <w:lang w:eastAsia="en-US"/>
        </w:rPr>
      </w:pPr>
      <w:r w:rsidRPr="00B04759">
        <w:rPr>
          <w:b/>
          <w:lang w:eastAsia="en-US"/>
        </w:rPr>
        <w:t>Článek V</w:t>
      </w:r>
      <w:r>
        <w:rPr>
          <w:b/>
          <w:lang w:eastAsia="en-US"/>
        </w:rPr>
        <w:t>I</w:t>
      </w:r>
      <w:r w:rsidRPr="00B04759">
        <w:rPr>
          <w:b/>
          <w:lang w:eastAsia="en-US"/>
        </w:rPr>
        <w:t>I.</w:t>
      </w:r>
    </w:p>
    <w:p w:rsidR="00675C11" w:rsidRPr="00B04759" w:rsidRDefault="00675C11" w:rsidP="0051677A">
      <w:pPr>
        <w:jc w:val="center"/>
        <w:rPr>
          <w:b/>
          <w:lang w:eastAsia="en-US"/>
        </w:rPr>
      </w:pPr>
      <w:r w:rsidRPr="00B04759">
        <w:rPr>
          <w:b/>
          <w:lang w:eastAsia="en-US"/>
        </w:rPr>
        <w:t>Závěrečná ustanovení</w:t>
      </w:r>
    </w:p>
    <w:p w:rsidR="00675C11" w:rsidRPr="00B04759" w:rsidRDefault="00675C11" w:rsidP="0051677A">
      <w:pPr>
        <w:rPr>
          <w:b/>
          <w:lang w:eastAsia="en-US"/>
        </w:rPr>
      </w:pPr>
    </w:p>
    <w:p w:rsidR="00675C11" w:rsidRPr="00B04759" w:rsidRDefault="00675C11"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rsidR="00675C11" w:rsidRPr="00B04759" w:rsidRDefault="00675C11" w:rsidP="0051677A">
      <w:pPr>
        <w:spacing w:before="120" w:after="120"/>
        <w:ind w:left="567" w:hanging="567"/>
        <w:contextualSpacing/>
      </w:pPr>
    </w:p>
    <w:p w:rsidR="00675C11" w:rsidRPr="00B04759" w:rsidRDefault="00675C11"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675C11" w:rsidRPr="00B04759" w:rsidRDefault="00675C11" w:rsidP="0051677A">
      <w:pPr>
        <w:spacing w:before="120" w:after="120"/>
        <w:ind w:left="567" w:hanging="567"/>
        <w:contextualSpacing/>
      </w:pPr>
    </w:p>
    <w:p w:rsidR="00675C11" w:rsidRPr="00B04759" w:rsidRDefault="00675C11" w:rsidP="0051677A">
      <w:pPr>
        <w:numPr>
          <w:ilvl w:val="0"/>
          <w:numId w:val="9"/>
        </w:numPr>
        <w:spacing w:before="120" w:after="120"/>
        <w:ind w:left="567" w:hanging="567"/>
        <w:contextualSpacing/>
      </w:pPr>
      <w:r w:rsidRPr="00B04759">
        <w:lastRenderedPageBreak/>
        <w:t xml:space="preserve">Smluvní strany se dohodly na tom, že ustanovení § 1740 odst. 3 Občanského zákoníku se nepoužije; přijetí návrhu Smlouvy (nabídky) s dodatkem nebo odchylkou </w:t>
      </w:r>
      <w:r w:rsidRPr="00B04759">
        <w:br/>
        <w:t>se vylučuje.</w:t>
      </w:r>
    </w:p>
    <w:p w:rsidR="00675C11" w:rsidRPr="00B04759" w:rsidRDefault="00675C11" w:rsidP="0051677A">
      <w:pPr>
        <w:spacing w:before="120" w:after="120"/>
        <w:ind w:left="567" w:hanging="567"/>
        <w:contextualSpacing/>
      </w:pPr>
    </w:p>
    <w:p w:rsidR="00675C11" w:rsidRPr="00B04759" w:rsidRDefault="00675C11"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675C11" w:rsidRPr="00B04759" w:rsidRDefault="00675C11" w:rsidP="0051677A">
      <w:pPr>
        <w:spacing w:before="120" w:after="120"/>
        <w:ind w:left="567" w:hanging="567"/>
        <w:contextualSpacing/>
        <w:rPr>
          <w:rFonts w:eastAsia="SimSun"/>
        </w:rPr>
      </w:pPr>
      <w:r w:rsidRPr="00B04759">
        <w:t xml:space="preserve"> </w:t>
      </w:r>
    </w:p>
    <w:p w:rsidR="00675C11" w:rsidRPr="00B04759" w:rsidRDefault="00675C11"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675C11" w:rsidRPr="00B04759" w:rsidRDefault="00675C11" w:rsidP="0051677A">
      <w:pPr>
        <w:spacing w:before="120" w:after="120"/>
        <w:ind w:left="567" w:hanging="567"/>
        <w:contextualSpacing/>
      </w:pPr>
    </w:p>
    <w:p w:rsidR="00675C11" w:rsidRPr="00B04759" w:rsidRDefault="00675C11" w:rsidP="0051677A">
      <w:pPr>
        <w:numPr>
          <w:ilvl w:val="0"/>
          <w:numId w:val="9"/>
        </w:numPr>
        <w:spacing w:before="120" w:after="120"/>
        <w:ind w:left="567" w:hanging="567"/>
        <w:contextualSpacing/>
      </w:pPr>
      <w:r w:rsidRPr="00B04759">
        <w:t>K jednání ve věci plnění podmínek této Smlouvy jsou pověřeni:</w:t>
      </w:r>
    </w:p>
    <w:p w:rsidR="00675C11" w:rsidRPr="00B04759" w:rsidRDefault="00675C11" w:rsidP="0051677A">
      <w:pPr>
        <w:spacing w:before="120" w:after="120"/>
        <w:ind w:left="567" w:hanging="567"/>
        <w:contextualSpacing/>
      </w:pPr>
    </w:p>
    <w:p w:rsidR="00675C11" w:rsidRPr="00B04759" w:rsidRDefault="00675C11" w:rsidP="0051677A">
      <w:pPr>
        <w:tabs>
          <w:tab w:val="left" w:pos="1134"/>
        </w:tabs>
        <w:spacing w:before="120" w:after="120"/>
        <w:ind w:left="567" w:hanging="567"/>
        <w:contextualSpacing/>
      </w:pPr>
      <w:r w:rsidRPr="00B04759">
        <w:tab/>
        <w:t>a)</w:t>
      </w:r>
      <w:r w:rsidRPr="00B04759">
        <w:tab/>
        <w:t>za VZP ČR:</w:t>
      </w:r>
      <w:r>
        <w:t xml:space="preserve"> Petra Friedlová, Specialista marketingu a propagace, tel. </w:t>
      </w:r>
      <w:r w:rsidR="007E44AB">
        <w:t>xxx</w:t>
      </w:r>
    </w:p>
    <w:p w:rsidR="00675C11" w:rsidRPr="00B04759" w:rsidRDefault="00675C11" w:rsidP="0051677A">
      <w:pPr>
        <w:spacing w:before="120" w:after="120"/>
        <w:ind w:left="567" w:hanging="567"/>
        <w:contextualSpacing/>
      </w:pPr>
      <w:r w:rsidRPr="00B04759">
        <w:t xml:space="preserve"> </w:t>
      </w:r>
    </w:p>
    <w:p w:rsidR="00675C11" w:rsidRDefault="00675C11" w:rsidP="002F1C0F">
      <w:pPr>
        <w:spacing w:before="120" w:after="120"/>
        <w:ind w:left="567"/>
        <w:contextualSpacing/>
      </w:pPr>
      <w:r w:rsidRPr="00B04759">
        <w:t>b)</w:t>
      </w:r>
      <w:r w:rsidRPr="00B04759">
        <w:tab/>
        <w:t xml:space="preserve">za Partnera: </w:t>
      </w:r>
      <w:r>
        <w:rPr>
          <w:noProof/>
        </w:rPr>
        <w:t>Bc. Ivana Koudelová</w:t>
      </w:r>
      <w:r>
        <w:t xml:space="preserve">, tel. </w:t>
      </w:r>
      <w:r w:rsidR="007E44AB">
        <w:rPr>
          <w:noProof/>
        </w:rPr>
        <w:t>xxx</w:t>
      </w:r>
    </w:p>
    <w:p w:rsidR="00675C11" w:rsidRDefault="00675C11" w:rsidP="0035517E">
      <w:pPr>
        <w:suppressAutoHyphens/>
        <w:ind w:left="567"/>
      </w:pPr>
    </w:p>
    <w:p w:rsidR="00675C11" w:rsidRPr="00B04759" w:rsidRDefault="00675C11" w:rsidP="0051677A">
      <w:pPr>
        <w:spacing w:before="120" w:after="120"/>
        <w:ind w:left="567" w:hanging="567"/>
        <w:contextualSpacing/>
      </w:pPr>
    </w:p>
    <w:p w:rsidR="00675C11" w:rsidRPr="00B04759" w:rsidRDefault="00675C11"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675C11" w:rsidRPr="00B04759" w:rsidRDefault="00675C11" w:rsidP="0051677A">
      <w:pPr>
        <w:spacing w:before="120" w:after="120"/>
        <w:ind w:left="567" w:hanging="567"/>
        <w:contextualSpacing/>
      </w:pPr>
    </w:p>
    <w:p w:rsidR="00675C11" w:rsidRPr="00B04759" w:rsidRDefault="00675C11"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675C11" w:rsidRPr="00B04759" w:rsidRDefault="00675C11" w:rsidP="0051677A">
      <w:pPr>
        <w:spacing w:before="120" w:after="120"/>
        <w:ind w:left="567" w:hanging="567"/>
        <w:contextualSpacing/>
      </w:pPr>
      <w:r w:rsidRPr="00B04759">
        <w:t xml:space="preserve"> </w:t>
      </w:r>
    </w:p>
    <w:p w:rsidR="00675C11" w:rsidRPr="00B04759" w:rsidRDefault="00675C11"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675C11" w:rsidRPr="00B04759" w:rsidRDefault="00675C11" w:rsidP="0051677A">
      <w:pPr>
        <w:spacing w:before="120" w:after="120"/>
        <w:ind w:left="567" w:hanging="567"/>
        <w:contextualSpacing/>
      </w:pPr>
    </w:p>
    <w:p w:rsidR="00675C11" w:rsidRPr="00B04759" w:rsidRDefault="00675C11" w:rsidP="0051677A">
      <w:pPr>
        <w:numPr>
          <w:ilvl w:val="0"/>
          <w:numId w:val="9"/>
        </w:numPr>
        <w:spacing w:before="120" w:after="120"/>
        <w:ind w:left="567" w:hanging="567"/>
      </w:pPr>
      <w:r w:rsidRPr="00B04759">
        <w:t>Nedílnou součástí této Smlouvy jsou její přílohy:</w:t>
      </w:r>
    </w:p>
    <w:p w:rsidR="00675C11" w:rsidRPr="00B04759" w:rsidRDefault="00675C11"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675C11" w:rsidRPr="00B04759" w:rsidRDefault="00675C11" w:rsidP="0051677A">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t>Seznam pojištěnců účastnících se tuzemského ozdravného</w:t>
      </w:r>
    </w:p>
    <w:p w:rsidR="00675C11" w:rsidRDefault="00675C11"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675C11" w:rsidRPr="00B04759" w:rsidRDefault="00675C11" w:rsidP="0051677A">
      <w:pPr>
        <w:tabs>
          <w:tab w:val="left" w:pos="1134"/>
          <w:tab w:val="left" w:pos="1701"/>
          <w:tab w:val="left" w:pos="2268"/>
          <w:tab w:val="left" w:pos="2552"/>
        </w:tabs>
        <w:spacing w:before="120" w:after="120"/>
        <w:ind w:left="567"/>
        <w:contextualSpacing/>
      </w:pPr>
      <w:r>
        <w:t>d</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675C11" w:rsidRPr="00B04759" w:rsidRDefault="00675C11" w:rsidP="0051677A">
      <w:pPr>
        <w:tabs>
          <w:tab w:val="left" w:pos="1134"/>
          <w:tab w:val="left" w:pos="1701"/>
          <w:tab w:val="left" w:pos="2268"/>
          <w:tab w:val="left" w:pos="2552"/>
        </w:tabs>
        <w:spacing w:before="120" w:after="120"/>
        <w:ind w:left="567"/>
        <w:contextualSpacing/>
      </w:pPr>
    </w:p>
    <w:p w:rsidR="00675C11" w:rsidRPr="00B04759" w:rsidRDefault="00675C11" w:rsidP="0051677A">
      <w:pPr>
        <w:tabs>
          <w:tab w:val="left" w:pos="1134"/>
          <w:tab w:val="left" w:pos="1701"/>
          <w:tab w:val="left" w:pos="2268"/>
          <w:tab w:val="left" w:pos="2552"/>
        </w:tabs>
        <w:spacing w:before="120" w:after="120"/>
        <w:ind w:left="567"/>
        <w:contextualSpacing/>
      </w:pPr>
    </w:p>
    <w:p w:rsidR="00675C11" w:rsidRPr="00B04759" w:rsidRDefault="00675C11" w:rsidP="0051677A">
      <w:pPr>
        <w:numPr>
          <w:ilvl w:val="0"/>
          <w:numId w:val="9"/>
        </w:numPr>
        <w:spacing w:before="120" w:after="120"/>
        <w:ind w:left="567" w:hanging="567"/>
        <w:contextualSpacing/>
      </w:pPr>
      <w:r w:rsidRPr="00B04759">
        <w:lastRenderedPageBreak/>
        <w:t>Smluvní strany prohlašují, že si tuto Smlouvu před jejím podpisem řádně přečetly a svůj souhlas s obsahem jednotlivých ustanovení včetně příloh stvrzují svými podpisy:</w:t>
      </w:r>
    </w:p>
    <w:p w:rsidR="00675C11" w:rsidRPr="00B04759" w:rsidRDefault="00675C11" w:rsidP="0051677A">
      <w:pPr>
        <w:tabs>
          <w:tab w:val="left" w:pos="567"/>
        </w:tabs>
        <w:spacing w:after="200"/>
        <w:ind w:left="567" w:hanging="567"/>
        <w:contextualSpacing/>
        <w:rPr>
          <w:szCs w:val="24"/>
          <w:lang w:eastAsia="en-US"/>
        </w:rPr>
      </w:pPr>
    </w:p>
    <w:p w:rsidR="00675C11" w:rsidRPr="00B04759" w:rsidRDefault="00675C11" w:rsidP="0051677A">
      <w:pPr>
        <w:tabs>
          <w:tab w:val="left" w:pos="567"/>
        </w:tabs>
        <w:spacing w:after="200"/>
        <w:ind w:left="567"/>
        <w:contextualSpacing/>
        <w:rPr>
          <w:szCs w:val="24"/>
          <w:lang w:eastAsia="en-US"/>
        </w:rPr>
      </w:pPr>
    </w:p>
    <w:p w:rsidR="00675C11" w:rsidRPr="00B04759" w:rsidRDefault="00675C11" w:rsidP="0051677A">
      <w:pPr>
        <w:tabs>
          <w:tab w:val="left" w:pos="567"/>
        </w:tabs>
        <w:spacing w:after="200"/>
        <w:ind w:left="567"/>
        <w:contextualSpacing/>
        <w:rPr>
          <w:szCs w:val="24"/>
          <w:lang w:eastAsia="en-US"/>
        </w:rPr>
      </w:pPr>
    </w:p>
    <w:p w:rsidR="00675C11" w:rsidRPr="00B04759" w:rsidRDefault="00675C11" w:rsidP="00976626">
      <w:pPr>
        <w:tabs>
          <w:tab w:val="left" w:pos="567"/>
        </w:tabs>
        <w:spacing w:after="200"/>
        <w:ind w:left="567"/>
        <w:contextualSpacing/>
        <w:rPr>
          <w:szCs w:val="24"/>
          <w:lang w:eastAsia="en-US"/>
        </w:rPr>
      </w:pPr>
    </w:p>
    <w:p w:rsidR="00675C11" w:rsidRPr="00B04759" w:rsidRDefault="00675C11" w:rsidP="00B1513D">
      <w:pPr>
        <w:tabs>
          <w:tab w:val="left" w:pos="567"/>
        </w:tabs>
        <w:spacing w:after="200"/>
        <w:ind w:left="567"/>
        <w:contextualSpacing/>
        <w:rPr>
          <w:szCs w:val="24"/>
          <w:lang w:eastAsia="en-US"/>
        </w:rPr>
      </w:pPr>
    </w:p>
    <w:p w:rsidR="00675C11" w:rsidRPr="00B04759" w:rsidRDefault="00675C11" w:rsidP="002F1C0F">
      <w:pPr>
        <w:tabs>
          <w:tab w:val="left" w:pos="567"/>
        </w:tabs>
        <w:spacing w:after="200"/>
        <w:ind w:left="567"/>
        <w:contextualSpacing/>
        <w:rPr>
          <w:szCs w:val="24"/>
          <w:lang w:eastAsia="en-US"/>
        </w:rPr>
      </w:pPr>
    </w:p>
    <w:p w:rsidR="00675C11" w:rsidRPr="00B04759" w:rsidRDefault="00675C11" w:rsidP="002F1C0F">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Pr>
          <w:szCs w:val="24"/>
          <w:lang w:eastAsia="en-US"/>
        </w:rPr>
        <w:tab/>
      </w:r>
      <w:r w:rsidR="007E44AB">
        <w:rPr>
          <w:szCs w:val="24"/>
          <w:lang w:eastAsia="en-US"/>
        </w:rPr>
        <w:t>23.6.2017</w:t>
      </w:r>
      <w:r>
        <w:rPr>
          <w:szCs w:val="24"/>
          <w:lang w:eastAsia="en-US"/>
        </w:rPr>
        <w:tab/>
      </w:r>
      <w:r>
        <w:rPr>
          <w:szCs w:val="24"/>
          <w:lang w:eastAsia="en-US"/>
        </w:rPr>
        <w:tab/>
        <w:t xml:space="preserve">V Ústí nad Labem   </w:t>
      </w:r>
      <w:r w:rsidRPr="00B04759">
        <w:rPr>
          <w:szCs w:val="24"/>
          <w:lang w:eastAsia="en-US"/>
        </w:rPr>
        <w:t xml:space="preserve">    dne</w:t>
      </w:r>
      <w:r w:rsidR="007E44AB">
        <w:rPr>
          <w:szCs w:val="24"/>
          <w:lang w:eastAsia="en-US"/>
        </w:rPr>
        <w:t xml:space="preserve"> 23. 6. 2017</w:t>
      </w:r>
    </w:p>
    <w:p w:rsidR="00675C11" w:rsidRPr="00B04759" w:rsidRDefault="00675C11" w:rsidP="002F1C0F">
      <w:pPr>
        <w:tabs>
          <w:tab w:val="left" w:pos="1134"/>
          <w:tab w:val="left" w:pos="1418"/>
        </w:tabs>
        <w:spacing w:after="120"/>
        <w:contextualSpacing/>
        <w:rPr>
          <w:szCs w:val="24"/>
          <w:lang w:eastAsia="en-US"/>
        </w:rPr>
      </w:pPr>
    </w:p>
    <w:p w:rsidR="00675C11" w:rsidRPr="00B04759" w:rsidRDefault="00675C11" w:rsidP="002F1C0F">
      <w:pPr>
        <w:tabs>
          <w:tab w:val="left" w:pos="1134"/>
          <w:tab w:val="left" w:pos="1418"/>
        </w:tabs>
        <w:spacing w:after="120"/>
        <w:contextualSpacing/>
        <w:rPr>
          <w:szCs w:val="24"/>
          <w:lang w:eastAsia="en-US"/>
        </w:rPr>
      </w:pPr>
    </w:p>
    <w:p w:rsidR="00675C11" w:rsidRPr="00B04759" w:rsidRDefault="00675C11" w:rsidP="002F1C0F">
      <w:pPr>
        <w:tabs>
          <w:tab w:val="left" w:pos="1134"/>
          <w:tab w:val="left" w:pos="1418"/>
        </w:tabs>
        <w:spacing w:after="120"/>
        <w:contextualSpacing/>
        <w:rPr>
          <w:szCs w:val="24"/>
          <w:lang w:eastAsia="en-US"/>
        </w:rPr>
      </w:pPr>
    </w:p>
    <w:p w:rsidR="00675C11" w:rsidRPr="00B04759" w:rsidRDefault="00675C11" w:rsidP="002F1C0F">
      <w:pPr>
        <w:tabs>
          <w:tab w:val="left" w:pos="1134"/>
          <w:tab w:val="left" w:pos="1418"/>
        </w:tabs>
        <w:spacing w:after="120"/>
        <w:contextualSpacing/>
        <w:rPr>
          <w:szCs w:val="24"/>
          <w:lang w:eastAsia="en-US"/>
        </w:rPr>
      </w:pPr>
    </w:p>
    <w:p w:rsidR="00675C11" w:rsidRPr="00B04759" w:rsidRDefault="00675C11" w:rsidP="009470E2">
      <w:pPr>
        <w:tabs>
          <w:tab w:val="left" w:pos="1134"/>
          <w:tab w:val="left" w:pos="1418"/>
        </w:tabs>
        <w:spacing w:after="120"/>
        <w:ind w:left="4248" w:hanging="4248"/>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sidRPr="00A34D98">
        <w:rPr>
          <w:noProof/>
          <w:szCs w:val="24"/>
          <w:lang w:eastAsia="en-US"/>
        </w:rPr>
        <w:t>Mateřská škola Trmice, Lovecká 600 příspěvková organizace</w:t>
      </w:r>
      <w:r>
        <w:rPr>
          <w:szCs w:val="24"/>
          <w:lang w:eastAsia="en-US"/>
        </w:rPr>
        <w:t xml:space="preserve"> </w:t>
      </w:r>
    </w:p>
    <w:p w:rsidR="00675C11" w:rsidRPr="00B04759" w:rsidRDefault="00675C11" w:rsidP="002F1C0F">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w:t>
      </w:r>
    </w:p>
    <w:p w:rsidR="00675C11" w:rsidRPr="00B04759" w:rsidRDefault="00675C11" w:rsidP="002F1C0F">
      <w:pPr>
        <w:tabs>
          <w:tab w:val="left" w:pos="1134"/>
          <w:tab w:val="left" w:pos="1418"/>
        </w:tabs>
        <w:spacing w:after="120"/>
        <w:contextualSpacing/>
        <w:rPr>
          <w:szCs w:val="24"/>
          <w:lang w:eastAsia="en-US"/>
        </w:rPr>
      </w:pPr>
    </w:p>
    <w:p w:rsidR="00675C11" w:rsidRDefault="00675C11" w:rsidP="002F1C0F">
      <w:pPr>
        <w:tabs>
          <w:tab w:val="left" w:pos="1134"/>
          <w:tab w:val="left" w:pos="1418"/>
        </w:tabs>
        <w:spacing w:after="120"/>
        <w:contextualSpacing/>
        <w:rPr>
          <w:szCs w:val="24"/>
          <w:lang w:eastAsia="en-US"/>
        </w:rPr>
      </w:pPr>
    </w:p>
    <w:p w:rsidR="00675C11" w:rsidRDefault="00675C11" w:rsidP="002F1C0F">
      <w:pPr>
        <w:tabs>
          <w:tab w:val="left" w:pos="1134"/>
          <w:tab w:val="left" w:pos="1418"/>
        </w:tabs>
        <w:spacing w:after="120"/>
        <w:contextualSpacing/>
        <w:rPr>
          <w:szCs w:val="24"/>
          <w:lang w:eastAsia="en-US"/>
        </w:rPr>
      </w:pPr>
    </w:p>
    <w:p w:rsidR="00675C11" w:rsidRPr="00B04759" w:rsidRDefault="00675C11" w:rsidP="002F1C0F">
      <w:pPr>
        <w:tabs>
          <w:tab w:val="left" w:pos="1134"/>
          <w:tab w:val="left" w:pos="1418"/>
        </w:tabs>
        <w:spacing w:after="120"/>
        <w:contextualSpacing/>
        <w:rPr>
          <w:szCs w:val="24"/>
          <w:lang w:eastAsia="en-US"/>
        </w:rPr>
      </w:pPr>
    </w:p>
    <w:p w:rsidR="00675C11" w:rsidRPr="00B04759" w:rsidRDefault="00675C11" w:rsidP="002F1C0F">
      <w:pPr>
        <w:tabs>
          <w:tab w:val="left" w:pos="1134"/>
          <w:tab w:val="left" w:pos="1418"/>
        </w:tabs>
        <w:spacing w:after="120"/>
        <w:contextualSpacing/>
        <w:rPr>
          <w:szCs w:val="24"/>
          <w:lang w:eastAsia="en-US"/>
        </w:rPr>
      </w:pPr>
    </w:p>
    <w:p w:rsidR="00675C11" w:rsidRPr="00B04759" w:rsidRDefault="00675C11" w:rsidP="002F1C0F">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rsidR="00675C11" w:rsidRDefault="00675C11" w:rsidP="002F1C0F">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Pr="00A34D98">
        <w:rPr>
          <w:noProof/>
          <w:szCs w:val="24"/>
          <w:lang w:eastAsia="en-US"/>
        </w:rPr>
        <w:t>Bc. Ivana Koudelová</w:t>
      </w:r>
    </w:p>
    <w:p w:rsidR="00675C11" w:rsidRDefault="00675C11" w:rsidP="002F1C0F">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r w:rsidRPr="00A34D98">
        <w:rPr>
          <w:noProof/>
          <w:szCs w:val="24"/>
          <w:lang w:eastAsia="en-US"/>
        </w:rPr>
        <w:t>ředitelka</w:t>
      </w:r>
    </w:p>
    <w:p w:rsidR="00675C11" w:rsidRPr="00B04759" w:rsidRDefault="00675C11" w:rsidP="002F1C0F">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675C11" w:rsidRDefault="00675C11" w:rsidP="00B1513D"/>
    <w:p w:rsidR="00675C11" w:rsidRDefault="00675C11" w:rsidP="00B1513D"/>
    <w:p w:rsidR="00675C11" w:rsidRPr="00B04759" w:rsidRDefault="00675C11"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675C11" w:rsidRDefault="00675C11" w:rsidP="00476C87">
      <w:pPr>
        <w:tabs>
          <w:tab w:val="left" w:pos="1134"/>
          <w:tab w:val="left" w:pos="1418"/>
        </w:tabs>
        <w:contextualSpacing/>
        <w:jc w:val="right"/>
        <w:rPr>
          <w:szCs w:val="24"/>
          <w:lang w:eastAsia="en-US"/>
        </w:rPr>
      </w:pPr>
    </w:p>
    <w:p w:rsidR="00675C11" w:rsidRDefault="00675C11" w:rsidP="00476C87">
      <w:pPr>
        <w:tabs>
          <w:tab w:val="left" w:pos="1134"/>
          <w:tab w:val="left" w:pos="1418"/>
        </w:tabs>
        <w:contextualSpacing/>
        <w:jc w:val="right"/>
        <w:rPr>
          <w:szCs w:val="24"/>
          <w:lang w:eastAsia="en-US"/>
        </w:rPr>
      </w:pPr>
    </w:p>
    <w:p w:rsidR="00675C11" w:rsidRDefault="00675C11" w:rsidP="00476C87">
      <w:pPr>
        <w:tabs>
          <w:tab w:val="left" w:pos="1134"/>
          <w:tab w:val="left" w:pos="1418"/>
        </w:tabs>
        <w:contextualSpacing/>
        <w:jc w:val="right"/>
        <w:rPr>
          <w:szCs w:val="24"/>
          <w:lang w:eastAsia="en-US"/>
        </w:rPr>
      </w:pPr>
    </w:p>
    <w:p w:rsidR="00675C11" w:rsidRDefault="00675C11" w:rsidP="00476C87">
      <w:pPr>
        <w:tabs>
          <w:tab w:val="left" w:pos="1134"/>
          <w:tab w:val="left" w:pos="1418"/>
        </w:tabs>
        <w:contextualSpacing/>
        <w:jc w:val="right"/>
        <w:rPr>
          <w:szCs w:val="24"/>
          <w:lang w:eastAsia="en-US"/>
        </w:rPr>
      </w:pPr>
    </w:p>
    <w:p w:rsidR="00675C11" w:rsidRDefault="00675C11" w:rsidP="00476C87">
      <w:pPr>
        <w:tabs>
          <w:tab w:val="left" w:pos="1134"/>
          <w:tab w:val="left" w:pos="1418"/>
        </w:tabs>
        <w:contextualSpacing/>
        <w:jc w:val="right"/>
        <w:rPr>
          <w:szCs w:val="24"/>
          <w:lang w:eastAsia="en-US"/>
        </w:rPr>
      </w:pPr>
    </w:p>
    <w:p w:rsidR="00675C11" w:rsidRDefault="00675C11" w:rsidP="00476C87">
      <w:pPr>
        <w:tabs>
          <w:tab w:val="left" w:pos="1134"/>
          <w:tab w:val="left" w:pos="1418"/>
        </w:tabs>
        <w:contextualSpacing/>
        <w:jc w:val="right"/>
        <w:rPr>
          <w:szCs w:val="24"/>
          <w:lang w:eastAsia="en-US"/>
        </w:rPr>
      </w:pPr>
    </w:p>
    <w:p w:rsidR="00675C11" w:rsidRDefault="00675C11" w:rsidP="00476C87">
      <w:pPr>
        <w:tabs>
          <w:tab w:val="left" w:pos="1134"/>
          <w:tab w:val="left" w:pos="1418"/>
        </w:tabs>
        <w:contextualSpacing/>
        <w:jc w:val="right"/>
        <w:rPr>
          <w:szCs w:val="24"/>
          <w:lang w:eastAsia="en-US"/>
        </w:rPr>
      </w:pPr>
    </w:p>
    <w:p w:rsidR="00675C11" w:rsidRDefault="00675C11" w:rsidP="00476C87">
      <w:pPr>
        <w:tabs>
          <w:tab w:val="left" w:pos="1134"/>
          <w:tab w:val="left" w:pos="1418"/>
        </w:tabs>
        <w:contextualSpacing/>
        <w:jc w:val="right"/>
        <w:rPr>
          <w:szCs w:val="24"/>
          <w:lang w:eastAsia="en-US"/>
        </w:rPr>
      </w:pPr>
    </w:p>
    <w:p w:rsidR="00675C11" w:rsidRDefault="00675C11" w:rsidP="00476C87">
      <w:pPr>
        <w:tabs>
          <w:tab w:val="left" w:pos="1134"/>
          <w:tab w:val="left" w:pos="1418"/>
        </w:tabs>
        <w:contextualSpacing/>
        <w:jc w:val="right"/>
        <w:rPr>
          <w:szCs w:val="24"/>
          <w:lang w:eastAsia="en-US"/>
        </w:rPr>
      </w:pPr>
    </w:p>
    <w:p w:rsidR="00675C11" w:rsidRDefault="00675C11" w:rsidP="00476C87">
      <w:pPr>
        <w:tabs>
          <w:tab w:val="left" w:pos="1134"/>
          <w:tab w:val="left" w:pos="1418"/>
        </w:tabs>
        <w:contextualSpacing/>
        <w:jc w:val="right"/>
        <w:rPr>
          <w:szCs w:val="24"/>
          <w:lang w:eastAsia="en-US"/>
        </w:rPr>
      </w:pPr>
    </w:p>
    <w:p w:rsidR="00675C11" w:rsidRDefault="00675C11" w:rsidP="00476C87">
      <w:pPr>
        <w:tabs>
          <w:tab w:val="left" w:pos="1134"/>
          <w:tab w:val="left" w:pos="1418"/>
        </w:tabs>
        <w:contextualSpacing/>
        <w:jc w:val="right"/>
        <w:rPr>
          <w:szCs w:val="24"/>
          <w:lang w:eastAsia="en-US"/>
        </w:rPr>
      </w:pPr>
    </w:p>
    <w:p w:rsidR="00675C11" w:rsidRDefault="00675C11" w:rsidP="00476C87">
      <w:pPr>
        <w:tabs>
          <w:tab w:val="left" w:pos="1134"/>
          <w:tab w:val="left" w:pos="1418"/>
        </w:tabs>
        <w:contextualSpacing/>
        <w:jc w:val="right"/>
        <w:rPr>
          <w:szCs w:val="24"/>
          <w:lang w:eastAsia="en-US"/>
        </w:rPr>
      </w:pPr>
    </w:p>
    <w:p w:rsidR="00675C11" w:rsidRDefault="00675C11" w:rsidP="00476C87">
      <w:pPr>
        <w:tabs>
          <w:tab w:val="left" w:pos="1134"/>
          <w:tab w:val="left" w:pos="1418"/>
        </w:tabs>
        <w:contextualSpacing/>
        <w:jc w:val="right"/>
        <w:rPr>
          <w:szCs w:val="24"/>
          <w:lang w:eastAsia="en-US"/>
        </w:rPr>
      </w:pPr>
    </w:p>
    <w:p w:rsidR="00675C11" w:rsidRDefault="00675C11" w:rsidP="00476C87">
      <w:pPr>
        <w:tabs>
          <w:tab w:val="left" w:pos="1134"/>
          <w:tab w:val="left" w:pos="1418"/>
        </w:tabs>
        <w:contextualSpacing/>
        <w:jc w:val="right"/>
        <w:rPr>
          <w:szCs w:val="24"/>
          <w:lang w:eastAsia="en-US"/>
        </w:rPr>
      </w:pPr>
    </w:p>
    <w:p w:rsidR="00675C11" w:rsidRDefault="00675C11" w:rsidP="00476C87">
      <w:pPr>
        <w:tabs>
          <w:tab w:val="left" w:pos="1134"/>
          <w:tab w:val="left" w:pos="1418"/>
        </w:tabs>
        <w:contextualSpacing/>
        <w:jc w:val="right"/>
        <w:rPr>
          <w:szCs w:val="24"/>
          <w:lang w:eastAsia="en-US"/>
        </w:rPr>
      </w:pPr>
    </w:p>
    <w:p w:rsidR="00675C11" w:rsidRDefault="00675C11" w:rsidP="00476C87">
      <w:pPr>
        <w:tabs>
          <w:tab w:val="left" w:pos="1134"/>
          <w:tab w:val="left" w:pos="1418"/>
        </w:tabs>
        <w:contextualSpacing/>
        <w:jc w:val="right"/>
        <w:rPr>
          <w:szCs w:val="24"/>
          <w:lang w:eastAsia="en-US"/>
        </w:rPr>
      </w:pPr>
    </w:p>
    <w:p w:rsidR="00675C11" w:rsidRDefault="00675C11" w:rsidP="00476C87">
      <w:pPr>
        <w:tabs>
          <w:tab w:val="left" w:pos="1134"/>
          <w:tab w:val="left" w:pos="1418"/>
        </w:tabs>
        <w:contextualSpacing/>
        <w:jc w:val="right"/>
        <w:rPr>
          <w:szCs w:val="24"/>
          <w:lang w:eastAsia="en-US"/>
        </w:rPr>
      </w:pPr>
    </w:p>
    <w:p w:rsidR="00675C11" w:rsidRDefault="00675C11" w:rsidP="00476C87">
      <w:pPr>
        <w:tabs>
          <w:tab w:val="left" w:pos="1134"/>
          <w:tab w:val="left" w:pos="1418"/>
        </w:tabs>
        <w:contextualSpacing/>
        <w:jc w:val="right"/>
        <w:rPr>
          <w:szCs w:val="24"/>
          <w:lang w:eastAsia="en-US"/>
        </w:rPr>
      </w:pPr>
    </w:p>
    <w:p w:rsidR="007E44AB" w:rsidRDefault="007E44AB" w:rsidP="00476C87">
      <w:pPr>
        <w:tabs>
          <w:tab w:val="left" w:pos="1134"/>
          <w:tab w:val="left" w:pos="1418"/>
        </w:tabs>
        <w:contextualSpacing/>
        <w:jc w:val="right"/>
        <w:rPr>
          <w:szCs w:val="24"/>
          <w:lang w:eastAsia="en-US"/>
        </w:rPr>
      </w:pPr>
    </w:p>
    <w:p w:rsidR="00675C11" w:rsidRDefault="00675C11" w:rsidP="00476C87">
      <w:pPr>
        <w:tabs>
          <w:tab w:val="left" w:pos="1134"/>
          <w:tab w:val="left" w:pos="1418"/>
        </w:tabs>
        <w:contextualSpacing/>
        <w:jc w:val="right"/>
        <w:rPr>
          <w:szCs w:val="24"/>
          <w:lang w:eastAsia="en-US"/>
        </w:rPr>
      </w:pPr>
    </w:p>
    <w:p w:rsidR="00675C11" w:rsidRDefault="00675C11" w:rsidP="00476C87">
      <w:pPr>
        <w:tabs>
          <w:tab w:val="left" w:pos="1134"/>
          <w:tab w:val="left" w:pos="1418"/>
        </w:tabs>
        <w:contextualSpacing/>
        <w:jc w:val="right"/>
        <w:rPr>
          <w:szCs w:val="24"/>
          <w:lang w:eastAsia="en-US"/>
        </w:rPr>
      </w:pPr>
    </w:p>
    <w:p w:rsidR="00675C11" w:rsidRDefault="00675C11" w:rsidP="00476C87">
      <w:pPr>
        <w:tabs>
          <w:tab w:val="left" w:pos="1134"/>
          <w:tab w:val="left" w:pos="1418"/>
        </w:tabs>
        <w:contextualSpacing/>
        <w:jc w:val="right"/>
        <w:rPr>
          <w:szCs w:val="24"/>
          <w:lang w:eastAsia="en-US"/>
        </w:rPr>
      </w:pPr>
    </w:p>
    <w:p w:rsidR="00675C11" w:rsidRPr="001351DD" w:rsidRDefault="00675C11"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675C11" w:rsidRDefault="00675C11" w:rsidP="00476C87">
      <w:pPr>
        <w:tabs>
          <w:tab w:val="left" w:pos="1134"/>
          <w:tab w:val="left" w:pos="1418"/>
        </w:tabs>
        <w:contextualSpacing/>
        <w:rPr>
          <w:b/>
          <w:szCs w:val="24"/>
          <w:lang w:eastAsia="en-US"/>
        </w:rPr>
      </w:pPr>
    </w:p>
    <w:p w:rsidR="00675C11" w:rsidRDefault="00675C11" w:rsidP="00476C87">
      <w:pPr>
        <w:tabs>
          <w:tab w:val="left" w:pos="1134"/>
          <w:tab w:val="left" w:pos="1418"/>
        </w:tabs>
        <w:contextualSpacing/>
        <w:jc w:val="center"/>
        <w:rPr>
          <w:b/>
          <w:sz w:val="26"/>
          <w:szCs w:val="26"/>
        </w:rPr>
      </w:pPr>
    </w:p>
    <w:p w:rsidR="00675C11" w:rsidRPr="00897833" w:rsidRDefault="00675C11"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675C11" w:rsidRDefault="00675C11" w:rsidP="00476C87">
      <w:pPr>
        <w:tabs>
          <w:tab w:val="left" w:pos="1134"/>
          <w:tab w:val="left" w:pos="1418"/>
        </w:tabs>
        <w:contextualSpacing/>
        <w:rPr>
          <w:b/>
          <w:szCs w:val="24"/>
          <w:lang w:eastAsia="en-US"/>
        </w:rPr>
      </w:pPr>
    </w:p>
    <w:p w:rsidR="00675C11" w:rsidRPr="00BE239B" w:rsidRDefault="00675C11" w:rsidP="00476C87">
      <w:pPr>
        <w:pStyle w:val="Odstavecseseznamem"/>
        <w:tabs>
          <w:tab w:val="left" w:pos="1134"/>
          <w:tab w:val="left" w:pos="1418"/>
        </w:tabs>
        <w:rPr>
          <w:rFonts w:ascii="Times New Roman" w:hAnsi="Times New Roman"/>
          <w:b/>
          <w:sz w:val="24"/>
          <w:szCs w:val="24"/>
        </w:rPr>
      </w:pPr>
    </w:p>
    <w:p w:rsidR="00675C11" w:rsidRPr="00BE239B" w:rsidRDefault="00675C11" w:rsidP="00476C87">
      <w:pPr>
        <w:pStyle w:val="Odstavecseseznamem"/>
        <w:tabs>
          <w:tab w:val="left" w:pos="1134"/>
          <w:tab w:val="left" w:pos="1418"/>
        </w:tabs>
        <w:rPr>
          <w:rFonts w:ascii="Times New Roman" w:hAnsi="Times New Roman"/>
          <w:b/>
          <w:sz w:val="24"/>
          <w:szCs w:val="24"/>
        </w:rPr>
      </w:pPr>
    </w:p>
    <w:p w:rsidR="00675C11" w:rsidRPr="00BE239B" w:rsidRDefault="00675C11"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675C11" w:rsidRPr="00BE239B" w:rsidRDefault="00675C11" w:rsidP="00476C87">
      <w:pPr>
        <w:tabs>
          <w:tab w:val="left" w:pos="1134"/>
          <w:tab w:val="left" w:pos="1418"/>
        </w:tabs>
        <w:contextualSpacing/>
        <w:jc w:val="center"/>
        <w:rPr>
          <w:szCs w:val="24"/>
          <w:u w:val="single"/>
          <w:lang w:eastAsia="en-US"/>
        </w:rPr>
      </w:pPr>
    </w:p>
    <w:p w:rsidR="00675C11" w:rsidRPr="00BE239B" w:rsidRDefault="00675C11" w:rsidP="00476C87">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4" o:title=""/>
          </v:shape>
          <o:OLEObject Type="Embed" ProgID="Excel.Sheet.12" ShapeID="_x0000_i1025" DrawAspect="Icon" ObjectID="_1560063007" r:id="rId15"/>
        </w:object>
      </w:r>
    </w:p>
    <w:p w:rsidR="00675C11" w:rsidRDefault="00675C11" w:rsidP="00476C87">
      <w:pPr>
        <w:tabs>
          <w:tab w:val="left" w:pos="1134"/>
          <w:tab w:val="left" w:pos="1418"/>
        </w:tabs>
        <w:contextualSpacing/>
        <w:rPr>
          <w:szCs w:val="24"/>
          <w:lang w:eastAsia="en-US"/>
        </w:rPr>
      </w:pPr>
    </w:p>
    <w:p w:rsidR="00675C11" w:rsidRPr="00BE239B" w:rsidRDefault="00675C11" w:rsidP="00476C87">
      <w:pPr>
        <w:tabs>
          <w:tab w:val="left" w:pos="1134"/>
          <w:tab w:val="left" w:pos="1418"/>
        </w:tabs>
        <w:contextualSpacing/>
        <w:rPr>
          <w:szCs w:val="24"/>
          <w:lang w:eastAsia="en-US"/>
        </w:rPr>
      </w:pPr>
    </w:p>
    <w:p w:rsidR="00675C11" w:rsidRPr="00BE239B" w:rsidRDefault="00675C11"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675C11" w:rsidRPr="00BE239B" w:rsidRDefault="00675C11" w:rsidP="00476C87">
      <w:pPr>
        <w:tabs>
          <w:tab w:val="left" w:pos="1134"/>
          <w:tab w:val="left" w:pos="1418"/>
        </w:tabs>
        <w:contextualSpacing/>
        <w:rPr>
          <w:szCs w:val="24"/>
          <w:lang w:eastAsia="en-US"/>
        </w:rPr>
      </w:pPr>
    </w:p>
    <w:p w:rsidR="00675C11" w:rsidRPr="00BE239B" w:rsidRDefault="00675C11" w:rsidP="00476C87">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6" o:title=""/>
          </v:shape>
          <o:OLEObject Type="Embed" ProgID="Excel.Sheet.12" ShapeID="_x0000_i1026" DrawAspect="Icon" ObjectID="_1560063008" r:id="rId17"/>
        </w:object>
      </w:r>
    </w:p>
    <w:p w:rsidR="00675C11" w:rsidRDefault="00675C11" w:rsidP="00476C87">
      <w:pPr>
        <w:tabs>
          <w:tab w:val="left" w:pos="1134"/>
          <w:tab w:val="left" w:pos="1418"/>
        </w:tabs>
        <w:spacing w:after="120"/>
        <w:rPr>
          <w:szCs w:val="24"/>
          <w:lang w:eastAsia="en-US"/>
        </w:rPr>
      </w:pPr>
    </w:p>
    <w:p w:rsidR="00675C11" w:rsidRDefault="00675C11" w:rsidP="00476C87">
      <w:pPr>
        <w:tabs>
          <w:tab w:val="left" w:pos="1134"/>
          <w:tab w:val="left" w:pos="1418"/>
        </w:tabs>
        <w:spacing w:after="120"/>
        <w:rPr>
          <w:szCs w:val="24"/>
          <w:lang w:eastAsia="en-US"/>
        </w:rPr>
      </w:pPr>
    </w:p>
    <w:p w:rsidR="00675C11" w:rsidRPr="00BE239B" w:rsidRDefault="00675C11" w:rsidP="00476C87">
      <w:pPr>
        <w:tabs>
          <w:tab w:val="left" w:pos="1134"/>
          <w:tab w:val="left" w:pos="1418"/>
        </w:tabs>
        <w:spacing w:after="120"/>
        <w:rPr>
          <w:szCs w:val="24"/>
          <w:lang w:eastAsia="en-US"/>
        </w:rPr>
      </w:pPr>
    </w:p>
    <w:p w:rsidR="00675C11" w:rsidRPr="00BE239B" w:rsidRDefault="00675C11"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675C11" w:rsidRDefault="00675C11" w:rsidP="006252CB">
      <w:pPr>
        <w:spacing w:after="200" w:line="276" w:lineRule="auto"/>
        <w:jc w:val="left"/>
        <w:rPr>
          <w:szCs w:val="24"/>
          <w:lang w:eastAsia="en-US"/>
        </w:rPr>
      </w:pPr>
      <w:r w:rsidRPr="00BE239B">
        <w:rPr>
          <w:szCs w:val="24"/>
          <w:lang w:eastAsia="en-US"/>
        </w:rPr>
        <w:tab/>
        <w:t xml:space="preserve">9. 12. 2016 </w:t>
      </w:r>
    </w:p>
    <w:p w:rsidR="00675C11" w:rsidRDefault="00675C11" w:rsidP="006252CB">
      <w:pPr>
        <w:spacing w:after="200" w:line="276" w:lineRule="auto"/>
        <w:jc w:val="left"/>
        <w:rPr>
          <w:szCs w:val="24"/>
          <w:lang w:eastAsia="en-US"/>
        </w:rPr>
      </w:pPr>
    </w:p>
    <w:p w:rsidR="00675C11" w:rsidRDefault="00675C11" w:rsidP="006252CB">
      <w:pPr>
        <w:spacing w:after="200" w:line="276" w:lineRule="auto"/>
        <w:jc w:val="left"/>
        <w:rPr>
          <w:szCs w:val="24"/>
          <w:lang w:eastAsia="en-US"/>
        </w:rPr>
      </w:pPr>
    </w:p>
    <w:p w:rsidR="00675C11" w:rsidRDefault="00675C11" w:rsidP="006252CB">
      <w:pPr>
        <w:spacing w:after="200" w:line="276" w:lineRule="auto"/>
        <w:jc w:val="left"/>
        <w:rPr>
          <w:szCs w:val="24"/>
          <w:lang w:eastAsia="en-US"/>
        </w:rPr>
      </w:pPr>
    </w:p>
    <w:p w:rsidR="00675C11" w:rsidRDefault="00675C11" w:rsidP="006252CB">
      <w:pPr>
        <w:spacing w:after="200" w:line="276" w:lineRule="auto"/>
        <w:jc w:val="left"/>
        <w:rPr>
          <w:szCs w:val="24"/>
          <w:lang w:eastAsia="en-US"/>
        </w:rPr>
      </w:pPr>
    </w:p>
    <w:p w:rsidR="00675C11" w:rsidRDefault="00675C11" w:rsidP="006252CB">
      <w:pPr>
        <w:spacing w:after="200" w:line="276" w:lineRule="auto"/>
        <w:jc w:val="left"/>
        <w:rPr>
          <w:szCs w:val="24"/>
          <w:lang w:eastAsia="en-US"/>
        </w:rPr>
      </w:pPr>
    </w:p>
    <w:p w:rsidR="00675C11" w:rsidRDefault="00675C11" w:rsidP="006252CB">
      <w:pPr>
        <w:spacing w:after="200" w:line="276" w:lineRule="auto"/>
        <w:jc w:val="left"/>
        <w:rPr>
          <w:szCs w:val="24"/>
          <w:lang w:eastAsia="en-US"/>
        </w:rPr>
      </w:pPr>
    </w:p>
    <w:p w:rsidR="00675C11" w:rsidRDefault="00675C11" w:rsidP="006252CB">
      <w:pPr>
        <w:spacing w:after="200" w:line="276" w:lineRule="auto"/>
        <w:jc w:val="left"/>
        <w:rPr>
          <w:szCs w:val="24"/>
          <w:lang w:eastAsia="en-US"/>
        </w:rPr>
      </w:pPr>
    </w:p>
    <w:p w:rsidR="00675C11" w:rsidRDefault="00675C11" w:rsidP="006252CB">
      <w:pPr>
        <w:spacing w:after="200" w:line="276" w:lineRule="auto"/>
        <w:jc w:val="left"/>
        <w:rPr>
          <w:szCs w:val="24"/>
          <w:lang w:eastAsia="en-US"/>
        </w:rPr>
      </w:pPr>
    </w:p>
    <w:p w:rsidR="00675C11" w:rsidRDefault="00675C11" w:rsidP="006252CB">
      <w:pPr>
        <w:spacing w:after="200" w:line="276" w:lineRule="auto"/>
        <w:jc w:val="left"/>
        <w:rPr>
          <w:szCs w:val="24"/>
          <w:lang w:eastAsia="en-US"/>
        </w:rPr>
      </w:pPr>
    </w:p>
    <w:p w:rsidR="00675C11" w:rsidRDefault="00675C11" w:rsidP="006252CB">
      <w:pPr>
        <w:spacing w:after="200" w:line="276" w:lineRule="auto"/>
        <w:jc w:val="left"/>
        <w:rPr>
          <w:szCs w:val="24"/>
          <w:lang w:eastAsia="en-US"/>
        </w:rPr>
      </w:pPr>
    </w:p>
    <w:p w:rsidR="00675C11" w:rsidRDefault="00675C11" w:rsidP="006252CB">
      <w:pPr>
        <w:spacing w:after="200" w:line="276" w:lineRule="auto"/>
        <w:jc w:val="left"/>
        <w:rPr>
          <w:szCs w:val="24"/>
          <w:lang w:eastAsia="en-US"/>
        </w:rPr>
      </w:pPr>
    </w:p>
    <w:p w:rsidR="00675C11" w:rsidRDefault="00675C11" w:rsidP="006252CB">
      <w:pPr>
        <w:spacing w:after="200" w:line="276" w:lineRule="auto"/>
        <w:jc w:val="left"/>
        <w:rPr>
          <w:szCs w:val="24"/>
          <w:lang w:eastAsia="en-US"/>
        </w:rPr>
      </w:pPr>
    </w:p>
    <w:p w:rsidR="00675C11" w:rsidRPr="001351DD" w:rsidRDefault="00675C11" w:rsidP="00B45094">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75C11" w:rsidRDefault="00675C11"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675C11" w:rsidRDefault="00675C11" w:rsidP="00B45094">
      <w:pPr>
        <w:tabs>
          <w:tab w:val="left" w:pos="1134"/>
          <w:tab w:val="left" w:pos="1418"/>
        </w:tabs>
        <w:spacing w:after="120"/>
        <w:contextualSpacing/>
        <w:jc w:val="center"/>
        <w:rPr>
          <w:b/>
          <w:sz w:val="28"/>
          <w:szCs w:val="28"/>
          <w:lang w:eastAsia="en-US"/>
        </w:rPr>
      </w:pPr>
    </w:p>
    <w:p w:rsidR="00675C11" w:rsidRDefault="00675C11" w:rsidP="00B45094">
      <w:pPr>
        <w:tabs>
          <w:tab w:val="left" w:pos="1134"/>
          <w:tab w:val="left" w:pos="1418"/>
        </w:tabs>
        <w:spacing w:after="120"/>
        <w:contextualSpacing/>
        <w:jc w:val="left"/>
        <w:rPr>
          <w:b/>
          <w:sz w:val="28"/>
          <w:szCs w:val="28"/>
          <w:lang w:eastAsia="en-US"/>
        </w:rPr>
      </w:pPr>
    </w:p>
    <w:p w:rsidR="00675C11" w:rsidRDefault="00675C11"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675C11" w:rsidRPr="001B0A9E" w:rsidRDefault="00675C11" w:rsidP="00B45094">
      <w:pPr>
        <w:tabs>
          <w:tab w:val="left" w:pos="1134"/>
          <w:tab w:val="left" w:pos="1418"/>
        </w:tabs>
        <w:spacing w:after="120"/>
        <w:contextualSpacing/>
        <w:rPr>
          <w:szCs w:val="24"/>
          <w:lang w:eastAsia="en-US"/>
        </w:rPr>
      </w:pPr>
    </w:p>
    <w:p w:rsidR="00675C11" w:rsidRPr="001B0A9E" w:rsidRDefault="00675C11" w:rsidP="00B45094">
      <w:pPr>
        <w:tabs>
          <w:tab w:val="left" w:pos="1134"/>
          <w:tab w:val="left" w:pos="1418"/>
        </w:tabs>
        <w:spacing w:after="120"/>
        <w:contextualSpacing/>
        <w:rPr>
          <w:szCs w:val="24"/>
          <w:lang w:eastAsia="en-US"/>
        </w:rPr>
      </w:pPr>
    </w:p>
    <w:p w:rsidR="00675C11" w:rsidRPr="001B0A9E" w:rsidRDefault="00675C11" w:rsidP="00B45094">
      <w:pPr>
        <w:tabs>
          <w:tab w:val="left" w:pos="1134"/>
          <w:tab w:val="left" w:pos="1418"/>
        </w:tabs>
        <w:spacing w:after="600" w:line="360" w:lineRule="auto"/>
        <w:contextualSpacing/>
        <w:jc w:val="left"/>
        <w:rPr>
          <w:szCs w:val="24"/>
          <w:lang w:eastAsia="en-US"/>
        </w:rPr>
      </w:pPr>
    </w:p>
    <w:p w:rsidR="00675C11" w:rsidRPr="001B0A9E" w:rsidRDefault="00675C11"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675C11" w:rsidRPr="001B0A9E" w:rsidRDefault="00675C11"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675C11" w:rsidRPr="001B0A9E" w:rsidRDefault="00675C11" w:rsidP="00B45094">
      <w:pPr>
        <w:tabs>
          <w:tab w:val="left" w:pos="1134"/>
          <w:tab w:val="left" w:pos="1418"/>
        </w:tabs>
        <w:spacing w:after="600" w:line="360" w:lineRule="auto"/>
        <w:contextualSpacing/>
        <w:rPr>
          <w:szCs w:val="24"/>
          <w:lang w:eastAsia="en-US"/>
        </w:rPr>
      </w:pPr>
    </w:p>
    <w:p w:rsidR="00675C11" w:rsidRPr="001B0A9E" w:rsidRDefault="00675C11"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675C11" w:rsidRPr="001B0A9E" w:rsidRDefault="00675C11" w:rsidP="00B45094">
      <w:pPr>
        <w:tabs>
          <w:tab w:val="left" w:pos="1134"/>
          <w:tab w:val="left" w:pos="1418"/>
        </w:tabs>
        <w:spacing w:after="600" w:line="360" w:lineRule="auto"/>
        <w:contextualSpacing/>
        <w:rPr>
          <w:szCs w:val="24"/>
          <w:lang w:eastAsia="en-US"/>
        </w:rPr>
      </w:pPr>
    </w:p>
    <w:p w:rsidR="00675C11" w:rsidRPr="001B0A9E" w:rsidRDefault="00675C11"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675C11" w:rsidRPr="001B0A9E" w:rsidRDefault="00675C11" w:rsidP="00B45094">
      <w:pPr>
        <w:tabs>
          <w:tab w:val="left" w:pos="1134"/>
          <w:tab w:val="left" w:pos="1418"/>
        </w:tabs>
        <w:spacing w:after="600" w:line="360" w:lineRule="auto"/>
        <w:contextualSpacing/>
        <w:rPr>
          <w:szCs w:val="24"/>
          <w:lang w:eastAsia="en-US"/>
        </w:rPr>
      </w:pPr>
    </w:p>
    <w:p w:rsidR="00675C11" w:rsidRPr="001B0A9E" w:rsidRDefault="00675C11"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675C11" w:rsidRPr="001B0A9E" w:rsidRDefault="00675C11"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675C11" w:rsidRPr="001B0A9E" w:rsidRDefault="00675C11" w:rsidP="00B45094">
      <w:pPr>
        <w:tabs>
          <w:tab w:val="left" w:pos="1134"/>
          <w:tab w:val="left" w:pos="1418"/>
        </w:tabs>
        <w:spacing w:after="600" w:line="360" w:lineRule="auto"/>
        <w:contextualSpacing/>
        <w:rPr>
          <w:szCs w:val="24"/>
          <w:lang w:eastAsia="en-US"/>
        </w:rPr>
      </w:pPr>
    </w:p>
    <w:p w:rsidR="00675C11" w:rsidRPr="001B0A9E" w:rsidRDefault="00675C11"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675C11" w:rsidRPr="001B0A9E" w:rsidRDefault="00675C11" w:rsidP="00B45094">
      <w:pPr>
        <w:tabs>
          <w:tab w:val="left" w:pos="1134"/>
          <w:tab w:val="left" w:pos="1418"/>
        </w:tabs>
        <w:spacing w:after="600" w:line="360" w:lineRule="auto"/>
        <w:contextualSpacing/>
        <w:rPr>
          <w:szCs w:val="24"/>
          <w:lang w:eastAsia="en-US"/>
        </w:rPr>
      </w:pPr>
    </w:p>
    <w:p w:rsidR="00675C11" w:rsidRPr="001B0A9E" w:rsidRDefault="00675C11"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rsidR="00675C11" w:rsidRPr="001B0A9E" w:rsidRDefault="00675C11" w:rsidP="00B45094">
      <w:pPr>
        <w:tabs>
          <w:tab w:val="left" w:pos="1134"/>
          <w:tab w:val="left" w:pos="1418"/>
        </w:tabs>
        <w:spacing w:after="600"/>
        <w:contextualSpacing/>
        <w:rPr>
          <w:szCs w:val="24"/>
          <w:lang w:eastAsia="en-US"/>
        </w:rPr>
      </w:pPr>
    </w:p>
    <w:p w:rsidR="00675C11" w:rsidRPr="001B0A9E" w:rsidRDefault="00675C11" w:rsidP="00B45094">
      <w:pPr>
        <w:tabs>
          <w:tab w:val="left" w:pos="1134"/>
          <w:tab w:val="left" w:pos="1418"/>
        </w:tabs>
        <w:spacing w:after="120"/>
        <w:contextualSpacing/>
        <w:rPr>
          <w:szCs w:val="24"/>
          <w:lang w:eastAsia="en-US"/>
        </w:rPr>
      </w:pPr>
    </w:p>
    <w:p w:rsidR="00675C11" w:rsidRPr="001B0A9E" w:rsidRDefault="00675C11" w:rsidP="00B45094">
      <w:pPr>
        <w:tabs>
          <w:tab w:val="left" w:pos="1134"/>
          <w:tab w:val="left" w:pos="1418"/>
        </w:tabs>
        <w:spacing w:after="120"/>
        <w:contextualSpacing/>
        <w:rPr>
          <w:szCs w:val="24"/>
          <w:lang w:eastAsia="en-US"/>
        </w:rPr>
      </w:pPr>
      <w:r w:rsidRPr="001B0A9E">
        <w:rPr>
          <w:szCs w:val="24"/>
          <w:lang w:eastAsia="en-US"/>
        </w:rPr>
        <w:t xml:space="preserve">Datum: </w:t>
      </w:r>
    </w:p>
    <w:p w:rsidR="00675C11" w:rsidRPr="001B0A9E" w:rsidRDefault="00675C11" w:rsidP="00B45094">
      <w:pPr>
        <w:tabs>
          <w:tab w:val="left" w:pos="1134"/>
          <w:tab w:val="left" w:pos="1418"/>
        </w:tabs>
        <w:spacing w:after="120"/>
        <w:contextualSpacing/>
        <w:rPr>
          <w:szCs w:val="24"/>
          <w:lang w:eastAsia="en-US"/>
        </w:rPr>
      </w:pPr>
    </w:p>
    <w:p w:rsidR="00675C11" w:rsidRPr="001B0A9E" w:rsidRDefault="00675C11" w:rsidP="00B45094">
      <w:pPr>
        <w:tabs>
          <w:tab w:val="left" w:pos="1134"/>
          <w:tab w:val="left" w:pos="1418"/>
        </w:tabs>
        <w:spacing w:after="120"/>
        <w:contextualSpacing/>
        <w:rPr>
          <w:szCs w:val="24"/>
          <w:lang w:eastAsia="en-US"/>
        </w:rPr>
      </w:pPr>
    </w:p>
    <w:p w:rsidR="00675C11" w:rsidRPr="001B0A9E" w:rsidRDefault="00675C11"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675C11" w:rsidRPr="001B0A9E" w:rsidRDefault="00675C11" w:rsidP="00B45094">
      <w:pPr>
        <w:tabs>
          <w:tab w:val="left" w:pos="1134"/>
          <w:tab w:val="left" w:pos="1418"/>
        </w:tabs>
        <w:spacing w:after="120"/>
        <w:contextualSpacing/>
        <w:rPr>
          <w:szCs w:val="24"/>
          <w:lang w:eastAsia="en-US"/>
        </w:rPr>
      </w:pPr>
    </w:p>
    <w:p w:rsidR="00675C11" w:rsidRPr="001B0A9E" w:rsidRDefault="00675C11" w:rsidP="00B45094">
      <w:pPr>
        <w:tabs>
          <w:tab w:val="left" w:pos="1134"/>
          <w:tab w:val="left" w:pos="1418"/>
        </w:tabs>
        <w:spacing w:after="120"/>
        <w:contextualSpacing/>
        <w:rPr>
          <w:szCs w:val="24"/>
          <w:lang w:eastAsia="en-US"/>
        </w:rPr>
      </w:pPr>
    </w:p>
    <w:p w:rsidR="00675C11" w:rsidRPr="001B0A9E" w:rsidRDefault="00675C11" w:rsidP="00B45094">
      <w:pPr>
        <w:tabs>
          <w:tab w:val="left" w:pos="1134"/>
          <w:tab w:val="left" w:pos="1418"/>
        </w:tabs>
        <w:spacing w:after="120"/>
        <w:contextualSpacing/>
        <w:jc w:val="left"/>
        <w:rPr>
          <w:szCs w:val="24"/>
          <w:lang w:eastAsia="en-US"/>
        </w:rPr>
      </w:pPr>
    </w:p>
    <w:p w:rsidR="00675C11" w:rsidRPr="001B0A9E" w:rsidRDefault="00675C11"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675C11" w:rsidRPr="001B0A9E" w:rsidRDefault="00675C11" w:rsidP="00B45094">
      <w:pPr>
        <w:tabs>
          <w:tab w:val="left" w:pos="1134"/>
          <w:tab w:val="left" w:pos="1418"/>
        </w:tabs>
        <w:spacing w:after="120"/>
        <w:contextualSpacing/>
        <w:jc w:val="left"/>
        <w:rPr>
          <w:szCs w:val="24"/>
          <w:lang w:eastAsia="en-US"/>
        </w:rPr>
      </w:pPr>
    </w:p>
    <w:p w:rsidR="00675C11" w:rsidRPr="001B0A9E" w:rsidRDefault="00675C11" w:rsidP="00B45094">
      <w:pPr>
        <w:tabs>
          <w:tab w:val="left" w:pos="1134"/>
          <w:tab w:val="left" w:pos="1418"/>
        </w:tabs>
        <w:spacing w:after="120"/>
        <w:contextualSpacing/>
        <w:rPr>
          <w:szCs w:val="24"/>
          <w:lang w:eastAsia="en-US"/>
        </w:rPr>
      </w:pPr>
    </w:p>
    <w:p w:rsidR="00675C11" w:rsidRDefault="00675C11" w:rsidP="00B45094"/>
    <w:p w:rsidR="00675C11" w:rsidRDefault="00675C11" w:rsidP="006252CB">
      <w:pPr>
        <w:spacing w:after="200" w:line="276" w:lineRule="auto"/>
        <w:jc w:val="left"/>
        <w:sectPr w:rsidR="00675C11" w:rsidSect="00675C11">
          <w:footerReference w:type="default" r:id="rId18"/>
          <w:headerReference w:type="first" r:id="rId19"/>
          <w:footerReference w:type="first" r:id="rId20"/>
          <w:pgSz w:w="11906" w:h="16838"/>
          <w:pgMar w:top="1417" w:right="1417" w:bottom="1417" w:left="1417" w:header="708" w:footer="708" w:gutter="0"/>
          <w:pgNumType w:start="1"/>
          <w:cols w:space="708"/>
          <w:docGrid w:linePitch="360"/>
        </w:sectPr>
      </w:pPr>
    </w:p>
    <w:p w:rsidR="00675C11" w:rsidRDefault="00675C11" w:rsidP="006252CB">
      <w:pPr>
        <w:spacing w:after="200" w:line="276" w:lineRule="auto"/>
        <w:jc w:val="left"/>
      </w:pPr>
    </w:p>
    <w:sectPr w:rsidR="00675C11" w:rsidSect="00675C11">
      <w:footerReference w:type="default" r:id="rId21"/>
      <w:headerReference w:type="first" r:id="rId22"/>
      <w:footerReference w:type="first" r:id="rId2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075" w:rsidRDefault="00D45075" w:rsidP="004A5F47">
      <w:r>
        <w:separator/>
      </w:r>
    </w:p>
  </w:endnote>
  <w:endnote w:type="continuationSeparator" w:id="0">
    <w:p w:rsidR="00D45075" w:rsidRDefault="00D45075"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C11" w:rsidRDefault="00675C11" w:rsidP="002126B1">
    <w:pPr>
      <w:pStyle w:val="Zpat"/>
      <w:jc w:val="left"/>
    </w:pPr>
    <w:r>
      <w:tab/>
    </w:r>
    <w:r>
      <w:tab/>
      <w:t xml:space="preserve">Stránka </w:t>
    </w:r>
    <w:r>
      <w:fldChar w:fldCharType="begin"/>
    </w:r>
    <w:r>
      <w:instrText xml:space="preserve"> PAGE   \* MERGEFORMAT </w:instrText>
    </w:r>
    <w:r>
      <w:fldChar w:fldCharType="separate"/>
    </w:r>
    <w:r w:rsidR="00B330F3">
      <w:rPr>
        <w:noProof/>
      </w:rPr>
      <w:t>8</w:t>
    </w:r>
    <w:r>
      <w:fldChar w:fldCharType="end"/>
    </w:r>
    <w:r>
      <w:t xml:space="preserve"> (celkem 10)</w:t>
    </w:r>
  </w:p>
  <w:p w:rsidR="00675C11" w:rsidRDefault="00675C1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C11" w:rsidRDefault="00675C11" w:rsidP="002126B1">
    <w:pPr>
      <w:pStyle w:val="Normlnweb"/>
      <w:tabs>
        <w:tab w:val="right" w:pos="9072"/>
        <w:tab w:val="left" w:pos="9465"/>
      </w:tabs>
    </w:pPr>
    <w:r>
      <w:tab/>
    </w:r>
    <w:r>
      <w:tab/>
    </w:r>
    <w:r>
      <w:tab/>
    </w:r>
    <w:r>
      <w:tab/>
      <w:t xml:space="preserve"> </w:t>
    </w:r>
  </w:p>
  <w:p w:rsidR="00675C11" w:rsidRDefault="00675C11">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234" w:rsidRDefault="00332234" w:rsidP="002126B1">
    <w:pPr>
      <w:pStyle w:val="Zpat"/>
      <w:jc w:val="left"/>
    </w:pPr>
    <w:r>
      <w:tab/>
    </w:r>
    <w:r>
      <w:tab/>
      <w:t xml:space="preserve">Stránka </w:t>
    </w:r>
    <w:r>
      <w:fldChar w:fldCharType="begin"/>
    </w:r>
    <w:r>
      <w:instrText xml:space="preserve"> PAGE   \* MERGEFORMAT </w:instrText>
    </w:r>
    <w:r>
      <w:fldChar w:fldCharType="separate"/>
    </w:r>
    <w:r w:rsidR="00675C11">
      <w:rPr>
        <w:noProof/>
      </w:rPr>
      <w:t>1</w:t>
    </w:r>
    <w:r>
      <w:fldChar w:fldCharType="end"/>
    </w:r>
    <w:r>
      <w:t xml:space="preserve"> (celkem 10)</w:t>
    </w:r>
  </w:p>
  <w:p w:rsidR="00332234" w:rsidRDefault="00332234">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234" w:rsidRDefault="00332234" w:rsidP="002126B1">
    <w:pPr>
      <w:pStyle w:val="Normlnweb"/>
      <w:tabs>
        <w:tab w:val="right" w:pos="9072"/>
        <w:tab w:val="left" w:pos="9465"/>
      </w:tabs>
    </w:pPr>
    <w:r>
      <w:tab/>
    </w:r>
    <w:r>
      <w:tab/>
    </w:r>
    <w:r>
      <w:tab/>
    </w:r>
    <w:r>
      <w:tab/>
      <w:t xml:space="preserve"> </w:t>
    </w:r>
  </w:p>
  <w:p w:rsidR="00332234" w:rsidRDefault="0033223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075" w:rsidRDefault="00D45075" w:rsidP="004A5F47">
      <w:r>
        <w:separator/>
      </w:r>
    </w:p>
  </w:footnote>
  <w:footnote w:type="continuationSeparator" w:id="0">
    <w:p w:rsidR="00D45075" w:rsidRDefault="00D45075"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C11" w:rsidRPr="00BE239B" w:rsidRDefault="00675C11" w:rsidP="002126B1">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234" w:rsidRPr="00BE239B" w:rsidRDefault="00332234" w:rsidP="002126B1">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13FD5"/>
    <w:rsid w:val="0002012F"/>
    <w:rsid w:val="0008048A"/>
    <w:rsid w:val="000B067D"/>
    <w:rsid w:val="000D23B8"/>
    <w:rsid w:val="000E369E"/>
    <w:rsid w:val="00116733"/>
    <w:rsid w:val="0013078A"/>
    <w:rsid w:val="001617DA"/>
    <w:rsid w:val="001926E0"/>
    <w:rsid w:val="00192719"/>
    <w:rsid w:val="001A1CB0"/>
    <w:rsid w:val="001B3672"/>
    <w:rsid w:val="001E516D"/>
    <w:rsid w:val="002126B1"/>
    <w:rsid w:val="00221586"/>
    <w:rsid w:val="00237C80"/>
    <w:rsid w:val="00244F2E"/>
    <w:rsid w:val="002613AA"/>
    <w:rsid w:val="0026156E"/>
    <w:rsid w:val="002663B9"/>
    <w:rsid w:val="00267A5B"/>
    <w:rsid w:val="00295CD8"/>
    <w:rsid w:val="002B5252"/>
    <w:rsid w:val="002C0398"/>
    <w:rsid w:val="002C5849"/>
    <w:rsid w:val="002E113C"/>
    <w:rsid w:val="002E5932"/>
    <w:rsid w:val="002F1C0F"/>
    <w:rsid w:val="003271E4"/>
    <w:rsid w:val="00332234"/>
    <w:rsid w:val="00340D25"/>
    <w:rsid w:val="0035310A"/>
    <w:rsid w:val="0035517E"/>
    <w:rsid w:val="00367ACC"/>
    <w:rsid w:val="00375575"/>
    <w:rsid w:val="0038474E"/>
    <w:rsid w:val="003C33C5"/>
    <w:rsid w:val="003C73BC"/>
    <w:rsid w:val="003E0962"/>
    <w:rsid w:val="003E3EF0"/>
    <w:rsid w:val="0044292C"/>
    <w:rsid w:val="00473343"/>
    <w:rsid w:val="00476C87"/>
    <w:rsid w:val="004A5F47"/>
    <w:rsid w:val="004B536F"/>
    <w:rsid w:val="004D5F5A"/>
    <w:rsid w:val="004E686A"/>
    <w:rsid w:val="0051677A"/>
    <w:rsid w:val="0053379C"/>
    <w:rsid w:val="00545AA6"/>
    <w:rsid w:val="0054718A"/>
    <w:rsid w:val="0058140E"/>
    <w:rsid w:val="005B53CE"/>
    <w:rsid w:val="005C0ED5"/>
    <w:rsid w:val="005C7149"/>
    <w:rsid w:val="006164F9"/>
    <w:rsid w:val="006252CB"/>
    <w:rsid w:val="00644EA3"/>
    <w:rsid w:val="00651610"/>
    <w:rsid w:val="00662B85"/>
    <w:rsid w:val="00675C11"/>
    <w:rsid w:val="00686426"/>
    <w:rsid w:val="006A793F"/>
    <w:rsid w:val="006F3985"/>
    <w:rsid w:val="006F7A48"/>
    <w:rsid w:val="007202C5"/>
    <w:rsid w:val="00726BDE"/>
    <w:rsid w:val="007278F1"/>
    <w:rsid w:val="0073670E"/>
    <w:rsid w:val="00774CD8"/>
    <w:rsid w:val="00781A8E"/>
    <w:rsid w:val="00786C46"/>
    <w:rsid w:val="007A2C8B"/>
    <w:rsid w:val="007D053F"/>
    <w:rsid w:val="007D24CD"/>
    <w:rsid w:val="007D67A8"/>
    <w:rsid w:val="007E44AB"/>
    <w:rsid w:val="00806DA3"/>
    <w:rsid w:val="008354A0"/>
    <w:rsid w:val="00847E1F"/>
    <w:rsid w:val="008565D2"/>
    <w:rsid w:val="008774D5"/>
    <w:rsid w:val="00886D9E"/>
    <w:rsid w:val="008B0F1C"/>
    <w:rsid w:val="008D0EA1"/>
    <w:rsid w:val="00903714"/>
    <w:rsid w:val="00911B5B"/>
    <w:rsid w:val="00940635"/>
    <w:rsid w:val="009470E2"/>
    <w:rsid w:val="00966FD6"/>
    <w:rsid w:val="00976626"/>
    <w:rsid w:val="00993C4F"/>
    <w:rsid w:val="009A0FCA"/>
    <w:rsid w:val="009A4C09"/>
    <w:rsid w:val="009C5923"/>
    <w:rsid w:val="009C74CE"/>
    <w:rsid w:val="009D2200"/>
    <w:rsid w:val="009E04D6"/>
    <w:rsid w:val="009F7FA9"/>
    <w:rsid w:val="00A031D7"/>
    <w:rsid w:val="00A07BC0"/>
    <w:rsid w:val="00A10EAB"/>
    <w:rsid w:val="00A155CF"/>
    <w:rsid w:val="00A576F9"/>
    <w:rsid w:val="00A63516"/>
    <w:rsid w:val="00A65923"/>
    <w:rsid w:val="00AB2EB4"/>
    <w:rsid w:val="00B1513D"/>
    <w:rsid w:val="00B330F3"/>
    <w:rsid w:val="00B344AC"/>
    <w:rsid w:val="00B45094"/>
    <w:rsid w:val="00B51F93"/>
    <w:rsid w:val="00B95188"/>
    <w:rsid w:val="00BA39DE"/>
    <w:rsid w:val="00BC6FCA"/>
    <w:rsid w:val="00BD026D"/>
    <w:rsid w:val="00BD54B0"/>
    <w:rsid w:val="00BF785D"/>
    <w:rsid w:val="00C0403E"/>
    <w:rsid w:val="00C07180"/>
    <w:rsid w:val="00C24AA1"/>
    <w:rsid w:val="00C27717"/>
    <w:rsid w:val="00C31B04"/>
    <w:rsid w:val="00C322C9"/>
    <w:rsid w:val="00C711A7"/>
    <w:rsid w:val="00C94981"/>
    <w:rsid w:val="00D03AC2"/>
    <w:rsid w:val="00D06E1E"/>
    <w:rsid w:val="00D110B7"/>
    <w:rsid w:val="00D11D79"/>
    <w:rsid w:val="00D13EB3"/>
    <w:rsid w:val="00D374DB"/>
    <w:rsid w:val="00D45075"/>
    <w:rsid w:val="00D76938"/>
    <w:rsid w:val="00D9676A"/>
    <w:rsid w:val="00DB1021"/>
    <w:rsid w:val="00E07E8F"/>
    <w:rsid w:val="00E42149"/>
    <w:rsid w:val="00E63BFE"/>
    <w:rsid w:val="00E7071F"/>
    <w:rsid w:val="00EE3D2E"/>
    <w:rsid w:val="00F208F2"/>
    <w:rsid w:val="00F475F1"/>
    <w:rsid w:val="00F7769D"/>
    <w:rsid w:val="00FA2D6F"/>
    <w:rsid w:val="00FA763E"/>
    <w:rsid w:val="00FB0303"/>
    <w:rsid w:val="00FC7F28"/>
    <w:rsid w:val="00FF63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lubpevnehozdravi.cz/za-zdravym-vzduchem-201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package" Target="embeddings/Microsoft_Excel_Worksheet2.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Excel_Worksheet1.xlsx"/><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D64F68D5-5F80-432E-A77E-170A685C5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2467</Words>
  <Characters>14556</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2017-06-27T08:04:00Z</dcterms:created>
  <dcterms:modified xsi:type="dcterms:W3CDTF">2017-06-27T08:04:00Z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