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A669" w14:textId="77777777" w:rsidR="003A2B6B" w:rsidRPr="00D41E2A" w:rsidRDefault="000E35DF" w:rsidP="003A2B6B">
      <w:pPr>
        <w:pStyle w:val="Smlouva"/>
        <w:rPr>
          <w:rFonts w:ascii="Times New Roman" w:hAnsi="Times New Roman"/>
        </w:rPr>
      </w:pPr>
      <w:r w:rsidRPr="00D41E2A">
        <w:rPr>
          <w:rFonts w:ascii="Times New Roman" w:hAnsi="Times New Roman"/>
        </w:rPr>
        <w:t>Dodatek č. 1</w:t>
      </w:r>
    </w:p>
    <w:p w14:paraId="752C29E9" w14:textId="2751765A" w:rsidR="007825A6" w:rsidRPr="00D41E2A" w:rsidRDefault="007825A6" w:rsidP="00D2032E">
      <w:pPr>
        <w:jc w:val="center"/>
        <w:rPr>
          <w:b/>
          <w:bCs/>
          <w:lang w:eastAsia="en-US"/>
        </w:rPr>
      </w:pPr>
      <w:r w:rsidRPr="00D41E2A">
        <w:rPr>
          <w:b/>
          <w:bCs/>
          <w:lang w:eastAsia="en-US"/>
        </w:rPr>
        <w:t xml:space="preserve">Smlouvy o </w:t>
      </w:r>
      <w:r w:rsidR="00925BEA" w:rsidRPr="00D41E2A">
        <w:rPr>
          <w:b/>
          <w:bCs/>
          <w:lang w:eastAsia="en-US"/>
        </w:rPr>
        <w:t>spolupráci v oblasti výuky</w:t>
      </w:r>
    </w:p>
    <w:p w14:paraId="660965CA" w14:textId="7552A078" w:rsidR="00925BEA" w:rsidRPr="00D41E2A" w:rsidRDefault="00925BEA" w:rsidP="00D2032E">
      <w:pPr>
        <w:jc w:val="center"/>
        <w:rPr>
          <w:lang w:eastAsia="en-US"/>
        </w:rPr>
      </w:pPr>
      <w:r w:rsidRPr="00D41E2A">
        <w:rPr>
          <w:lang w:eastAsia="en-US"/>
        </w:rPr>
        <w:t>uzavřené dne 8.12.2022</w:t>
      </w:r>
    </w:p>
    <w:p w14:paraId="2BD5AD4A" w14:textId="23545421" w:rsidR="000E35DF" w:rsidRPr="00D41E2A" w:rsidRDefault="00D2032E" w:rsidP="00D2032E">
      <w:pPr>
        <w:jc w:val="center"/>
        <w:rPr>
          <w:b/>
          <w:bCs/>
          <w:lang w:eastAsia="en-US"/>
        </w:rPr>
      </w:pPr>
      <w:r w:rsidRPr="00D41E2A">
        <w:rPr>
          <w:b/>
          <w:bCs/>
          <w:lang w:eastAsia="en-US"/>
        </w:rPr>
        <w:t>(dále jen „</w:t>
      </w:r>
      <w:r w:rsidR="007825A6" w:rsidRPr="00D41E2A">
        <w:rPr>
          <w:b/>
          <w:bCs/>
          <w:lang w:eastAsia="en-US"/>
        </w:rPr>
        <w:t>Dodatek č. 1</w:t>
      </w:r>
      <w:r w:rsidRPr="00D41E2A">
        <w:rPr>
          <w:b/>
          <w:bCs/>
          <w:lang w:eastAsia="en-US"/>
        </w:rPr>
        <w:t>“)</w:t>
      </w:r>
    </w:p>
    <w:p w14:paraId="3F65AAA1" w14:textId="77777777" w:rsidR="003A2B6B" w:rsidRPr="00D41E2A" w:rsidRDefault="003A2B6B" w:rsidP="003A2B6B">
      <w:pPr>
        <w:spacing w:before="360" w:after="240"/>
        <w:jc w:val="center"/>
        <w:rPr>
          <w:rFonts w:eastAsia="Calibri"/>
          <w:b/>
        </w:rPr>
      </w:pPr>
      <w:r w:rsidRPr="00D41E2A">
        <w:rPr>
          <w:rFonts w:eastAsia="Calibri"/>
          <w:b/>
        </w:rPr>
        <w:t>Smluvní strany:</w:t>
      </w:r>
    </w:p>
    <w:p w14:paraId="5647D706" w14:textId="7E5C1B49" w:rsidR="007825A6" w:rsidRPr="00D41E2A" w:rsidRDefault="00F965A7" w:rsidP="00782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  <w:b/>
          <w:bCs/>
        </w:rPr>
        <w:t>Fakulta:</w:t>
      </w:r>
    </w:p>
    <w:p w14:paraId="1D10D986" w14:textId="77777777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  <w:b/>
          <w:bCs/>
        </w:rPr>
        <w:t>Název: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  <w:b/>
          <w:bCs/>
        </w:rPr>
        <w:t xml:space="preserve">Vysoké učení technické v Brně </w:t>
      </w:r>
      <w:r w:rsidRPr="00D41E2A">
        <w:rPr>
          <w:rStyle w:val="normaltextrun"/>
          <w:rFonts w:ascii="Calibri" w:hAnsi="Calibri" w:cs="Calibri"/>
        </w:rPr>
        <w:t>(dále také „</w:t>
      </w:r>
      <w:r w:rsidRPr="00D41E2A">
        <w:rPr>
          <w:rStyle w:val="normaltextrun"/>
          <w:rFonts w:ascii="Calibri" w:hAnsi="Calibri" w:cs="Calibri"/>
          <w:b/>
          <w:bCs/>
        </w:rPr>
        <w:t>VUT</w:t>
      </w:r>
      <w:r w:rsidRPr="00D41E2A">
        <w:rPr>
          <w:rStyle w:val="normaltextrun"/>
          <w:rFonts w:ascii="Calibri" w:hAnsi="Calibri" w:cs="Calibri"/>
        </w:rPr>
        <w:t>“) </w:t>
      </w:r>
      <w:r w:rsidRPr="00D41E2A">
        <w:rPr>
          <w:rStyle w:val="eop"/>
          <w:rFonts w:ascii="Calibri" w:hAnsi="Calibri" w:cs="Calibri"/>
        </w:rPr>
        <w:t> </w:t>
      </w:r>
    </w:p>
    <w:p w14:paraId="2A75A314" w14:textId="77777777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 xml:space="preserve">Sídlem: 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</w:rPr>
        <w:t>Antonínská 548/1, 601 90 Brno </w:t>
      </w:r>
      <w:r w:rsidRPr="00D41E2A">
        <w:rPr>
          <w:rStyle w:val="eop"/>
          <w:rFonts w:ascii="Calibri" w:hAnsi="Calibri" w:cs="Calibri"/>
        </w:rPr>
        <w:t> </w:t>
      </w:r>
    </w:p>
    <w:p w14:paraId="7DFDEEFC" w14:textId="77777777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Pro součást: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  <w:b/>
          <w:bCs/>
        </w:rPr>
        <w:t xml:space="preserve">Fakulta elektrotechniky a komunikačních technologií </w:t>
      </w:r>
      <w:r w:rsidRPr="00D41E2A">
        <w:rPr>
          <w:rStyle w:val="normaltextrun"/>
          <w:rFonts w:ascii="Calibri" w:hAnsi="Calibri" w:cs="Calibri"/>
        </w:rPr>
        <w:t>(dále také „</w:t>
      </w:r>
      <w:r w:rsidRPr="00D41E2A">
        <w:rPr>
          <w:rStyle w:val="normaltextrun"/>
          <w:rFonts w:ascii="Calibri" w:hAnsi="Calibri" w:cs="Calibri"/>
          <w:b/>
          <w:bCs/>
        </w:rPr>
        <w:t>FEKT VUT</w:t>
      </w:r>
      <w:r w:rsidRPr="00D41E2A">
        <w:rPr>
          <w:rStyle w:val="normaltextrun"/>
          <w:rFonts w:ascii="Calibri" w:hAnsi="Calibri" w:cs="Calibri"/>
        </w:rPr>
        <w:t>“) </w:t>
      </w:r>
      <w:r w:rsidRPr="00D41E2A">
        <w:rPr>
          <w:rStyle w:val="eop"/>
          <w:rFonts w:ascii="Calibri" w:hAnsi="Calibri" w:cs="Calibri"/>
        </w:rPr>
        <w:t> </w:t>
      </w:r>
    </w:p>
    <w:p w14:paraId="11C626A5" w14:textId="77777777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Sídlem: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</w:rPr>
        <w:t>Technická 3058/10, 616 00 Brno (</w:t>
      </w:r>
      <w:r w:rsidRPr="00D41E2A">
        <w:rPr>
          <w:rStyle w:val="normaltextrun"/>
          <w:rFonts w:ascii="Calibri" w:hAnsi="Calibri" w:cs="Calibri"/>
          <w:b/>
          <w:bCs/>
        </w:rPr>
        <w:t>adresa pro doručování</w:t>
      </w:r>
      <w:r w:rsidRPr="00D41E2A">
        <w:rPr>
          <w:rStyle w:val="normaltextrun"/>
          <w:rFonts w:ascii="Calibri" w:hAnsi="Calibri" w:cs="Calibri"/>
        </w:rPr>
        <w:t>) </w:t>
      </w:r>
      <w:r w:rsidRPr="00D41E2A">
        <w:rPr>
          <w:rStyle w:val="eop"/>
          <w:rFonts w:ascii="Calibri" w:hAnsi="Calibri" w:cs="Calibri"/>
        </w:rPr>
        <w:t> </w:t>
      </w:r>
    </w:p>
    <w:p w14:paraId="79C54D66" w14:textId="7163BFB6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 xml:space="preserve">Zástupce: </w:t>
      </w:r>
      <w:r w:rsidRPr="00D41E2A">
        <w:rPr>
          <w:rStyle w:val="tabchar"/>
          <w:rFonts w:ascii="Calibri" w:hAnsi="Calibri" w:cs="Calibri"/>
        </w:rPr>
        <w:tab/>
      </w:r>
      <w:r w:rsidR="00925BEA" w:rsidRPr="00D41E2A">
        <w:rPr>
          <w:rStyle w:val="normaltextrun"/>
          <w:rFonts w:ascii="Calibri" w:hAnsi="Calibri" w:cs="Calibri"/>
        </w:rPr>
        <w:t>prof. RNDr. Vladimír Aubrecht, CSc., děkan FEKT VUT</w:t>
      </w:r>
    </w:p>
    <w:p w14:paraId="21372A82" w14:textId="77777777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IČO: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</w:rPr>
        <w:t>00216305 </w:t>
      </w:r>
      <w:r w:rsidRPr="00D41E2A">
        <w:rPr>
          <w:rStyle w:val="eop"/>
          <w:rFonts w:ascii="Calibri" w:hAnsi="Calibri" w:cs="Calibri"/>
        </w:rPr>
        <w:t> </w:t>
      </w:r>
    </w:p>
    <w:p w14:paraId="5C6678CB" w14:textId="77777777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DIČ: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</w:rPr>
        <w:t>CZ00216305 </w:t>
      </w:r>
      <w:r w:rsidRPr="00D41E2A">
        <w:rPr>
          <w:rStyle w:val="eop"/>
          <w:rFonts w:ascii="Calibri" w:hAnsi="Calibri" w:cs="Calibri"/>
        </w:rPr>
        <w:t> </w:t>
      </w:r>
    </w:p>
    <w:p w14:paraId="6234ED18" w14:textId="21629E71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 xml:space="preserve">Bankovní spojení: 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</w:rPr>
        <w:t xml:space="preserve">ČSOB, a.s., číslo účtu </w:t>
      </w:r>
      <w:proofErr w:type="spellStart"/>
      <w:r w:rsidR="00531956">
        <w:rPr>
          <w:rStyle w:val="normaltextrun"/>
          <w:rFonts w:ascii="Calibri" w:hAnsi="Calibri" w:cs="Calibri"/>
        </w:rPr>
        <w:t>xxx</w:t>
      </w:r>
      <w:proofErr w:type="spellEnd"/>
    </w:p>
    <w:p w14:paraId="23789A65" w14:textId="77777777" w:rsidR="007825A6" w:rsidRPr="00D41E2A" w:rsidRDefault="007825A6" w:rsidP="00782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41E2A">
        <w:rPr>
          <w:rStyle w:val="eop"/>
          <w:rFonts w:ascii="Calibri" w:hAnsi="Calibri" w:cs="Calibri"/>
        </w:rPr>
        <w:t> </w:t>
      </w:r>
    </w:p>
    <w:p w14:paraId="64C7E503" w14:textId="77777777" w:rsidR="007825A6" w:rsidRPr="00D41E2A" w:rsidRDefault="007825A6" w:rsidP="007825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a</w:t>
      </w:r>
      <w:r w:rsidRPr="00D41E2A">
        <w:rPr>
          <w:rStyle w:val="eop"/>
          <w:rFonts w:ascii="Calibri" w:hAnsi="Calibri" w:cs="Calibri"/>
        </w:rPr>
        <w:t> </w:t>
      </w:r>
    </w:p>
    <w:p w14:paraId="63A99980" w14:textId="4EF4A629" w:rsidR="007825A6" w:rsidRPr="00D41E2A" w:rsidRDefault="00F965A7" w:rsidP="00782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  <w:b/>
          <w:bCs/>
        </w:rPr>
        <w:t xml:space="preserve">Partner: </w:t>
      </w:r>
    </w:p>
    <w:p w14:paraId="7C72B58A" w14:textId="30BBB844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  <w:b/>
          <w:bCs/>
        </w:rPr>
        <w:t>Název:</w:t>
      </w:r>
      <w:r w:rsidRPr="00D41E2A">
        <w:rPr>
          <w:rStyle w:val="tabchar"/>
          <w:rFonts w:ascii="Calibri" w:hAnsi="Calibri" w:cs="Calibri"/>
        </w:rPr>
        <w:tab/>
      </w:r>
      <w:r w:rsidR="00925BEA" w:rsidRPr="00D41E2A">
        <w:rPr>
          <w:rStyle w:val="normaltextrun"/>
          <w:rFonts w:ascii="Calibri" w:hAnsi="Calibri" w:cs="Calibri"/>
          <w:b/>
          <w:bCs/>
        </w:rPr>
        <w:t>TESCAN GROUP, a.s.</w:t>
      </w:r>
      <w:r w:rsidR="00473532">
        <w:rPr>
          <w:rStyle w:val="normaltextrun"/>
          <w:rFonts w:ascii="Calibri" w:hAnsi="Calibri" w:cs="Calibri"/>
          <w:b/>
          <w:bCs/>
        </w:rPr>
        <w:t xml:space="preserve"> (</w:t>
      </w:r>
      <w:r w:rsidR="00473532" w:rsidRPr="00473532">
        <w:rPr>
          <w:rStyle w:val="normaltextrun"/>
          <w:rFonts w:ascii="Calibri" w:hAnsi="Calibri" w:cs="Calibri"/>
        </w:rPr>
        <w:t>dále také</w:t>
      </w:r>
      <w:r w:rsidR="00473532">
        <w:rPr>
          <w:rStyle w:val="normaltextrun"/>
          <w:rFonts w:ascii="Calibri" w:hAnsi="Calibri" w:cs="Calibri"/>
          <w:b/>
          <w:bCs/>
        </w:rPr>
        <w:t xml:space="preserve"> „Partner“)</w:t>
      </w:r>
    </w:p>
    <w:p w14:paraId="57AB5A81" w14:textId="64080E85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Sídlo:</w:t>
      </w:r>
      <w:r w:rsidRPr="00D41E2A">
        <w:rPr>
          <w:rStyle w:val="tabchar"/>
          <w:rFonts w:ascii="Calibri" w:hAnsi="Calibri" w:cs="Calibri"/>
        </w:rPr>
        <w:tab/>
      </w:r>
      <w:r w:rsidR="00925BEA" w:rsidRPr="00D41E2A">
        <w:rPr>
          <w:rStyle w:val="normaltextrun"/>
          <w:rFonts w:ascii="Calibri" w:hAnsi="Calibri" w:cs="Calibri"/>
        </w:rPr>
        <w:t>Libušina třída 863/21, 623 00  Brno-Kohoutovice</w:t>
      </w:r>
    </w:p>
    <w:p w14:paraId="63BBEBF1" w14:textId="5E613B66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 xml:space="preserve">Zápis v obchodním rejstříku: 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</w:rPr>
        <w:t xml:space="preserve">B </w:t>
      </w:r>
      <w:r w:rsidR="00925BEA" w:rsidRPr="00D41E2A">
        <w:rPr>
          <w:rStyle w:val="normaltextrun"/>
          <w:rFonts w:ascii="Calibri" w:hAnsi="Calibri" w:cs="Calibri"/>
        </w:rPr>
        <w:t xml:space="preserve">8821, </w:t>
      </w:r>
      <w:r w:rsidRPr="00D41E2A">
        <w:rPr>
          <w:rStyle w:val="normaltextrun"/>
          <w:rFonts w:ascii="Calibri" w:hAnsi="Calibri" w:cs="Calibri"/>
        </w:rPr>
        <w:t xml:space="preserve">vedená </w:t>
      </w:r>
      <w:r w:rsidR="00925BEA" w:rsidRPr="00D41E2A">
        <w:rPr>
          <w:rStyle w:val="normaltextrun"/>
          <w:rFonts w:ascii="Calibri" w:hAnsi="Calibri" w:cs="Calibri"/>
        </w:rPr>
        <w:t>Krajským soudem v Brně</w:t>
      </w:r>
    </w:p>
    <w:p w14:paraId="3B5757AA" w14:textId="700D1906" w:rsidR="007825A6" w:rsidRPr="000852C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0852CA">
        <w:rPr>
          <w:rStyle w:val="normaltextrun"/>
          <w:rFonts w:ascii="Calibri" w:hAnsi="Calibri" w:cs="Calibri"/>
        </w:rPr>
        <w:t xml:space="preserve">Zástupce: </w:t>
      </w:r>
      <w:r w:rsidRPr="000852CA">
        <w:rPr>
          <w:rStyle w:val="tabchar"/>
          <w:rFonts w:ascii="Calibri" w:hAnsi="Calibri" w:cs="Calibri"/>
        </w:rPr>
        <w:tab/>
      </w:r>
      <w:r w:rsidR="00602ACC" w:rsidRPr="000852CA">
        <w:rPr>
          <w:rStyle w:val="tabchar"/>
          <w:rFonts w:ascii="Calibri" w:hAnsi="Calibri" w:cs="Calibri"/>
        </w:rPr>
        <w:t>Pavel Šustek, člen správní rady</w:t>
      </w:r>
    </w:p>
    <w:p w14:paraId="20CAE9CE" w14:textId="0146C490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0852CA">
        <w:rPr>
          <w:rStyle w:val="normaltextrun"/>
          <w:rFonts w:ascii="Calibri" w:hAnsi="Calibri" w:cs="Calibri"/>
        </w:rPr>
        <w:t>Kontaktní osoba:</w:t>
      </w:r>
      <w:r w:rsidRPr="000852CA">
        <w:rPr>
          <w:rStyle w:val="tabchar"/>
          <w:rFonts w:ascii="Calibri" w:hAnsi="Calibri" w:cs="Calibri"/>
        </w:rPr>
        <w:tab/>
      </w:r>
      <w:r w:rsidR="00531956">
        <w:rPr>
          <w:rStyle w:val="tabchar"/>
          <w:rFonts w:ascii="Calibri" w:hAnsi="Calibri" w:cs="Calibri"/>
        </w:rPr>
        <w:t>x</w:t>
      </w:r>
      <w:r w:rsidR="00EC6BDF">
        <w:rPr>
          <w:rStyle w:val="tabchar"/>
          <w:rFonts w:ascii="Calibri" w:hAnsi="Calibri" w:cs="Calibri"/>
        </w:rPr>
        <w:t xml:space="preserve"> </w:t>
      </w:r>
      <w:hyperlink r:id="rId11" w:history="1">
        <w:proofErr w:type="spellStart"/>
        <w:r w:rsidR="00531956">
          <w:rPr>
            <w:rStyle w:val="Hypertextovodkaz"/>
            <w:rFonts w:ascii="Calibri" w:hAnsi="Calibri" w:cs="Calibri"/>
          </w:rPr>
          <w:t>xxx</w:t>
        </w:r>
        <w:proofErr w:type="spellEnd"/>
      </w:hyperlink>
      <w:r w:rsidR="00CC3ED2">
        <w:rPr>
          <w:rStyle w:val="tabchar"/>
          <w:rFonts w:ascii="Calibri" w:hAnsi="Calibri" w:cs="Calibri"/>
        </w:rPr>
        <w:t xml:space="preserve">, </w:t>
      </w:r>
      <w:r w:rsidR="00531956">
        <w:rPr>
          <w:rFonts w:asciiTheme="minorHAnsi" w:eastAsiaTheme="minorEastAsia" w:hAnsiTheme="minorHAnsi" w:cstheme="minorHAnsi"/>
          <w:noProof/>
          <w:color w:val="333333"/>
          <w:sz w:val="22"/>
          <w:szCs w:val="22"/>
        </w:rPr>
        <w:t> </w:t>
      </w:r>
      <w:r w:rsidR="00531956">
        <w:rPr>
          <w:rStyle w:val="tabchar"/>
          <w:rFonts w:asciiTheme="minorHAnsi" w:hAnsiTheme="minorHAnsi" w:cstheme="minorHAnsi"/>
          <w:sz w:val="22"/>
          <w:szCs w:val="22"/>
        </w:rPr>
        <w:t>x</w:t>
      </w:r>
    </w:p>
    <w:p w14:paraId="23783D88" w14:textId="28BDB160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IČO:</w:t>
      </w:r>
      <w:r w:rsidRPr="00D41E2A">
        <w:rPr>
          <w:rStyle w:val="tabchar"/>
          <w:rFonts w:ascii="Calibri" w:hAnsi="Calibri" w:cs="Calibri"/>
        </w:rPr>
        <w:tab/>
      </w:r>
      <w:r w:rsidR="00925BEA" w:rsidRPr="00D41E2A">
        <w:rPr>
          <w:rStyle w:val="normaltextrun"/>
          <w:rFonts w:ascii="Calibri" w:hAnsi="Calibri" w:cs="Calibri"/>
        </w:rPr>
        <w:t>177 74 713</w:t>
      </w:r>
    </w:p>
    <w:p w14:paraId="56DD5F00" w14:textId="7CBBB081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jc w:val="both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DIČ:</w:t>
      </w:r>
      <w:r w:rsidRPr="00D41E2A">
        <w:rPr>
          <w:rStyle w:val="tabchar"/>
          <w:rFonts w:ascii="Calibri" w:hAnsi="Calibri" w:cs="Calibri"/>
        </w:rPr>
        <w:tab/>
      </w:r>
      <w:r w:rsidRPr="00D41E2A">
        <w:rPr>
          <w:rStyle w:val="normaltextrun"/>
          <w:rFonts w:ascii="Calibri" w:hAnsi="Calibri" w:cs="Calibri"/>
        </w:rPr>
        <w:t>CZ</w:t>
      </w:r>
      <w:r w:rsidR="00925BEA" w:rsidRPr="00D41E2A">
        <w:rPr>
          <w:rStyle w:val="normaltextrun"/>
          <w:rFonts w:ascii="Calibri" w:hAnsi="Calibri" w:cs="Calibri"/>
        </w:rPr>
        <w:t>17774713</w:t>
      </w:r>
      <w:r w:rsidRPr="00D41E2A">
        <w:rPr>
          <w:rStyle w:val="eop"/>
          <w:rFonts w:ascii="Calibri" w:hAnsi="Calibri" w:cs="Calibri"/>
        </w:rPr>
        <w:t> </w:t>
      </w:r>
    </w:p>
    <w:p w14:paraId="05925F9E" w14:textId="476F39C0" w:rsidR="007825A6" w:rsidRPr="00D41E2A" w:rsidRDefault="007825A6" w:rsidP="007825A6">
      <w:pPr>
        <w:pStyle w:val="paragraph"/>
        <w:spacing w:before="0" w:beforeAutospacing="0" w:after="0" w:afterAutospacing="0"/>
        <w:ind w:left="2835" w:hanging="2835"/>
        <w:textAlignment w:val="baseline"/>
        <w:rPr>
          <w:rFonts w:ascii="Segoe UI" w:hAnsi="Segoe UI" w:cs="Segoe UI"/>
        </w:rPr>
      </w:pPr>
      <w:r w:rsidRPr="00D41E2A">
        <w:rPr>
          <w:rStyle w:val="normaltextrun"/>
          <w:rFonts w:ascii="Calibri" w:hAnsi="Calibri" w:cs="Calibri"/>
        </w:rPr>
        <w:t>Bankovní spojení:</w:t>
      </w:r>
      <w:r w:rsidRPr="00D41E2A">
        <w:rPr>
          <w:rStyle w:val="tabchar"/>
          <w:rFonts w:ascii="Calibri" w:hAnsi="Calibri" w:cs="Calibri"/>
        </w:rPr>
        <w:tab/>
      </w:r>
    </w:p>
    <w:p w14:paraId="7478592A" w14:textId="4AF209FD" w:rsidR="003A2B6B" w:rsidRPr="00D41E2A" w:rsidRDefault="000E35DF" w:rsidP="003A2B6B">
      <w:pPr>
        <w:spacing w:before="360" w:after="360"/>
        <w:jc w:val="center"/>
        <w:rPr>
          <w:rFonts w:asciiTheme="minorHAnsi" w:hAnsiTheme="minorHAnsi" w:cstheme="minorHAnsi"/>
        </w:rPr>
      </w:pPr>
      <w:r w:rsidRPr="00D41E2A">
        <w:rPr>
          <w:rFonts w:asciiTheme="minorHAnsi" w:hAnsiTheme="minorHAnsi" w:cstheme="minorHAnsi"/>
        </w:rPr>
        <w:t>níže uvedeného dne, měsíce a roku, tento Dodatek č. 1</w:t>
      </w:r>
    </w:p>
    <w:p w14:paraId="4801936C" w14:textId="0F892B77" w:rsidR="003A2B6B" w:rsidRPr="00D41E2A" w:rsidRDefault="003A2B6B" w:rsidP="003A2B6B">
      <w:pPr>
        <w:pStyle w:val="Nadpis1"/>
        <w:numPr>
          <w:ilvl w:val="0"/>
          <w:numId w:val="26"/>
        </w:numPr>
        <w:ind w:firstLine="0"/>
        <w:rPr>
          <w:rFonts w:asciiTheme="minorHAnsi" w:hAnsiTheme="minorHAnsi" w:cstheme="minorHAnsi"/>
        </w:rPr>
      </w:pPr>
      <w:r w:rsidRPr="00D41E2A">
        <w:rPr>
          <w:rFonts w:asciiTheme="minorHAnsi" w:hAnsiTheme="minorHAnsi" w:cstheme="minorHAnsi"/>
        </w:rPr>
        <w:br/>
      </w:r>
      <w:r w:rsidR="007825A6" w:rsidRPr="00D41E2A">
        <w:rPr>
          <w:rFonts w:asciiTheme="minorHAnsi" w:hAnsiTheme="minorHAnsi" w:cstheme="minorHAnsi"/>
        </w:rPr>
        <w:t>Předmět dodatku</w:t>
      </w:r>
    </w:p>
    <w:p w14:paraId="7F81771D" w14:textId="034474A6" w:rsidR="003A2B6B" w:rsidRPr="00D41E2A" w:rsidRDefault="00C64FF6" w:rsidP="003A2B6B">
      <w:pPr>
        <w:pStyle w:val="Textodstavce"/>
        <w:numPr>
          <w:ilvl w:val="1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>Vzhledem k zaniknutí původní smluvní strany,</w:t>
      </w:r>
      <w:r w:rsidR="00F965A7" w:rsidRPr="00D41E2A">
        <w:rPr>
          <w:rFonts w:asciiTheme="minorHAnsi" w:hAnsiTheme="minorHAnsi" w:cstheme="minorHAnsi"/>
          <w:sz w:val="24"/>
          <w:szCs w:val="24"/>
        </w:rPr>
        <w:t xml:space="preserve"> </w:t>
      </w:r>
      <w:r w:rsidRPr="00D41E2A">
        <w:rPr>
          <w:rFonts w:asciiTheme="minorHAnsi" w:hAnsiTheme="minorHAnsi" w:cstheme="minorHAnsi"/>
          <w:sz w:val="24"/>
          <w:szCs w:val="24"/>
        </w:rPr>
        <w:t xml:space="preserve">společnosti TESCAN Brno, s.r.o., </w:t>
      </w:r>
      <w:r w:rsidR="00F965A7" w:rsidRPr="00D41E2A">
        <w:rPr>
          <w:rFonts w:asciiTheme="minorHAnsi" w:hAnsiTheme="minorHAnsi" w:cstheme="minorHAnsi"/>
          <w:sz w:val="24"/>
          <w:szCs w:val="24"/>
        </w:rPr>
        <w:t xml:space="preserve">fúzí, </w:t>
      </w:r>
      <w:r w:rsidRPr="00D41E2A">
        <w:rPr>
          <w:rFonts w:asciiTheme="minorHAnsi" w:hAnsiTheme="minorHAnsi" w:cstheme="minorHAnsi"/>
          <w:sz w:val="24"/>
          <w:szCs w:val="24"/>
        </w:rPr>
        <w:t xml:space="preserve">ke dni 1. </w:t>
      </w:r>
      <w:r w:rsidR="00F965A7" w:rsidRPr="00D41E2A">
        <w:rPr>
          <w:rFonts w:asciiTheme="minorHAnsi" w:hAnsiTheme="minorHAnsi" w:cstheme="minorHAnsi"/>
          <w:sz w:val="24"/>
          <w:szCs w:val="24"/>
        </w:rPr>
        <w:t>srpna 2023, s nástupnickou organizací TESCAN GROUP, a.s., se smluvní strany dohodly na pokračování původní smlouvy s následujícími změnami:</w:t>
      </w:r>
    </w:p>
    <w:p w14:paraId="2ED5DC80" w14:textId="5B9AF594" w:rsidR="00F965A7" w:rsidRPr="000852CA" w:rsidRDefault="00F965A7" w:rsidP="00F965A7">
      <w:pPr>
        <w:pStyle w:val="Textodstav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 xml:space="preserve">Partnerem Smlouvy o spolupráci je nástupnická společnost TESCAN GROUP a.s., </w:t>
      </w:r>
      <w:r w:rsidR="00FB73F5" w:rsidRPr="00D41E2A">
        <w:rPr>
          <w:rFonts w:asciiTheme="minorHAnsi" w:hAnsiTheme="minorHAnsi" w:cstheme="minorHAnsi"/>
          <w:sz w:val="24"/>
          <w:szCs w:val="24"/>
        </w:rPr>
        <w:t xml:space="preserve">doloženo elektronickým </w:t>
      </w:r>
      <w:r w:rsidRPr="00D41E2A">
        <w:rPr>
          <w:rFonts w:asciiTheme="minorHAnsi" w:hAnsiTheme="minorHAnsi" w:cstheme="minorHAnsi"/>
          <w:sz w:val="24"/>
          <w:szCs w:val="24"/>
        </w:rPr>
        <w:t>výpis</w:t>
      </w:r>
      <w:r w:rsidR="00FB73F5" w:rsidRPr="00D41E2A">
        <w:rPr>
          <w:rFonts w:asciiTheme="minorHAnsi" w:hAnsiTheme="minorHAnsi" w:cstheme="minorHAnsi"/>
          <w:sz w:val="24"/>
          <w:szCs w:val="24"/>
        </w:rPr>
        <w:t>em</w:t>
      </w:r>
      <w:r w:rsidRPr="00D41E2A">
        <w:rPr>
          <w:rFonts w:asciiTheme="minorHAnsi" w:hAnsiTheme="minorHAnsi" w:cstheme="minorHAnsi"/>
          <w:sz w:val="24"/>
          <w:szCs w:val="24"/>
        </w:rPr>
        <w:t xml:space="preserve"> z obchodního rejstříku, který tvoří přílohu č. 1 tohoto </w:t>
      </w:r>
      <w:r w:rsidRPr="000852CA">
        <w:rPr>
          <w:rFonts w:asciiTheme="minorHAnsi" w:hAnsiTheme="minorHAnsi" w:cstheme="minorHAnsi"/>
          <w:sz w:val="24"/>
          <w:szCs w:val="24"/>
        </w:rPr>
        <w:t>Dodatku.</w:t>
      </w:r>
    </w:p>
    <w:p w14:paraId="0254A84C" w14:textId="214BB7DF" w:rsidR="00571E0E" w:rsidRPr="000852CA" w:rsidRDefault="00571E0E" w:rsidP="00F965A7">
      <w:pPr>
        <w:pStyle w:val="Textodstav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0852CA">
        <w:rPr>
          <w:rFonts w:asciiTheme="minorHAnsi" w:hAnsiTheme="minorHAnsi" w:cstheme="minorHAnsi"/>
          <w:sz w:val="24"/>
          <w:szCs w:val="24"/>
        </w:rPr>
        <w:t>Čl. II Smlouvy se rozšiřuje o odst. 6, který zní:</w:t>
      </w:r>
    </w:p>
    <w:p w14:paraId="697A2435" w14:textId="45849FA5" w:rsidR="00571E0E" w:rsidRPr="00473532" w:rsidRDefault="00571E0E" w:rsidP="000852CA">
      <w:pPr>
        <w:pStyle w:val="Textodstavce"/>
        <w:numPr>
          <w:ilvl w:val="1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lastRenderedPageBreak/>
        <w:t>Partner má zájem o zprostředkování odborné praxe studentů</w:t>
      </w:r>
      <w:r w:rsidR="004A433A" w:rsidRPr="00D41E2A">
        <w:rPr>
          <w:rFonts w:asciiTheme="minorHAnsi" w:hAnsiTheme="minorHAnsi" w:cstheme="minorHAnsi"/>
          <w:sz w:val="24"/>
          <w:szCs w:val="24"/>
        </w:rPr>
        <w:t>m FEKT</w:t>
      </w:r>
      <w:r w:rsidRPr="00D41E2A">
        <w:rPr>
          <w:rFonts w:asciiTheme="minorHAnsi" w:hAnsiTheme="minorHAnsi" w:cstheme="minorHAnsi"/>
          <w:sz w:val="24"/>
          <w:szCs w:val="24"/>
        </w:rPr>
        <w:t xml:space="preserve">. Studenti ÚBMI mohou po uzavření Smlouvy o realizaci odborné praxe studentů FEKT VUT v Brně absolvovat odbornou praxi u Partnera. </w:t>
      </w:r>
    </w:p>
    <w:p w14:paraId="3A7AD748" w14:textId="2671EAE7" w:rsidR="00F965A7" w:rsidRPr="00D41E2A" w:rsidRDefault="00F965A7" w:rsidP="00F965A7">
      <w:pPr>
        <w:pStyle w:val="Textodstav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>Čl. III. Smlouvy se rozšiřuje o ustanovení odst. 3</w:t>
      </w:r>
      <w:r w:rsidR="00FC3C2B" w:rsidRPr="00D41E2A">
        <w:rPr>
          <w:rFonts w:asciiTheme="minorHAnsi" w:hAnsiTheme="minorHAnsi" w:cstheme="minorHAnsi"/>
          <w:sz w:val="24"/>
          <w:szCs w:val="24"/>
        </w:rPr>
        <w:t xml:space="preserve"> a 4</w:t>
      </w:r>
      <w:r w:rsidRPr="00D41E2A">
        <w:rPr>
          <w:rFonts w:asciiTheme="minorHAnsi" w:hAnsiTheme="minorHAnsi" w:cstheme="minorHAnsi"/>
          <w:sz w:val="24"/>
          <w:szCs w:val="24"/>
        </w:rPr>
        <w:t>, které zní:</w:t>
      </w:r>
    </w:p>
    <w:p w14:paraId="74FF512D" w14:textId="01DA1C0B" w:rsidR="006E337C" w:rsidRPr="00D41E2A" w:rsidRDefault="00FC3C2B" w:rsidP="00571E0E">
      <w:pPr>
        <w:pStyle w:val="Textodstavc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>Fakulta se zavazuje Partnerovi poskytnout</w:t>
      </w:r>
      <w:r w:rsidR="006E337C" w:rsidRPr="00D41E2A">
        <w:rPr>
          <w:rFonts w:asciiTheme="minorHAnsi" w:hAnsiTheme="minorHAnsi" w:cstheme="minorHAnsi"/>
          <w:sz w:val="24"/>
          <w:szCs w:val="24"/>
        </w:rPr>
        <w:t xml:space="preserve"> následující služby:</w:t>
      </w:r>
    </w:p>
    <w:p w14:paraId="4F4D7C06" w14:textId="2894C5F2" w:rsidR="006E337C" w:rsidRPr="00D41E2A" w:rsidRDefault="00FC3C2B" w:rsidP="006E337C">
      <w:pPr>
        <w:pStyle w:val="Textodstavce"/>
        <w:ind w:firstLine="0"/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 xml:space="preserve"> </w:t>
      </w:r>
      <w:r w:rsidR="006E337C" w:rsidRPr="00D41E2A">
        <w:rPr>
          <w:rFonts w:asciiTheme="minorHAnsi" w:hAnsiTheme="minorHAnsi" w:cstheme="minorHAnsi"/>
          <w:sz w:val="24"/>
          <w:szCs w:val="24"/>
        </w:rPr>
        <w:t>•</w:t>
      </w:r>
      <w:r w:rsidR="006E337C" w:rsidRPr="00D41E2A">
        <w:rPr>
          <w:rFonts w:asciiTheme="minorHAnsi" w:hAnsiTheme="minorHAnsi" w:cstheme="minorHAnsi"/>
          <w:sz w:val="24"/>
          <w:szCs w:val="24"/>
        </w:rPr>
        <w:tab/>
        <w:t>umístění reklamy v prostorách UBMI (společné prostory u výukových laboratoří</w:t>
      </w:r>
      <w:r w:rsidR="00473532">
        <w:rPr>
          <w:rFonts w:asciiTheme="minorHAnsi" w:hAnsiTheme="minorHAnsi" w:cstheme="minorHAnsi"/>
          <w:sz w:val="24"/>
          <w:szCs w:val="24"/>
        </w:rPr>
        <w:t>)</w:t>
      </w:r>
      <w:r w:rsidR="006E337C" w:rsidRPr="00D41E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8CF1E2" w14:textId="77777777" w:rsidR="006E337C" w:rsidRPr="00D41E2A" w:rsidRDefault="006E337C" w:rsidP="006E337C">
      <w:pPr>
        <w:pStyle w:val="Textodstavce"/>
        <w:ind w:firstLine="0"/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>•</w:t>
      </w:r>
      <w:r w:rsidRPr="00D41E2A">
        <w:rPr>
          <w:rFonts w:asciiTheme="minorHAnsi" w:hAnsiTheme="minorHAnsi" w:cstheme="minorHAnsi"/>
          <w:sz w:val="24"/>
          <w:szCs w:val="24"/>
        </w:rPr>
        <w:tab/>
        <w:t>propagace aktivit UBMI souvisejících s výukou COMSOLU a podporou firmy na sociálních sítích,</w:t>
      </w:r>
    </w:p>
    <w:p w14:paraId="27E25A06" w14:textId="175C815C" w:rsidR="00FC3C2B" w:rsidRPr="00D41E2A" w:rsidRDefault="006E337C" w:rsidP="006E337C">
      <w:pPr>
        <w:pStyle w:val="Textodstavce"/>
        <w:ind w:firstLine="0"/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>•</w:t>
      </w:r>
      <w:r w:rsidRPr="00D41E2A">
        <w:rPr>
          <w:rFonts w:asciiTheme="minorHAnsi" w:hAnsiTheme="minorHAnsi" w:cstheme="minorHAnsi"/>
          <w:sz w:val="24"/>
          <w:szCs w:val="24"/>
        </w:rPr>
        <w:tab/>
        <w:t xml:space="preserve">možnost prezentace firmy v rámci konkrétních předmětů souvisejících se zaměřením firmy (např. odborná přednáška v rámci předmětu Mikroskopická technika, popř. zvaná otevřená přednáška pro všechny studenty </w:t>
      </w:r>
      <w:proofErr w:type="spellStart"/>
      <w:r w:rsidRPr="00D41E2A">
        <w:rPr>
          <w:rFonts w:asciiTheme="minorHAnsi" w:hAnsiTheme="minorHAnsi" w:cstheme="minorHAnsi"/>
          <w:sz w:val="24"/>
          <w:szCs w:val="24"/>
        </w:rPr>
        <w:t>FEKTu</w:t>
      </w:r>
      <w:proofErr w:type="spellEnd"/>
      <w:r w:rsidRPr="00D41E2A">
        <w:rPr>
          <w:rFonts w:asciiTheme="minorHAnsi" w:hAnsiTheme="minorHAnsi" w:cstheme="minorHAnsi"/>
          <w:sz w:val="24"/>
          <w:szCs w:val="24"/>
        </w:rPr>
        <w:t>)</w:t>
      </w:r>
    </w:p>
    <w:p w14:paraId="2D53F107" w14:textId="0E74AF99" w:rsidR="00F965A7" w:rsidRPr="000852CA" w:rsidRDefault="00FB73F5" w:rsidP="00571E0E">
      <w:pPr>
        <w:pStyle w:val="Textodstavc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0852CA">
        <w:rPr>
          <w:rFonts w:asciiTheme="minorHAnsi" w:hAnsiTheme="minorHAnsi" w:cstheme="minorHAnsi"/>
          <w:sz w:val="24"/>
          <w:szCs w:val="24"/>
        </w:rPr>
        <w:t>Partner uhradí Fakultě v</w:t>
      </w:r>
      <w:r w:rsidR="00FC3C2B" w:rsidRPr="000852CA">
        <w:rPr>
          <w:rFonts w:asciiTheme="minorHAnsi" w:hAnsiTheme="minorHAnsi" w:cstheme="minorHAnsi"/>
          <w:sz w:val="24"/>
          <w:szCs w:val="24"/>
        </w:rPr>
        <w:t> rámci poskytnutých služeb</w:t>
      </w:r>
      <w:r w:rsidRPr="000852CA">
        <w:rPr>
          <w:rFonts w:asciiTheme="minorHAnsi" w:hAnsiTheme="minorHAnsi" w:cstheme="minorHAnsi"/>
          <w:sz w:val="24"/>
          <w:szCs w:val="24"/>
        </w:rPr>
        <w:t xml:space="preserve"> příspěvek na podporu výuky na Ústavu Biomedicínského inženýrství, ve výši </w:t>
      </w:r>
      <w:r w:rsidR="006E337C" w:rsidRPr="000852CA">
        <w:rPr>
          <w:rFonts w:asciiTheme="minorHAnsi" w:hAnsiTheme="minorHAnsi" w:cstheme="minorHAnsi"/>
          <w:sz w:val="24"/>
          <w:szCs w:val="24"/>
        </w:rPr>
        <w:t>40.000, -</w:t>
      </w:r>
      <w:r w:rsidRPr="000852CA">
        <w:rPr>
          <w:rFonts w:asciiTheme="minorHAnsi" w:hAnsiTheme="minorHAnsi" w:cstheme="minorHAnsi"/>
          <w:sz w:val="24"/>
          <w:szCs w:val="24"/>
        </w:rPr>
        <w:t xml:space="preserve"> Kč/ro</w:t>
      </w:r>
      <w:r w:rsidR="000E1F64" w:rsidRPr="000852CA">
        <w:rPr>
          <w:rFonts w:asciiTheme="minorHAnsi" w:hAnsiTheme="minorHAnsi" w:cstheme="minorHAnsi"/>
          <w:sz w:val="24"/>
          <w:szCs w:val="24"/>
        </w:rPr>
        <w:t xml:space="preserve">k + zákonná sazba DPH, tj. celkově 48.400,- Kč/rok. </w:t>
      </w:r>
      <w:r w:rsidRPr="000852CA">
        <w:rPr>
          <w:rFonts w:asciiTheme="minorHAnsi" w:hAnsiTheme="minorHAnsi" w:cstheme="minorHAnsi"/>
          <w:sz w:val="24"/>
          <w:szCs w:val="24"/>
        </w:rPr>
        <w:t xml:space="preserve"> </w:t>
      </w:r>
      <w:r w:rsidR="000E1F64" w:rsidRPr="000852CA">
        <w:rPr>
          <w:rFonts w:cs="Arial"/>
          <w:sz w:val="24"/>
          <w:szCs w:val="24"/>
        </w:rPr>
        <w:t xml:space="preserve">Výše uvedená částka bude Partnerem uhrazena na základě řádného daňového dokladu - faktury vystavené Fakultou ke dni nabytí účinnosti tohoto Dodatku. Splatnost daňového dokladu bude činit 30 dnů. Platba bude uskutečněna bezhotovostním převodem na účet Fakulty uvedený v záhlaví této Smlouvy. </w:t>
      </w:r>
    </w:p>
    <w:p w14:paraId="38E77FC2" w14:textId="77777777" w:rsidR="00510C22" w:rsidRPr="00D41E2A" w:rsidRDefault="00510C22" w:rsidP="00510C22">
      <w:pPr>
        <w:pStyle w:val="Textodstavce"/>
        <w:ind w:firstLine="0"/>
        <w:rPr>
          <w:rFonts w:asciiTheme="minorHAnsi" w:hAnsiTheme="minorHAnsi" w:cstheme="minorHAnsi"/>
          <w:sz w:val="24"/>
          <w:szCs w:val="24"/>
        </w:rPr>
      </w:pPr>
    </w:p>
    <w:p w14:paraId="24C38E6B" w14:textId="77777777" w:rsidR="003A2B6B" w:rsidRPr="00D41E2A" w:rsidRDefault="003A2B6B" w:rsidP="00571E0E">
      <w:pPr>
        <w:pStyle w:val="Nadpis1"/>
        <w:numPr>
          <w:ilvl w:val="0"/>
          <w:numId w:val="31"/>
        </w:numPr>
        <w:ind w:firstLine="0"/>
        <w:rPr>
          <w:rFonts w:asciiTheme="minorHAnsi" w:hAnsiTheme="minorHAnsi" w:cstheme="minorHAnsi"/>
        </w:rPr>
      </w:pPr>
      <w:r w:rsidRPr="00D41E2A">
        <w:rPr>
          <w:rFonts w:asciiTheme="minorHAnsi" w:hAnsiTheme="minorHAnsi" w:cstheme="minorHAnsi"/>
        </w:rPr>
        <w:br/>
      </w:r>
      <w:r w:rsidR="00B41C0A" w:rsidRPr="00D41E2A">
        <w:rPr>
          <w:rFonts w:asciiTheme="minorHAnsi" w:hAnsiTheme="minorHAnsi" w:cstheme="minorHAnsi"/>
        </w:rPr>
        <w:t>Závěrečná ustanovení</w:t>
      </w:r>
    </w:p>
    <w:p w14:paraId="1007880C" w14:textId="0A9C56A4" w:rsidR="003A2B6B" w:rsidRPr="00D41E2A" w:rsidRDefault="00B41C0A" w:rsidP="00D41E2A">
      <w:pPr>
        <w:pStyle w:val="Textodstavce"/>
        <w:numPr>
          <w:ilvl w:val="1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 xml:space="preserve">Ostatní ustanovení </w:t>
      </w:r>
      <w:r w:rsidR="00AE2812" w:rsidRPr="00D41E2A">
        <w:rPr>
          <w:rFonts w:asciiTheme="minorHAnsi" w:hAnsiTheme="minorHAnsi" w:cstheme="minorHAnsi"/>
          <w:sz w:val="24"/>
          <w:szCs w:val="24"/>
        </w:rPr>
        <w:t>Smlouvy</w:t>
      </w:r>
      <w:r w:rsidRPr="00D41E2A">
        <w:rPr>
          <w:rFonts w:asciiTheme="minorHAnsi" w:hAnsiTheme="minorHAnsi" w:cstheme="minorHAnsi"/>
          <w:sz w:val="24"/>
          <w:szCs w:val="24"/>
        </w:rPr>
        <w:t xml:space="preserve"> jsou tímto Dodatkem č. 1 nedotčena a zůstávají nadále beze změny v platnosti.</w:t>
      </w:r>
    </w:p>
    <w:p w14:paraId="08D07F14" w14:textId="7382961F" w:rsidR="00D41E2A" w:rsidRPr="00D41E2A" w:rsidRDefault="00D41E2A" w:rsidP="00D41E2A">
      <w:pPr>
        <w:pStyle w:val="Textodstavce"/>
        <w:numPr>
          <w:ilvl w:val="1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>Smluvní strany podpisem na tomto Dodatku č. 1 potvrzují, že jsou si vědomy, že se na tento Dodatek č. 1 vztahuje povinnost uveřejnění dle zákona č. 340/2015 Sb., o registru smluv, v platném znění. Uveřejnění Dodatku č. 1 zajišťuje Fakulta.</w:t>
      </w:r>
    </w:p>
    <w:p w14:paraId="41A7E148" w14:textId="517BC836" w:rsidR="00D41E2A" w:rsidRPr="00D41E2A" w:rsidRDefault="00D41E2A" w:rsidP="00D41E2A">
      <w:pPr>
        <w:pStyle w:val="Textodstavce"/>
        <w:numPr>
          <w:ilvl w:val="1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>Tento dodatek č. 1 nabývá platnosti okamžikem podpisu oběma Smluvními stranami. Smluvní strany berou na vědomí, že tento Dodatek č. 1 nabývá účinnosti nejdříve dnem uveřejnění smlouvy v souladu se zákonem o registru smluv.</w:t>
      </w:r>
    </w:p>
    <w:p w14:paraId="6D8BD749" w14:textId="3B2726CD" w:rsidR="00D41E2A" w:rsidRPr="00D41E2A" w:rsidRDefault="00D41E2A" w:rsidP="00D41E2A">
      <w:pPr>
        <w:pStyle w:val="Textodstavce"/>
        <w:numPr>
          <w:ilvl w:val="1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 xml:space="preserve">Smluvní strany prohlašují, že skutečnosti uvedené v tomto Dodatku č. 1 nepovažují za obchodní tajemství a udělují svolení k jejich užití a zveřejnění bez stanovení jakýchkoli dalších podmínek. </w:t>
      </w:r>
    </w:p>
    <w:p w14:paraId="0BFAFB9F" w14:textId="34493288" w:rsidR="00B41C0A" w:rsidRPr="00D41E2A" w:rsidRDefault="00B41C0A" w:rsidP="00571E0E">
      <w:pPr>
        <w:pStyle w:val="Textodstavce"/>
        <w:numPr>
          <w:ilvl w:val="1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t xml:space="preserve">Tento Dodatek č. 1 je vyhotoven </w:t>
      </w:r>
      <w:r w:rsidR="00AE2812" w:rsidRPr="00D41E2A">
        <w:rPr>
          <w:rFonts w:asciiTheme="minorHAnsi" w:hAnsiTheme="minorHAnsi" w:cstheme="minorHAnsi"/>
          <w:sz w:val="24"/>
          <w:szCs w:val="24"/>
        </w:rPr>
        <w:t xml:space="preserve">ve </w:t>
      </w:r>
      <w:r w:rsidR="00DE1D2C">
        <w:rPr>
          <w:rFonts w:asciiTheme="minorHAnsi" w:hAnsiTheme="minorHAnsi" w:cstheme="minorHAnsi"/>
          <w:sz w:val="24"/>
          <w:szCs w:val="24"/>
        </w:rPr>
        <w:t>3</w:t>
      </w:r>
      <w:r w:rsidR="00AE2812" w:rsidRPr="00D41E2A">
        <w:rPr>
          <w:rFonts w:asciiTheme="minorHAnsi" w:hAnsiTheme="minorHAnsi" w:cstheme="minorHAnsi"/>
          <w:sz w:val="24"/>
          <w:szCs w:val="24"/>
        </w:rPr>
        <w:t xml:space="preserve"> vyhotoveních s platností originálu, </w:t>
      </w:r>
      <w:r w:rsidR="00DE1D2C">
        <w:rPr>
          <w:rFonts w:asciiTheme="minorHAnsi" w:hAnsiTheme="minorHAnsi" w:cstheme="minorHAnsi"/>
          <w:sz w:val="24"/>
          <w:szCs w:val="24"/>
        </w:rPr>
        <w:t xml:space="preserve">fakulta obdrží dvě vyhotovení smlouvy a partner jedno. </w:t>
      </w:r>
      <w:r w:rsidR="00AE2812" w:rsidRPr="00D41E2A">
        <w:rPr>
          <w:rFonts w:asciiTheme="minorHAnsi" w:hAnsiTheme="minorHAnsi" w:cstheme="minorHAnsi"/>
          <w:sz w:val="24"/>
          <w:szCs w:val="24"/>
        </w:rPr>
        <w:t xml:space="preserve"> </w:t>
      </w:r>
      <w:r w:rsidR="00AC6101" w:rsidRPr="00D41E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3AC46" w14:textId="77777777" w:rsidR="00B41C0A" w:rsidRPr="00D41E2A" w:rsidRDefault="00B41C0A" w:rsidP="00571E0E">
      <w:pPr>
        <w:pStyle w:val="Textodstavce"/>
        <w:numPr>
          <w:ilvl w:val="1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D41E2A">
        <w:rPr>
          <w:rFonts w:asciiTheme="minorHAnsi" w:hAnsiTheme="minorHAnsi" w:cstheme="minorHAnsi"/>
          <w:sz w:val="24"/>
          <w:szCs w:val="24"/>
        </w:rPr>
        <w:lastRenderedPageBreak/>
        <w:t xml:space="preserve">Smluvní strany si Dodatek č. 1 přečetly, s jeho obsahem </w:t>
      </w:r>
      <w:r w:rsidR="00AC6101" w:rsidRPr="00D41E2A">
        <w:rPr>
          <w:rFonts w:asciiTheme="minorHAnsi" w:hAnsiTheme="minorHAnsi" w:cstheme="minorHAnsi"/>
          <w:sz w:val="24"/>
          <w:szCs w:val="24"/>
        </w:rPr>
        <w:t xml:space="preserve">bezvýhradně souhlasí a na důkaz toho připojují své elektronické podpisy. </w:t>
      </w:r>
      <w:r w:rsidRPr="00D41E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44C508" w14:textId="77777777" w:rsidR="00AC6101" w:rsidRPr="00D41E2A" w:rsidRDefault="00AC6101" w:rsidP="00AC6101">
      <w:pPr>
        <w:pStyle w:val="Textodstavce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C1B497B" w14:textId="09385306" w:rsidR="00AE2812" w:rsidRDefault="00AE2812" w:rsidP="00AE2812">
      <w:pPr>
        <w:rPr>
          <w:rFonts w:asciiTheme="minorHAnsi" w:eastAsia="Calibri" w:hAnsiTheme="minorHAnsi" w:cstheme="minorHAnsi"/>
          <w:lang w:eastAsia="en-US"/>
        </w:rPr>
      </w:pPr>
      <w:r w:rsidRPr="00D41E2A">
        <w:rPr>
          <w:rFonts w:asciiTheme="minorHAnsi" w:eastAsia="Calibri" w:hAnsiTheme="minorHAnsi" w:cstheme="minorHAnsi"/>
          <w:lang w:eastAsia="en-US"/>
        </w:rPr>
        <w:t>V Brně dne:</w:t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="00FB73F5"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  <w:t>V</w:t>
      </w:r>
      <w:r w:rsidR="00FB73F5" w:rsidRPr="00D41E2A">
        <w:rPr>
          <w:rFonts w:asciiTheme="minorHAnsi" w:eastAsia="Calibri" w:hAnsiTheme="minorHAnsi" w:cstheme="minorHAnsi"/>
          <w:lang w:eastAsia="en-US"/>
        </w:rPr>
        <w:t xml:space="preserve"> Brně </w:t>
      </w:r>
      <w:r w:rsidRPr="00D41E2A">
        <w:rPr>
          <w:rFonts w:asciiTheme="minorHAnsi" w:eastAsia="Calibri" w:hAnsiTheme="minorHAnsi" w:cstheme="minorHAnsi"/>
          <w:lang w:eastAsia="en-US"/>
        </w:rPr>
        <w:t xml:space="preserve">dne: </w:t>
      </w:r>
    </w:p>
    <w:p w14:paraId="773CFD11" w14:textId="77777777" w:rsidR="007A59BF" w:rsidRDefault="007A59BF" w:rsidP="00AE2812">
      <w:pPr>
        <w:rPr>
          <w:rFonts w:asciiTheme="minorHAnsi" w:eastAsia="Calibri" w:hAnsiTheme="minorHAnsi" w:cstheme="minorHAnsi"/>
          <w:lang w:eastAsia="en-US"/>
        </w:rPr>
      </w:pPr>
    </w:p>
    <w:p w14:paraId="25774FF5" w14:textId="77777777" w:rsidR="007A59BF" w:rsidRDefault="007A59BF" w:rsidP="00AE2812">
      <w:pPr>
        <w:rPr>
          <w:rFonts w:asciiTheme="minorHAnsi" w:eastAsia="Calibri" w:hAnsiTheme="minorHAnsi" w:cstheme="minorHAnsi"/>
          <w:lang w:eastAsia="en-US"/>
        </w:rPr>
      </w:pPr>
    </w:p>
    <w:p w14:paraId="467D9EF0" w14:textId="77777777" w:rsidR="007A59BF" w:rsidRDefault="007A59BF" w:rsidP="00AE2812">
      <w:pPr>
        <w:rPr>
          <w:rFonts w:asciiTheme="minorHAnsi" w:eastAsia="Calibri" w:hAnsiTheme="minorHAnsi" w:cstheme="minorHAnsi"/>
          <w:lang w:eastAsia="en-US"/>
        </w:rPr>
      </w:pPr>
    </w:p>
    <w:p w14:paraId="31B26941" w14:textId="77777777" w:rsidR="007A59BF" w:rsidRDefault="007A59BF" w:rsidP="00AE2812">
      <w:pPr>
        <w:rPr>
          <w:rFonts w:asciiTheme="minorHAnsi" w:eastAsia="Calibri" w:hAnsiTheme="minorHAnsi" w:cstheme="minorHAnsi"/>
          <w:lang w:eastAsia="en-US"/>
        </w:rPr>
      </w:pPr>
    </w:p>
    <w:p w14:paraId="5C5CED98" w14:textId="77777777" w:rsidR="007A59BF" w:rsidRPr="00D41E2A" w:rsidRDefault="007A59BF" w:rsidP="00AE2812">
      <w:pPr>
        <w:rPr>
          <w:rFonts w:asciiTheme="minorHAnsi" w:eastAsia="Calibri" w:hAnsiTheme="minorHAnsi" w:cstheme="minorHAnsi"/>
          <w:lang w:eastAsia="en-US"/>
        </w:rPr>
      </w:pPr>
    </w:p>
    <w:p w14:paraId="3DDEF5C2" w14:textId="68D6E07B" w:rsidR="00AE2812" w:rsidRPr="00D41E2A" w:rsidRDefault="00AE2812" w:rsidP="00AE2812">
      <w:pPr>
        <w:rPr>
          <w:rFonts w:asciiTheme="minorHAnsi" w:eastAsia="Calibri" w:hAnsiTheme="minorHAnsi" w:cstheme="minorHAnsi"/>
          <w:lang w:eastAsia="en-US"/>
        </w:rPr>
      </w:pPr>
      <w:r w:rsidRPr="00D41E2A">
        <w:rPr>
          <w:rFonts w:asciiTheme="minorHAnsi" w:eastAsia="Calibri" w:hAnsiTheme="minorHAnsi" w:cstheme="minorHAnsi"/>
          <w:lang w:eastAsia="en-US"/>
        </w:rPr>
        <w:t>……………………………………</w:t>
      </w:r>
      <w:r w:rsidR="00FB73F5" w:rsidRPr="00D41E2A">
        <w:rPr>
          <w:rFonts w:asciiTheme="minorHAnsi" w:eastAsia="Calibri" w:hAnsiTheme="minorHAnsi" w:cstheme="minorHAnsi"/>
          <w:lang w:eastAsia="en-US"/>
        </w:rPr>
        <w:t>………..</w:t>
      </w:r>
      <w:r w:rsidRPr="00D41E2A">
        <w:rPr>
          <w:rFonts w:asciiTheme="minorHAnsi" w:eastAsia="Calibri" w:hAnsiTheme="minorHAnsi" w:cstheme="minorHAnsi"/>
          <w:lang w:eastAsia="en-US"/>
        </w:rPr>
        <w:t>.…..</w:t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  <w:t xml:space="preserve">………………….………………… </w:t>
      </w:r>
    </w:p>
    <w:p w14:paraId="2D86F9E8" w14:textId="77777777" w:rsidR="00AE2812" w:rsidRPr="00D41E2A" w:rsidRDefault="00AE2812" w:rsidP="00AE2812">
      <w:pPr>
        <w:rPr>
          <w:rFonts w:asciiTheme="minorHAnsi" w:eastAsia="Calibri" w:hAnsiTheme="minorHAnsi" w:cstheme="minorHAnsi"/>
          <w:lang w:eastAsia="en-US"/>
        </w:rPr>
      </w:pPr>
    </w:p>
    <w:p w14:paraId="2E2DF85F" w14:textId="14CE185F" w:rsidR="00AE2812" w:rsidRPr="00D41E2A" w:rsidRDefault="0060503A" w:rsidP="00AE2812">
      <w:pPr>
        <w:rPr>
          <w:rFonts w:asciiTheme="minorHAnsi" w:eastAsia="Calibri" w:hAnsiTheme="minorHAnsi" w:cstheme="minorHAnsi"/>
          <w:lang w:eastAsia="en-US"/>
        </w:rPr>
      </w:pPr>
      <w:r w:rsidRPr="00D41E2A">
        <w:rPr>
          <w:rFonts w:asciiTheme="minorHAnsi" w:eastAsia="Calibri" w:hAnsiTheme="minorHAnsi" w:cstheme="minorHAnsi"/>
          <w:lang w:eastAsia="en-US"/>
        </w:rPr>
        <w:t>p</w:t>
      </w:r>
      <w:r w:rsidR="00FB73F5" w:rsidRPr="00D41E2A">
        <w:rPr>
          <w:rFonts w:asciiTheme="minorHAnsi" w:eastAsia="Calibri" w:hAnsiTheme="minorHAnsi" w:cstheme="minorHAnsi"/>
          <w:lang w:eastAsia="en-US"/>
        </w:rPr>
        <w:t>rof. RNDr. Vladimír Aubrecht, CSc.</w:t>
      </w:r>
      <w:r w:rsidR="00AE2812" w:rsidRPr="00D41E2A">
        <w:rPr>
          <w:rFonts w:asciiTheme="minorHAnsi" w:eastAsia="Calibri" w:hAnsiTheme="minorHAnsi" w:cstheme="minorHAnsi"/>
          <w:lang w:eastAsia="en-US"/>
        </w:rPr>
        <w:t xml:space="preserve"> </w:t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514A0E">
        <w:rPr>
          <w:rFonts w:asciiTheme="minorHAnsi" w:eastAsia="Calibri" w:hAnsiTheme="minorHAnsi" w:cstheme="minorHAnsi"/>
          <w:lang w:eastAsia="en-US"/>
        </w:rPr>
        <w:t>Pavel Šustek</w:t>
      </w:r>
    </w:p>
    <w:p w14:paraId="349E2C1B" w14:textId="77777777" w:rsidR="00AE2812" w:rsidRPr="00D41E2A" w:rsidRDefault="00AE2812" w:rsidP="00AE2812">
      <w:pPr>
        <w:rPr>
          <w:rFonts w:asciiTheme="minorHAnsi" w:eastAsia="Calibri" w:hAnsiTheme="minorHAnsi" w:cstheme="minorHAnsi"/>
          <w:lang w:eastAsia="en-US"/>
        </w:rPr>
      </w:pPr>
    </w:p>
    <w:p w14:paraId="634741EA" w14:textId="7148FFE5" w:rsidR="003A2B6B" w:rsidRPr="00D41E2A" w:rsidRDefault="00FB73F5" w:rsidP="00AE2812">
      <w:pPr>
        <w:rPr>
          <w:rFonts w:asciiTheme="minorHAnsi" w:hAnsiTheme="minorHAnsi" w:cstheme="minorHAnsi"/>
        </w:rPr>
      </w:pPr>
      <w:r w:rsidRPr="00D41E2A">
        <w:rPr>
          <w:rFonts w:asciiTheme="minorHAnsi" w:eastAsia="Calibri" w:hAnsiTheme="minorHAnsi" w:cstheme="minorHAnsi"/>
          <w:lang w:eastAsia="en-US"/>
        </w:rPr>
        <w:t xml:space="preserve">Děkan </w:t>
      </w:r>
      <w:r w:rsidR="00AE2812" w:rsidRPr="00D41E2A">
        <w:rPr>
          <w:rFonts w:asciiTheme="minorHAnsi" w:eastAsia="Calibri" w:hAnsiTheme="minorHAnsi" w:cstheme="minorHAnsi"/>
          <w:lang w:eastAsia="en-US"/>
        </w:rPr>
        <w:t>FEKT VUT</w:t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="00AE2812" w:rsidRPr="00D41E2A">
        <w:rPr>
          <w:rFonts w:asciiTheme="minorHAnsi" w:eastAsia="Calibri" w:hAnsiTheme="minorHAnsi" w:cstheme="minorHAnsi"/>
          <w:lang w:eastAsia="en-US"/>
        </w:rPr>
        <w:tab/>
      </w:r>
      <w:r w:rsidRPr="00D41E2A">
        <w:rPr>
          <w:rFonts w:asciiTheme="minorHAnsi" w:eastAsia="Calibri" w:hAnsiTheme="minorHAnsi" w:cstheme="minorHAnsi"/>
          <w:lang w:eastAsia="en-US"/>
        </w:rPr>
        <w:tab/>
        <w:t xml:space="preserve">TESCAN GROUP, a.s. </w:t>
      </w:r>
    </w:p>
    <w:p w14:paraId="3FB89ACE" w14:textId="77777777" w:rsidR="009D3BAA" w:rsidRPr="00D41E2A" w:rsidRDefault="009D3BAA" w:rsidP="003A2B6B">
      <w:pPr>
        <w:rPr>
          <w:rFonts w:asciiTheme="minorHAnsi" w:hAnsiTheme="minorHAnsi" w:cstheme="minorHAnsi"/>
        </w:rPr>
      </w:pPr>
    </w:p>
    <w:sectPr w:rsidR="009D3BAA" w:rsidRPr="00D41E2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9122" w14:textId="77777777" w:rsidR="005B1D0F" w:rsidRDefault="005B1D0F" w:rsidP="00985CD6">
      <w:r>
        <w:separator/>
      </w:r>
    </w:p>
  </w:endnote>
  <w:endnote w:type="continuationSeparator" w:id="0">
    <w:p w14:paraId="16D7A4DD" w14:textId="77777777" w:rsidR="005B1D0F" w:rsidRDefault="005B1D0F" w:rsidP="0098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0F5C" w14:textId="77777777" w:rsidR="005B1D0F" w:rsidRDefault="005B1D0F" w:rsidP="00985CD6">
      <w:r>
        <w:separator/>
      </w:r>
    </w:p>
  </w:footnote>
  <w:footnote w:type="continuationSeparator" w:id="0">
    <w:p w14:paraId="2C91946A" w14:textId="77777777" w:rsidR="005B1D0F" w:rsidRDefault="005B1D0F" w:rsidP="0098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75C8" w14:textId="54DF1FA2" w:rsidR="00985CD6" w:rsidRPr="00147FA2" w:rsidRDefault="00FB73F5" w:rsidP="007A59BF">
    <w:pPr>
      <w:pStyle w:val="1strZhlav"/>
      <w:tabs>
        <w:tab w:val="clear" w:pos="9406"/>
        <w:tab w:val="center" w:pos="7368"/>
      </w:tabs>
      <w:ind w:left="1669" w:firstLine="3995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9CB785" wp14:editId="40A0C333">
          <wp:simplePos x="0" y="0"/>
          <wp:positionH relativeFrom="page">
            <wp:posOffset>213360</wp:posOffset>
          </wp:positionH>
          <wp:positionV relativeFrom="paragraph">
            <wp:posOffset>-534035</wp:posOffset>
          </wp:positionV>
          <wp:extent cx="6709410" cy="1333500"/>
          <wp:effectExtent l="0" t="0" r="0" b="0"/>
          <wp:wrapNone/>
          <wp:docPr id="2" name="obrázek 8" descr="hlavicka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hlavicka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812">
      <w:rPr>
        <w:noProof/>
      </w:rPr>
      <w:drawing>
        <wp:anchor distT="0" distB="0" distL="114300" distR="114300" simplePos="0" relativeHeight="251657728" behindDoc="1" locked="0" layoutInCell="1" allowOverlap="1" wp14:anchorId="1CB33248" wp14:editId="30EF6A88">
          <wp:simplePos x="0" y="0"/>
          <wp:positionH relativeFrom="column">
            <wp:posOffset>-838200</wp:posOffset>
          </wp:positionH>
          <wp:positionV relativeFrom="paragraph">
            <wp:posOffset>-449580</wp:posOffset>
          </wp:positionV>
          <wp:extent cx="5760720" cy="1153795"/>
          <wp:effectExtent l="0" t="0" r="0" b="0"/>
          <wp:wrapNone/>
          <wp:docPr id="3" name="Obrázek 1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32E">
      <w:t xml:space="preserve">                  </w:t>
    </w:r>
    <w:r w:rsidR="007A59BF">
      <w:tab/>
      <w:t xml:space="preserve">Číslo smlouvy VUT </w:t>
    </w:r>
    <w:r w:rsidR="007A59BF" w:rsidRPr="007A59BF">
      <w:t>26464/2022//01</w:t>
    </w:r>
  </w:p>
  <w:p w14:paraId="1C235E4A" w14:textId="77777777" w:rsidR="00985CD6" w:rsidRDefault="00985C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CCA"/>
    <w:multiLevelType w:val="multilevel"/>
    <w:tmpl w:val="83920CDE"/>
    <w:lvl w:ilvl="0">
      <w:start w:val="1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1" w15:restartNumberingAfterBreak="0">
    <w:nsid w:val="0B351E0E"/>
    <w:multiLevelType w:val="multilevel"/>
    <w:tmpl w:val="F0B02462"/>
    <w:lvl w:ilvl="0">
      <w:start w:val="1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2" w15:restartNumberingAfterBreak="0">
    <w:nsid w:val="184A1669"/>
    <w:multiLevelType w:val="hybridMultilevel"/>
    <w:tmpl w:val="EBF82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D4366"/>
    <w:multiLevelType w:val="hybridMultilevel"/>
    <w:tmpl w:val="FCE69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7E79"/>
    <w:multiLevelType w:val="hybridMultilevel"/>
    <w:tmpl w:val="BB961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772B5"/>
    <w:multiLevelType w:val="hybridMultilevel"/>
    <w:tmpl w:val="42FE5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C5B9A"/>
    <w:multiLevelType w:val="hybridMultilevel"/>
    <w:tmpl w:val="5516A8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A241C"/>
    <w:multiLevelType w:val="hybridMultilevel"/>
    <w:tmpl w:val="32DEF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16BE0"/>
    <w:multiLevelType w:val="hybridMultilevel"/>
    <w:tmpl w:val="136A2CC6"/>
    <w:lvl w:ilvl="0" w:tplc="3FEA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AA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F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E61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EB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56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42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0E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EA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74E50"/>
    <w:multiLevelType w:val="multilevel"/>
    <w:tmpl w:val="FE08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77915"/>
    <w:multiLevelType w:val="hybridMultilevel"/>
    <w:tmpl w:val="E08E65F4"/>
    <w:lvl w:ilvl="0" w:tplc="2BB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841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81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25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4D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6E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8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F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2D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E3111"/>
    <w:multiLevelType w:val="hybridMultilevel"/>
    <w:tmpl w:val="5B4497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45FDC"/>
    <w:multiLevelType w:val="hybridMultilevel"/>
    <w:tmpl w:val="E5744BD2"/>
    <w:lvl w:ilvl="0" w:tplc="A5D69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68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8B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66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85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6D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9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23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075D6"/>
    <w:multiLevelType w:val="hybridMultilevel"/>
    <w:tmpl w:val="20188C28"/>
    <w:lvl w:ilvl="0" w:tplc="7338B7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197F3F"/>
    <w:multiLevelType w:val="hybridMultilevel"/>
    <w:tmpl w:val="A65A3FEE"/>
    <w:lvl w:ilvl="0" w:tplc="FAAC4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03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6C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A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8F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C9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28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E0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CC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A5227"/>
    <w:multiLevelType w:val="hybridMultilevel"/>
    <w:tmpl w:val="60F64A3C"/>
    <w:lvl w:ilvl="0" w:tplc="AA50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E9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05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45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8C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29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AD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A1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82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D6FB3"/>
    <w:multiLevelType w:val="multilevel"/>
    <w:tmpl w:val="F3C6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72E73"/>
    <w:multiLevelType w:val="hybridMultilevel"/>
    <w:tmpl w:val="2410D9FC"/>
    <w:lvl w:ilvl="0" w:tplc="3F16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E1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A3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8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22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87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82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0E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67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41818"/>
    <w:multiLevelType w:val="multilevel"/>
    <w:tmpl w:val="C49AE626"/>
    <w:lvl w:ilvl="0">
      <w:start w:val="1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19" w15:restartNumberingAfterBreak="0">
    <w:nsid w:val="4AA615C5"/>
    <w:multiLevelType w:val="hybridMultilevel"/>
    <w:tmpl w:val="5A0A898C"/>
    <w:lvl w:ilvl="0" w:tplc="B4827F70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8F36751C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2442554E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7F0D9FE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748A4E4A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F976D9E2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4E543EC4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63EA8864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E0B8B096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20" w15:restartNumberingAfterBreak="0">
    <w:nsid w:val="621B7D61"/>
    <w:multiLevelType w:val="multilevel"/>
    <w:tmpl w:val="D0B65B50"/>
    <w:lvl w:ilvl="0">
      <w:start w:val="2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21" w15:restartNumberingAfterBreak="0">
    <w:nsid w:val="62802476"/>
    <w:multiLevelType w:val="hybridMultilevel"/>
    <w:tmpl w:val="9C90EDB8"/>
    <w:lvl w:ilvl="0" w:tplc="3AAC3EF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62F637D2"/>
    <w:multiLevelType w:val="hybridMultilevel"/>
    <w:tmpl w:val="9BD4AA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06170"/>
    <w:multiLevelType w:val="hybridMultilevel"/>
    <w:tmpl w:val="F59638AC"/>
    <w:lvl w:ilvl="0" w:tplc="F05EC5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355C09"/>
    <w:multiLevelType w:val="hybridMultilevel"/>
    <w:tmpl w:val="6AF46D46"/>
    <w:lvl w:ilvl="0" w:tplc="959A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F810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F8B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0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00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988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D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6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03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E037E5"/>
    <w:multiLevelType w:val="hybridMultilevel"/>
    <w:tmpl w:val="FE08475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B5188"/>
    <w:multiLevelType w:val="hybridMultilevel"/>
    <w:tmpl w:val="828C983E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F474E4"/>
    <w:multiLevelType w:val="hybridMultilevel"/>
    <w:tmpl w:val="650A8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54C07"/>
    <w:multiLevelType w:val="hybridMultilevel"/>
    <w:tmpl w:val="C86A3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A2087"/>
    <w:multiLevelType w:val="hybridMultilevel"/>
    <w:tmpl w:val="5C64D4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F751CD"/>
    <w:multiLevelType w:val="multilevel"/>
    <w:tmpl w:val="EF58A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95F63"/>
    <w:multiLevelType w:val="hybridMultilevel"/>
    <w:tmpl w:val="C256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0690318">
    <w:abstractNumId w:val="10"/>
  </w:num>
  <w:num w:numId="2" w16cid:durableId="2005278205">
    <w:abstractNumId w:val="12"/>
  </w:num>
  <w:num w:numId="3" w16cid:durableId="850950011">
    <w:abstractNumId w:val="24"/>
  </w:num>
  <w:num w:numId="4" w16cid:durableId="1845437333">
    <w:abstractNumId w:val="19"/>
  </w:num>
  <w:num w:numId="5" w16cid:durableId="1036200490">
    <w:abstractNumId w:val="14"/>
  </w:num>
  <w:num w:numId="6" w16cid:durableId="1314724349">
    <w:abstractNumId w:val="8"/>
  </w:num>
  <w:num w:numId="7" w16cid:durableId="689836758">
    <w:abstractNumId w:val="15"/>
  </w:num>
  <w:num w:numId="8" w16cid:durableId="1309433832">
    <w:abstractNumId w:val="17"/>
  </w:num>
  <w:num w:numId="9" w16cid:durableId="603148368">
    <w:abstractNumId w:val="4"/>
  </w:num>
  <w:num w:numId="10" w16cid:durableId="1119837833">
    <w:abstractNumId w:val="7"/>
  </w:num>
  <w:num w:numId="11" w16cid:durableId="1789741488">
    <w:abstractNumId w:val="27"/>
  </w:num>
  <w:num w:numId="12" w16cid:durableId="830876901">
    <w:abstractNumId w:val="31"/>
  </w:num>
  <w:num w:numId="13" w16cid:durableId="2134514800">
    <w:abstractNumId w:val="6"/>
  </w:num>
  <w:num w:numId="14" w16cid:durableId="951017811">
    <w:abstractNumId w:val="11"/>
  </w:num>
  <w:num w:numId="15" w16cid:durableId="2085834843">
    <w:abstractNumId w:val="29"/>
  </w:num>
  <w:num w:numId="16" w16cid:durableId="1848402654">
    <w:abstractNumId w:val="25"/>
  </w:num>
  <w:num w:numId="17" w16cid:durableId="886182624">
    <w:abstractNumId w:val="5"/>
  </w:num>
  <w:num w:numId="18" w16cid:durableId="1192957481">
    <w:abstractNumId w:val="22"/>
  </w:num>
  <w:num w:numId="19" w16cid:durableId="1508786931">
    <w:abstractNumId w:val="23"/>
  </w:num>
  <w:num w:numId="20" w16cid:durableId="801505904">
    <w:abstractNumId w:val="2"/>
  </w:num>
  <w:num w:numId="21" w16cid:durableId="658967893">
    <w:abstractNumId w:val="9"/>
  </w:num>
  <w:num w:numId="22" w16cid:durableId="371343807">
    <w:abstractNumId w:val="3"/>
  </w:num>
  <w:num w:numId="23" w16cid:durableId="108936031">
    <w:abstractNumId w:val="26"/>
  </w:num>
  <w:num w:numId="24" w16cid:durableId="1604534701">
    <w:abstractNumId w:val="28"/>
  </w:num>
  <w:num w:numId="25" w16cid:durableId="1182739588">
    <w:abstractNumId w:val="13"/>
  </w:num>
  <w:num w:numId="26" w16cid:durableId="2058889285">
    <w:abstractNumId w:val="0"/>
  </w:num>
  <w:num w:numId="27" w16cid:durableId="959070569">
    <w:abstractNumId w:val="16"/>
  </w:num>
  <w:num w:numId="28" w16cid:durableId="473522914">
    <w:abstractNumId w:val="30"/>
  </w:num>
  <w:num w:numId="29" w16cid:durableId="2025278522">
    <w:abstractNumId w:val="21"/>
  </w:num>
  <w:num w:numId="30" w16cid:durableId="2069062592">
    <w:abstractNumId w:val="1"/>
  </w:num>
  <w:num w:numId="31" w16cid:durableId="17053150">
    <w:abstractNumId w:val="18"/>
  </w:num>
  <w:num w:numId="32" w16cid:durableId="13446272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41"/>
    <w:rsid w:val="00026714"/>
    <w:rsid w:val="0006504E"/>
    <w:rsid w:val="0007138F"/>
    <w:rsid w:val="000852CA"/>
    <w:rsid w:val="000D2408"/>
    <w:rsid w:val="000E1F64"/>
    <w:rsid w:val="000E35DF"/>
    <w:rsid w:val="001F499B"/>
    <w:rsid w:val="0021647F"/>
    <w:rsid w:val="0028125E"/>
    <w:rsid w:val="002B5C40"/>
    <w:rsid w:val="0039117A"/>
    <w:rsid w:val="003A2B6B"/>
    <w:rsid w:val="003C2AC2"/>
    <w:rsid w:val="003D35DC"/>
    <w:rsid w:val="00416D12"/>
    <w:rsid w:val="00436271"/>
    <w:rsid w:val="00473532"/>
    <w:rsid w:val="004900DC"/>
    <w:rsid w:val="004A433A"/>
    <w:rsid w:val="00510C22"/>
    <w:rsid w:val="00514A0E"/>
    <w:rsid w:val="00531956"/>
    <w:rsid w:val="0053506D"/>
    <w:rsid w:val="00571E0E"/>
    <w:rsid w:val="005813FB"/>
    <w:rsid w:val="00585F52"/>
    <w:rsid w:val="00593D61"/>
    <w:rsid w:val="00595A1C"/>
    <w:rsid w:val="005B1D0F"/>
    <w:rsid w:val="005B3A16"/>
    <w:rsid w:val="00602ACC"/>
    <w:rsid w:val="0060503A"/>
    <w:rsid w:val="006241AD"/>
    <w:rsid w:val="006E337C"/>
    <w:rsid w:val="007152DC"/>
    <w:rsid w:val="007172DC"/>
    <w:rsid w:val="007217C1"/>
    <w:rsid w:val="007825A6"/>
    <w:rsid w:val="00790A51"/>
    <w:rsid w:val="007A59BF"/>
    <w:rsid w:val="00821C75"/>
    <w:rsid w:val="00822877"/>
    <w:rsid w:val="00826A22"/>
    <w:rsid w:val="00830477"/>
    <w:rsid w:val="00865F0E"/>
    <w:rsid w:val="0089098D"/>
    <w:rsid w:val="008E7BC5"/>
    <w:rsid w:val="00925BEA"/>
    <w:rsid w:val="009731C6"/>
    <w:rsid w:val="00974CAE"/>
    <w:rsid w:val="00985CD6"/>
    <w:rsid w:val="009A0ADE"/>
    <w:rsid w:val="009D075D"/>
    <w:rsid w:val="009D2D08"/>
    <w:rsid w:val="009D3BAA"/>
    <w:rsid w:val="009F6BF1"/>
    <w:rsid w:val="00A23B23"/>
    <w:rsid w:val="00A414F2"/>
    <w:rsid w:val="00A66DA6"/>
    <w:rsid w:val="00A70285"/>
    <w:rsid w:val="00A74D41"/>
    <w:rsid w:val="00AC6101"/>
    <w:rsid w:val="00AD5EB0"/>
    <w:rsid w:val="00AE2812"/>
    <w:rsid w:val="00B17361"/>
    <w:rsid w:val="00B30D6F"/>
    <w:rsid w:val="00B32719"/>
    <w:rsid w:val="00B41C0A"/>
    <w:rsid w:val="00BC0BE5"/>
    <w:rsid w:val="00BF4308"/>
    <w:rsid w:val="00C033BD"/>
    <w:rsid w:val="00C20602"/>
    <w:rsid w:val="00C4457D"/>
    <w:rsid w:val="00C64FF6"/>
    <w:rsid w:val="00CC3ED2"/>
    <w:rsid w:val="00CE1974"/>
    <w:rsid w:val="00D117B8"/>
    <w:rsid w:val="00D2032E"/>
    <w:rsid w:val="00D41E2A"/>
    <w:rsid w:val="00D66F7D"/>
    <w:rsid w:val="00DA6D53"/>
    <w:rsid w:val="00DC63D3"/>
    <w:rsid w:val="00DE1D2C"/>
    <w:rsid w:val="00DE3676"/>
    <w:rsid w:val="00DE4B1F"/>
    <w:rsid w:val="00E026C2"/>
    <w:rsid w:val="00E35B9B"/>
    <w:rsid w:val="00E413D6"/>
    <w:rsid w:val="00E4296A"/>
    <w:rsid w:val="00E42FB3"/>
    <w:rsid w:val="00EC6BDF"/>
    <w:rsid w:val="00F01281"/>
    <w:rsid w:val="00F67A90"/>
    <w:rsid w:val="00F7128E"/>
    <w:rsid w:val="00F965A7"/>
    <w:rsid w:val="00FB73F5"/>
    <w:rsid w:val="00FC3C2B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27CF"/>
  <w15:chartTrackingRefBased/>
  <w15:docId w15:val="{01FA9FD6-2475-4FDB-B80C-A805396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C40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</w:style>
  <w:style w:type="paragraph" w:styleId="Zkladntextodsazen">
    <w:name w:val="Body Text Indent"/>
    <w:basedOn w:val="Normln"/>
    <w:semiHidden/>
    <w:pPr>
      <w:ind w:left="360"/>
    </w:pPr>
    <w:rPr>
      <w:color w:val="000000"/>
    </w:rPr>
  </w:style>
  <w:style w:type="paragraph" w:styleId="Zkladntext">
    <w:name w:val="Body Text"/>
    <w:basedOn w:val="Normln"/>
    <w:semiHidden/>
    <w:pPr>
      <w:spacing w:after="120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CommentSubject">
    <w:name w:val="Comment Subject"/>
    <w:basedOn w:val="Textkomente"/>
    <w:next w:val="Textkomente"/>
    <w:semiHidden/>
    <w:rPr>
      <w:b/>
      <w:bCs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jc w:val="both"/>
    </w:pPr>
    <w:rPr>
      <w:color w:val="00000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7A90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9A0ADE"/>
    <w:rPr>
      <w:b/>
      <w:bCs/>
    </w:rPr>
  </w:style>
  <w:style w:type="paragraph" w:styleId="Odstavecseseznamem">
    <w:name w:val="List Paragraph"/>
    <w:basedOn w:val="Normln"/>
    <w:uiPriority w:val="34"/>
    <w:qFormat/>
    <w:rsid w:val="009A0A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0">
    <w:name w:val="Základní text (2)_"/>
    <w:link w:val="Zkladntext21"/>
    <w:rsid w:val="009A0ADE"/>
    <w:rPr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9A0ADE"/>
    <w:pPr>
      <w:widowControl w:val="0"/>
      <w:shd w:val="clear" w:color="auto" w:fill="FFFFFF"/>
      <w:spacing w:after="600" w:line="0" w:lineRule="atLeast"/>
      <w:ind w:hanging="380"/>
    </w:pPr>
    <w:rPr>
      <w:sz w:val="20"/>
      <w:szCs w:val="20"/>
    </w:rPr>
  </w:style>
  <w:style w:type="paragraph" w:customStyle="1" w:styleId="ZkladntextIMP">
    <w:name w:val="Základní text_IMP"/>
    <w:basedOn w:val="Normln"/>
    <w:rsid w:val="00436271"/>
    <w:pPr>
      <w:suppressAutoHyphens/>
      <w:overflowPunct w:val="0"/>
      <w:autoSpaceDE w:val="0"/>
      <w:autoSpaceDN w:val="0"/>
      <w:adjustRightInd w:val="0"/>
      <w:spacing w:line="249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85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5C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5C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5CD6"/>
    <w:rPr>
      <w:sz w:val="24"/>
      <w:szCs w:val="24"/>
    </w:rPr>
  </w:style>
  <w:style w:type="paragraph" w:customStyle="1" w:styleId="1strZhlav">
    <w:name w:val="1str. Záhlaví"/>
    <w:basedOn w:val="Zhlav"/>
    <w:next w:val="Normln"/>
    <w:qFormat/>
    <w:rsid w:val="00985CD6"/>
    <w:pPr>
      <w:pBdr>
        <w:bottom w:val="single" w:sz="4" w:space="4" w:color="auto"/>
      </w:pBdr>
      <w:tabs>
        <w:tab w:val="clear" w:pos="4536"/>
        <w:tab w:val="clear" w:pos="9072"/>
        <w:tab w:val="center" w:pos="4703"/>
        <w:tab w:val="right" w:pos="9406"/>
      </w:tabs>
      <w:spacing w:before="840" w:after="120"/>
      <w:jc w:val="right"/>
    </w:pPr>
    <w:rPr>
      <w:rFonts w:ascii="Calibri" w:eastAsia="Calibri" w:hAnsi="Calibri"/>
      <w:sz w:val="18"/>
      <w:szCs w:val="22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985CD6"/>
    <w:rPr>
      <w:rFonts w:ascii="Calibri" w:hAnsi="Calibri"/>
      <w:sz w:val="20"/>
      <w:szCs w:val="20"/>
      <w:lang w:val="en-US" w:eastAsia="zh-CN"/>
    </w:rPr>
  </w:style>
  <w:style w:type="character" w:customStyle="1" w:styleId="BezmezerChar">
    <w:name w:val="Bez mezer Char"/>
    <w:link w:val="Bezmezer"/>
    <w:uiPriority w:val="1"/>
    <w:rsid w:val="00985CD6"/>
    <w:rPr>
      <w:rFonts w:ascii="Calibri" w:hAnsi="Calibri"/>
      <w:lang w:val="en-US" w:eastAsia="zh-CN"/>
    </w:rPr>
  </w:style>
  <w:style w:type="paragraph" w:customStyle="1" w:styleId="Default">
    <w:name w:val="Default"/>
    <w:rsid w:val="00C206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komenteChar">
    <w:name w:val="Text komentáře Char"/>
    <w:link w:val="Textkomente"/>
    <w:rsid w:val="003A2B6B"/>
  </w:style>
  <w:style w:type="paragraph" w:customStyle="1" w:styleId="Smlouva">
    <w:name w:val="Smlouva"/>
    <w:basedOn w:val="Nadpis1"/>
    <w:next w:val="Normln"/>
    <w:qFormat/>
    <w:rsid w:val="003A2B6B"/>
    <w:pPr>
      <w:spacing w:before="480" w:after="120"/>
    </w:pPr>
    <w:rPr>
      <w:rFonts w:ascii="Calibri" w:eastAsia="Calibri" w:hAnsi="Calibri"/>
      <w:color w:val="auto"/>
      <w:sz w:val="28"/>
      <w:szCs w:val="28"/>
      <w:lang w:eastAsia="en-US"/>
    </w:rPr>
  </w:style>
  <w:style w:type="paragraph" w:customStyle="1" w:styleId="Textodstavce">
    <w:name w:val="Text odstavce"/>
    <w:basedOn w:val="Normln"/>
    <w:qFormat/>
    <w:rsid w:val="003A2B6B"/>
    <w:pPr>
      <w:spacing w:before="120" w:after="120"/>
      <w:ind w:left="397" w:hanging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7825A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825A6"/>
  </w:style>
  <w:style w:type="character" w:customStyle="1" w:styleId="eop">
    <w:name w:val="eop"/>
    <w:basedOn w:val="Standardnpsmoodstavce"/>
    <w:rsid w:val="007825A6"/>
  </w:style>
  <w:style w:type="character" w:customStyle="1" w:styleId="tabchar">
    <w:name w:val="tabchar"/>
    <w:basedOn w:val="Standardnpsmoodstavce"/>
    <w:rsid w:val="007825A6"/>
  </w:style>
  <w:style w:type="character" w:styleId="Hypertextovodkaz">
    <w:name w:val="Hyperlink"/>
    <w:basedOn w:val="Standardnpsmoodstavce"/>
    <w:uiPriority w:val="99"/>
    <w:unhideWhenUsed/>
    <w:rsid w:val="00CC3E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3E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353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hruzova@tesca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B0A01E3DA174F97CDFBD923687AC3" ma:contentTypeVersion="15" ma:contentTypeDescription="Create a new document." ma:contentTypeScope="" ma:versionID="6dcbdab0308f4881dbe63d5aa7de7934">
  <xsd:schema xmlns:xsd="http://www.w3.org/2001/XMLSchema" xmlns:xs="http://www.w3.org/2001/XMLSchema" xmlns:p="http://schemas.microsoft.com/office/2006/metadata/properties" xmlns:ns2="e88292dc-8194-46f9-b79c-126925a79b37" xmlns:ns3="623f1239-4b3a-472b-8f72-df252f07e51b" targetNamespace="http://schemas.microsoft.com/office/2006/metadata/properties" ma:root="true" ma:fieldsID="e11accfc54bbd586022f1784aa9aa3e3" ns2:_="" ns3:_="">
    <xsd:import namespace="e88292dc-8194-46f9-b79c-126925a79b37"/>
    <xsd:import namespace="623f1239-4b3a-472b-8f72-df252f07e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c-8194-46f9-b79c-126925a79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1239-4b3a-472b-8f72-df252f07e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D8C59F5-6543-474A-99B5-55E759BB2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292dc-8194-46f9-b79c-126925a79b37"/>
    <ds:schemaRef ds:uri="623f1239-4b3a-472b-8f72-df252f07e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54100-1E9B-4BF8-B036-975053A82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D75721-7E91-42DD-8C32-8080AAE22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CA450-2744-4834-84BF-30DEFD02C20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PřF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PřF</dc:title>
  <dc:subject/>
  <dc:creator>Zdeněk Kašlík</dc:creator>
  <cp:keywords/>
  <dc:description/>
  <cp:lastModifiedBy>Drahanská Iveta (19797)</cp:lastModifiedBy>
  <cp:revision>3</cp:revision>
  <cp:lastPrinted>2022-03-03T15:06:00Z</cp:lastPrinted>
  <dcterms:created xsi:type="dcterms:W3CDTF">2023-12-20T08:16:00Z</dcterms:created>
  <dcterms:modified xsi:type="dcterms:W3CDTF">2023-12-20T08:16:00Z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0x0101006B4B0A01E3DA174F97CDFBD923687AC3</vt:lpwstr>
  </property>
</Properties>
</file>