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A2874" w14:textId="77777777" w:rsidR="006E1506" w:rsidRDefault="00000000">
      <w:pPr>
        <w:pStyle w:val="Bodytext20"/>
        <w:pBdr>
          <w:top w:val="single" w:sz="4" w:space="0" w:color="auto"/>
        </w:pBdr>
        <w:tabs>
          <w:tab w:val="left" w:pos="7976"/>
          <w:tab w:val="left" w:pos="9142"/>
        </w:tabs>
      </w:pPr>
      <w:r>
        <w:rPr>
          <w:rStyle w:val="Bodytext2"/>
        </w:rPr>
        <w:t>OBJEDNÁVKA</w:t>
      </w:r>
      <w:r>
        <w:rPr>
          <w:rStyle w:val="Bodytext2"/>
        </w:rPr>
        <w:tab/>
        <w:t>Číslo:</w:t>
      </w:r>
      <w:r>
        <w:rPr>
          <w:rStyle w:val="Bodytext2"/>
        </w:rPr>
        <w:tab/>
        <w:t>30029513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2"/>
        <w:gridCol w:w="2794"/>
        <w:gridCol w:w="612"/>
        <w:gridCol w:w="1930"/>
        <w:gridCol w:w="1159"/>
        <w:gridCol w:w="7"/>
      </w:tblGrid>
      <w:tr w:rsidR="006E1506" w14:paraId="0DCEB0B5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40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EE2C7" w14:textId="77777777" w:rsidR="006E1506" w:rsidRDefault="00000000">
            <w:pPr>
              <w:pStyle w:val="Other10"/>
              <w:ind w:right="240"/>
              <w:jc w:val="right"/>
              <w:rPr>
                <w:sz w:val="18"/>
                <w:szCs w:val="18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18"/>
                <w:szCs w:val="18"/>
              </w:rPr>
              <w:t>List:1/1</w:t>
            </w:r>
          </w:p>
        </w:tc>
      </w:tr>
      <w:tr w:rsidR="006E1506" w14:paraId="5CC6104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9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5DBD03" w14:textId="77777777" w:rsidR="006E1506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502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28EAD7" w14:textId="77777777" w:rsidR="006E1506" w:rsidRDefault="00000000">
            <w:pPr>
              <w:pStyle w:val="Other10"/>
              <w:ind w:firstLine="400"/>
            </w:pPr>
            <w:r>
              <w:rPr>
                <w:rStyle w:val="Other1"/>
              </w:rPr>
              <w:t>| Dodavatel:</w:t>
            </w:r>
          </w:p>
        </w:tc>
      </w:tr>
      <w:tr w:rsidR="006E1506" w14:paraId="0C7B556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902" w:type="dxa"/>
            <w:shd w:val="clear" w:color="auto" w:fill="auto"/>
            <w:vAlign w:val="bottom"/>
          </w:tcPr>
          <w:p w14:paraId="356B22ED" w14:textId="77777777" w:rsidR="006E1506" w:rsidRDefault="00000000">
            <w:pPr>
              <w:pStyle w:val="Other10"/>
              <w:ind w:firstLine="92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502" w:type="dxa"/>
            <w:gridSpan w:val="5"/>
            <w:shd w:val="clear" w:color="auto" w:fill="auto"/>
            <w:vAlign w:val="bottom"/>
          </w:tcPr>
          <w:p w14:paraId="6A279B3D" w14:textId="77777777" w:rsidR="006E1506" w:rsidRDefault="00000000">
            <w:pPr>
              <w:pStyle w:val="Other10"/>
              <w:tabs>
                <w:tab w:val="left" w:pos="2027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A.M.I .-Analytical Medical Instruments</w:t>
            </w:r>
          </w:p>
        </w:tc>
      </w:tr>
      <w:tr w:rsidR="006E1506" w14:paraId="5120D36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902" w:type="dxa"/>
            <w:shd w:val="clear" w:color="auto" w:fill="auto"/>
            <w:vAlign w:val="bottom"/>
          </w:tcPr>
          <w:p w14:paraId="7287BC2F" w14:textId="77777777" w:rsidR="006E1506" w:rsidRDefault="00000000">
            <w:pPr>
              <w:pStyle w:val="Other10"/>
              <w:ind w:firstLine="92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502" w:type="dxa"/>
            <w:gridSpan w:val="5"/>
            <w:shd w:val="clear" w:color="auto" w:fill="auto"/>
            <w:vAlign w:val="bottom"/>
          </w:tcPr>
          <w:p w14:paraId="5C4B55A0" w14:textId="77777777" w:rsidR="006E1506" w:rsidRDefault="00000000">
            <w:pPr>
              <w:pStyle w:val="Other10"/>
              <w:tabs>
                <w:tab w:val="left" w:pos="2042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Letohradská 3/369</w:t>
            </w:r>
          </w:p>
        </w:tc>
      </w:tr>
      <w:tr w:rsidR="006E1506" w14:paraId="6FCDEED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902" w:type="dxa"/>
            <w:shd w:val="clear" w:color="auto" w:fill="auto"/>
            <w:vAlign w:val="bottom"/>
          </w:tcPr>
          <w:p w14:paraId="735A44E5" w14:textId="77777777" w:rsidR="006E1506" w:rsidRDefault="00000000">
            <w:pPr>
              <w:pStyle w:val="Other10"/>
              <w:ind w:firstLine="92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502" w:type="dxa"/>
            <w:gridSpan w:val="5"/>
            <w:shd w:val="clear" w:color="auto" w:fill="auto"/>
            <w:vAlign w:val="bottom"/>
          </w:tcPr>
          <w:p w14:paraId="6911ED6A" w14:textId="77777777" w:rsidR="006E1506" w:rsidRDefault="00000000">
            <w:pPr>
              <w:pStyle w:val="Other10"/>
              <w:tabs>
                <w:tab w:val="left" w:pos="2056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170 00 Praha</w:t>
            </w:r>
          </w:p>
        </w:tc>
      </w:tr>
      <w:tr w:rsidR="006E1506" w14:paraId="399B330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902" w:type="dxa"/>
            <w:shd w:val="clear" w:color="auto" w:fill="auto"/>
            <w:vAlign w:val="bottom"/>
          </w:tcPr>
          <w:p w14:paraId="4A4FDD08" w14:textId="77777777" w:rsidR="006E1506" w:rsidRDefault="00000000">
            <w:pPr>
              <w:pStyle w:val="Other10"/>
              <w:ind w:firstLine="92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6502" w:type="dxa"/>
            <w:gridSpan w:val="5"/>
            <w:shd w:val="clear" w:color="auto" w:fill="auto"/>
            <w:vAlign w:val="bottom"/>
          </w:tcPr>
          <w:p w14:paraId="74DF67BA" w14:textId="77777777" w:rsidR="006E1506" w:rsidRDefault="00000000">
            <w:pPr>
              <w:pStyle w:val="Other10"/>
              <w:ind w:firstLine="400"/>
            </w:pPr>
            <w:r>
              <w:rPr>
                <w:rStyle w:val="Other1"/>
              </w:rPr>
              <w:t>1</w:t>
            </w:r>
          </w:p>
        </w:tc>
      </w:tr>
      <w:tr w:rsidR="006E1506" w14:paraId="78DFE4F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902" w:type="dxa"/>
            <w:shd w:val="clear" w:color="auto" w:fill="auto"/>
            <w:vAlign w:val="bottom"/>
          </w:tcPr>
          <w:p w14:paraId="120128C0" w14:textId="77777777" w:rsidR="006E1506" w:rsidRDefault="00000000">
            <w:pPr>
              <w:pStyle w:val="Other10"/>
              <w:ind w:firstLine="500"/>
            </w:pPr>
            <w:r>
              <w:rPr>
                <w:rStyle w:val="Other1"/>
              </w:rPr>
              <w:t>IČO: 00844896</w:t>
            </w:r>
          </w:p>
        </w:tc>
        <w:tc>
          <w:tcPr>
            <w:tcW w:w="6502" w:type="dxa"/>
            <w:gridSpan w:val="5"/>
            <w:shd w:val="clear" w:color="auto" w:fill="auto"/>
            <w:vAlign w:val="bottom"/>
          </w:tcPr>
          <w:p w14:paraId="518510BC" w14:textId="77777777" w:rsidR="006E1506" w:rsidRDefault="00000000">
            <w:pPr>
              <w:pStyle w:val="Other10"/>
              <w:tabs>
                <w:tab w:val="left" w:pos="1631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63983524</w:t>
            </w:r>
          </w:p>
        </w:tc>
      </w:tr>
      <w:tr w:rsidR="006E1506" w14:paraId="41B6CA6F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3902" w:type="dxa"/>
            <w:shd w:val="clear" w:color="auto" w:fill="auto"/>
          </w:tcPr>
          <w:p w14:paraId="405FF4C8" w14:textId="77777777" w:rsidR="006E1506" w:rsidRDefault="00000000">
            <w:pPr>
              <w:pStyle w:val="Other10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02" w:type="dxa"/>
            <w:gridSpan w:val="5"/>
            <w:shd w:val="clear" w:color="auto" w:fill="auto"/>
          </w:tcPr>
          <w:p w14:paraId="3C3E6BB5" w14:textId="77777777" w:rsidR="006E1506" w:rsidRDefault="00000000">
            <w:pPr>
              <w:pStyle w:val="Other10"/>
              <w:tabs>
                <w:tab w:val="left" w:pos="1624"/>
                <w:tab w:val="left" w:pos="3676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CZ63983524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objednavky@amimedical.cz</w:t>
              </w:r>
            </w:hyperlink>
          </w:p>
        </w:tc>
      </w:tr>
      <w:tr w:rsidR="006E1506" w14:paraId="2DE7003F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39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80C956" w14:textId="77777777" w:rsidR="006E1506" w:rsidRDefault="00000000">
            <w:pPr>
              <w:pStyle w:val="Other10"/>
              <w:tabs>
                <w:tab w:val="left" w:pos="2491"/>
              </w:tabs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 18.12.2023</w:t>
            </w:r>
          </w:p>
        </w:tc>
        <w:tc>
          <w:tcPr>
            <w:tcW w:w="6502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B8A6E3" w14:textId="77777777" w:rsidR="006E1506" w:rsidRDefault="00000000">
            <w:pPr>
              <w:pStyle w:val="Other10"/>
              <w:ind w:firstLine="400"/>
            </w:pPr>
            <w:r>
              <w:rPr>
                <w:rStyle w:val="Other1"/>
              </w:rPr>
              <w:t>| Konečný příjemce:</w:t>
            </w:r>
          </w:p>
        </w:tc>
      </w:tr>
      <w:tr w:rsidR="006E1506" w14:paraId="6F4FD1E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902" w:type="dxa"/>
            <w:shd w:val="clear" w:color="auto" w:fill="auto"/>
            <w:vAlign w:val="bottom"/>
          </w:tcPr>
          <w:p w14:paraId="12014A0E" w14:textId="77777777" w:rsidR="006E1506" w:rsidRDefault="00000000">
            <w:pPr>
              <w:pStyle w:val="Other10"/>
              <w:tabs>
                <w:tab w:val="left" w:pos="2491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502" w:type="dxa"/>
            <w:gridSpan w:val="5"/>
            <w:shd w:val="clear" w:color="auto" w:fill="auto"/>
            <w:vAlign w:val="bottom"/>
          </w:tcPr>
          <w:p w14:paraId="5682B468" w14:textId="77777777" w:rsidR="006E1506" w:rsidRDefault="00000000">
            <w:pPr>
              <w:pStyle w:val="Other10"/>
              <w:tabs>
                <w:tab w:val="left" w:pos="2049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 Havířov</w:t>
            </w:r>
          </w:p>
        </w:tc>
      </w:tr>
      <w:tr w:rsidR="006E1506" w14:paraId="744540E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902" w:type="dxa"/>
            <w:shd w:val="clear" w:color="auto" w:fill="auto"/>
            <w:vAlign w:val="bottom"/>
          </w:tcPr>
          <w:p w14:paraId="64342F68" w14:textId="77777777" w:rsidR="006E1506" w:rsidRDefault="00000000">
            <w:pPr>
              <w:pStyle w:val="Other10"/>
              <w:tabs>
                <w:tab w:val="left" w:pos="2484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502" w:type="dxa"/>
            <w:gridSpan w:val="5"/>
            <w:shd w:val="clear" w:color="auto" w:fill="auto"/>
            <w:vAlign w:val="bottom"/>
          </w:tcPr>
          <w:p w14:paraId="410B944E" w14:textId="77777777" w:rsidR="006E1506" w:rsidRDefault="00000000">
            <w:pPr>
              <w:pStyle w:val="Other10"/>
              <w:tabs>
                <w:tab w:val="left" w:pos="2042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</w:tc>
      </w:tr>
      <w:tr w:rsidR="006E1506" w14:paraId="03F1567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902" w:type="dxa"/>
            <w:shd w:val="clear" w:color="auto" w:fill="auto"/>
          </w:tcPr>
          <w:p w14:paraId="1FD81CEA" w14:textId="77777777" w:rsidR="006E1506" w:rsidRDefault="006E1506">
            <w:pPr>
              <w:rPr>
                <w:sz w:val="10"/>
                <w:szCs w:val="10"/>
              </w:rPr>
            </w:pPr>
          </w:p>
        </w:tc>
        <w:tc>
          <w:tcPr>
            <w:tcW w:w="6502" w:type="dxa"/>
            <w:gridSpan w:val="5"/>
            <w:shd w:val="clear" w:color="auto" w:fill="auto"/>
          </w:tcPr>
          <w:p w14:paraId="40D9F0A2" w14:textId="77777777" w:rsidR="006E1506" w:rsidRDefault="00000000">
            <w:pPr>
              <w:pStyle w:val="Other10"/>
              <w:tabs>
                <w:tab w:val="left" w:pos="2056"/>
              </w:tabs>
              <w:ind w:firstLine="4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6E1506" w14:paraId="74CF2DB0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EBE03" w14:textId="77777777" w:rsidR="006E1506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5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B1C6E6D" w14:textId="77777777" w:rsidR="006E1506" w:rsidRDefault="00000000">
            <w:pPr>
              <w:pStyle w:val="Other10"/>
              <w:spacing w:after="40"/>
              <w:ind w:firstLine="400"/>
            </w:pPr>
            <w:r>
              <w:rPr>
                <w:rStyle w:val="Other1"/>
              </w:rPr>
              <w:t>1</w:t>
            </w:r>
          </w:p>
          <w:p w14:paraId="3CC536AC" w14:textId="77777777" w:rsidR="006E1506" w:rsidRDefault="00000000">
            <w:pPr>
              <w:pStyle w:val="Other10"/>
              <w:ind w:firstLine="400"/>
            </w:pPr>
            <w:r>
              <w:rPr>
                <w:rStyle w:val="Other1"/>
              </w:rPr>
              <w:t>| Místo určení:</w:t>
            </w:r>
          </w:p>
        </w:tc>
      </w:tr>
      <w:tr w:rsidR="006E1506" w14:paraId="59B996B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374"/>
          <w:jc w:val="center"/>
        </w:trPr>
        <w:tc>
          <w:tcPr>
            <w:tcW w:w="669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18A489" w14:textId="77777777" w:rsidR="006E1506" w:rsidRDefault="00000000">
            <w:pPr>
              <w:pStyle w:val="Other10"/>
            </w:pPr>
            <w:r>
              <w:rPr>
                <w:rStyle w:val="Other1"/>
              </w:rPr>
              <w:t>Prosím o zaslání zboží zároveň s fakturou a dodacím listem!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</w:tcPr>
          <w:p w14:paraId="0B6CEF51" w14:textId="77777777" w:rsidR="006E1506" w:rsidRDefault="006E150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auto"/>
          </w:tcPr>
          <w:p w14:paraId="6D25BE34" w14:textId="77777777" w:rsidR="006E1506" w:rsidRDefault="006E1506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</w:tcPr>
          <w:p w14:paraId="5BFED18B" w14:textId="77777777" w:rsidR="006E1506" w:rsidRDefault="006E1506">
            <w:pPr>
              <w:rPr>
                <w:sz w:val="10"/>
                <w:szCs w:val="10"/>
              </w:rPr>
            </w:pPr>
          </w:p>
        </w:tc>
      </w:tr>
      <w:tr w:rsidR="006E1506" w14:paraId="1DF3B76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338"/>
          <w:jc w:val="center"/>
        </w:trPr>
        <w:tc>
          <w:tcPr>
            <w:tcW w:w="6696" w:type="dxa"/>
            <w:gridSpan w:val="2"/>
            <w:shd w:val="clear" w:color="auto" w:fill="auto"/>
          </w:tcPr>
          <w:p w14:paraId="3FD6CBEF" w14:textId="77777777" w:rsidR="006E1506" w:rsidRDefault="00000000">
            <w:pPr>
              <w:pStyle w:val="Other10"/>
            </w:pPr>
            <w:r>
              <w:rPr>
                <w:rStyle w:val="Other1"/>
              </w:rPr>
              <w:t>Dodavatel akceptuje tuto objednávku.</w:t>
            </w:r>
          </w:p>
        </w:tc>
        <w:tc>
          <w:tcPr>
            <w:tcW w:w="612" w:type="dxa"/>
            <w:shd w:val="clear" w:color="auto" w:fill="auto"/>
          </w:tcPr>
          <w:p w14:paraId="2E5A5C2D" w14:textId="77777777" w:rsidR="006E1506" w:rsidRDefault="006E150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shd w:val="clear" w:color="auto" w:fill="auto"/>
          </w:tcPr>
          <w:p w14:paraId="5B8F07B5" w14:textId="77777777" w:rsidR="006E1506" w:rsidRDefault="006E1506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shd w:val="clear" w:color="auto" w:fill="auto"/>
          </w:tcPr>
          <w:p w14:paraId="19279109" w14:textId="77777777" w:rsidR="006E1506" w:rsidRDefault="006E1506">
            <w:pPr>
              <w:rPr>
                <w:sz w:val="10"/>
                <w:szCs w:val="10"/>
              </w:rPr>
            </w:pPr>
          </w:p>
        </w:tc>
      </w:tr>
      <w:tr w:rsidR="006E1506" w14:paraId="0ED714B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353"/>
          <w:jc w:val="center"/>
        </w:trPr>
        <w:tc>
          <w:tcPr>
            <w:tcW w:w="669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D08A12" w14:textId="77777777" w:rsidR="006E1506" w:rsidRDefault="00000000">
            <w:pPr>
              <w:pStyle w:val="Other10"/>
              <w:tabs>
                <w:tab w:val="left" w:pos="1426"/>
                <w:tab w:val="left" w:pos="5098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  <w:r>
              <w:rPr>
                <w:rStyle w:val="Other1"/>
              </w:rPr>
              <w:tab/>
              <w:t>Dodavatelský kód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4D943A" w14:textId="77777777" w:rsidR="006E15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3C5E0B" w14:textId="77777777" w:rsidR="006E1506" w:rsidRDefault="00000000">
            <w:pPr>
              <w:pStyle w:val="Other10"/>
            </w:pPr>
            <w:r>
              <w:rPr>
                <w:rStyle w:val="Other1"/>
              </w:rPr>
              <w:t>Objednané Cena/jedn.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F0B831" w14:textId="77777777" w:rsidR="006E1506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Celkem</w:t>
            </w:r>
          </w:p>
        </w:tc>
      </w:tr>
      <w:tr w:rsidR="006E1506" w14:paraId="006169E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331"/>
          <w:jc w:val="center"/>
        </w:trPr>
        <w:tc>
          <w:tcPr>
            <w:tcW w:w="6696" w:type="dxa"/>
            <w:gridSpan w:val="2"/>
            <w:shd w:val="clear" w:color="auto" w:fill="auto"/>
          </w:tcPr>
          <w:p w14:paraId="6C43171B" w14:textId="77777777" w:rsidR="006E1506" w:rsidRDefault="006E1506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auto"/>
          </w:tcPr>
          <w:p w14:paraId="64DA6A75" w14:textId="77777777" w:rsidR="006E1506" w:rsidRDefault="006E150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shd w:val="clear" w:color="auto" w:fill="auto"/>
          </w:tcPr>
          <w:p w14:paraId="2A32E9E4" w14:textId="77777777" w:rsidR="006E1506" w:rsidRDefault="00000000">
            <w:pPr>
              <w:pStyle w:val="Other10"/>
              <w:tabs>
                <w:tab w:val="left" w:pos="1519"/>
              </w:tabs>
              <w:ind w:firstLine="180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</w:t>
            </w:r>
          </w:p>
        </w:tc>
        <w:tc>
          <w:tcPr>
            <w:tcW w:w="1159" w:type="dxa"/>
            <w:shd w:val="clear" w:color="auto" w:fill="auto"/>
          </w:tcPr>
          <w:p w14:paraId="7E438C11" w14:textId="77777777" w:rsidR="006E1506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hodnota [Kč]</w:t>
            </w:r>
          </w:p>
        </w:tc>
      </w:tr>
      <w:tr w:rsidR="006E1506" w14:paraId="368F2F2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353"/>
          <w:jc w:val="center"/>
        </w:trPr>
        <w:tc>
          <w:tcPr>
            <w:tcW w:w="669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27A066" w14:textId="77777777" w:rsidR="006E1506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</w:tcPr>
          <w:p w14:paraId="6F4143B8" w14:textId="77777777" w:rsidR="006E1506" w:rsidRDefault="006E150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auto"/>
          </w:tcPr>
          <w:p w14:paraId="35CFC9D4" w14:textId="77777777" w:rsidR="006E1506" w:rsidRDefault="006E1506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</w:tcPr>
          <w:p w14:paraId="7F7E97B6" w14:textId="77777777" w:rsidR="006E1506" w:rsidRDefault="006E1506">
            <w:pPr>
              <w:rPr>
                <w:sz w:val="10"/>
                <w:szCs w:val="10"/>
              </w:rPr>
            </w:pPr>
          </w:p>
        </w:tc>
      </w:tr>
      <w:tr w:rsidR="006E1506" w14:paraId="45FB3F7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338"/>
          <w:jc w:val="center"/>
        </w:trPr>
        <w:tc>
          <w:tcPr>
            <w:tcW w:w="6696" w:type="dxa"/>
            <w:gridSpan w:val="2"/>
            <w:shd w:val="clear" w:color="auto" w:fill="auto"/>
          </w:tcPr>
          <w:p w14:paraId="2E11E089" w14:textId="77777777" w:rsidR="006E1506" w:rsidRDefault="00000000">
            <w:pPr>
              <w:pStyle w:val="Other10"/>
              <w:tabs>
                <w:tab w:val="left" w:pos="1346"/>
              </w:tabs>
            </w:pPr>
            <w:r>
              <w:rPr>
                <w:rStyle w:val="Other1"/>
              </w:rPr>
              <w:t>N001214</w:t>
            </w:r>
            <w:r>
              <w:rPr>
                <w:rStyle w:val="Other1"/>
              </w:rPr>
              <w:tab/>
              <w:t>Balíček pro Hamilton s ultrazvukovou nebul HAM-H9A</w:t>
            </w:r>
          </w:p>
        </w:tc>
        <w:tc>
          <w:tcPr>
            <w:tcW w:w="612" w:type="dxa"/>
            <w:shd w:val="clear" w:color="auto" w:fill="auto"/>
          </w:tcPr>
          <w:p w14:paraId="7EDFC607" w14:textId="77777777" w:rsidR="006E1506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930" w:type="dxa"/>
            <w:shd w:val="clear" w:color="auto" w:fill="auto"/>
          </w:tcPr>
          <w:p w14:paraId="69BCE7B6" w14:textId="77777777" w:rsidR="006E1506" w:rsidRDefault="00000000">
            <w:pPr>
              <w:pStyle w:val="Other10"/>
              <w:ind w:firstLine="360"/>
            </w:pPr>
            <w:r>
              <w:rPr>
                <w:rStyle w:val="Other1"/>
              </w:rPr>
              <w:t>20,000 4 882,35</w:t>
            </w:r>
          </w:p>
        </w:tc>
        <w:tc>
          <w:tcPr>
            <w:tcW w:w="1159" w:type="dxa"/>
            <w:shd w:val="clear" w:color="auto" w:fill="auto"/>
          </w:tcPr>
          <w:p w14:paraId="0F1223FC" w14:textId="77777777" w:rsidR="006E1506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97 647,00</w:t>
            </w:r>
          </w:p>
        </w:tc>
      </w:tr>
      <w:tr w:rsidR="006E1506" w14:paraId="4FD8DDC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353"/>
          <w:jc w:val="center"/>
        </w:trPr>
        <w:tc>
          <w:tcPr>
            <w:tcW w:w="6696" w:type="dxa"/>
            <w:gridSpan w:val="2"/>
            <w:shd w:val="clear" w:color="auto" w:fill="auto"/>
            <w:vAlign w:val="bottom"/>
          </w:tcPr>
          <w:p w14:paraId="52BF2FB8" w14:textId="77777777" w:rsidR="006E1506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612" w:type="dxa"/>
            <w:shd w:val="clear" w:color="auto" w:fill="auto"/>
          </w:tcPr>
          <w:p w14:paraId="0B967E1D" w14:textId="77777777" w:rsidR="006E1506" w:rsidRDefault="006E150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shd w:val="clear" w:color="auto" w:fill="auto"/>
            <w:vAlign w:val="bottom"/>
          </w:tcPr>
          <w:p w14:paraId="2770D0F7" w14:textId="77777777" w:rsidR="006E1506" w:rsidRDefault="00000000">
            <w:pPr>
              <w:pStyle w:val="Other10"/>
              <w:ind w:firstLine="360"/>
            </w:pPr>
            <w:r>
              <w:rPr>
                <w:rStyle w:val="Other1"/>
              </w:rPr>
              <w:t>20,000</w:t>
            </w:r>
          </w:p>
        </w:tc>
        <w:tc>
          <w:tcPr>
            <w:tcW w:w="1159" w:type="dxa"/>
            <w:shd w:val="clear" w:color="auto" w:fill="auto"/>
            <w:vAlign w:val="bottom"/>
          </w:tcPr>
          <w:p w14:paraId="2E0D5093" w14:textId="77777777" w:rsidR="006E1506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97 647,00</w:t>
            </w:r>
          </w:p>
        </w:tc>
      </w:tr>
    </w:tbl>
    <w:p w14:paraId="4DC04AD2" w14:textId="77777777" w:rsidR="006E1506" w:rsidRDefault="006E1506">
      <w:pPr>
        <w:spacing w:after="7139" w:line="1" w:lineRule="exact"/>
      </w:pPr>
    </w:p>
    <w:p w14:paraId="650330FB" w14:textId="77777777" w:rsidR="006E1506" w:rsidRDefault="00000000">
      <w:pPr>
        <w:pStyle w:val="Bodytext10"/>
        <w:pBdr>
          <w:top w:val="single" w:sz="4" w:space="0" w:color="auto"/>
        </w:pBdr>
      </w:pPr>
      <w:r>
        <w:rPr>
          <w:rStyle w:val="Bodytext1"/>
        </w:rPr>
        <w:t>Organizace je vedena u Krajského obchodního soudu v Ostrávě,spis,zn. Pr.vložka 880</w:t>
      </w:r>
    </w:p>
    <w:p w14:paraId="467AED17" w14:textId="77777777" w:rsidR="006E1506" w:rsidRDefault="00000000">
      <w:pPr>
        <w:pStyle w:val="Bodytext10"/>
        <w:pBdr>
          <w:bottom w:val="single" w:sz="4" w:space="0" w:color="auto"/>
        </w:pBdr>
        <w:tabs>
          <w:tab w:val="left" w:pos="5184"/>
        </w:tabs>
      </w:pPr>
      <w:r>
        <w:rPr>
          <w:rStyle w:val="Bodytext1"/>
        </w:rPr>
        <w:t>ISYS SW | Vyhotovil: Iveta Čertíkova</w:t>
      </w:r>
      <w:r>
        <w:rPr>
          <w:rStyle w:val="Bodytext1"/>
        </w:rPr>
        <w:tab/>
        <w:t>Podpis:</w:t>
      </w:r>
    </w:p>
    <w:sectPr w:rsidR="006E1506">
      <w:pgSz w:w="11900" w:h="16840"/>
      <w:pgMar w:top="781" w:right="705" w:bottom="781" w:left="791" w:header="353" w:footer="35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C81DF" w14:textId="77777777" w:rsidR="002E323D" w:rsidRDefault="002E323D">
      <w:r>
        <w:separator/>
      </w:r>
    </w:p>
  </w:endnote>
  <w:endnote w:type="continuationSeparator" w:id="0">
    <w:p w14:paraId="6A65AA9B" w14:textId="77777777" w:rsidR="002E323D" w:rsidRDefault="002E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FAC51" w14:textId="77777777" w:rsidR="002E323D" w:rsidRDefault="002E323D"/>
  </w:footnote>
  <w:footnote w:type="continuationSeparator" w:id="0">
    <w:p w14:paraId="47EA2E27" w14:textId="77777777" w:rsidR="002E323D" w:rsidRDefault="002E32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506"/>
    <w:rsid w:val="002E323D"/>
    <w:rsid w:val="006E1506"/>
    <w:rsid w:val="0072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0D6A"/>
  <w15:docId w15:val="{6066CD0B-22B1-435A-BEB6-CEFA355B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20">
    <w:name w:val="Body text|2"/>
    <w:basedOn w:val="Normln"/>
    <w:link w:val="Bodytext2"/>
    <w:pPr>
      <w:spacing w:after="120"/>
      <w:ind w:left="3800"/>
    </w:pPr>
    <w:rPr>
      <w:sz w:val="18"/>
      <w:szCs w:val="18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  <w:style w:type="paragraph" w:customStyle="1" w:styleId="Bodytext10">
    <w:name w:val="Body text|1"/>
    <w:basedOn w:val="Normln"/>
    <w:link w:val="Bodytext1"/>
    <w:pPr>
      <w:spacing w:after="240"/>
    </w:pPr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amimedica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2023-12-20T13:49:00Z</dcterms:created>
  <dcterms:modified xsi:type="dcterms:W3CDTF">2023-12-20T13:49:00Z</dcterms:modified>
</cp:coreProperties>
</file>