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518F" w14:textId="77777777" w:rsidR="0031323A" w:rsidRDefault="00000000">
      <w:pPr>
        <w:pStyle w:val="Bodytext20"/>
        <w:pBdr>
          <w:bottom w:val="single" w:sz="4" w:space="0" w:color="auto"/>
        </w:pBdr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2"/>
        <w:gridCol w:w="1368"/>
        <w:gridCol w:w="3780"/>
        <w:gridCol w:w="2743"/>
      </w:tblGrid>
      <w:tr w:rsidR="0031323A" w14:paraId="04AC3D9A" w14:textId="77777777">
        <w:tblPrEx>
          <w:tblCellMar>
            <w:top w:w="0" w:type="dxa"/>
            <w:bottom w:w="0" w:type="dxa"/>
          </w:tblCellMar>
        </w:tblPrEx>
        <w:trPr>
          <w:trHeight w:hRule="exact" w:val="1721"/>
          <w:jc w:val="center"/>
        </w:trPr>
        <w:tc>
          <w:tcPr>
            <w:tcW w:w="3910" w:type="dxa"/>
            <w:gridSpan w:val="2"/>
            <w:shd w:val="clear" w:color="auto" w:fill="auto"/>
          </w:tcPr>
          <w:p w14:paraId="4AD6BCCE" w14:textId="77777777" w:rsidR="0031323A" w:rsidRDefault="00000000">
            <w:pPr>
              <w:pStyle w:val="Other10"/>
              <w:spacing w:line="283" w:lineRule="auto"/>
            </w:pPr>
            <w:r>
              <w:rPr>
                <w:rStyle w:val="Other1"/>
              </w:rPr>
              <w:t>Odběratel:</w:t>
            </w:r>
          </w:p>
          <w:p w14:paraId="2B160D38" w14:textId="77777777" w:rsidR="0031323A" w:rsidRDefault="00000000">
            <w:pPr>
              <w:pStyle w:val="Other10"/>
              <w:spacing w:line="283" w:lineRule="auto"/>
              <w:ind w:left="92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0805E3C8" w14:textId="77777777" w:rsidR="0031323A" w:rsidRDefault="00000000">
            <w:pPr>
              <w:pStyle w:val="Other10"/>
              <w:spacing w:line="283" w:lineRule="auto"/>
              <w:ind w:firstLine="500"/>
            </w:pPr>
            <w:r>
              <w:rPr>
                <w:rStyle w:val="Other1"/>
              </w:rPr>
              <w:t>IČO: 00844896</w:t>
            </w:r>
          </w:p>
          <w:p w14:paraId="6500193D" w14:textId="77777777" w:rsidR="0031323A" w:rsidRDefault="00000000">
            <w:pPr>
              <w:pStyle w:val="Other10"/>
              <w:spacing w:line="283" w:lineRule="auto"/>
              <w:ind w:firstLine="50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3780" w:type="dxa"/>
            <w:shd w:val="clear" w:color="auto" w:fill="auto"/>
          </w:tcPr>
          <w:p w14:paraId="4FD53218" w14:textId="77777777" w:rsidR="0031323A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Dodavatel:</w:t>
            </w:r>
          </w:p>
          <w:p w14:paraId="40EFA300" w14:textId="77777777" w:rsidR="0031323A" w:rsidRDefault="00000000">
            <w:pPr>
              <w:pStyle w:val="Other10"/>
              <w:tabs>
                <w:tab w:val="left" w:pos="1978"/>
                <w:tab w:val="left" w:pos="232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LAB</w:t>
            </w:r>
            <w:r>
              <w:rPr>
                <w:rStyle w:val="Other1"/>
              </w:rPr>
              <w:tab/>
              <w:t xml:space="preserve">MARK </w:t>
            </w:r>
            <w:proofErr w:type="spellStart"/>
            <w:r>
              <w:rPr>
                <w:rStyle w:val="Other1"/>
              </w:rPr>
              <w:t>a.S.</w:t>
            </w:r>
            <w:proofErr w:type="spellEnd"/>
          </w:p>
          <w:p w14:paraId="444D2080" w14:textId="77777777" w:rsidR="0031323A" w:rsidRDefault="00000000">
            <w:pPr>
              <w:pStyle w:val="Other10"/>
              <w:tabs>
                <w:tab w:val="left" w:pos="1986"/>
                <w:tab w:val="left" w:pos="2331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Pod</w:t>
            </w:r>
            <w:r>
              <w:rPr>
                <w:rStyle w:val="Other1"/>
              </w:rPr>
              <w:tab/>
              <w:t>Cihelnou 23</w:t>
            </w:r>
          </w:p>
          <w:p w14:paraId="5DE49EBF" w14:textId="77777777" w:rsidR="0031323A" w:rsidRDefault="00000000">
            <w:pPr>
              <w:pStyle w:val="Other10"/>
              <w:tabs>
                <w:tab w:val="left" w:pos="1978"/>
                <w:tab w:val="left" w:pos="232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161</w:t>
            </w:r>
            <w:r>
              <w:rPr>
                <w:rStyle w:val="Other1"/>
              </w:rPr>
              <w:tab/>
              <w:t>00 Praha 6</w:t>
            </w:r>
          </w:p>
          <w:p w14:paraId="26AAF3D5" w14:textId="77777777" w:rsidR="0031323A" w:rsidRDefault="00000000">
            <w:pPr>
              <w:pStyle w:val="Other10"/>
              <w:ind w:firstLine="380"/>
            </w:pPr>
            <w:r>
              <w:rPr>
                <w:rStyle w:val="Other1"/>
              </w:rPr>
              <w:t>1</w:t>
            </w:r>
          </w:p>
          <w:p w14:paraId="0759022E" w14:textId="77777777" w:rsidR="0031323A" w:rsidRDefault="00000000">
            <w:pPr>
              <w:pStyle w:val="Other10"/>
              <w:tabs>
                <w:tab w:val="left" w:pos="155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25713001</w:t>
            </w:r>
          </w:p>
          <w:p w14:paraId="7CB56358" w14:textId="77777777" w:rsidR="0031323A" w:rsidRDefault="00000000">
            <w:pPr>
              <w:pStyle w:val="Other10"/>
              <w:tabs>
                <w:tab w:val="left" w:pos="155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CZ25713001</w:t>
            </w:r>
          </w:p>
        </w:tc>
        <w:tc>
          <w:tcPr>
            <w:tcW w:w="2743" w:type="dxa"/>
            <w:shd w:val="clear" w:color="auto" w:fill="auto"/>
            <w:vAlign w:val="bottom"/>
          </w:tcPr>
          <w:p w14:paraId="55B10F7E" w14:textId="77777777" w:rsidR="0031323A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ebertova@labmark.cz</w:t>
              </w:r>
            </w:hyperlink>
          </w:p>
        </w:tc>
      </w:tr>
      <w:tr w:rsidR="0031323A" w14:paraId="65D114BB" w14:textId="77777777">
        <w:tblPrEx>
          <w:tblCellMar>
            <w:top w:w="0" w:type="dxa"/>
            <w:bottom w:w="0" w:type="dxa"/>
          </w:tblCellMar>
        </w:tblPrEx>
        <w:trPr>
          <w:trHeight w:hRule="exact" w:val="1145"/>
          <w:jc w:val="center"/>
        </w:trPr>
        <w:tc>
          <w:tcPr>
            <w:tcW w:w="2542" w:type="dxa"/>
            <w:tcBorders>
              <w:top w:val="single" w:sz="4" w:space="0" w:color="auto"/>
            </w:tcBorders>
            <w:shd w:val="clear" w:color="auto" w:fill="auto"/>
          </w:tcPr>
          <w:p w14:paraId="5EC3F4D7" w14:textId="77777777" w:rsidR="0031323A" w:rsidRDefault="00000000">
            <w:pPr>
              <w:pStyle w:val="Other10"/>
              <w:spacing w:before="120" w:line="283" w:lineRule="auto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4C947" w14:textId="77777777" w:rsidR="0031323A" w:rsidRDefault="00000000">
            <w:pPr>
              <w:pStyle w:val="Other10"/>
              <w:spacing w:before="120"/>
            </w:pPr>
            <w:r>
              <w:rPr>
                <w:rStyle w:val="Other1"/>
              </w:rPr>
              <w:t>28.11.2023</w:t>
            </w:r>
          </w:p>
          <w:p w14:paraId="4CFA7538" w14:textId="06121BD5" w:rsidR="0031323A" w:rsidRDefault="0031323A">
            <w:pPr>
              <w:pStyle w:val="Other10"/>
              <w:ind w:firstLine="200"/>
            </w:pPr>
          </w:p>
        </w:tc>
        <w:tc>
          <w:tcPr>
            <w:tcW w:w="65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FC9AC" w14:textId="77777777" w:rsidR="0031323A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Konečný příjemce:</w:t>
            </w:r>
          </w:p>
          <w:p w14:paraId="3E98ADA4" w14:textId="77777777" w:rsidR="0031323A" w:rsidRDefault="00000000">
            <w:pPr>
              <w:pStyle w:val="Other10"/>
              <w:tabs>
                <w:tab w:val="left" w:pos="1978"/>
                <w:tab w:val="right" w:pos="4340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024A4479" w14:textId="77777777" w:rsidR="0031323A" w:rsidRDefault="00000000">
            <w:pPr>
              <w:pStyle w:val="Other10"/>
              <w:tabs>
                <w:tab w:val="left" w:pos="1978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76318BE7" w14:textId="77777777" w:rsidR="0031323A" w:rsidRDefault="00000000">
            <w:pPr>
              <w:pStyle w:val="Other10"/>
              <w:tabs>
                <w:tab w:val="left" w:pos="1978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31323A" w14:paraId="218DAF9E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2542" w:type="dxa"/>
            <w:shd w:val="clear" w:color="auto" w:fill="auto"/>
            <w:vAlign w:val="bottom"/>
          </w:tcPr>
          <w:p w14:paraId="2115256C" w14:textId="77777777" w:rsidR="0031323A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368" w:type="dxa"/>
            <w:shd w:val="clear" w:color="auto" w:fill="auto"/>
          </w:tcPr>
          <w:p w14:paraId="434971C2" w14:textId="77777777" w:rsidR="0031323A" w:rsidRDefault="0031323A">
            <w:pPr>
              <w:rPr>
                <w:sz w:val="10"/>
                <w:szCs w:val="10"/>
              </w:rPr>
            </w:pPr>
          </w:p>
        </w:tc>
        <w:tc>
          <w:tcPr>
            <w:tcW w:w="6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DEAED" w14:textId="77777777" w:rsidR="0031323A" w:rsidRDefault="00000000">
            <w:pPr>
              <w:pStyle w:val="Other10"/>
              <w:ind w:firstLine="380"/>
            </w:pPr>
            <w:r>
              <w:rPr>
                <w:rStyle w:val="Other1"/>
              </w:rPr>
              <w:t>1</w:t>
            </w:r>
          </w:p>
          <w:p w14:paraId="0C4A82EF" w14:textId="77777777" w:rsidR="0031323A" w:rsidRDefault="00000000">
            <w:pPr>
              <w:pStyle w:val="Other10"/>
              <w:spacing w:line="228" w:lineRule="auto"/>
              <w:ind w:firstLine="380"/>
            </w:pPr>
            <w:r>
              <w:rPr>
                <w:rStyle w:val="Other1"/>
              </w:rPr>
              <w:t>| Místo určení: Dodat přímo na OKB laboratoř NsP HAVÍŘOV 5. Patro!</w:t>
            </w:r>
          </w:p>
        </w:tc>
      </w:tr>
    </w:tbl>
    <w:p w14:paraId="5396FAFE" w14:textId="77777777" w:rsidR="0031323A" w:rsidRDefault="0031323A">
      <w:pPr>
        <w:spacing w:after="219" w:line="1" w:lineRule="exact"/>
      </w:pPr>
    </w:p>
    <w:p w14:paraId="6227BDC2" w14:textId="77777777" w:rsidR="0031323A" w:rsidRDefault="00000000">
      <w:pPr>
        <w:pStyle w:val="Bodytext10"/>
        <w:pBdr>
          <w:bottom w:val="single" w:sz="4" w:space="0" w:color="auto"/>
        </w:pBdr>
        <w:spacing w:line="29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9"/>
        <w:gridCol w:w="3319"/>
        <w:gridCol w:w="2102"/>
        <w:gridCol w:w="605"/>
        <w:gridCol w:w="965"/>
        <w:gridCol w:w="972"/>
        <w:gridCol w:w="1181"/>
      </w:tblGrid>
      <w:tr w:rsidR="0031323A" w14:paraId="341D9A7E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289" w:type="dxa"/>
            <w:shd w:val="clear" w:color="auto" w:fill="auto"/>
          </w:tcPr>
          <w:p w14:paraId="29A7B35D" w14:textId="77777777" w:rsidR="0031323A" w:rsidRDefault="00000000">
            <w:pPr>
              <w:pStyle w:val="Other1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319" w:type="dxa"/>
            <w:shd w:val="clear" w:color="auto" w:fill="auto"/>
          </w:tcPr>
          <w:p w14:paraId="2198C23D" w14:textId="77777777" w:rsidR="0031323A" w:rsidRDefault="00000000">
            <w:pPr>
              <w:pStyle w:val="Other10"/>
              <w:ind w:firstLine="1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102" w:type="dxa"/>
            <w:shd w:val="clear" w:color="auto" w:fill="auto"/>
          </w:tcPr>
          <w:p w14:paraId="7C6074A0" w14:textId="77777777" w:rsidR="0031323A" w:rsidRDefault="00000000">
            <w:pPr>
              <w:pStyle w:val="Other10"/>
              <w:ind w:firstLine="48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05" w:type="dxa"/>
            <w:shd w:val="clear" w:color="auto" w:fill="auto"/>
          </w:tcPr>
          <w:p w14:paraId="1B670F7E" w14:textId="77777777" w:rsidR="0031323A" w:rsidRDefault="00000000">
            <w:pPr>
              <w:pStyle w:val="Other10"/>
              <w:ind w:firstLine="200"/>
            </w:pPr>
            <w:r>
              <w:rPr>
                <w:rStyle w:val="Other1"/>
              </w:rPr>
              <w:t>JMN</w:t>
            </w:r>
          </w:p>
        </w:tc>
        <w:tc>
          <w:tcPr>
            <w:tcW w:w="965" w:type="dxa"/>
            <w:shd w:val="clear" w:color="auto" w:fill="auto"/>
          </w:tcPr>
          <w:p w14:paraId="5BCA27DE" w14:textId="77777777" w:rsidR="0031323A" w:rsidRDefault="00000000">
            <w:pPr>
              <w:pStyle w:val="Other10"/>
              <w:spacing w:line="283" w:lineRule="auto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72" w:type="dxa"/>
            <w:shd w:val="clear" w:color="auto" w:fill="auto"/>
          </w:tcPr>
          <w:p w14:paraId="75685A58" w14:textId="77777777" w:rsidR="0031323A" w:rsidRDefault="00000000">
            <w:pPr>
              <w:pStyle w:val="Other10"/>
              <w:spacing w:line="293" w:lineRule="auto"/>
              <w:jc w:val="right"/>
            </w:pPr>
            <w:r>
              <w:rPr>
                <w:rStyle w:val="Other1"/>
              </w:rPr>
              <w:t>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[Kč]</w:t>
            </w:r>
          </w:p>
        </w:tc>
        <w:tc>
          <w:tcPr>
            <w:tcW w:w="1181" w:type="dxa"/>
            <w:shd w:val="clear" w:color="auto" w:fill="auto"/>
          </w:tcPr>
          <w:p w14:paraId="3F5ED4FC" w14:textId="77777777" w:rsidR="0031323A" w:rsidRDefault="00000000">
            <w:pPr>
              <w:pStyle w:val="Other10"/>
              <w:spacing w:line="283" w:lineRule="auto"/>
              <w:ind w:right="14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31323A" w14:paraId="5447793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BCB088" w14:textId="77777777" w:rsidR="0031323A" w:rsidRDefault="00000000">
            <w:pPr>
              <w:pStyle w:val="Other10"/>
            </w:pPr>
            <w:r>
              <w:rPr>
                <w:rStyle w:val="Other1"/>
              </w:rPr>
              <w:t>N047034</w:t>
            </w:r>
          </w:p>
        </w:tc>
        <w:tc>
          <w:tcPr>
            <w:tcW w:w="33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CD4CAA" w14:textId="77777777" w:rsidR="0031323A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Sample </w:t>
            </w:r>
            <w:proofErr w:type="spellStart"/>
            <w:r>
              <w:rPr>
                <w:rStyle w:val="Other1"/>
              </w:rPr>
              <w:t>Dilution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Vials</w:t>
            </w:r>
            <w:proofErr w:type="spellEnd"/>
            <w:r>
              <w:rPr>
                <w:rStyle w:val="Other1"/>
              </w:rPr>
              <w:t xml:space="preserve"> Universal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02E7F3" w14:textId="77777777" w:rsidR="0031323A" w:rsidRDefault="00000000">
            <w:pPr>
              <w:pStyle w:val="Other10"/>
              <w:ind w:firstLine="480"/>
            </w:pPr>
            <w:r>
              <w:rPr>
                <w:rStyle w:val="Other1"/>
              </w:rPr>
              <w:t>MST-0019U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895F72" w14:textId="77777777" w:rsidR="0031323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1F7028" w14:textId="77777777" w:rsidR="0031323A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1E7CE8" w14:textId="77777777" w:rsidR="0031323A" w:rsidRDefault="00000000">
            <w:pPr>
              <w:pStyle w:val="Other10"/>
              <w:jc w:val="right"/>
            </w:pPr>
            <w:r>
              <w:rPr>
                <w:rStyle w:val="Other1"/>
              </w:rPr>
              <w:t>3 509,00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AAA9F8" w14:textId="77777777" w:rsidR="0031323A" w:rsidRDefault="00000000">
            <w:pPr>
              <w:pStyle w:val="Other10"/>
              <w:ind w:firstLine="320"/>
            </w:pPr>
            <w:r>
              <w:rPr>
                <w:rStyle w:val="Other1"/>
              </w:rPr>
              <w:t>3 509,00</w:t>
            </w:r>
          </w:p>
        </w:tc>
      </w:tr>
      <w:tr w:rsidR="0031323A" w14:paraId="425334D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auto"/>
          </w:tcPr>
          <w:p w14:paraId="55012E6E" w14:textId="77777777" w:rsidR="0031323A" w:rsidRDefault="00000000">
            <w:pPr>
              <w:pStyle w:val="Other10"/>
            </w:pPr>
            <w:r>
              <w:rPr>
                <w:rStyle w:val="Other1"/>
              </w:rPr>
              <w:t>N047188</w:t>
            </w:r>
          </w:p>
        </w:tc>
        <w:tc>
          <w:tcPr>
            <w:tcW w:w="3319" w:type="dxa"/>
            <w:shd w:val="clear" w:color="auto" w:fill="auto"/>
          </w:tcPr>
          <w:p w14:paraId="295F25CD" w14:textId="77777777" w:rsidR="0031323A" w:rsidRDefault="00000000">
            <w:pPr>
              <w:pStyle w:val="Other10"/>
              <w:ind w:firstLine="140"/>
            </w:pPr>
            <w:r>
              <w:rPr>
                <w:rStyle w:val="Other1"/>
              </w:rPr>
              <w:t>RF</w:t>
            </w:r>
          </w:p>
        </w:tc>
        <w:tc>
          <w:tcPr>
            <w:tcW w:w="2102" w:type="dxa"/>
            <w:shd w:val="clear" w:color="auto" w:fill="auto"/>
          </w:tcPr>
          <w:p w14:paraId="4239FC45" w14:textId="77777777" w:rsidR="0031323A" w:rsidRDefault="00000000">
            <w:pPr>
              <w:pStyle w:val="Other10"/>
              <w:ind w:firstLine="480"/>
            </w:pPr>
            <w:r>
              <w:rPr>
                <w:rStyle w:val="Other1"/>
              </w:rPr>
              <w:t>KAI-230</w:t>
            </w:r>
          </w:p>
        </w:tc>
        <w:tc>
          <w:tcPr>
            <w:tcW w:w="605" w:type="dxa"/>
            <w:shd w:val="clear" w:color="auto" w:fill="auto"/>
          </w:tcPr>
          <w:p w14:paraId="458FB1E4" w14:textId="77777777" w:rsidR="0031323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65" w:type="dxa"/>
            <w:shd w:val="clear" w:color="auto" w:fill="auto"/>
          </w:tcPr>
          <w:p w14:paraId="34A854F7" w14:textId="77777777" w:rsidR="0031323A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2" w:type="dxa"/>
            <w:shd w:val="clear" w:color="auto" w:fill="auto"/>
          </w:tcPr>
          <w:p w14:paraId="38D0591A" w14:textId="77777777" w:rsidR="0031323A" w:rsidRDefault="00000000">
            <w:pPr>
              <w:pStyle w:val="Other10"/>
              <w:ind w:firstLine="160"/>
            </w:pPr>
            <w:r>
              <w:rPr>
                <w:rStyle w:val="Other1"/>
              </w:rPr>
              <w:t>3 085,50</w:t>
            </w:r>
          </w:p>
        </w:tc>
        <w:tc>
          <w:tcPr>
            <w:tcW w:w="1181" w:type="dxa"/>
            <w:shd w:val="clear" w:color="auto" w:fill="auto"/>
          </w:tcPr>
          <w:p w14:paraId="2BF71E54" w14:textId="77777777" w:rsidR="0031323A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3 085,50</w:t>
            </w:r>
          </w:p>
        </w:tc>
      </w:tr>
      <w:tr w:rsidR="0031323A" w14:paraId="75BE9C0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89" w:type="dxa"/>
            <w:shd w:val="clear" w:color="auto" w:fill="auto"/>
          </w:tcPr>
          <w:p w14:paraId="0D1FCC8B" w14:textId="77777777" w:rsidR="0031323A" w:rsidRDefault="00000000">
            <w:pPr>
              <w:pStyle w:val="Other10"/>
            </w:pPr>
            <w:r>
              <w:rPr>
                <w:rStyle w:val="Other1"/>
              </w:rPr>
              <w:t>N000942</w:t>
            </w:r>
          </w:p>
        </w:tc>
        <w:tc>
          <w:tcPr>
            <w:tcW w:w="3319" w:type="dxa"/>
            <w:shd w:val="clear" w:color="auto" w:fill="auto"/>
          </w:tcPr>
          <w:p w14:paraId="17F6A433" w14:textId="77777777" w:rsidR="0031323A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CRP (3) </w:t>
            </w:r>
            <w:proofErr w:type="spellStart"/>
            <w:r>
              <w:rPr>
                <w:rStyle w:val="Other1"/>
              </w:rPr>
              <w:t>High</w:t>
            </w:r>
            <w:proofErr w:type="spellEnd"/>
            <w:r>
              <w:rPr>
                <w:rStyle w:val="Other1"/>
              </w:rPr>
              <w:t xml:space="preserve"> Sensitive</w:t>
            </w:r>
          </w:p>
        </w:tc>
        <w:tc>
          <w:tcPr>
            <w:tcW w:w="2102" w:type="dxa"/>
            <w:shd w:val="clear" w:color="auto" w:fill="auto"/>
          </w:tcPr>
          <w:p w14:paraId="6C05F8BD" w14:textId="77777777" w:rsidR="0031323A" w:rsidRDefault="00000000">
            <w:pPr>
              <w:pStyle w:val="Other10"/>
              <w:ind w:firstLine="480"/>
            </w:pPr>
            <w:r>
              <w:rPr>
                <w:rStyle w:val="Other1"/>
              </w:rPr>
              <w:t>KAI-082</w:t>
            </w:r>
          </w:p>
        </w:tc>
        <w:tc>
          <w:tcPr>
            <w:tcW w:w="605" w:type="dxa"/>
            <w:shd w:val="clear" w:color="auto" w:fill="auto"/>
          </w:tcPr>
          <w:p w14:paraId="3C245E0D" w14:textId="77777777" w:rsidR="0031323A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65" w:type="dxa"/>
            <w:shd w:val="clear" w:color="auto" w:fill="auto"/>
          </w:tcPr>
          <w:p w14:paraId="5A38E812" w14:textId="77777777" w:rsidR="0031323A" w:rsidRDefault="00000000">
            <w:pPr>
              <w:pStyle w:val="Other10"/>
              <w:jc w:val="right"/>
            </w:pPr>
            <w:r>
              <w:rPr>
                <w:rStyle w:val="Other1"/>
              </w:rPr>
              <w:t>10,000</w:t>
            </w:r>
          </w:p>
        </w:tc>
        <w:tc>
          <w:tcPr>
            <w:tcW w:w="972" w:type="dxa"/>
            <w:shd w:val="clear" w:color="auto" w:fill="auto"/>
          </w:tcPr>
          <w:p w14:paraId="542BE217" w14:textId="77777777" w:rsidR="0031323A" w:rsidRDefault="00000000">
            <w:pPr>
              <w:pStyle w:val="Other10"/>
              <w:jc w:val="right"/>
            </w:pPr>
            <w:r>
              <w:rPr>
                <w:rStyle w:val="Other1"/>
              </w:rPr>
              <w:t>6 751,80</w:t>
            </w:r>
          </w:p>
        </w:tc>
        <w:tc>
          <w:tcPr>
            <w:tcW w:w="1181" w:type="dxa"/>
            <w:shd w:val="clear" w:color="auto" w:fill="auto"/>
          </w:tcPr>
          <w:p w14:paraId="328D673F" w14:textId="77777777" w:rsidR="0031323A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67 518,00</w:t>
            </w:r>
          </w:p>
        </w:tc>
      </w:tr>
      <w:tr w:rsidR="0031323A" w14:paraId="6E96D9E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289" w:type="dxa"/>
            <w:shd w:val="clear" w:color="auto" w:fill="auto"/>
          </w:tcPr>
          <w:p w14:paraId="2C747E9A" w14:textId="77777777" w:rsidR="0031323A" w:rsidRDefault="00000000">
            <w:pPr>
              <w:pStyle w:val="Other10"/>
            </w:pPr>
            <w:r>
              <w:rPr>
                <w:rStyle w:val="Other1"/>
              </w:rPr>
              <w:t>N000010</w:t>
            </w:r>
          </w:p>
        </w:tc>
        <w:tc>
          <w:tcPr>
            <w:tcW w:w="3319" w:type="dxa"/>
            <w:shd w:val="clear" w:color="auto" w:fill="auto"/>
          </w:tcPr>
          <w:p w14:paraId="0C29AD7E" w14:textId="77777777" w:rsidR="0031323A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Standard F COVID-19 </w:t>
            </w:r>
            <w:proofErr w:type="spellStart"/>
            <w:r>
              <w:rPr>
                <w:rStyle w:val="Other1"/>
              </w:rPr>
              <w:t>Ag</w:t>
            </w:r>
            <w:proofErr w:type="spellEnd"/>
            <w:r>
              <w:rPr>
                <w:rStyle w:val="Other1"/>
              </w:rPr>
              <w:t xml:space="preserve"> FIA</w:t>
            </w:r>
          </w:p>
        </w:tc>
        <w:tc>
          <w:tcPr>
            <w:tcW w:w="2102" w:type="dxa"/>
            <w:shd w:val="clear" w:color="auto" w:fill="auto"/>
          </w:tcPr>
          <w:p w14:paraId="35F1828E" w14:textId="77777777" w:rsidR="0031323A" w:rsidRDefault="00000000">
            <w:pPr>
              <w:pStyle w:val="Other10"/>
              <w:ind w:firstLine="480"/>
            </w:pPr>
            <w:r>
              <w:rPr>
                <w:rStyle w:val="Other1"/>
              </w:rPr>
              <w:t>10COV30D</w:t>
            </w:r>
          </w:p>
        </w:tc>
        <w:tc>
          <w:tcPr>
            <w:tcW w:w="605" w:type="dxa"/>
            <w:shd w:val="clear" w:color="auto" w:fill="auto"/>
          </w:tcPr>
          <w:p w14:paraId="0D2A5BE1" w14:textId="77777777" w:rsidR="0031323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65" w:type="dxa"/>
            <w:shd w:val="clear" w:color="auto" w:fill="auto"/>
          </w:tcPr>
          <w:p w14:paraId="2D13757F" w14:textId="77777777" w:rsidR="0031323A" w:rsidRDefault="00000000">
            <w:pPr>
              <w:pStyle w:val="Other10"/>
              <w:jc w:val="right"/>
            </w:pPr>
            <w:r>
              <w:rPr>
                <w:rStyle w:val="Other1"/>
              </w:rPr>
              <w:t>3,000</w:t>
            </w:r>
          </w:p>
        </w:tc>
        <w:tc>
          <w:tcPr>
            <w:tcW w:w="972" w:type="dxa"/>
            <w:shd w:val="clear" w:color="auto" w:fill="auto"/>
          </w:tcPr>
          <w:p w14:paraId="5E8F49CC" w14:textId="77777777" w:rsidR="0031323A" w:rsidRDefault="00000000">
            <w:pPr>
              <w:pStyle w:val="Other10"/>
              <w:jc w:val="right"/>
            </w:pPr>
            <w:r>
              <w:rPr>
                <w:rStyle w:val="Other1"/>
              </w:rPr>
              <w:t>4 519,35</w:t>
            </w:r>
          </w:p>
        </w:tc>
        <w:tc>
          <w:tcPr>
            <w:tcW w:w="1181" w:type="dxa"/>
            <w:shd w:val="clear" w:color="auto" w:fill="auto"/>
          </w:tcPr>
          <w:p w14:paraId="3A0F0DF2" w14:textId="77777777" w:rsidR="0031323A" w:rsidRDefault="00000000">
            <w:pPr>
              <w:pStyle w:val="Other10"/>
              <w:ind w:firstLine="240"/>
            </w:pPr>
            <w:r>
              <w:rPr>
                <w:rStyle w:val="Other1"/>
              </w:rPr>
              <w:t>13 558,05</w:t>
            </w:r>
          </w:p>
        </w:tc>
      </w:tr>
      <w:tr w:rsidR="0031323A" w14:paraId="4C757BB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2C32365B" w14:textId="77777777" w:rsidR="0031323A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319" w:type="dxa"/>
            <w:shd w:val="clear" w:color="auto" w:fill="auto"/>
          </w:tcPr>
          <w:p w14:paraId="1D5C06D2" w14:textId="77777777" w:rsidR="0031323A" w:rsidRDefault="0031323A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</w:tcPr>
          <w:p w14:paraId="6E7E5DE2" w14:textId="77777777" w:rsidR="0031323A" w:rsidRDefault="0031323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00E49EC4" w14:textId="77777777" w:rsidR="0031323A" w:rsidRDefault="0031323A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14:paraId="5DAB7BD3" w14:textId="77777777" w:rsidR="0031323A" w:rsidRDefault="00000000">
            <w:pPr>
              <w:pStyle w:val="Other10"/>
              <w:jc w:val="right"/>
            </w:pPr>
            <w:r>
              <w:rPr>
                <w:rStyle w:val="Other1"/>
              </w:rPr>
              <w:t>15,000</w:t>
            </w:r>
          </w:p>
        </w:tc>
        <w:tc>
          <w:tcPr>
            <w:tcW w:w="972" w:type="dxa"/>
            <w:shd w:val="clear" w:color="auto" w:fill="auto"/>
          </w:tcPr>
          <w:p w14:paraId="16BA3775" w14:textId="77777777" w:rsidR="0031323A" w:rsidRDefault="0031323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14:paraId="00EE2E5E" w14:textId="77777777" w:rsidR="0031323A" w:rsidRDefault="00000000">
            <w:pPr>
              <w:pStyle w:val="Other10"/>
              <w:ind w:firstLine="240"/>
            </w:pPr>
            <w:r>
              <w:rPr>
                <w:rStyle w:val="Other1"/>
              </w:rPr>
              <w:t>87 670,55</w:t>
            </w:r>
          </w:p>
        </w:tc>
      </w:tr>
    </w:tbl>
    <w:p w14:paraId="52187586" w14:textId="77777777" w:rsidR="0031323A" w:rsidRDefault="0031323A">
      <w:pPr>
        <w:spacing w:after="6679" w:line="1" w:lineRule="exact"/>
      </w:pPr>
    </w:p>
    <w:p w14:paraId="0F616AA7" w14:textId="77777777" w:rsidR="0031323A" w:rsidRDefault="00000000">
      <w:pPr>
        <w:pStyle w:val="Bodytext10"/>
        <w:spacing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</w:t>
      </w:r>
      <w:proofErr w:type="spellEnd"/>
      <w:proofErr w:type="gramEnd"/>
      <w:r>
        <w:rPr>
          <w:rStyle w:val="Bodytext1"/>
        </w:rPr>
        <w:t xml:space="preserve"> .zn.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27453B65" w14:textId="77777777" w:rsidR="0031323A" w:rsidRDefault="00000000">
      <w:pPr>
        <w:pStyle w:val="Bodytext10"/>
        <w:pBdr>
          <w:bottom w:val="single" w:sz="4" w:space="0" w:color="auto"/>
        </w:pBd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6046A69" wp14:editId="1272F405">
                <wp:simplePos x="0" y="0"/>
                <wp:positionH relativeFrom="page">
                  <wp:posOffset>3780790</wp:posOffset>
                </wp:positionH>
                <wp:positionV relativeFrom="paragraph">
                  <wp:posOffset>12700</wp:posOffset>
                </wp:positionV>
                <wp:extent cx="39751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76247F" w14:textId="77777777" w:rsidR="0031323A" w:rsidRDefault="00000000">
                            <w:pPr>
                              <w:pStyle w:val="Bodytext10"/>
                              <w:pBdr>
                                <w:bottom w:val="single" w:sz="4" w:space="0" w:color="auto"/>
                              </w:pBdr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6046A6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7.7pt;margin-top:1pt;width:31.3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" filled="f" stroked="f">
                <v:textbox inset="0,0,0,0">
                  <w:txbxContent>
                    <w:p w14:paraId="7A76247F" w14:textId="77777777" w:rsidR="0031323A" w:rsidRDefault="00000000">
                      <w:pPr>
                        <w:pStyle w:val="Bodytext10"/>
                        <w:pBdr>
                          <w:bottom w:val="single" w:sz="4" w:space="0" w:color="auto"/>
                        </w:pBdr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Borová</w:t>
      </w:r>
    </w:p>
    <w:sectPr w:rsidR="0031323A">
      <w:headerReference w:type="default" r:id="rId7"/>
      <w:pgSz w:w="11900" w:h="16840"/>
      <w:pgMar w:top="1255" w:right="741" w:bottom="1255" w:left="727" w:header="0" w:footer="8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3AA0" w14:textId="77777777" w:rsidR="00005FD3" w:rsidRDefault="00005FD3">
      <w:r>
        <w:separator/>
      </w:r>
    </w:p>
  </w:endnote>
  <w:endnote w:type="continuationSeparator" w:id="0">
    <w:p w14:paraId="0611BEF6" w14:textId="77777777" w:rsidR="00005FD3" w:rsidRDefault="0000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7032" w14:textId="77777777" w:rsidR="00005FD3" w:rsidRDefault="00005FD3"/>
  </w:footnote>
  <w:footnote w:type="continuationSeparator" w:id="0">
    <w:p w14:paraId="23255035" w14:textId="77777777" w:rsidR="00005FD3" w:rsidRDefault="00005F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EC96" w14:textId="77777777" w:rsidR="0031323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98CDD24" wp14:editId="0C0C8573">
              <wp:simplePos x="0" y="0"/>
              <wp:positionH relativeFrom="page">
                <wp:posOffset>2898140</wp:posOffset>
              </wp:positionH>
              <wp:positionV relativeFrom="page">
                <wp:posOffset>504190</wp:posOffset>
              </wp:positionV>
              <wp:extent cx="4018915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891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EB38D8" w14:textId="77777777" w:rsidR="0031323A" w:rsidRDefault="00000000">
                          <w:pPr>
                            <w:pStyle w:val="Headerorfooter20"/>
                            <w:tabs>
                              <w:tab w:val="right" w:pos="4896"/>
                              <w:tab w:val="right" w:pos="6329"/>
                            </w:tabs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30028945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CDD24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8.2pt;margin-top:39.7pt;width:316.45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" filled="f" stroked="f">
              <v:textbox style="mso-fit-shape-to-text:t" inset="0,0,0,0">
                <w:txbxContent>
                  <w:p w14:paraId="0AEB38D8" w14:textId="77777777" w:rsidR="0031323A" w:rsidRDefault="00000000">
                    <w:pPr>
                      <w:pStyle w:val="Headerorfooter20"/>
                      <w:tabs>
                        <w:tab w:val="right" w:pos="4896"/>
                        <w:tab w:val="right" w:pos="6329"/>
                      </w:tabs>
                    </w:pP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>OBJEDNÁVKA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Číslo: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30028945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768384F" wp14:editId="54451CFE">
              <wp:simplePos x="0" y="0"/>
              <wp:positionH relativeFrom="page">
                <wp:posOffset>484505</wp:posOffset>
              </wp:positionH>
              <wp:positionV relativeFrom="page">
                <wp:posOffset>725805</wp:posOffset>
              </wp:positionV>
              <wp:extent cx="658368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8.149999999999999pt;margin-top:57.149999999999999pt;width:518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3A"/>
    <w:rsid w:val="00005FD3"/>
    <w:rsid w:val="002F4E05"/>
    <w:rsid w:val="0031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87FA"/>
  <w15:docId w15:val="{A3DBE509-515C-43E1-B3C0-49CCA066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10">
    <w:name w:val="Body text|1"/>
    <w:basedOn w:val="Normln"/>
    <w:link w:val="Bodytext1"/>
    <w:pPr>
      <w:spacing w:after="220" w:line="266" w:lineRule="auto"/>
    </w:pPr>
    <w:rPr>
      <w:sz w:val="17"/>
      <w:szCs w:val="17"/>
    </w:rPr>
  </w:style>
  <w:style w:type="paragraph" w:customStyle="1" w:styleId="Bodytext20">
    <w:name w:val="Body text|2"/>
    <w:basedOn w:val="Normln"/>
    <w:link w:val="Bodytext2"/>
    <w:pPr>
      <w:spacing w:after="220"/>
      <w:ind w:right="240"/>
      <w:jc w:val="right"/>
    </w:pPr>
    <w:rPr>
      <w:rFonts w:ascii="Courier New" w:eastAsia="Courier New" w:hAnsi="Courier New" w:cs="Courier New"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ertova@labmar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2023-12-20T13:38:00Z</dcterms:created>
  <dcterms:modified xsi:type="dcterms:W3CDTF">2023-12-20T13:38:00Z</dcterms:modified>
</cp:coreProperties>
</file>