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10C8" w14:textId="77777777" w:rsidR="00090B82" w:rsidRPr="00785FB3" w:rsidRDefault="00226330" w:rsidP="00226330">
      <w:pPr>
        <w:spacing w:after="0"/>
        <w:jc w:val="center"/>
        <w:rPr>
          <w:rFonts w:ascii="Arial" w:hAnsi="Arial" w:cs="Arial"/>
          <w:b/>
        </w:rPr>
      </w:pPr>
      <w:r w:rsidRPr="00785FB3">
        <w:rPr>
          <w:rFonts w:ascii="Arial" w:hAnsi="Arial" w:cs="Arial"/>
          <w:b/>
        </w:rPr>
        <w:t>Dodatek č. 1</w:t>
      </w:r>
    </w:p>
    <w:p w14:paraId="13A1A233" w14:textId="77777777" w:rsidR="00226330" w:rsidRPr="00785FB3" w:rsidRDefault="00226330" w:rsidP="00226330">
      <w:pPr>
        <w:spacing w:after="0"/>
        <w:jc w:val="center"/>
        <w:rPr>
          <w:rFonts w:ascii="Arial" w:hAnsi="Arial" w:cs="Arial"/>
          <w:b/>
        </w:rPr>
      </w:pPr>
      <w:r w:rsidRPr="00785FB3">
        <w:rPr>
          <w:rFonts w:ascii="Arial" w:hAnsi="Arial" w:cs="Arial"/>
          <w:b/>
        </w:rPr>
        <w:t>ke smlouvě o dodávce stravy uzavřené dle ust. § 1746 odst. 2 občanského zákoníku</w:t>
      </w:r>
    </w:p>
    <w:p w14:paraId="3AD83454" w14:textId="77777777" w:rsidR="00226330" w:rsidRPr="00785FB3" w:rsidRDefault="00226330" w:rsidP="00226330">
      <w:pPr>
        <w:spacing w:after="0"/>
        <w:jc w:val="center"/>
        <w:rPr>
          <w:rFonts w:ascii="Arial" w:hAnsi="Arial" w:cs="Arial"/>
          <w:b/>
        </w:rPr>
      </w:pPr>
    </w:p>
    <w:p w14:paraId="135C3E07" w14:textId="77777777" w:rsidR="00226330" w:rsidRPr="00785FB3" w:rsidRDefault="00226330" w:rsidP="00226330">
      <w:pPr>
        <w:spacing w:after="0"/>
        <w:jc w:val="both"/>
        <w:rPr>
          <w:rFonts w:ascii="Arial" w:hAnsi="Arial" w:cs="Arial"/>
          <w:b/>
        </w:rPr>
      </w:pPr>
    </w:p>
    <w:p w14:paraId="54C45F45" w14:textId="77777777" w:rsidR="00226330" w:rsidRPr="00DF336A" w:rsidRDefault="00226330" w:rsidP="00226330">
      <w:pPr>
        <w:spacing w:after="0"/>
        <w:jc w:val="both"/>
        <w:rPr>
          <w:rFonts w:ascii="Arial" w:hAnsi="Arial" w:cs="Arial"/>
          <w:b/>
          <w:sz w:val="20"/>
          <w:szCs w:val="20"/>
        </w:rPr>
      </w:pPr>
      <w:r w:rsidRPr="00DF336A">
        <w:rPr>
          <w:rFonts w:ascii="Arial" w:hAnsi="Arial" w:cs="Arial"/>
          <w:b/>
          <w:sz w:val="20"/>
          <w:szCs w:val="20"/>
        </w:rPr>
        <w:t>I. Smluvní strany</w:t>
      </w:r>
    </w:p>
    <w:p w14:paraId="0C87B3E9" w14:textId="77777777" w:rsidR="00226330" w:rsidRPr="00226330" w:rsidRDefault="00226330" w:rsidP="00226330">
      <w:pPr>
        <w:spacing w:after="0"/>
        <w:jc w:val="both"/>
        <w:rPr>
          <w:rFonts w:ascii="Arial" w:hAnsi="Arial" w:cs="Arial"/>
          <w:sz w:val="20"/>
          <w:szCs w:val="20"/>
        </w:rPr>
      </w:pPr>
    </w:p>
    <w:p w14:paraId="4D0D9CF4" w14:textId="77777777" w:rsidR="00226330" w:rsidRPr="00226330" w:rsidRDefault="00226330" w:rsidP="00226330">
      <w:pPr>
        <w:spacing w:after="0"/>
        <w:jc w:val="both"/>
        <w:rPr>
          <w:rFonts w:ascii="Arial" w:hAnsi="Arial" w:cs="Arial"/>
          <w:sz w:val="20"/>
          <w:szCs w:val="20"/>
        </w:rPr>
      </w:pPr>
      <w:r w:rsidRPr="00226330">
        <w:rPr>
          <w:rFonts w:ascii="Arial" w:hAnsi="Arial" w:cs="Arial"/>
          <w:sz w:val="20"/>
          <w:szCs w:val="20"/>
        </w:rPr>
        <w:t xml:space="preserve">Objednatel:          </w:t>
      </w:r>
      <w:r w:rsidRPr="00570582">
        <w:rPr>
          <w:rFonts w:ascii="Arial" w:hAnsi="Arial" w:cs="Arial"/>
          <w:b/>
          <w:sz w:val="20"/>
          <w:szCs w:val="20"/>
        </w:rPr>
        <w:t>Denní a týdenní stacionář Jihlava, příspěvková organizace</w:t>
      </w:r>
      <w:r w:rsidRPr="00226330">
        <w:rPr>
          <w:rFonts w:ascii="Arial" w:hAnsi="Arial" w:cs="Arial"/>
          <w:sz w:val="20"/>
          <w:szCs w:val="20"/>
        </w:rPr>
        <w:t xml:space="preserve"> </w:t>
      </w:r>
    </w:p>
    <w:p w14:paraId="1E4B1608" w14:textId="77777777" w:rsidR="00226330" w:rsidRDefault="00570582" w:rsidP="00226330">
      <w:pPr>
        <w:spacing w:after="0"/>
        <w:jc w:val="both"/>
        <w:rPr>
          <w:rFonts w:ascii="Arial" w:hAnsi="Arial" w:cs="Arial"/>
          <w:sz w:val="20"/>
          <w:szCs w:val="20"/>
        </w:rPr>
      </w:pPr>
      <w:r>
        <w:rPr>
          <w:rFonts w:ascii="Arial" w:hAnsi="Arial" w:cs="Arial"/>
          <w:sz w:val="20"/>
          <w:szCs w:val="20"/>
        </w:rPr>
        <w:t xml:space="preserve">                           </w:t>
      </w:r>
      <w:r w:rsidR="00226330" w:rsidRPr="00226330">
        <w:rPr>
          <w:rFonts w:ascii="Arial" w:hAnsi="Arial" w:cs="Arial"/>
          <w:sz w:val="20"/>
          <w:szCs w:val="20"/>
        </w:rPr>
        <w:t xml:space="preserve">se sídlem Královský vršek 1106/9, 586 01 Jihlava  </w:t>
      </w:r>
    </w:p>
    <w:p w14:paraId="4198FF22" w14:textId="77777777" w:rsidR="00570582" w:rsidRDefault="00570582" w:rsidP="00226330">
      <w:pPr>
        <w:spacing w:after="0"/>
        <w:jc w:val="both"/>
        <w:rPr>
          <w:rFonts w:ascii="Arial" w:hAnsi="Arial" w:cs="Arial"/>
          <w:sz w:val="20"/>
          <w:szCs w:val="20"/>
        </w:rPr>
      </w:pPr>
      <w:r>
        <w:rPr>
          <w:rFonts w:ascii="Arial" w:hAnsi="Arial" w:cs="Arial"/>
          <w:sz w:val="20"/>
          <w:szCs w:val="20"/>
        </w:rPr>
        <w:t xml:space="preserve">                           zastoupen Mgr. Evou Pohořelou, ředitelkou </w:t>
      </w:r>
    </w:p>
    <w:p w14:paraId="2580871B" w14:textId="77777777" w:rsidR="00570582" w:rsidRDefault="00570582" w:rsidP="00226330">
      <w:pPr>
        <w:spacing w:after="0"/>
        <w:jc w:val="both"/>
        <w:rPr>
          <w:rFonts w:ascii="Arial" w:hAnsi="Arial" w:cs="Arial"/>
          <w:sz w:val="20"/>
          <w:szCs w:val="20"/>
        </w:rPr>
      </w:pPr>
      <w:r>
        <w:rPr>
          <w:rFonts w:ascii="Arial" w:hAnsi="Arial" w:cs="Arial"/>
          <w:sz w:val="20"/>
          <w:szCs w:val="20"/>
        </w:rPr>
        <w:t xml:space="preserve">                           IČO: 00400858</w:t>
      </w:r>
    </w:p>
    <w:p w14:paraId="4ECBE2C9" w14:textId="77777777" w:rsidR="00570582" w:rsidRDefault="00570582" w:rsidP="00226330">
      <w:pPr>
        <w:spacing w:after="0"/>
        <w:jc w:val="both"/>
        <w:rPr>
          <w:rFonts w:ascii="Arial" w:hAnsi="Arial" w:cs="Arial"/>
          <w:sz w:val="20"/>
          <w:szCs w:val="20"/>
        </w:rPr>
      </w:pPr>
      <w:r>
        <w:rPr>
          <w:rFonts w:ascii="Arial" w:hAnsi="Arial" w:cs="Arial"/>
          <w:sz w:val="20"/>
          <w:szCs w:val="20"/>
        </w:rPr>
        <w:t xml:space="preserve">                           DIČ: CZ00400858 (není plátcem DPH)</w:t>
      </w:r>
    </w:p>
    <w:p w14:paraId="7EC819E6" w14:textId="122005A8" w:rsidR="00570582" w:rsidRDefault="00570582" w:rsidP="00226330">
      <w:pPr>
        <w:spacing w:after="0"/>
        <w:jc w:val="both"/>
        <w:rPr>
          <w:rFonts w:ascii="Arial" w:hAnsi="Arial" w:cs="Arial"/>
          <w:sz w:val="20"/>
          <w:szCs w:val="20"/>
        </w:rPr>
      </w:pPr>
      <w:r>
        <w:rPr>
          <w:rFonts w:ascii="Arial" w:hAnsi="Arial" w:cs="Arial"/>
          <w:sz w:val="20"/>
          <w:szCs w:val="20"/>
        </w:rPr>
        <w:t xml:space="preserve">                           bankovní spojení: </w:t>
      </w:r>
    </w:p>
    <w:p w14:paraId="5D968770" w14:textId="4BCB9E49" w:rsidR="00570582" w:rsidRDefault="00570582" w:rsidP="00226330">
      <w:pPr>
        <w:spacing w:after="0"/>
        <w:jc w:val="both"/>
        <w:rPr>
          <w:rFonts w:ascii="Arial" w:hAnsi="Arial" w:cs="Arial"/>
          <w:sz w:val="20"/>
          <w:szCs w:val="20"/>
        </w:rPr>
      </w:pPr>
      <w:r>
        <w:rPr>
          <w:rFonts w:ascii="Arial" w:hAnsi="Arial" w:cs="Arial"/>
          <w:sz w:val="20"/>
          <w:szCs w:val="20"/>
        </w:rPr>
        <w:t xml:space="preserve">                           tel. </w:t>
      </w:r>
    </w:p>
    <w:p w14:paraId="72D6A954" w14:textId="77777777" w:rsidR="00570582" w:rsidRDefault="00570582" w:rsidP="00226330">
      <w:pPr>
        <w:spacing w:after="0"/>
        <w:jc w:val="both"/>
        <w:rPr>
          <w:rFonts w:ascii="Arial" w:hAnsi="Arial" w:cs="Arial"/>
          <w:sz w:val="20"/>
          <w:szCs w:val="20"/>
        </w:rPr>
      </w:pPr>
      <w:r>
        <w:rPr>
          <w:rFonts w:ascii="Arial" w:hAnsi="Arial" w:cs="Arial"/>
          <w:sz w:val="20"/>
          <w:szCs w:val="20"/>
        </w:rPr>
        <w:t xml:space="preserve">                           E-mail: </w:t>
      </w:r>
      <w:hyperlink r:id="rId4" w:history="1">
        <w:r w:rsidR="00BB6DD8" w:rsidRPr="00DD55D5">
          <w:rPr>
            <w:rStyle w:val="Hypertextovodkaz"/>
            <w:rFonts w:ascii="Arial" w:hAnsi="Arial" w:cs="Arial"/>
            <w:sz w:val="20"/>
            <w:szCs w:val="20"/>
          </w:rPr>
          <w:t>reditel@stacionar-jihlava.cz</w:t>
        </w:r>
      </w:hyperlink>
    </w:p>
    <w:p w14:paraId="302AECF5" w14:textId="77777777" w:rsidR="00BB6DD8" w:rsidRDefault="00BB6DD8" w:rsidP="00226330">
      <w:pPr>
        <w:spacing w:after="0"/>
        <w:jc w:val="both"/>
        <w:rPr>
          <w:rFonts w:ascii="Arial" w:hAnsi="Arial" w:cs="Arial"/>
          <w:sz w:val="20"/>
          <w:szCs w:val="20"/>
        </w:rPr>
      </w:pPr>
    </w:p>
    <w:p w14:paraId="79D14D24" w14:textId="77777777" w:rsidR="00BB6DD8" w:rsidRDefault="00BB6DD8" w:rsidP="00226330">
      <w:pPr>
        <w:spacing w:after="0"/>
        <w:jc w:val="both"/>
        <w:rPr>
          <w:rFonts w:ascii="Arial" w:hAnsi="Arial" w:cs="Arial"/>
          <w:sz w:val="20"/>
          <w:szCs w:val="20"/>
        </w:rPr>
      </w:pPr>
      <w:r>
        <w:rPr>
          <w:rFonts w:ascii="Arial" w:hAnsi="Arial" w:cs="Arial"/>
          <w:sz w:val="20"/>
          <w:szCs w:val="20"/>
        </w:rPr>
        <w:t>a</w:t>
      </w:r>
    </w:p>
    <w:p w14:paraId="6D894B9F" w14:textId="77777777" w:rsidR="00BB6DD8" w:rsidRDefault="00BB6DD8" w:rsidP="00226330">
      <w:pPr>
        <w:spacing w:after="0"/>
        <w:jc w:val="both"/>
        <w:rPr>
          <w:rFonts w:ascii="Arial" w:hAnsi="Arial" w:cs="Arial"/>
          <w:sz w:val="20"/>
          <w:szCs w:val="20"/>
        </w:rPr>
      </w:pPr>
    </w:p>
    <w:p w14:paraId="4727022E" w14:textId="77777777" w:rsidR="00BB6DD8" w:rsidRPr="00BB6DD8" w:rsidRDefault="00BB6DD8" w:rsidP="00226330">
      <w:pPr>
        <w:spacing w:after="0"/>
        <w:jc w:val="both"/>
        <w:rPr>
          <w:rFonts w:ascii="Arial" w:hAnsi="Arial" w:cs="Arial"/>
          <w:b/>
          <w:sz w:val="20"/>
          <w:szCs w:val="20"/>
        </w:rPr>
      </w:pPr>
      <w:r>
        <w:rPr>
          <w:rFonts w:ascii="Arial" w:hAnsi="Arial" w:cs="Arial"/>
          <w:sz w:val="20"/>
          <w:szCs w:val="20"/>
        </w:rPr>
        <w:t xml:space="preserve">Dodavatel:           </w:t>
      </w:r>
      <w:r w:rsidRPr="00BB6DD8">
        <w:rPr>
          <w:rFonts w:ascii="Arial" w:hAnsi="Arial" w:cs="Arial"/>
          <w:b/>
          <w:sz w:val="20"/>
          <w:szCs w:val="20"/>
        </w:rPr>
        <w:t xml:space="preserve">Stravování  VAJ s.r.o. </w:t>
      </w:r>
    </w:p>
    <w:p w14:paraId="3E8B7C72" w14:textId="77777777" w:rsidR="00BB6DD8" w:rsidRDefault="00BB6DD8" w:rsidP="00226330">
      <w:pPr>
        <w:spacing w:after="0"/>
        <w:jc w:val="both"/>
        <w:rPr>
          <w:rFonts w:ascii="Arial" w:hAnsi="Arial" w:cs="Arial"/>
          <w:sz w:val="20"/>
          <w:szCs w:val="20"/>
        </w:rPr>
      </w:pPr>
      <w:r>
        <w:rPr>
          <w:rFonts w:ascii="Arial" w:hAnsi="Arial" w:cs="Arial"/>
          <w:sz w:val="20"/>
          <w:szCs w:val="20"/>
        </w:rPr>
        <w:t xml:space="preserve">                           se sídlem Biskupcova 1809/45, 130 00 Praha 3</w:t>
      </w:r>
    </w:p>
    <w:p w14:paraId="0832042C" w14:textId="77777777" w:rsidR="00BB6DD8" w:rsidRDefault="00BB6DD8" w:rsidP="00226330">
      <w:pPr>
        <w:spacing w:after="0"/>
        <w:jc w:val="both"/>
        <w:rPr>
          <w:rFonts w:ascii="Arial" w:hAnsi="Arial" w:cs="Arial"/>
          <w:sz w:val="20"/>
          <w:szCs w:val="20"/>
        </w:rPr>
      </w:pPr>
      <w:r>
        <w:rPr>
          <w:rFonts w:ascii="Arial" w:hAnsi="Arial" w:cs="Arial"/>
          <w:sz w:val="20"/>
          <w:szCs w:val="20"/>
        </w:rPr>
        <w:t xml:space="preserve">                           zastoupen Pavlem Štrausem, jednatelem</w:t>
      </w:r>
    </w:p>
    <w:p w14:paraId="01D6CEE6" w14:textId="77777777" w:rsidR="00BB6DD8" w:rsidRDefault="00BB6DD8" w:rsidP="00226330">
      <w:pPr>
        <w:spacing w:after="0"/>
        <w:jc w:val="both"/>
        <w:rPr>
          <w:rFonts w:ascii="Arial" w:hAnsi="Arial" w:cs="Arial"/>
          <w:sz w:val="20"/>
          <w:szCs w:val="20"/>
        </w:rPr>
      </w:pPr>
      <w:r>
        <w:rPr>
          <w:rFonts w:ascii="Arial" w:hAnsi="Arial" w:cs="Arial"/>
          <w:sz w:val="20"/>
          <w:szCs w:val="20"/>
        </w:rPr>
        <w:t xml:space="preserve">                           IČO: 277 57 862</w:t>
      </w:r>
    </w:p>
    <w:p w14:paraId="28CC08E6" w14:textId="77777777" w:rsidR="00BB6DD8" w:rsidRDefault="00BB6DD8" w:rsidP="00226330">
      <w:pPr>
        <w:spacing w:after="0"/>
        <w:jc w:val="both"/>
        <w:rPr>
          <w:rFonts w:ascii="Arial" w:hAnsi="Arial" w:cs="Arial"/>
          <w:sz w:val="20"/>
          <w:szCs w:val="20"/>
        </w:rPr>
      </w:pPr>
      <w:r>
        <w:rPr>
          <w:rFonts w:ascii="Arial" w:hAnsi="Arial" w:cs="Arial"/>
          <w:sz w:val="20"/>
          <w:szCs w:val="20"/>
        </w:rPr>
        <w:t xml:space="preserve">                           DIČ: CZ27757862</w:t>
      </w:r>
    </w:p>
    <w:p w14:paraId="367E3401" w14:textId="5CA33071" w:rsidR="00BB6DD8" w:rsidRDefault="00BB6DD8" w:rsidP="00226330">
      <w:pPr>
        <w:spacing w:after="0"/>
        <w:jc w:val="both"/>
        <w:rPr>
          <w:rFonts w:ascii="Arial" w:hAnsi="Arial" w:cs="Arial"/>
          <w:sz w:val="20"/>
          <w:szCs w:val="20"/>
        </w:rPr>
      </w:pPr>
      <w:r>
        <w:rPr>
          <w:rFonts w:ascii="Arial" w:hAnsi="Arial" w:cs="Arial"/>
          <w:sz w:val="20"/>
          <w:szCs w:val="20"/>
        </w:rPr>
        <w:t xml:space="preserve">                           bankovní spojení:</w:t>
      </w:r>
    </w:p>
    <w:p w14:paraId="229DC9AE" w14:textId="2FB8B953" w:rsidR="00BB6DD8" w:rsidRDefault="00BB6DD8" w:rsidP="00226330">
      <w:pPr>
        <w:spacing w:after="0"/>
        <w:jc w:val="both"/>
        <w:rPr>
          <w:rFonts w:ascii="Arial" w:hAnsi="Arial" w:cs="Arial"/>
          <w:sz w:val="20"/>
          <w:szCs w:val="20"/>
        </w:rPr>
      </w:pPr>
      <w:r>
        <w:rPr>
          <w:rFonts w:ascii="Arial" w:hAnsi="Arial" w:cs="Arial"/>
          <w:sz w:val="20"/>
          <w:szCs w:val="20"/>
        </w:rPr>
        <w:t xml:space="preserve">                           tel. </w:t>
      </w:r>
    </w:p>
    <w:p w14:paraId="1A4EDE59" w14:textId="12D6D375" w:rsidR="0052726E" w:rsidRDefault="0052726E" w:rsidP="00226330">
      <w:pPr>
        <w:spacing w:after="0"/>
        <w:jc w:val="both"/>
        <w:rPr>
          <w:rFonts w:ascii="Arial" w:hAnsi="Arial" w:cs="Arial"/>
          <w:sz w:val="20"/>
          <w:szCs w:val="20"/>
        </w:rPr>
      </w:pPr>
      <w:r>
        <w:rPr>
          <w:rFonts w:ascii="Arial" w:hAnsi="Arial" w:cs="Arial"/>
          <w:sz w:val="20"/>
          <w:szCs w:val="20"/>
        </w:rPr>
        <w:t xml:space="preserve">                           E-mail:</w:t>
      </w:r>
    </w:p>
    <w:p w14:paraId="5EB4B068" w14:textId="77777777" w:rsidR="0052726E" w:rsidRDefault="0052726E" w:rsidP="00226330">
      <w:pPr>
        <w:spacing w:after="0"/>
        <w:jc w:val="both"/>
        <w:rPr>
          <w:rFonts w:ascii="Arial" w:hAnsi="Arial" w:cs="Arial"/>
          <w:sz w:val="20"/>
          <w:szCs w:val="20"/>
        </w:rPr>
      </w:pPr>
    </w:p>
    <w:p w14:paraId="54E068D6" w14:textId="77777777" w:rsidR="0052726E" w:rsidRDefault="0052726E" w:rsidP="00226330">
      <w:pPr>
        <w:spacing w:after="0"/>
        <w:jc w:val="both"/>
        <w:rPr>
          <w:rFonts w:ascii="Arial" w:hAnsi="Arial" w:cs="Arial"/>
          <w:sz w:val="20"/>
          <w:szCs w:val="20"/>
        </w:rPr>
      </w:pPr>
    </w:p>
    <w:p w14:paraId="4022B887" w14:textId="426EFEEE" w:rsidR="0052726E" w:rsidRPr="0052726E" w:rsidRDefault="0052726E" w:rsidP="0052726E">
      <w:pPr>
        <w:spacing w:after="0"/>
        <w:jc w:val="both"/>
        <w:rPr>
          <w:rFonts w:ascii="Arial" w:hAnsi="Arial" w:cs="Arial"/>
          <w:sz w:val="20"/>
          <w:szCs w:val="20"/>
        </w:rPr>
      </w:pPr>
      <w:r>
        <w:rPr>
          <w:rFonts w:ascii="Arial" w:hAnsi="Arial" w:cs="Arial"/>
          <w:sz w:val="20"/>
          <w:szCs w:val="20"/>
        </w:rPr>
        <w:t xml:space="preserve">se v souvislosti se zajištěním odlehčovací víkendové služby dohodly na následujícím dodatku ke smlouvě </w:t>
      </w:r>
      <w:r w:rsidRPr="0052726E">
        <w:rPr>
          <w:rFonts w:ascii="Arial" w:hAnsi="Arial" w:cs="Arial"/>
          <w:sz w:val="20"/>
          <w:szCs w:val="20"/>
        </w:rPr>
        <w:t>o dodávce stravy uzavřené dle ust. § 1746 odst. 2 občanského zákoníku</w:t>
      </w:r>
      <w:r>
        <w:rPr>
          <w:rFonts w:ascii="Arial" w:hAnsi="Arial" w:cs="Arial"/>
          <w:sz w:val="20"/>
          <w:szCs w:val="20"/>
        </w:rPr>
        <w:t>, uzavřené mezi smluvními stranami dne</w:t>
      </w:r>
      <w:r w:rsidR="00A77E65">
        <w:rPr>
          <w:rFonts w:ascii="Arial" w:hAnsi="Arial" w:cs="Arial"/>
          <w:sz w:val="20"/>
          <w:szCs w:val="20"/>
        </w:rPr>
        <w:t xml:space="preserve"> 28. 7. </w:t>
      </w:r>
      <w:r>
        <w:rPr>
          <w:rFonts w:ascii="Arial" w:hAnsi="Arial" w:cs="Arial"/>
          <w:sz w:val="20"/>
          <w:szCs w:val="20"/>
        </w:rPr>
        <w:t xml:space="preserve">2023. </w:t>
      </w:r>
    </w:p>
    <w:p w14:paraId="0F0DE445" w14:textId="77777777" w:rsidR="0052726E" w:rsidRDefault="0052726E" w:rsidP="00226330">
      <w:pPr>
        <w:spacing w:after="0"/>
        <w:jc w:val="both"/>
        <w:rPr>
          <w:rFonts w:ascii="Arial" w:hAnsi="Arial" w:cs="Arial"/>
          <w:sz w:val="20"/>
          <w:szCs w:val="20"/>
        </w:rPr>
      </w:pPr>
    </w:p>
    <w:p w14:paraId="22FADAA6" w14:textId="77777777" w:rsidR="0052726E" w:rsidRDefault="0052726E" w:rsidP="00226330">
      <w:pPr>
        <w:spacing w:after="0"/>
        <w:jc w:val="both"/>
        <w:rPr>
          <w:rFonts w:ascii="Arial" w:hAnsi="Arial" w:cs="Arial"/>
          <w:sz w:val="20"/>
          <w:szCs w:val="20"/>
        </w:rPr>
      </w:pPr>
    </w:p>
    <w:p w14:paraId="0CA2D2E5" w14:textId="77777777" w:rsidR="00BB6DD8" w:rsidRPr="00DF336A" w:rsidRDefault="0052726E" w:rsidP="0052726E">
      <w:pPr>
        <w:spacing w:after="0"/>
        <w:jc w:val="center"/>
        <w:rPr>
          <w:rFonts w:ascii="Arial" w:hAnsi="Arial" w:cs="Arial"/>
          <w:b/>
          <w:sz w:val="20"/>
          <w:szCs w:val="20"/>
        </w:rPr>
      </w:pPr>
      <w:r w:rsidRPr="00DF336A">
        <w:rPr>
          <w:rFonts w:ascii="Arial" w:hAnsi="Arial" w:cs="Arial"/>
          <w:b/>
          <w:sz w:val="20"/>
          <w:szCs w:val="20"/>
        </w:rPr>
        <w:t>I</w:t>
      </w:r>
      <w:r w:rsidR="00DF336A" w:rsidRPr="00DF336A">
        <w:rPr>
          <w:rFonts w:ascii="Arial" w:hAnsi="Arial" w:cs="Arial"/>
          <w:b/>
          <w:sz w:val="20"/>
          <w:szCs w:val="20"/>
        </w:rPr>
        <w:t>I</w:t>
      </w:r>
      <w:r w:rsidRPr="00DF336A">
        <w:rPr>
          <w:rFonts w:ascii="Arial" w:hAnsi="Arial" w:cs="Arial"/>
          <w:b/>
          <w:sz w:val="20"/>
          <w:szCs w:val="20"/>
        </w:rPr>
        <w:t>. Předmět dodatku</w:t>
      </w:r>
    </w:p>
    <w:p w14:paraId="5D8164B2" w14:textId="77777777" w:rsidR="0052726E" w:rsidRDefault="0052726E" w:rsidP="0052726E">
      <w:pPr>
        <w:spacing w:after="0"/>
        <w:jc w:val="center"/>
        <w:rPr>
          <w:rFonts w:ascii="Arial" w:hAnsi="Arial" w:cs="Arial"/>
          <w:sz w:val="20"/>
          <w:szCs w:val="20"/>
        </w:rPr>
      </w:pPr>
    </w:p>
    <w:p w14:paraId="4800E1C5" w14:textId="77777777" w:rsidR="0052726E" w:rsidRPr="00495F12" w:rsidRDefault="00DF336A" w:rsidP="0052726E">
      <w:pPr>
        <w:spacing w:after="0"/>
        <w:jc w:val="both"/>
        <w:rPr>
          <w:rFonts w:ascii="Arial" w:hAnsi="Arial" w:cs="Arial"/>
          <w:b/>
          <w:sz w:val="20"/>
          <w:szCs w:val="20"/>
        </w:rPr>
      </w:pPr>
      <w:r>
        <w:rPr>
          <w:rFonts w:ascii="Arial" w:hAnsi="Arial" w:cs="Arial"/>
          <w:sz w:val="20"/>
          <w:szCs w:val="20"/>
        </w:rPr>
        <w:t xml:space="preserve">1. </w:t>
      </w:r>
      <w:r w:rsidRPr="00495F12">
        <w:rPr>
          <w:rFonts w:ascii="Arial" w:hAnsi="Arial" w:cs="Arial"/>
          <w:b/>
          <w:sz w:val="20"/>
          <w:szCs w:val="20"/>
        </w:rPr>
        <w:t xml:space="preserve">V čl. II. Předmět, rozsah a účel smlouvy se smluvní strany dohodly na doplnění odst. 7. v tomto znění: </w:t>
      </w:r>
    </w:p>
    <w:p w14:paraId="64E22BFD" w14:textId="77777777" w:rsidR="00DF336A" w:rsidRDefault="00DF336A" w:rsidP="0052726E">
      <w:pPr>
        <w:spacing w:after="0"/>
        <w:jc w:val="both"/>
        <w:rPr>
          <w:rFonts w:ascii="Arial" w:hAnsi="Arial" w:cs="Arial"/>
          <w:sz w:val="20"/>
          <w:szCs w:val="20"/>
        </w:rPr>
      </w:pPr>
    </w:p>
    <w:p w14:paraId="53BE788D" w14:textId="77777777" w:rsidR="00DF336A" w:rsidRDefault="00DF336A" w:rsidP="0052726E">
      <w:pPr>
        <w:spacing w:after="0"/>
        <w:jc w:val="both"/>
        <w:rPr>
          <w:rFonts w:ascii="Arial" w:hAnsi="Arial" w:cs="Arial"/>
          <w:sz w:val="20"/>
          <w:szCs w:val="20"/>
        </w:rPr>
      </w:pPr>
      <w:r>
        <w:rPr>
          <w:rFonts w:ascii="Arial" w:hAnsi="Arial" w:cs="Arial"/>
          <w:sz w:val="20"/>
          <w:szCs w:val="20"/>
        </w:rPr>
        <w:t xml:space="preserve">7. Dodavatel se zavazuje v souvislosti se zajištěním odlehčovací služby připravit a poskytovat jeden víkend v měsíci v době od pátku 12:00 hodin do pondělí:12:00 hodin </w:t>
      </w:r>
      <w:r w:rsidR="00AC52E8">
        <w:rPr>
          <w:rFonts w:ascii="Arial" w:hAnsi="Arial" w:cs="Arial"/>
          <w:sz w:val="20"/>
          <w:szCs w:val="20"/>
        </w:rPr>
        <w:t xml:space="preserve">celodenní stravu v následující struktuře: </w:t>
      </w:r>
    </w:p>
    <w:p w14:paraId="4D23ABCA" w14:textId="77777777" w:rsidR="00AC52E8" w:rsidRDefault="00AC52E8" w:rsidP="0052726E">
      <w:pPr>
        <w:spacing w:after="0"/>
        <w:jc w:val="both"/>
        <w:rPr>
          <w:rFonts w:ascii="Arial" w:hAnsi="Arial" w:cs="Arial"/>
          <w:sz w:val="20"/>
          <w:szCs w:val="20"/>
        </w:rPr>
      </w:pPr>
      <w:r>
        <w:rPr>
          <w:rFonts w:ascii="Arial" w:hAnsi="Arial" w:cs="Arial"/>
          <w:sz w:val="20"/>
          <w:szCs w:val="20"/>
        </w:rPr>
        <w:t>- pátek: oběd, svačina, večeře</w:t>
      </w:r>
    </w:p>
    <w:p w14:paraId="6C8233CE" w14:textId="77777777" w:rsidR="00AC52E8" w:rsidRDefault="00AC52E8" w:rsidP="0052726E">
      <w:pPr>
        <w:spacing w:after="0"/>
        <w:jc w:val="both"/>
        <w:rPr>
          <w:rFonts w:ascii="Arial" w:hAnsi="Arial" w:cs="Arial"/>
          <w:sz w:val="20"/>
          <w:szCs w:val="20"/>
        </w:rPr>
      </w:pPr>
      <w:r>
        <w:rPr>
          <w:rFonts w:ascii="Arial" w:hAnsi="Arial" w:cs="Arial"/>
          <w:sz w:val="20"/>
          <w:szCs w:val="20"/>
        </w:rPr>
        <w:t>- sobota</w:t>
      </w:r>
      <w:r w:rsidR="00431661">
        <w:rPr>
          <w:rFonts w:ascii="Arial" w:hAnsi="Arial" w:cs="Arial"/>
          <w:sz w:val="20"/>
          <w:szCs w:val="20"/>
        </w:rPr>
        <w:t>: snídaně, přesnídávka, oběd, svačina</w:t>
      </w:r>
      <w:r>
        <w:rPr>
          <w:rFonts w:ascii="Arial" w:hAnsi="Arial" w:cs="Arial"/>
          <w:sz w:val="20"/>
          <w:szCs w:val="20"/>
        </w:rPr>
        <w:t xml:space="preserve">, večeře </w:t>
      </w:r>
    </w:p>
    <w:p w14:paraId="5A0A545B" w14:textId="77777777" w:rsidR="00AC52E8" w:rsidRDefault="00AC52E8" w:rsidP="00AC52E8">
      <w:pPr>
        <w:spacing w:after="0"/>
        <w:jc w:val="both"/>
        <w:rPr>
          <w:rFonts w:ascii="Arial" w:hAnsi="Arial" w:cs="Arial"/>
          <w:sz w:val="20"/>
          <w:szCs w:val="20"/>
        </w:rPr>
      </w:pPr>
      <w:r>
        <w:rPr>
          <w:rFonts w:ascii="Arial" w:hAnsi="Arial" w:cs="Arial"/>
          <w:sz w:val="20"/>
          <w:szCs w:val="20"/>
        </w:rPr>
        <w:t xml:space="preserve">- neděle: </w:t>
      </w:r>
      <w:r w:rsidR="00431661">
        <w:rPr>
          <w:rFonts w:ascii="Arial" w:hAnsi="Arial" w:cs="Arial"/>
          <w:sz w:val="20"/>
          <w:szCs w:val="20"/>
        </w:rPr>
        <w:t>snídaně, přesnídávka, oběd, svačina</w:t>
      </w:r>
      <w:r>
        <w:rPr>
          <w:rFonts w:ascii="Arial" w:hAnsi="Arial" w:cs="Arial"/>
          <w:sz w:val="20"/>
          <w:szCs w:val="20"/>
        </w:rPr>
        <w:t xml:space="preserve">, večeře </w:t>
      </w:r>
    </w:p>
    <w:p w14:paraId="5952FDE6" w14:textId="77777777" w:rsidR="00AC52E8" w:rsidRDefault="00AC52E8" w:rsidP="00AC52E8">
      <w:pPr>
        <w:spacing w:after="0"/>
        <w:jc w:val="both"/>
        <w:rPr>
          <w:rFonts w:ascii="Arial" w:hAnsi="Arial" w:cs="Arial"/>
          <w:sz w:val="20"/>
          <w:szCs w:val="20"/>
        </w:rPr>
      </w:pPr>
      <w:r>
        <w:rPr>
          <w:rFonts w:ascii="Arial" w:hAnsi="Arial" w:cs="Arial"/>
          <w:sz w:val="20"/>
          <w:szCs w:val="20"/>
        </w:rPr>
        <w:t xml:space="preserve">- pondělí: snídaně, přesnídávka, oběd. </w:t>
      </w:r>
    </w:p>
    <w:p w14:paraId="5FE34E66" w14:textId="77777777" w:rsidR="00495F12" w:rsidRDefault="00495F12" w:rsidP="00AC52E8">
      <w:pPr>
        <w:spacing w:after="0"/>
        <w:jc w:val="both"/>
        <w:rPr>
          <w:rFonts w:ascii="Arial" w:hAnsi="Arial" w:cs="Arial"/>
          <w:sz w:val="20"/>
          <w:szCs w:val="20"/>
        </w:rPr>
      </w:pPr>
    </w:p>
    <w:p w14:paraId="2E4383D6" w14:textId="77777777" w:rsidR="00495F12" w:rsidRDefault="00495F12" w:rsidP="00AC52E8">
      <w:pPr>
        <w:spacing w:after="0"/>
        <w:jc w:val="both"/>
        <w:rPr>
          <w:rFonts w:ascii="Arial" w:hAnsi="Arial" w:cs="Arial"/>
          <w:sz w:val="20"/>
          <w:szCs w:val="20"/>
        </w:rPr>
      </w:pPr>
      <w:r>
        <w:rPr>
          <w:rFonts w:ascii="Arial" w:hAnsi="Arial" w:cs="Arial"/>
          <w:sz w:val="20"/>
          <w:szCs w:val="20"/>
        </w:rPr>
        <w:t>Smluvní strany se dohodly, že snídaně, přesnídávky, svačiny a večeře budou dodávány ve formě trvanlivých, vakuově ch</w:t>
      </w:r>
      <w:r w:rsidR="00094C9F">
        <w:rPr>
          <w:rFonts w:ascii="Arial" w:hAnsi="Arial" w:cs="Arial"/>
          <w:sz w:val="20"/>
          <w:szCs w:val="20"/>
        </w:rPr>
        <w:t>ráněných nebo balených potravin</w:t>
      </w:r>
      <w:r>
        <w:rPr>
          <w:rFonts w:ascii="Arial" w:hAnsi="Arial" w:cs="Arial"/>
          <w:sz w:val="20"/>
          <w:szCs w:val="20"/>
        </w:rPr>
        <w:t xml:space="preserve">.  </w:t>
      </w:r>
    </w:p>
    <w:p w14:paraId="6F2567FB" w14:textId="77777777" w:rsidR="00AC52E8" w:rsidRDefault="00AC52E8" w:rsidP="00AC52E8">
      <w:pPr>
        <w:spacing w:after="0"/>
        <w:jc w:val="both"/>
        <w:rPr>
          <w:rFonts w:ascii="Arial" w:hAnsi="Arial" w:cs="Arial"/>
          <w:sz w:val="20"/>
          <w:szCs w:val="20"/>
        </w:rPr>
      </w:pPr>
    </w:p>
    <w:p w14:paraId="0912EDB7" w14:textId="77777777" w:rsidR="00794232" w:rsidRDefault="00AC52E8" w:rsidP="00AC52E8">
      <w:pPr>
        <w:spacing w:after="0"/>
        <w:jc w:val="both"/>
        <w:rPr>
          <w:rFonts w:ascii="Arial" w:hAnsi="Arial" w:cs="Arial"/>
          <w:sz w:val="20"/>
          <w:szCs w:val="20"/>
        </w:rPr>
      </w:pPr>
      <w:r>
        <w:rPr>
          <w:rFonts w:ascii="Arial" w:hAnsi="Arial" w:cs="Arial"/>
          <w:sz w:val="20"/>
          <w:szCs w:val="20"/>
        </w:rPr>
        <w:t>Počet strávníků: maximálně 4 klienti</w:t>
      </w:r>
      <w:r w:rsidR="00794232">
        <w:rPr>
          <w:rFonts w:ascii="Arial" w:hAnsi="Arial" w:cs="Arial"/>
          <w:sz w:val="20"/>
          <w:szCs w:val="20"/>
        </w:rPr>
        <w:t>; zaměstnanci budou mít k dispozici stravenky.</w:t>
      </w:r>
    </w:p>
    <w:p w14:paraId="36363DC1" w14:textId="77777777" w:rsidR="00794232" w:rsidRDefault="00794232" w:rsidP="00AC52E8">
      <w:pPr>
        <w:spacing w:after="0"/>
        <w:jc w:val="both"/>
        <w:rPr>
          <w:rFonts w:ascii="Arial" w:hAnsi="Arial" w:cs="Arial"/>
          <w:sz w:val="20"/>
          <w:szCs w:val="20"/>
        </w:rPr>
      </w:pPr>
    </w:p>
    <w:p w14:paraId="59EBD866" w14:textId="77777777" w:rsidR="007F635F" w:rsidRDefault="007F635F" w:rsidP="00AC52E8">
      <w:pPr>
        <w:spacing w:after="0"/>
        <w:jc w:val="both"/>
        <w:rPr>
          <w:rFonts w:ascii="Arial" w:hAnsi="Arial" w:cs="Arial"/>
          <w:sz w:val="20"/>
          <w:szCs w:val="20"/>
        </w:rPr>
      </w:pPr>
    </w:p>
    <w:p w14:paraId="47D99F3D" w14:textId="77777777" w:rsidR="00794232" w:rsidRDefault="00794232" w:rsidP="00AC52E8">
      <w:pPr>
        <w:spacing w:after="0"/>
        <w:jc w:val="both"/>
        <w:rPr>
          <w:rFonts w:ascii="Arial" w:hAnsi="Arial" w:cs="Arial"/>
          <w:sz w:val="20"/>
          <w:szCs w:val="20"/>
        </w:rPr>
      </w:pPr>
    </w:p>
    <w:p w14:paraId="02BECD5E" w14:textId="77777777" w:rsidR="00794232" w:rsidRPr="007F635F" w:rsidRDefault="00794232" w:rsidP="00AC52E8">
      <w:pPr>
        <w:spacing w:after="0"/>
        <w:jc w:val="both"/>
        <w:rPr>
          <w:rFonts w:ascii="Arial" w:hAnsi="Arial" w:cs="Arial"/>
          <w:b/>
          <w:sz w:val="20"/>
          <w:szCs w:val="20"/>
        </w:rPr>
      </w:pPr>
      <w:r w:rsidRPr="007F635F">
        <w:rPr>
          <w:rFonts w:ascii="Arial" w:hAnsi="Arial" w:cs="Arial"/>
          <w:b/>
          <w:sz w:val="20"/>
          <w:szCs w:val="20"/>
        </w:rPr>
        <w:lastRenderedPageBreak/>
        <w:t>2. V čl. III. Místo, doba a dodávka stravy se</w:t>
      </w:r>
      <w:r w:rsidR="007C37CC">
        <w:rPr>
          <w:rFonts w:ascii="Arial" w:hAnsi="Arial" w:cs="Arial"/>
          <w:b/>
          <w:sz w:val="20"/>
          <w:szCs w:val="20"/>
        </w:rPr>
        <w:t xml:space="preserve"> mění odst. 3 a nově </w:t>
      </w:r>
      <w:r w:rsidRPr="007F635F">
        <w:rPr>
          <w:rFonts w:ascii="Arial" w:hAnsi="Arial" w:cs="Arial"/>
          <w:b/>
          <w:sz w:val="20"/>
          <w:szCs w:val="20"/>
        </w:rPr>
        <w:t>doplňuje odst.</w:t>
      </w:r>
      <w:r w:rsidR="007C37CC">
        <w:rPr>
          <w:rFonts w:ascii="Arial" w:hAnsi="Arial" w:cs="Arial"/>
          <w:b/>
          <w:sz w:val="20"/>
          <w:szCs w:val="20"/>
        </w:rPr>
        <w:t xml:space="preserve"> </w:t>
      </w:r>
      <w:r w:rsidRPr="007F635F">
        <w:rPr>
          <w:rFonts w:ascii="Arial" w:hAnsi="Arial" w:cs="Arial"/>
          <w:b/>
          <w:sz w:val="20"/>
          <w:szCs w:val="20"/>
        </w:rPr>
        <w:t xml:space="preserve"> 6. v tomto znění: </w:t>
      </w:r>
    </w:p>
    <w:p w14:paraId="6CD93955" w14:textId="77777777" w:rsidR="00794232" w:rsidRDefault="00794232" w:rsidP="00AC52E8">
      <w:pPr>
        <w:spacing w:after="0"/>
        <w:jc w:val="both"/>
        <w:rPr>
          <w:rFonts w:ascii="Arial" w:hAnsi="Arial" w:cs="Arial"/>
          <w:sz w:val="20"/>
          <w:szCs w:val="20"/>
        </w:rPr>
      </w:pPr>
    </w:p>
    <w:p w14:paraId="647955D5" w14:textId="77777777" w:rsidR="00B2775D" w:rsidRDefault="007C37CC" w:rsidP="001F2613">
      <w:pPr>
        <w:jc w:val="both"/>
        <w:rPr>
          <w:rStyle w:val="Absatz-Standardschriftart"/>
          <w:rFonts w:ascii="Arial" w:hAnsi="Arial" w:cs="Arial"/>
          <w:sz w:val="20"/>
        </w:rPr>
      </w:pPr>
      <w:r>
        <w:rPr>
          <w:rFonts w:ascii="Arial" w:hAnsi="Arial" w:cs="Arial"/>
          <w:sz w:val="20"/>
          <w:szCs w:val="20"/>
        </w:rPr>
        <w:t xml:space="preserve">3. </w:t>
      </w:r>
      <w:r w:rsidR="001F2613" w:rsidRPr="00CB6379">
        <w:rPr>
          <w:rStyle w:val="Absatz-Standardschriftart"/>
          <w:rFonts w:ascii="Arial" w:hAnsi="Arial" w:cs="Arial"/>
          <w:sz w:val="20"/>
        </w:rPr>
        <w:t xml:space="preserve">Objednávku na dílčí denní dodávku stravy (počet a druh porcí na konkrétní den) je objednatel povinen závazně učinit </w:t>
      </w:r>
      <w:r w:rsidR="001F2613" w:rsidRPr="0031378B">
        <w:rPr>
          <w:rStyle w:val="Absatz-Standardschriftart"/>
          <w:rFonts w:ascii="Arial" w:hAnsi="Arial" w:cs="Arial"/>
          <w:sz w:val="20"/>
        </w:rPr>
        <w:t>z platného jídelního lístku předem</w:t>
      </w:r>
      <w:r w:rsidR="001F2613" w:rsidRPr="00CB6379">
        <w:rPr>
          <w:rStyle w:val="Absatz-Standardschriftart"/>
          <w:rFonts w:ascii="Arial" w:hAnsi="Arial" w:cs="Arial"/>
          <w:sz w:val="20"/>
        </w:rPr>
        <w:t>, nejpozději do 9:00 hodin pro následující kalendářní den. Mimořádně je možné nepřítomnost strávníka oznámit i v den nepřítomnosti, a to nejpozději do 6:45 hodin daného dne (v pondělí do 7:00 hodin). V případě nečekané události (např. nemoc či nehoda dílčího objednatele stravy, živelná pohroma, která zasáhne dílčího objednatele stravy, zdravotní potíže dílčího objednatele stravy atp.) má objednatel právo zrušit dílčí dodávku stravy kdykoliv, a to i částečně, a to do té doby, dokud nedojde k převzetí plnění, byť částečného.</w:t>
      </w:r>
    </w:p>
    <w:p w14:paraId="1DDEC923" w14:textId="77777777" w:rsidR="001F2613" w:rsidRPr="00970F22" w:rsidRDefault="001F2613" w:rsidP="001F2613">
      <w:pPr>
        <w:jc w:val="both"/>
        <w:rPr>
          <w:rStyle w:val="Absatz-Standardschriftart"/>
          <w:rFonts w:ascii="Arial" w:hAnsi="Arial" w:cs="Arial"/>
          <w:sz w:val="20"/>
        </w:rPr>
      </w:pPr>
      <w:r w:rsidRPr="00970F22">
        <w:rPr>
          <w:rStyle w:val="Absatz-Standardschriftart"/>
          <w:rFonts w:ascii="Arial" w:hAnsi="Arial" w:cs="Arial"/>
          <w:sz w:val="20"/>
        </w:rPr>
        <w:t>Přihlašování stravy pro</w:t>
      </w:r>
      <w:r w:rsidR="00B2775D" w:rsidRPr="00970F22">
        <w:rPr>
          <w:rStyle w:val="Absatz-Standardschriftart"/>
          <w:rFonts w:ascii="Arial" w:hAnsi="Arial" w:cs="Arial"/>
          <w:sz w:val="20"/>
        </w:rPr>
        <w:t xml:space="preserve"> odlehčovací službu objednatel provede závazně</w:t>
      </w:r>
      <w:r w:rsidR="000346D1" w:rsidRPr="00970F22">
        <w:rPr>
          <w:rStyle w:val="Absatz-Standardschriftart"/>
          <w:rFonts w:ascii="Arial" w:hAnsi="Arial" w:cs="Arial"/>
          <w:sz w:val="20"/>
        </w:rPr>
        <w:t xml:space="preserve"> nejpozději</w:t>
      </w:r>
      <w:r w:rsidR="00B2775D" w:rsidRPr="00970F22">
        <w:rPr>
          <w:rStyle w:val="Absatz-Standardschriftart"/>
          <w:rFonts w:ascii="Arial" w:hAnsi="Arial" w:cs="Arial"/>
          <w:sz w:val="20"/>
        </w:rPr>
        <w:t xml:space="preserve"> </w:t>
      </w:r>
      <w:r w:rsidR="000346D1" w:rsidRPr="00970F22">
        <w:rPr>
          <w:rStyle w:val="Absatz-Standardschriftart"/>
          <w:rFonts w:ascii="Arial" w:hAnsi="Arial" w:cs="Arial"/>
          <w:sz w:val="20"/>
        </w:rPr>
        <w:t xml:space="preserve">1 </w:t>
      </w:r>
      <w:r w:rsidR="00B2775D" w:rsidRPr="00970F22">
        <w:rPr>
          <w:rStyle w:val="Absatz-Standardschriftart"/>
          <w:rFonts w:ascii="Arial" w:hAnsi="Arial" w:cs="Arial"/>
          <w:sz w:val="20"/>
        </w:rPr>
        <w:t>den před</w:t>
      </w:r>
      <w:r w:rsidR="000346D1" w:rsidRPr="00970F22">
        <w:rPr>
          <w:rStyle w:val="Absatz-Standardschriftart"/>
          <w:rFonts w:ascii="Arial" w:hAnsi="Arial" w:cs="Arial"/>
          <w:sz w:val="20"/>
        </w:rPr>
        <w:t xml:space="preserve"> víkendem, v němž bude zajišťovat odlehčovací službu, tj. ve čtvrtek, který bude předcházet víkendu, v němž objednatel bude zajišťovat odlehčovací službu. Odhlá</w:t>
      </w:r>
      <w:r w:rsidR="003710AB" w:rsidRPr="00970F22">
        <w:rPr>
          <w:rStyle w:val="Absatz-Standardschriftart"/>
          <w:rFonts w:ascii="Arial" w:hAnsi="Arial" w:cs="Arial"/>
          <w:sz w:val="20"/>
        </w:rPr>
        <w:t xml:space="preserve">sit </w:t>
      </w:r>
      <w:r w:rsidR="000346D1" w:rsidRPr="00970F22">
        <w:rPr>
          <w:rStyle w:val="Absatz-Standardschriftart"/>
          <w:rFonts w:ascii="Arial" w:hAnsi="Arial" w:cs="Arial"/>
          <w:sz w:val="20"/>
        </w:rPr>
        <w:t>strav</w:t>
      </w:r>
      <w:r w:rsidR="003710AB" w:rsidRPr="00970F22">
        <w:rPr>
          <w:rStyle w:val="Absatz-Standardschriftart"/>
          <w:rFonts w:ascii="Arial" w:hAnsi="Arial" w:cs="Arial"/>
          <w:sz w:val="20"/>
        </w:rPr>
        <w:t>u</w:t>
      </w:r>
      <w:r w:rsidR="000346D1" w:rsidRPr="00970F22">
        <w:rPr>
          <w:rStyle w:val="Absatz-Standardschriftart"/>
          <w:rFonts w:ascii="Arial" w:hAnsi="Arial" w:cs="Arial"/>
          <w:sz w:val="20"/>
        </w:rPr>
        <w:t xml:space="preserve"> pro odlehčovací službu </w:t>
      </w:r>
      <w:r w:rsidR="003710AB" w:rsidRPr="00970F22">
        <w:rPr>
          <w:rStyle w:val="Absatz-Standardschriftart"/>
          <w:rFonts w:ascii="Arial" w:hAnsi="Arial" w:cs="Arial"/>
          <w:sz w:val="20"/>
        </w:rPr>
        <w:t xml:space="preserve">je objednatel povinen nejpozději do pátku 7:00 hodin před víkendem, v němž objednatel bude zajišťovat odlehčovací službu. </w:t>
      </w:r>
    </w:p>
    <w:p w14:paraId="06D707C1" w14:textId="77777777" w:rsidR="001F2613" w:rsidRDefault="001F2613" w:rsidP="00AC52E8">
      <w:pPr>
        <w:spacing w:after="0"/>
        <w:jc w:val="both"/>
        <w:rPr>
          <w:rFonts w:ascii="Arial" w:hAnsi="Arial" w:cs="Arial"/>
          <w:sz w:val="20"/>
          <w:szCs w:val="20"/>
        </w:rPr>
      </w:pPr>
    </w:p>
    <w:p w14:paraId="025127E5" w14:textId="77777777" w:rsidR="00DB7097" w:rsidRDefault="00B102D5" w:rsidP="00AC52E8">
      <w:pPr>
        <w:spacing w:after="0"/>
        <w:jc w:val="both"/>
        <w:rPr>
          <w:rFonts w:ascii="Arial" w:hAnsi="Arial" w:cs="Arial"/>
          <w:sz w:val="20"/>
          <w:szCs w:val="20"/>
        </w:rPr>
      </w:pPr>
      <w:r>
        <w:rPr>
          <w:rFonts w:ascii="Arial" w:hAnsi="Arial" w:cs="Arial"/>
          <w:sz w:val="20"/>
          <w:szCs w:val="20"/>
        </w:rPr>
        <w:t xml:space="preserve">6. </w:t>
      </w:r>
      <w:r w:rsidR="00307C74">
        <w:rPr>
          <w:rFonts w:ascii="Arial" w:hAnsi="Arial" w:cs="Arial"/>
          <w:sz w:val="20"/>
          <w:szCs w:val="20"/>
        </w:rPr>
        <w:t xml:space="preserve">Strava </w:t>
      </w:r>
      <w:r>
        <w:rPr>
          <w:rFonts w:ascii="Arial" w:hAnsi="Arial" w:cs="Arial"/>
          <w:sz w:val="20"/>
          <w:szCs w:val="20"/>
        </w:rPr>
        <w:t xml:space="preserve">pro odlehčovací službu v pátek a v pondělí </w:t>
      </w:r>
      <w:r w:rsidR="00307C74">
        <w:rPr>
          <w:rFonts w:ascii="Arial" w:hAnsi="Arial" w:cs="Arial"/>
          <w:sz w:val="20"/>
          <w:szCs w:val="20"/>
        </w:rPr>
        <w:t>bude dodávána v obvyklém režimu současně se stravou pro služby denního a týdenního stacionáře</w:t>
      </w:r>
      <w:r w:rsidR="00DB7097">
        <w:rPr>
          <w:rFonts w:ascii="Arial" w:hAnsi="Arial" w:cs="Arial"/>
          <w:sz w:val="20"/>
          <w:szCs w:val="20"/>
        </w:rPr>
        <w:t>, tj. přepravu si zajistí objednatel sám na vlastní náklady ve vl</w:t>
      </w:r>
      <w:r w:rsidR="003710AB">
        <w:rPr>
          <w:rFonts w:ascii="Arial" w:hAnsi="Arial" w:cs="Arial"/>
          <w:sz w:val="20"/>
          <w:szCs w:val="20"/>
        </w:rPr>
        <w:t xml:space="preserve">astních přepravních nádobách s výjimkou poskytovaných obědů v sobotu a v neděli. </w:t>
      </w:r>
    </w:p>
    <w:p w14:paraId="7E74392E" w14:textId="77777777" w:rsidR="00DB7097" w:rsidRDefault="00DB7097" w:rsidP="00AC52E8">
      <w:pPr>
        <w:spacing w:after="0"/>
        <w:jc w:val="both"/>
        <w:rPr>
          <w:rFonts w:ascii="Arial" w:hAnsi="Arial" w:cs="Arial"/>
          <w:sz w:val="20"/>
          <w:szCs w:val="20"/>
        </w:rPr>
      </w:pPr>
    </w:p>
    <w:p w14:paraId="4BC2945F" w14:textId="77777777" w:rsidR="007C37CC" w:rsidRPr="00970F22" w:rsidRDefault="00DB7097" w:rsidP="00AC52E8">
      <w:pPr>
        <w:spacing w:after="0"/>
        <w:jc w:val="both"/>
        <w:rPr>
          <w:rFonts w:ascii="Arial" w:hAnsi="Arial" w:cs="Arial"/>
          <w:sz w:val="20"/>
          <w:szCs w:val="20"/>
        </w:rPr>
      </w:pPr>
      <w:r w:rsidRPr="00970F22">
        <w:rPr>
          <w:rFonts w:ascii="Arial" w:hAnsi="Arial" w:cs="Arial"/>
          <w:sz w:val="20"/>
          <w:szCs w:val="20"/>
        </w:rPr>
        <w:t>Oběd v sobotu a v neděli doveze dodavatel do místa poskytování služby na adresu K</w:t>
      </w:r>
      <w:r w:rsidR="007C37CC" w:rsidRPr="00970F22">
        <w:rPr>
          <w:rFonts w:ascii="Arial" w:hAnsi="Arial" w:cs="Arial"/>
          <w:sz w:val="20"/>
          <w:szCs w:val="20"/>
        </w:rPr>
        <w:t>rálovský vršek 1106/9, Jihlava v</w:t>
      </w:r>
      <w:r w:rsidR="00F7293F" w:rsidRPr="00970F22">
        <w:rPr>
          <w:rFonts w:ascii="Arial" w:hAnsi="Arial" w:cs="Arial"/>
          <w:sz w:val="20"/>
          <w:szCs w:val="20"/>
        </w:rPr>
        <w:t> jím  zapůjčených termo</w:t>
      </w:r>
      <w:r w:rsidR="007C37CC" w:rsidRPr="00970F22">
        <w:rPr>
          <w:rFonts w:ascii="Arial" w:hAnsi="Arial" w:cs="Arial"/>
          <w:sz w:val="20"/>
          <w:szCs w:val="20"/>
        </w:rPr>
        <w:t>jídlonosičích</w:t>
      </w:r>
      <w:r w:rsidR="00F7293F" w:rsidRPr="00970F22">
        <w:rPr>
          <w:rFonts w:ascii="Arial" w:hAnsi="Arial" w:cs="Arial"/>
          <w:sz w:val="20"/>
          <w:szCs w:val="20"/>
        </w:rPr>
        <w:t xml:space="preserve">. </w:t>
      </w:r>
      <w:r w:rsidR="007C37CC" w:rsidRPr="00970F22">
        <w:rPr>
          <w:rFonts w:ascii="Arial" w:hAnsi="Arial" w:cs="Arial"/>
          <w:sz w:val="20"/>
          <w:szCs w:val="20"/>
        </w:rPr>
        <w:t xml:space="preserve"> </w:t>
      </w:r>
    </w:p>
    <w:p w14:paraId="02C2D842" w14:textId="77777777" w:rsidR="00086E82" w:rsidRPr="00970F22" w:rsidRDefault="007C37CC" w:rsidP="00AC52E8">
      <w:pPr>
        <w:spacing w:after="0"/>
        <w:jc w:val="both"/>
        <w:rPr>
          <w:rFonts w:ascii="Arial" w:hAnsi="Arial" w:cs="Arial"/>
          <w:sz w:val="20"/>
          <w:szCs w:val="20"/>
        </w:rPr>
      </w:pPr>
      <w:r w:rsidRPr="00970F22">
        <w:rPr>
          <w:rFonts w:ascii="Arial" w:hAnsi="Arial" w:cs="Arial"/>
          <w:sz w:val="20"/>
          <w:szCs w:val="20"/>
        </w:rPr>
        <w:t xml:space="preserve"> </w:t>
      </w:r>
    </w:p>
    <w:p w14:paraId="07EF03FE" w14:textId="77777777" w:rsidR="001F2613" w:rsidRDefault="00086E82" w:rsidP="00AC52E8">
      <w:pPr>
        <w:spacing w:after="0"/>
        <w:jc w:val="both"/>
        <w:rPr>
          <w:rFonts w:ascii="Arial" w:hAnsi="Arial" w:cs="Arial"/>
          <w:sz w:val="20"/>
          <w:szCs w:val="20"/>
        </w:rPr>
      </w:pPr>
      <w:r>
        <w:rPr>
          <w:rFonts w:ascii="Arial" w:hAnsi="Arial" w:cs="Arial"/>
          <w:sz w:val="20"/>
          <w:szCs w:val="20"/>
        </w:rPr>
        <w:t>Ostatní stravu na sobotu a neděli, tj. snídan</w:t>
      </w:r>
      <w:r w:rsidR="00094C9F">
        <w:rPr>
          <w:rFonts w:ascii="Arial" w:hAnsi="Arial" w:cs="Arial"/>
          <w:sz w:val="20"/>
          <w:szCs w:val="20"/>
        </w:rPr>
        <w:t>ě</w:t>
      </w:r>
      <w:r>
        <w:rPr>
          <w:rFonts w:ascii="Arial" w:hAnsi="Arial" w:cs="Arial"/>
          <w:sz w:val="20"/>
          <w:szCs w:val="20"/>
        </w:rPr>
        <w:t>, přesnídávk</w:t>
      </w:r>
      <w:r w:rsidR="004D67DA">
        <w:rPr>
          <w:rFonts w:ascii="Arial" w:hAnsi="Arial" w:cs="Arial"/>
          <w:sz w:val="20"/>
          <w:szCs w:val="20"/>
        </w:rPr>
        <w:t>y</w:t>
      </w:r>
      <w:r>
        <w:rPr>
          <w:rFonts w:ascii="Arial" w:hAnsi="Arial" w:cs="Arial"/>
          <w:sz w:val="20"/>
          <w:szCs w:val="20"/>
        </w:rPr>
        <w:t>, svačin</w:t>
      </w:r>
      <w:r w:rsidR="004D67DA">
        <w:rPr>
          <w:rFonts w:ascii="Arial" w:hAnsi="Arial" w:cs="Arial"/>
          <w:sz w:val="20"/>
          <w:szCs w:val="20"/>
        </w:rPr>
        <w:t>y</w:t>
      </w:r>
      <w:r>
        <w:rPr>
          <w:rFonts w:ascii="Arial" w:hAnsi="Arial" w:cs="Arial"/>
          <w:sz w:val="20"/>
          <w:szCs w:val="20"/>
        </w:rPr>
        <w:t xml:space="preserve"> a večeř</w:t>
      </w:r>
      <w:r w:rsidR="004D67DA">
        <w:rPr>
          <w:rFonts w:ascii="Arial" w:hAnsi="Arial" w:cs="Arial"/>
          <w:sz w:val="20"/>
          <w:szCs w:val="20"/>
        </w:rPr>
        <w:t>e</w:t>
      </w:r>
      <w:r>
        <w:rPr>
          <w:rFonts w:ascii="Arial" w:hAnsi="Arial" w:cs="Arial"/>
          <w:sz w:val="20"/>
          <w:szCs w:val="20"/>
        </w:rPr>
        <w:t xml:space="preserve">, odebere objednatel od dodavatele v pátek.   </w:t>
      </w:r>
      <w:r w:rsidR="00DB7097">
        <w:rPr>
          <w:rFonts w:ascii="Arial" w:hAnsi="Arial" w:cs="Arial"/>
          <w:sz w:val="20"/>
          <w:szCs w:val="20"/>
        </w:rPr>
        <w:t xml:space="preserve"> </w:t>
      </w:r>
      <w:r w:rsidR="00307C74">
        <w:rPr>
          <w:rFonts w:ascii="Arial" w:hAnsi="Arial" w:cs="Arial"/>
          <w:sz w:val="20"/>
          <w:szCs w:val="20"/>
        </w:rPr>
        <w:t xml:space="preserve">  </w:t>
      </w:r>
      <w:r w:rsidR="00794232">
        <w:rPr>
          <w:rFonts w:ascii="Arial" w:hAnsi="Arial" w:cs="Arial"/>
          <w:sz w:val="20"/>
          <w:szCs w:val="20"/>
        </w:rPr>
        <w:t xml:space="preserve"> </w:t>
      </w:r>
      <w:r w:rsidR="00AC52E8">
        <w:rPr>
          <w:rFonts w:ascii="Arial" w:hAnsi="Arial" w:cs="Arial"/>
          <w:sz w:val="20"/>
          <w:szCs w:val="20"/>
        </w:rPr>
        <w:t xml:space="preserve"> </w:t>
      </w:r>
    </w:p>
    <w:p w14:paraId="7778DA99" w14:textId="77777777" w:rsidR="00F7293F" w:rsidRDefault="00F7293F" w:rsidP="00AC52E8">
      <w:pPr>
        <w:spacing w:after="0"/>
        <w:jc w:val="both"/>
        <w:rPr>
          <w:rFonts w:ascii="Arial" w:hAnsi="Arial" w:cs="Arial"/>
          <w:sz w:val="20"/>
          <w:szCs w:val="20"/>
        </w:rPr>
      </w:pPr>
    </w:p>
    <w:p w14:paraId="726720AC" w14:textId="77777777" w:rsidR="001F2613" w:rsidRDefault="001F2613" w:rsidP="00AC52E8">
      <w:pPr>
        <w:spacing w:after="0"/>
        <w:jc w:val="both"/>
        <w:rPr>
          <w:rFonts w:ascii="Arial" w:hAnsi="Arial" w:cs="Arial"/>
          <w:sz w:val="20"/>
          <w:szCs w:val="20"/>
        </w:rPr>
      </w:pPr>
    </w:p>
    <w:p w14:paraId="795D5633" w14:textId="77777777" w:rsidR="00431661" w:rsidRDefault="00920275" w:rsidP="00AC52E8">
      <w:pPr>
        <w:spacing w:after="0"/>
        <w:jc w:val="both"/>
        <w:rPr>
          <w:rFonts w:ascii="Arial" w:hAnsi="Arial" w:cs="Arial"/>
          <w:b/>
          <w:sz w:val="20"/>
          <w:szCs w:val="20"/>
        </w:rPr>
      </w:pPr>
      <w:r>
        <w:rPr>
          <w:rFonts w:ascii="Arial" w:hAnsi="Arial" w:cs="Arial"/>
          <w:sz w:val="20"/>
          <w:szCs w:val="20"/>
        </w:rPr>
        <w:t xml:space="preserve">3. </w:t>
      </w:r>
      <w:r w:rsidRPr="00920275">
        <w:rPr>
          <w:rFonts w:ascii="Arial" w:hAnsi="Arial" w:cs="Arial"/>
          <w:b/>
          <w:sz w:val="20"/>
          <w:szCs w:val="20"/>
        </w:rPr>
        <w:t xml:space="preserve">Dále se smluvní strany dohodly na změně Přílohy č. 1 – Položkový rozpočet s jednotkovými cenami, </w:t>
      </w:r>
      <w:r>
        <w:rPr>
          <w:rFonts w:ascii="Arial" w:hAnsi="Arial" w:cs="Arial"/>
          <w:b/>
          <w:sz w:val="20"/>
          <w:szCs w:val="20"/>
        </w:rPr>
        <w:t xml:space="preserve">který je nedílnou součástí tohoto dodatku. </w:t>
      </w:r>
    </w:p>
    <w:p w14:paraId="0CC0DC24" w14:textId="77777777" w:rsidR="00920275" w:rsidRDefault="00920275" w:rsidP="00AC52E8">
      <w:pPr>
        <w:spacing w:after="0"/>
        <w:jc w:val="both"/>
        <w:rPr>
          <w:rFonts w:ascii="Arial" w:hAnsi="Arial" w:cs="Arial"/>
          <w:b/>
          <w:sz w:val="20"/>
          <w:szCs w:val="20"/>
        </w:rPr>
      </w:pPr>
    </w:p>
    <w:p w14:paraId="5DC9FD0F" w14:textId="77777777" w:rsidR="00920275" w:rsidRDefault="00920275" w:rsidP="00AC52E8">
      <w:pPr>
        <w:spacing w:after="0"/>
        <w:jc w:val="both"/>
        <w:rPr>
          <w:rFonts w:ascii="Arial" w:hAnsi="Arial" w:cs="Arial"/>
          <w:b/>
          <w:sz w:val="20"/>
          <w:szCs w:val="20"/>
        </w:rPr>
      </w:pPr>
    </w:p>
    <w:p w14:paraId="28FE1A31" w14:textId="77777777" w:rsidR="00F7293F" w:rsidRDefault="00F7293F" w:rsidP="00AC52E8">
      <w:pPr>
        <w:spacing w:after="0"/>
        <w:jc w:val="both"/>
        <w:rPr>
          <w:rFonts w:ascii="Arial" w:hAnsi="Arial" w:cs="Arial"/>
          <w:b/>
          <w:sz w:val="20"/>
          <w:szCs w:val="20"/>
        </w:rPr>
      </w:pPr>
    </w:p>
    <w:p w14:paraId="373F994D" w14:textId="77777777" w:rsidR="00920275" w:rsidRPr="00920275" w:rsidRDefault="00920275" w:rsidP="00920275">
      <w:pPr>
        <w:spacing w:after="0"/>
        <w:jc w:val="center"/>
        <w:rPr>
          <w:rFonts w:ascii="Arial" w:hAnsi="Arial" w:cs="Arial"/>
          <w:b/>
          <w:sz w:val="20"/>
          <w:szCs w:val="20"/>
        </w:rPr>
      </w:pPr>
      <w:r>
        <w:rPr>
          <w:rFonts w:ascii="Arial" w:hAnsi="Arial" w:cs="Arial"/>
          <w:b/>
          <w:sz w:val="20"/>
          <w:szCs w:val="20"/>
        </w:rPr>
        <w:t>III. Ostatní ujednání</w:t>
      </w:r>
    </w:p>
    <w:p w14:paraId="1DE8EE19" w14:textId="77777777" w:rsidR="00431661" w:rsidRDefault="00431661" w:rsidP="00AC52E8">
      <w:pPr>
        <w:spacing w:after="0"/>
        <w:jc w:val="both"/>
        <w:rPr>
          <w:rFonts w:ascii="Arial" w:hAnsi="Arial" w:cs="Arial"/>
          <w:b/>
          <w:sz w:val="20"/>
          <w:szCs w:val="20"/>
        </w:rPr>
      </w:pPr>
    </w:p>
    <w:p w14:paraId="0C0307BB" w14:textId="77777777" w:rsidR="00920275" w:rsidRDefault="00920275" w:rsidP="00AC52E8">
      <w:pPr>
        <w:spacing w:after="0"/>
        <w:jc w:val="both"/>
        <w:rPr>
          <w:rFonts w:ascii="Arial" w:hAnsi="Arial" w:cs="Arial"/>
          <w:sz w:val="20"/>
          <w:szCs w:val="20"/>
        </w:rPr>
      </w:pPr>
      <w:r>
        <w:rPr>
          <w:rFonts w:ascii="Arial" w:hAnsi="Arial" w:cs="Arial"/>
          <w:sz w:val="20"/>
          <w:szCs w:val="20"/>
        </w:rPr>
        <w:t xml:space="preserve">1. Ostatní ustanovení smlouvy o přípravě a dodávce stravy se nemění a zůstávají v platnosti. </w:t>
      </w:r>
    </w:p>
    <w:p w14:paraId="6B4C51D2" w14:textId="77777777" w:rsidR="00920275" w:rsidRDefault="00920275" w:rsidP="00AC52E8">
      <w:pPr>
        <w:spacing w:after="0"/>
        <w:jc w:val="both"/>
        <w:rPr>
          <w:rFonts w:ascii="Arial" w:hAnsi="Arial" w:cs="Arial"/>
          <w:sz w:val="20"/>
          <w:szCs w:val="20"/>
        </w:rPr>
      </w:pPr>
    </w:p>
    <w:p w14:paraId="69EBCAAA" w14:textId="77777777" w:rsidR="00B01851" w:rsidRDefault="00920275" w:rsidP="00AC52E8">
      <w:pPr>
        <w:spacing w:after="0"/>
        <w:jc w:val="both"/>
        <w:rPr>
          <w:rFonts w:ascii="Arial" w:hAnsi="Arial" w:cs="Arial"/>
          <w:sz w:val="20"/>
          <w:szCs w:val="20"/>
        </w:rPr>
      </w:pPr>
      <w:r>
        <w:rPr>
          <w:rFonts w:ascii="Arial" w:hAnsi="Arial" w:cs="Arial"/>
          <w:sz w:val="20"/>
          <w:szCs w:val="20"/>
        </w:rPr>
        <w:t xml:space="preserve">2. </w:t>
      </w:r>
      <w:r w:rsidR="00B01851">
        <w:rPr>
          <w:rFonts w:ascii="Arial" w:hAnsi="Arial" w:cs="Arial"/>
          <w:sz w:val="20"/>
          <w:szCs w:val="20"/>
        </w:rPr>
        <w:t xml:space="preserve">Tento dodatek je vyhotoven ve čtyřech výtiscích každý s platností originálu, z nichž dva dodrží objednatel a dva výtisky obdrží dodavatel. </w:t>
      </w:r>
    </w:p>
    <w:p w14:paraId="15CAD2D2" w14:textId="77777777" w:rsidR="00B01851" w:rsidRDefault="00B01851" w:rsidP="00AC52E8">
      <w:pPr>
        <w:spacing w:after="0"/>
        <w:jc w:val="both"/>
        <w:rPr>
          <w:rFonts w:ascii="Arial" w:hAnsi="Arial" w:cs="Arial"/>
          <w:sz w:val="20"/>
          <w:szCs w:val="20"/>
        </w:rPr>
      </w:pPr>
    </w:p>
    <w:p w14:paraId="21068DD2" w14:textId="77777777" w:rsidR="00B01851" w:rsidRDefault="00B01851" w:rsidP="00AC52E8">
      <w:pPr>
        <w:spacing w:after="0"/>
        <w:jc w:val="both"/>
        <w:rPr>
          <w:rFonts w:ascii="Arial" w:hAnsi="Arial" w:cs="Arial"/>
          <w:sz w:val="20"/>
          <w:szCs w:val="20"/>
        </w:rPr>
      </w:pPr>
      <w:r>
        <w:rPr>
          <w:rFonts w:ascii="Arial" w:hAnsi="Arial" w:cs="Arial"/>
          <w:sz w:val="20"/>
          <w:szCs w:val="20"/>
        </w:rPr>
        <w:t xml:space="preserve">3. Tento dodatek nabývá platnosti dnem jeho podpisu oběma smluvními stranami a účinnosti dnem 1.1.2024. </w:t>
      </w:r>
    </w:p>
    <w:p w14:paraId="137B685D" w14:textId="77777777" w:rsidR="00B01851" w:rsidRDefault="00B01851" w:rsidP="00AC52E8">
      <w:pPr>
        <w:spacing w:after="0"/>
        <w:jc w:val="both"/>
        <w:rPr>
          <w:rFonts w:ascii="Arial" w:hAnsi="Arial" w:cs="Arial"/>
          <w:sz w:val="20"/>
          <w:szCs w:val="20"/>
        </w:rPr>
      </w:pPr>
    </w:p>
    <w:p w14:paraId="005F7EAC" w14:textId="77777777" w:rsidR="0077525F" w:rsidRDefault="00B01851" w:rsidP="00AC52E8">
      <w:pPr>
        <w:spacing w:after="0"/>
        <w:jc w:val="both"/>
        <w:rPr>
          <w:rFonts w:ascii="Arial" w:hAnsi="Arial" w:cs="Arial"/>
          <w:sz w:val="20"/>
          <w:szCs w:val="20"/>
        </w:rPr>
      </w:pPr>
      <w:r>
        <w:rPr>
          <w:rFonts w:ascii="Arial" w:hAnsi="Arial" w:cs="Arial"/>
          <w:sz w:val="20"/>
          <w:szCs w:val="20"/>
        </w:rPr>
        <w:t xml:space="preserve">4. </w:t>
      </w:r>
      <w:r w:rsidR="00182276">
        <w:rPr>
          <w:rFonts w:ascii="Arial" w:hAnsi="Arial" w:cs="Arial"/>
          <w:sz w:val="20"/>
          <w:szCs w:val="20"/>
        </w:rPr>
        <w:t xml:space="preserve">Smluvní strany se dohodly na uveřejnění tohoto dodatku v registru smluv v souladu se zákonem č. 340/2015 Sb., o registru smluv v platném znění. Uveřejnění v registru smluv v souladu se </w:t>
      </w:r>
      <w:r w:rsidR="0077525F">
        <w:rPr>
          <w:rFonts w:ascii="Arial" w:hAnsi="Arial" w:cs="Arial"/>
          <w:sz w:val="20"/>
          <w:szCs w:val="20"/>
        </w:rPr>
        <w:t>zákonem</w:t>
      </w:r>
      <w:r w:rsidR="00182276">
        <w:rPr>
          <w:rFonts w:ascii="Arial" w:hAnsi="Arial" w:cs="Arial"/>
          <w:sz w:val="20"/>
          <w:szCs w:val="20"/>
        </w:rPr>
        <w:t xml:space="preserve"> zajistí </w:t>
      </w:r>
      <w:r w:rsidR="0077525F">
        <w:rPr>
          <w:rFonts w:ascii="Arial" w:hAnsi="Arial" w:cs="Arial"/>
          <w:sz w:val="20"/>
          <w:szCs w:val="20"/>
        </w:rPr>
        <w:t xml:space="preserve">objednatel. </w:t>
      </w:r>
    </w:p>
    <w:p w14:paraId="6A8B3984" w14:textId="77777777" w:rsidR="0077525F" w:rsidRDefault="0077525F" w:rsidP="00AC52E8">
      <w:pPr>
        <w:spacing w:after="0"/>
        <w:jc w:val="both"/>
        <w:rPr>
          <w:rFonts w:ascii="Arial" w:hAnsi="Arial" w:cs="Arial"/>
          <w:sz w:val="20"/>
          <w:szCs w:val="20"/>
        </w:rPr>
      </w:pPr>
    </w:p>
    <w:p w14:paraId="7A2A5D29" w14:textId="77777777" w:rsidR="00041C18" w:rsidRDefault="0077525F" w:rsidP="00AC52E8">
      <w:pPr>
        <w:spacing w:after="0"/>
        <w:jc w:val="both"/>
        <w:rPr>
          <w:rFonts w:ascii="Arial" w:hAnsi="Arial" w:cs="Arial"/>
          <w:sz w:val="20"/>
          <w:szCs w:val="20"/>
        </w:rPr>
      </w:pPr>
      <w:r>
        <w:rPr>
          <w:rFonts w:ascii="Arial" w:hAnsi="Arial" w:cs="Arial"/>
          <w:sz w:val="20"/>
          <w:szCs w:val="20"/>
        </w:rPr>
        <w:t xml:space="preserve">5. Nedílnou součástí tohoto dodatku je </w:t>
      </w:r>
      <w:r w:rsidR="00041C18">
        <w:rPr>
          <w:rFonts w:ascii="Arial" w:hAnsi="Arial" w:cs="Arial"/>
          <w:sz w:val="20"/>
          <w:szCs w:val="20"/>
        </w:rPr>
        <w:t xml:space="preserve">Příloha č. 1 – Položkový rozpočet s jednotkovými cenami. </w:t>
      </w:r>
    </w:p>
    <w:p w14:paraId="4644DED0" w14:textId="77777777" w:rsidR="00041C18" w:rsidRDefault="00041C18" w:rsidP="00AC52E8">
      <w:pPr>
        <w:spacing w:after="0"/>
        <w:jc w:val="both"/>
        <w:rPr>
          <w:rFonts w:ascii="Arial" w:hAnsi="Arial" w:cs="Arial"/>
          <w:sz w:val="20"/>
          <w:szCs w:val="20"/>
        </w:rPr>
      </w:pPr>
    </w:p>
    <w:p w14:paraId="5B24A136" w14:textId="77777777" w:rsidR="00041C18" w:rsidRDefault="00041C18" w:rsidP="00AC52E8">
      <w:pPr>
        <w:spacing w:after="0"/>
        <w:jc w:val="both"/>
        <w:rPr>
          <w:rFonts w:ascii="Arial" w:hAnsi="Arial" w:cs="Arial"/>
          <w:sz w:val="20"/>
          <w:szCs w:val="20"/>
        </w:rPr>
      </w:pPr>
    </w:p>
    <w:p w14:paraId="274971AE" w14:textId="77777777" w:rsidR="00041C18" w:rsidRDefault="00041C18" w:rsidP="00AC52E8">
      <w:pPr>
        <w:spacing w:after="0"/>
        <w:jc w:val="both"/>
        <w:rPr>
          <w:rFonts w:ascii="Arial" w:hAnsi="Arial" w:cs="Arial"/>
          <w:sz w:val="20"/>
          <w:szCs w:val="20"/>
        </w:rPr>
      </w:pPr>
    </w:p>
    <w:p w14:paraId="479AEA9D" w14:textId="77777777" w:rsidR="00920275" w:rsidRPr="00920275" w:rsidRDefault="00041C18" w:rsidP="00AC52E8">
      <w:pPr>
        <w:spacing w:after="0"/>
        <w:jc w:val="both"/>
        <w:rPr>
          <w:rFonts w:ascii="Arial" w:hAnsi="Arial" w:cs="Arial"/>
          <w:sz w:val="20"/>
          <w:szCs w:val="20"/>
        </w:rPr>
      </w:pPr>
      <w:r>
        <w:rPr>
          <w:rFonts w:ascii="Arial" w:hAnsi="Arial" w:cs="Arial"/>
          <w:sz w:val="20"/>
          <w:szCs w:val="20"/>
        </w:rPr>
        <w:t>V Jihlavě dne ……………..</w:t>
      </w:r>
      <w:r w:rsidR="00182276">
        <w:rPr>
          <w:rFonts w:ascii="Arial" w:hAnsi="Arial" w:cs="Arial"/>
          <w:sz w:val="20"/>
          <w:szCs w:val="20"/>
        </w:rPr>
        <w:t xml:space="preserve">   </w:t>
      </w:r>
      <w:r w:rsidR="00920275">
        <w:rPr>
          <w:rFonts w:ascii="Arial" w:hAnsi="Arial" w:cs="Arial"/>
          <w:sz w:val="20"/>
          <w:szCs w:val="20"/>
        </w:rPr>
        <w:t xml:space="preserve">  </w:t>
      </w:r>
    </w:p>
    <w:p w14:paraId="1D27710A" w14:textId="77777777" w:rsidR="00AC52E8" w:rsidRDefault="00AC52E8" w:rsidP="0052726E">
      <w:pPr>
        <w:spacing w:after="0"/>
        <w:jc w:val="both"/>
        <w:rPr>
          <w:rFonts w:ascii="Arial" w:hAnsi="Arial" w:cs="Arial"/>
          <w:b/>
          <w:sz w:val="20"/>
          <w:szCs w:val="20"/>
        </w:rPr>
      </w:pPr>
    </w:p>
    <w:p w14:paraId="0D28449C" w14:textId="77777777" w:rsidR="00041C18" w:rsidRDefault="00041C18" w:rsidP="0052726E">
      <w:pPr>
        <w:spacing w:after="0"/>
        <w:jc w:val="both"/>
        <w:rPr>
          <w:rFonts w:ascii="Arial" w:hAnsi="Arial" w:cs="Arial"/>
          <w:b/>
          <w:sz w:val="20"/>
          <w:szCs w:val="20"/>
        </w:rPr>
      </w:pPr>
    </w:p>
    <w:p w14:paraId="5CDCBC15" w14:textId="77777777" w:rsidR="00041C18" w:rsidRDefault="00041C18" w:rsidP="0052726E">
      <w:pPr>
        <w:spacing w:after="0"/>
        <w:jc w:val="both"/>
        <w:rPr>
          <w:rFonts w:ascii="Arial" w:hAnsi="Arial" w:cs="Arial"/>
          <w:b/>
          <w:sz w:val="20"/>
          <w:szCs w:val="20"/>
        </w:rPr>
      </w:pPr>
    </w:p>
    <w:p w14:paraId="1B28604D" w14:textId="77777777" w:rsidR="00041C18" w:rsidRDefault="00041C18" w:rsidP="0052726E">
      <w:pPr>
        <w:spacing w:after="0"/>
        <w:jc w:val="both"/>
        <w:rPr>
          <w:rFonts w:ascii="Arial" w:hAnsi="Arial" w:cs="Arial"/>
          <w:b/>
          <w:sz w:val="20"/>
          <w:szCs w:val="20"/>
        </w:rPr>
      </w:pPr>
    </w:p>
    <w:p w14:paraId="7703284F" w14:textId="77777777" w:rsidR="00041C18" w:rsidRDefault="00041C18" w:rsidP="0052726E">
      <w:pPr>
        <w:spacing w:after="0"/>
        <w:jc w:val="both"/>
        <w:rPr>
          <w:rFonts w:ascii="Arial" w:hAnsi="Arial" w:cs="Arial"/>
          <w:b/>
          <w:sz w:val="20"/>
          <w:szCs w:val="20"/>
        </w:rPr>
      </w:pPr>
    </w:p>
    <w:p w14:paraId="4F2E63B2" w14:textId="77777777" w:rsidR="00041C18" w:rsidRDefault="00041C18" w:rsidP="0052726E">
      <w:pPr>
        <w:spacing w:after="0"/>
        <w:jc w:val="both"/>
        <w:rPr>
          <w:rFonts w:ascii="Arial" w:hAnsi="Arial" w:cs="Arial"/>
          <w:b/>
          <w:sz w:val="20"/>
          <w:szCs w:val="20"/>
        </w:rPr>
      </w:pPr>
    </w:p>
    <w:p w14:paraId="41B38D63" w14:textId="77777777" w:rsidR="00041C18" w:rsidRDefault="00041C18" w:rsidP="0052726E">
      <w:pPr>
        <w:spacing w:after="0"/>
        <w:jc w:val="both"/>
        <w:rPr>
          <w:rFonts w:ascii="Arial" w:hAnsi="Arial" w:cs="Arial"/>
          <w:b/>
          <w:sz w:val="20"/>
          <w:szCs w:val="20"/>
        </w:rPr>
      </w:pPr>
    </w:p>
    <w:p w14:paraId="2043F41F" w14:textId="77777777" w:rsidR="00041C18" w:rsidRDefault="00041C18" w:rsidP="0052726E">
      <w:pPr>
        <w:spacing w:after="0"/>
        <w:jc w:val="both"/>
        <w:rPr>
          <w:rFonts w:ascii="Arial" w:hAnsi="Arial" w:cs="Arial"/>
          <w:b/>
          <w:sz w:val="20"/>
          <w:szCs w:val="20"/>
        </w:rPr>
      </w:pPr>
    </w:p>
    <w:p w14:paraId="69F904FA" w14:textId="77777777" w:rsidR="00041C18" w:rsidRPr="00041C18" w:rsidRDefault="00041C18" w:rsidP="0052726E">
      <w:pPr>
        <w:spacing w:after="0"/>
        <w:jc w:val="both"/>
        <w:rPr>
          <w:rFonts w:ascii="Arial" w:hAnsi="Arial" w:cs="Arial"/>
          <w:sz w:val="20"/>
          <w:szCs w:val="20"/>
        </w:rPr>
      </w:pPr>
      <w:r w:rsidRPr="00041C18">
        <w:rPr>
          <w:rFonts w:ascii="Arial" w:hAnsi="Arial" w:cs="Arial"/>
          <w:sz w:val="20"/>
          <w:szCs w:val="20"/>
        </w:rPr>
        <w:t>………………………………………                                      ……………………………………</w:t>
      </w:r>
    </w:p>
    <w:p w14:paraId="1140E21C" w14:textId="77777777" w:rsidR="00041C18" w:rsidRPr="00041C18" w:rsidRDefault="00041C18" w:rsidP="0052726E">
      <w:pPr>
        <w:spacing w:after="0"/>
        <w:jc w:val="both"/>
        <w:rPr>
          <w:rFonts w:ascii="Arial" w:hAnsi="Arial" w:cs="Arial"/>
          <w:sz w:val="20"/>
          <w:szCs w:val="20"/>
        </w:rPr>
      </w:pPr>
      <w:r w:rsidRPr="00041C18">
        <w:rPr>
          <w:rFonts w:ascii="Arial" w:hAnsi="Arial" w:cs="Arial"/>
          <w:sz w:val="20"/>
          <w:szCs w:val="20"/>
        </w:rPr>
        <w:t xml:space="preserve">           Objednatel </w:t>
      </w:r>
      <w:r>
        <w:rPr>
          <w:rFonts w:ascii="Arial" w:hAnsi="Arial" w:cs="Arial"/>
          <w:sz w:val="20"/>
          <w:szCs w:val="20"/>
        </w:rPr>
        <w:t xml:space="preserve">                                                                         Dodavatel </w:t>
      </w:r>
    </w:p>
    <w:sectPr w:rsidR="00041C18" w:rsidRPr="00041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30"/>
    <w:rsid w:val="000346D1"/>
    <w:rsid w:val="00041C18"/>
    <w:rsid w:val="00086E82"/>
    <w:rsid w:val="00090B82"/>
    <w:rsid w:val="00094C9F"/>
    <w:rsid w:val="00182276"/>
    <w:rsid w:val="001B444A"/>
    <w:rsid w:val="001F2613"/>
    <w:rsid w:val="00226330"/>
    <w:rsid w:val="00307C74"/>
    <w:rsid w:val="003710AB"/>
    <w:rsid w:val="00431661"/>
    <w:rsid w:val="00495F12"/>
    <w:rsid w:val="004D67DA"/>
    <w:rsid w:val="0052726E"/>
    <w:rsid w:val="00570582"/>
    <w:rsid w:val="0077525F"/>
    <w:rsid w:val="00785FB3"/>
    <w:rsid w:val="00794232"/>
    <w:rsid w:val="007C37CC"/>
    <w:rsid w:val="007F635F"/>
    <w:rsid w:val="00920275"/>
    <w:rsid w:val="00970F22"/>
    <w:rsid w:val="009753F9"/>
    <w:rsid w:val="00A77E65"/>
    <w:rsid w:val="00AC52E8"/>
    <w:rsid w:val="00B01851"/>
    <w:rsid w:val="00B102D5"/>
    <w:rsid w:val="00B2775D"/>
    <w:rsid w:val="00BB6DD8"/>
    <w:rsid w:val="00DB7097"/>
    <w:rsid w:val="00DF336A"/>
    <w:rsid w:val="00F72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3A97"/>
  <w15:docId w15:val="{4C3CAD33-8730-4B6C-8CDC-3D77B88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B6DD8"/>
    <w:rPr>
      <w:color w:val="0000FF" w:themeColor="hyperlink"/>
      <w:u w:val="single"/>
    </w:rPr>
  </w:style>
  <w:style w:type="character" w:customStyle="1" w:styleId="Absatz-Standardschriftart">
    <w:name w:val="Absatz-Standardschriftart"/>
    <w:rsid w:val="001F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ditel@stacionar-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699</Words>
  <Characters>4130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POSPÍCHALOVÁ Hana JUDr.</dc:creator>
  <cp:lastModifiedBy>Eva Pohořelá</cp:lastModifiedBy>
  <cp:revision>4</cp:revision>
  <cp:lastPrinted>2023-12-19T10:01:00Z</cp:lastPrinted>
  <dcterms:created xsi:type="dcterms:W3CDTF">2023-12-19T09:49:00Z</dcterms:created>
  <dcterms:modified xsi:type="dcterms:W3CDTF">2023-12-20T12:09:00Z</dcterms:modified>
</cp:coreProperties>
</file>