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TableGrid"/>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7F5A63" w:rsidRPr="00A06B3E" w14:paraId="433C1ED2" w14:textId="77777777" w:rsidTr="00912E00">
        <w:trPr>
          <w:trHeight w:val="20"/>
        </w:trPr>
        <w:tc>
          <w:tcPr>
            <w:tcW w:w="2551" w:type="dxa"/>
            <w:gridSpan w:val="2"/>
            <w:tcBorders>
              <w:top w:val="single" w:sz="4" w:space="0" w:color="C26161"/>
              <w:bottom w:val="nil"/>
            </w:tcBorders>
            <w:tcMar>
              <w:right w:w="113" w:type="dxa"/>
            </w:tcMar>
          </w:tcPr>
          <w:p w14:paraId="03F61ED3" w14:textId="17CEE90A" w:rsidR="007F5A63" w:rsidRPr="00F440D4" w:rsidRDefault="00104292" w:rsidP="00726A37">
            <w:pPr>
              <w:pStyle w:val="Tab"/>
            </w:pPr>
            <w:r w:rsidRPr="00A06B3E">
              <w:t>Zastoupen</w:t>
            </w:r>
          </w:p>
        </w:tc>
        <w:tc>
          <w:tcPr>
            <w:tcW w:w="6520" w:type="dxa"/>
            <w:tcBorders>
              <w:top w:val="single" w:sz="4" w:space="0" w:color="C26161"/>
              <w:bottom w:val="nil"/>
            </w:tcBorders>
            <w:tcMar>
              <w:left w:w="113" w:type="dxa"/>
            </w:tcMar>
          </w:tcPr>
          <w:p w14:paraId="111EB973" w14:textId="77777777" w:rsidR="00784BB1" w:rsidRDefault="00784BB1" w:rsidP="00784BB1">
            <w:pPr>
              <w:pStyle w:val="Tab"/>
            </w:pPr>
            <w:r w:rsidRPr="00FB1EF9">
              <w:t>P</w:t>
            </w:r>
            <w:r>
              <w:t xml:space="preserve">hDr. Filip Hájek, místopředseda představenstva </w:t>
            </w:r>
          </w:p>
          <w:p w14:paraId="140948D7" w14:textId="62BD297F" w:rsidR="007F5A63" w:rsidRPr="00F440D4" w:rsidRDefault="00784BB1" w:rsidP="00784BB1">
            <w:pPr>
              <w:pStyle w:val="Tab"/>
            </w:pPr>
            <w:r w:rsidRPr="00D471E8">
              <w:t xml:space="preserve">Ing. </w:t>
            </w:r>
            <w:r>
              <w:t>Josef Richtr, 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53F42838" w:rsidR="00A06B3E" w:rsidRPr="00A06B3E" w:rsidRDefault="00942AA4" w:rsidP="004E3A81">
            <w:pPr>
              <w:pStyle w:val="Tab"/>
              <w:rPr>
                <w:b/>
                <w:bCs/>
              </w:rPr>
            </w:pPr>
            <w:r>
              <w:rPr>
                <w:b/>
                <w:bCs/>
              </w:rPr>
              <w:t>Konzultant</w:t>
            </w:r>
          </w:p>
        </w:tc>
        <w:tc>
          <w:tcPr>
            <w:tcW w:w="6520" w:type="dxa"/>
            <w:tcBorders>
              <w:top w:val="nil"/>
            </w:tcBorders>
            <w:tcMar>
              <w:left w:w="113" w:type="dxa"/>
            </w:tcMar>
          </w:tcPr>
          <w:p w14:paraId="7FCDBAD8" w14:textId="50014659" w:rsidR="00A06B3E" w:rsidRPr="00A06B3E" w:rsidRDefault="00B94FB3" w:rsidP="004E3A81">
            <w:pPr>
              <w:pStyle w:val="Tab"/>
              <w:rPr>
                <w:b/>
                <w:bCs/>
              </w:rPr>
            </w:pPr>
            <w:r>
              <w:rPr>
                <w:b/>
                <w:bCs/>
              </w:rPr>
              <w:t>„</w:t>
            </w:r>
            <w:r w:rsidR="00CE77F4" w:rsidRPr="00CE77F4">
              <w:rPr>
                <w:b/>
                <w:bCs/>
              </w:rPr>
              <w:t>PX/PGP-Strakonická, podchod-Spr.st.</w:t>
            </w:r>
            <w:r>
              <w:rPr>
                <w:b/>
                <w:bCs/>
              </w:rPr>
              <w:t>“</w:t>
            </w:r>
          </w:p>
        </w:tc>
      </w:tr>
      <w:tr w:rsidR="00CE77F4" w:rsidRPr="00A06B3E" w14:paraId="2DAEC0ED" w14:textId="77777777" w:rsidTr="00A9235A">
        <w:trPr>
          <w:trHeight w:val="20"/>
        </w:trPr>
        <w:tc>
          <w:tcPr>
            <w:tcW w:w="2551" w:type="dxa"/>
            <w:gridSpan w:val="2"/>
            <w:tcMar>
              <w:right w:w="113" w:type="dxa"/>
            </w:tcMar>
          </w:tcPr>
          <w:p w14:paraId="2975BEB2" w14:textId="77777777" w:rsidR="00D13EB9" w:rsidRDefault="00CE77F4" w:rsidP="00CE77F4">
            <w:pPr>
              <w:pStyle w:val="Tab"/>
              <w:rPr>
                <w:b/>
                <w:bCs/>
              </w:rPr>
            </w:pPr>
            <w:r w:rsidRPr="0013611A">
              <w:rPr>
                <w:b/>
                <w:bCs/>
              </w:rPr>
              <w:t>Společník 1</w:t>
            </w:r>
            <w:r w:rsidR="0013611A" w:rsidRPr="0013611A">
              <w:rPr>
                <w:b/>
                <w:bCs/>
              </w:rPr>
              <w:t xml:space="preserve"> </w:t>
            </w:r>
          </w:p>
          <w:p w14:paraId="361B977E" w14:textId="32E4BF21" w:rsidR="00CE77F4" w:rsidRPr="0013611A" w:rsidRDefault="0013611A" w:rsidP="00CE77F4">
            <w:pPr>
              <w:pStyle w:val="Tab"/>
              <w:rPr>
                <w:b/>
                <w:bCs/>
              </w:rPr>
            </w:pPr>
            <w:r w:rsidRPr="0013611A">
              <w:rPr>
                <w:b/>
                <w:bCs/>
              </w:rPr>
              <w:t>(</w:t>
            </w:r>
            <w:r w:rsidR="00D13EB9">
              <w:rPr>
                <w:b/>
                <w:bCs/>
              </w:rPr>
              <w:t>správce společnosti</w:t>
            </w:r>
            <w:r w:rsidRPr="0013611A">
              <w:rPr>
                <w:b/>
                <w:bCs/>
              </w:rPr>
              <w:t>)</w:t>
            </w:r>
          </w:p>
        </w:tc>
        <w:tc>
          <w:tcPr>
            <w:tcW w:w="6520" w:type="dxa"/>
            <w:tcMar>
              <w:left w:w="113" w:type="dxa"/>
            </w:tcMar>
            <w:vAlign w:val="center"/>
          </w:tcPr>
          <w:p w14:paraId="5B8F90B1" w14:textId="5C25FBA5" w:rsidR="00CE77F4" w:rsidRPr="00D50860" w:rsidRDefault="00CE77F4" w:rsidP="00CE77F4">
            <w:pPr>
              <w:pStyle w:val="Tab"/>
              <w:rPr>
                <w:rFonts w:cs="Tahoma"/>
                <w:b/>
                <w:bCs/>
              </w:rPr>
            </w:pPr>
            <w:r w:rsidRPr="00D50860">
              <w:rPr>
                <w:rFonts w:cs="Tahoma"/>
                <w:b/>
                <w:bCs/>
                <w:color w:val="000000"/>
                <w:szCs w:val="20"/>
              </w:rPr>
              <w:t>Pontex, spol. s r.o.</w:t>
            </w:r>
          </w:p>
        </w:tc>
      </w:tr>
      <w:tr w:rsidR="00CE77F4" w:rsidRPr="00A06B3E" w14:paraId="5A62B139" w14:textId="77777777" w:rsidTr="00A9235A">
        <w:trPr>
          <w:trHeight w:val="20"/>
        </w:trPr>
        <w:tc>
          <w:tcPr>
            <w:tcW w:w="2551" w:type="dxa"/>
            <w:gridSpan w:val="2"/>
            <w:tcMar>
              <w:right w:w="113" w:type="dxa"/>
            </w:tcMar>
          </w:tcPr>
          <w:p w14:paraId="3DC88E16" w14:textId="2F32F576" w:rsidR="00CE77F4" w:rsidRPr="00A06B3E" w:rsidRDefault="00CE77F4" w:rsidP="00CE77F4">
            <w:pPr>
              <w:pStyle w:val="Tab"/>
            </w:pPr>
            <w:r w:rsidRPr="00A06B3E">
              <w:t>Sídlo</w:t>
            </w:r>
          </w:p>
        </w:tc>
        <w:tc>
          <w:tcPr>
            <w:tcW w:w="6520" w:type="dxa"/>
            <w:tcMar>
              <w:left w:w="113" w:type="dxa"/>
            </w:tcMar>
            <w:vAlign w:val="center"/>
          </w:tcPr>
          <w:p w14:paraId="51FFB8D5" w14:textId="393C50DB" w:rsidR="00CE77F4" w:rsidRPr="00D50860" w:rsidRDefault="00CE77F4" w:rsidP="00CE77F4">
            <w:pPr>
              <w:pStyle w:val="Tab"/>
              <w:rPr>
                <w:rFonts w:cs="Tahoma"/>
                <w:highlight w:val="lightGray"/>
              </w:rPr>
            </w:pPr>
            <w:r w:rsidRPr="00D50860">
              <w:rPr>
                <w:rFonts w:cs="Tahoma"/>
                <w:color w:val="000000"/>
                <w:szCs w:val="20"/>
              </w:rPr>
              <w:t>Bezová 1658/1, Braník, 147 00 Praha 4</w:t>
            </w:r>
          </w:p>
        </w:tc>
      </w:tr>
      <w:tr w:rsidR="00CE77F4" w:rsidRPr="00A06B3E" w14:paraId="74A4F9B8" w14:textId="77777777" w:rsidTr="00A9235A">
        <w:trPr>
          <w:trHeight w:val="20"/>
        </w:trPr>
        <w:tc>
          <w:tcPr>
            <w:tcW w:w="2551" w:type="dxa"/>
            <w:gridSpan w:val="2"/>
            <w:tcMar>
              <w:right w:w="113" w:type="dxa"/>
            </w:tcMar>
          </w:tcPr>
          <w:p w14:paraId="242C09C8" w14:textId="5E2E8979" w:rsidR="00CE77F4" w:rsidRPr="00A06B3E" w:rsidRDefault="00CE77F4" w:rsidP="00CE77F4">
            <w:pPr>
              <w:pStyle w:val="Tab"/>
            </w:pPr>
            <w:r w:rsidRPr="00A06B3E">
              <w:t>IČO</w:t>
            </w:r>
          </w:p>
        </w:tc>
        <w:tc>
          <w:tcPr>
            <w:tcW w:w="6520" w:type="dxa"/>
            <w:tcMar>
              <w:left w:w="113" w:type="dxa"/>
            </w:tcMar>
            <w:vAlign w:val="center"/>
          </w:tcPr>
          <w:p w14:paraId="488014A6" w14:textId="6AD8FA35" w:rsidR="00CE77F4" w:rsidRPr="00D50860" w:rsidRDefault="00CE77F4" w:rsidP="00CE77F4">
            <w:pPr>
              <w:pStyle w:val="Tab"/>
              <w:rPr>
                <w:rFonts w:cs="Tahoma"/>
              </w:rPr>
            </w:pPr>
            <w:r w:rsidRPr="00D50860">
              <w:rPr>
                <w:rFonts w:cs="Tahoma"/>
                <w:color w:val="000000"/>
                <w:szCs w:val="20"/>
              </w:rPr>
              <w:t>40763439</w:t>
            </w:r>
          </w:p>
        </w:tc>
      </w:tr>
      <w:tr w:rsidR="00CE77F4" w:rsidRPr="00A06B3E" w14:paraId="75DE7E4D" w14:textId="77777777" w:rsidTr="00B22408">
        <w:trPr>
          <w:trHeight w:val="20"/>
        </w:trPr>
        <w:tc>
          <w:tcPr>
            <w:tcW w:w="2551" w:type="dxa"/>
            <w:gridSpan w:val="2"/>
            <w:tcMar>
              <w:right w:w="113" w:type="dxa"/>
            </w:tcMar>
          </w:tcPr>
          <w:p w14:paraId="780D0ABE" w14:textId="6FECD652" w:rsidR="00CE77F4" w:rsidRPr="00A06B3E" w:rsidRDefault="00CE77F4" w:rsidP="00CE77F4">
            <w:pPr>
              <w:pStyle w:val="Tab"/>
            </w:pPr>
            <w:r w:rsidRPr="00A06B3E">
              <w:t>DIČ</w:t>
            </w:r>
          </w:p>
        </w:tc>
        <w:tc>
          <w:tcPr>
            <w:tcW w:w="6520" w:type="dxa"/>
            <w:tcMar>
              <w:left w:w="113" w:type="dxa"/>
            </w:tcMar>
          </w:tcPr>
          <w:p w14:paraId="27620174" w14:textId="56249FC3" w:rsidR="00CE77F4" w:rsidRPr="00D50860" w:rsidRDefault="00CE77F4" w:rsidP="00CE77F4">
            <w:pPr>
              <w:pStyle w:val="Tab"/>
              <w:rPr>
                <w:rFonts w:cs="Tahoma"/>
              </w:rPr>
            </w:pPr>
            <w:r w:rsidRPr="00D50860">
              <w:rPr>
                <w:rFonts w:cs="Tahoma"/>
              </w:rPr>
              <w:t>CZ40763439</w:t>
            </w:r>
          </w:p>
        </w:tc>
      </w:tr>
      <w:tr w:rsidR="00D55FD5" w:rsidRPr="00A06B3E" w14:paraId="4D747971" w14:textId="77777777" w:rsidTr="00B22408">
        <w:trPr>
          <w:trHeight w:val="20"/>
        </w:trPr>
        <w:tc>
          <w:tcPr>
            <w:tcW w:w="2551" w:type="dxa"/>
            <w:gridSpan w:val="2"/>
            <w:tcMar>
              <w:right w:w="113" w:type="dxa"/>
            </w:tcMar>
          </w:tcPr>
          <w:p w14:paraId="7D580E9F" w14:textId="42FE37EC" w:rsidR="00D55FD5" w:rsidRPr="00A06B3E" w:rsidRDefault="00D55FD5" w:rsidP="00D55FD5">
            <w:pPr>
              <w:pStyle w:val="Tab"/>
            </w:pPr>
            <w:r w:rsidRPr="00313997">
              <w:t>Zápis v obchodním rejstříku</w:t>
            </w:r>
          </w:p>
        </w:tc>
        <w:tc>
          <w:tcPr>
            <w:tcW w:w="6520" w:type="dxa"/>
            <w:tcMar>
              <w:left w:w="113" w:type="dxa"/>
            </w:tcMar>
          </w:tcPr>
          <w:p w14:paraId="3635EA90" w14:textId="7C9436C8" w:rsidR="00D55FD5" w:rsidRPr="00A06B3E" w:rsidRDefault="00D55FD5" w:rsidP="00D55FD5">
            <w:pPr>
              <w:pStyle w:val="Tab"/>
              <w:rPr>
                <w:highlight w:val="lightGray"/>
              </w:rPr>
            </w:pPr>
            <w:r w:rsidRPr="001D6F96">
              <w:t>sp. zn. C 2994 vedená u Městského soudu v Praze</w:t>
            </w:r>
          </w:p>
        </w:tc>
      </w:tr>
      <w:tr w:rsidR="00D55FD5" w:rsidRPr="00A06B3E" w14:paraId="57E0BE36" w14:textId="77777777" w:rsidTr="00B22408">
        <w:trPr>
          <w:trHeight w:val="20"/>
        </w:trPr>
        <w:tc>
          <w:tcPr>
            <w:tcW w:w="2551" w:type="dxa"/>
            <w:gridSpan w:val="2"/>
            <w:tcMar>
              <w:right w:w="113" w:type="dxa"/>
            </w:tcMar>
          </w:tcPr>
          <w:p w14:paraId="44EB8FA9" w14:textId="549ACA3E" w:rsidR="00D55FD5" w:rsidRPr="00313997" w:rsidRDefault="00D55FD5" w:rsidP="00D55FD5">
            <w:pPr>
              <w:pStyle w:val="Tab"/>
            </w:pPr>
            <w:r w:rsidRPr="007C3278">
              <w:t>Číslo účtu</w:t>
            </w:r>
          </w:p>
        </w:tc>
        <w:tc>
          <w:tcPr>
            <w:tcW w:w="6520" w:type="dxa"/>
            <w:tcMar>
              <w:left w:w="113" w:type="dxa"/>
            </w:tcMar>
          </w:tcPr>
          <w:p w14:paraId="1BF317B2" w14:textId="4379A6D3" w:rsidR="00D55FD5" w:rsidRPr="00A06B3E" w:rsidRDefault="00FA2C89" w:rsidP="00FA2C89">
            <w:pPr>
              <w:pStyle w:val="Tab"/>
              <w:rPr>
                <w:highlight w:val="lightGray"/>
              </w:rPr>
            </w:pPr>
            <w:r w:rsidRPr="00A039F7">
              <w:t>474022543/0300</w:t>
            </w:r>
          </w:p>
        </w:tc>
      </w:tr>
      <w:tr w:rsidR="00D55FD5" w:rsidRPr="00A06B3E" w14:paraId="29A14A6F" w14:textId="77777777" w:rsidTr="00B22408">
        <w:trPr>
          <w:trHeight w:val="20"/>
        </w:trPr>
        <w:tc>
          <w:tcPr>
            <w:tcW w:w="2551" w:type="dxa"/>
            <w:gridSpan w:val="2"/>
            <w:tcMar>
              <w:right w:w="113" w:type="dxa"/>
            </w:tcMar>
          </w:tcPr>
          <w:p w14:paraId="7B3739EA" w14:textId="5AB3AE4F" w:rsidR="00D55FD5" w:rsidRPr="007C3278" w:rsidRDefault="00384EDB" w:rsidP="00D55FD5">
            <w:pPr>
              <w:pStyle w:val="Tab"/>
            </w:pPr>
            <w:r w:rsidRPr="007617CC">
              <w:t>Zastoupen</w:t>
            </w:r>
          </w:p>
        </w:tc>
        <w:tc>
          <w:tcPr>
            <w:tcW w:w="6520" w:type="dxa"/>
            <w:tcMar>
              <w:left w:w="113" w:type="dxa"/>
            </w:tcMar>
          </w:tcPr>
          <w:p w14:paraId="10B5CDB5" w14:textId="4D829BBC" w:rsidR="00D55FD5" w:rsidRPr="00A06B3E" w:rsidRDefault="00EB74EF" w:rsidP="00D55FD5">
            <w:pPr>
              <w:pStyle w:val="Tab"/>
              <w:rPr>
                <w:highlight w:val="lightGray"/>
              </w:rPr>
            </w:pPr>
            <w:r w:rsidRPr="001D6F96">
              <w:t>Ing. Petr Souček, jednatel</w:t>
            </w:r>
          </w:p>
        </w:tc>
      </w:tr>
      <w:tr w:rsidR="00D55FD5" w:rsidRPr="00A06B3E" w14:paraId="19F6CEBA" w14:textId="77777777" w:rsidTr="0076379A">
        <w:trPr>
          <w:trHeight w:val="20"/>
        </w:trPr>
        <w:tc>
          <w:tcPr>
            <w:tcW w:w="2551" w:type="dxa"/>
            <w:gridSpan w:val="2"/>
            <w:tcMar>
              <w:right w:w="113" w:type="dxa"/>
            </w:tcMar>
          </w:tcPr>
          <w:p w14:paraId="41FCC405" w14:textId="6704AB14" w:rsidR="00D55FD5" w:rsidRPr="00CE77F4" w:rsidRDefault="00D55FD5" w:rsidP="00D55FD5">
            <w:pPr>
              <w:pStyle w:val="Tab"/>
              <w:rPr>
                <w:b/>
                <w:bCs/>
              </w:rPr>
            </w:pPr>
            <w:r w:rsidRPr="00CE77F4">
              <w:rPr>
                <w:b/>
                <w:bCs/>
              </w:rPr>
              <w:t>Společník 2</w:t>
            </w:r>
          </w:p>
        </w:tc>
        <w:tc>
          <w:tcPr>
            <w:tcW w:w="6520" w:type="dxa"/>
            <w:tcMar>
              <w:left w:w="113" w:type="dxa"/>
            </w:tcMar>
            <w:vAlign w:val="center"/>
          </w:tcPr>
          <w:p w14:paraId="18F8C052" w14:textId="50C3AAFA" w:rsidR="00D55FD5" w:rsidRPr="00A06B3E" w:rsidRDefault="00D55FD5" w:rsidP="00D55FD5">
            <w:pPr>
              <w:pStyle w:val="Tab"/>
              <w:rPr>
                <w:highlight w:val="lightGray"/>
              </w:rPr>
            </w:pPr>
            <w:r w:rsidRPr="00D50860">
              <w:rPr>
                <w:rFonts w:cs="Tahoma"/>
                <w:b/>
                <w:bCs/>
                <w:color w:val="000000"/>
                <w:szCs w:val="20"/>
              </w:rPr>
              <w:t>PRAGOPROJEKT a.s</w:t>
            </w:r>
            <w:r>
              <w:rPr>
                <w:rFonts w:ascii="Arial" w:hAnsi="Arial" w:cs="Arial"/>
                <w:b/>
                <w:bCs/>
                <w:color w:val="000000"/>
                <w:szCs w:val="20"/>
              </w:rPr>
              <w:t>.</w:t>
            </w:r>
          </w:p>
        </w:tc>
      </w:tr>
      <w:tr w:rsidR="00D55FD5" w:rsidRPr="00A06B3E" w14:paraId="32680DA4" w14:textId="77777777" w:rsidTr="0076379A">
        <w:trPr>
          <w:trHeight w:val="20"/>
        </w:trPr>
        <w:tc>
          <w:tcPr>
            <w:tcW w:w="2551" w:type="dxa"/>
            <w:gridSpan w:val="2"/>
            <w:tcMar>
              <w:right w:w="113" w:type="dxa"/>
            </w:tcMar>
          </w:tcPr>
          <w:p w14:paraId="12D27182" w14:textId="471AEC24" w:rsidR="00D55FD5" w:rsidRPr="007C3278" w:rsidRDefault="00D55FD5" w:rsidP="00D55FD5">
            <w:pPr>
              <w:pStyle w:val="Tab"/>
            </w:pPr>
            <w:r w:rsidRPr="00A06B3E">
              <w:t>Sídlo</w:t>
            </w:r>
          </w:p>
        </w:tc>
        <w:tc>
          <w:tcPr>
            <w:tcW w:w="6520" w:type="dxa"/>
            <w:tcMar>
              <w:left w:w="113" w:type="dxa"/>
            </w:tcMar>
            <w:vAlign w:val="center"/>
          </w:tcPr>
          <w:p w14:paraId="2E594991" w14:textId="7D830EC2" w:rsidR="00D55FD5" w:rsidRPr="00D50860" w:rsidRDefault="00D55FD5" w:rsidP="00D55FD5">
            <w:pPr>
              <w:pStyle w:val="Tab"/>
              <w:rPr>
                <w:rFonts w:cs="Tahoma"/>
                <w:highlight w:val="lightGray"/>
              </w:rPr>
            </w:pPr>
            <w:r w:rsidRPr="00D50860">
              <w:rPr>
                <w:rFonts w:cs="Tahoma"/>
                <w:color w:val="000000"/>
                <w:szCs w:val="20"/>
              </w:rPr>
              <w:t xml:space="preserve">K </w:t>
            </w:r>
            <w:proofErr w:type="spellStart"/>
            <w:r w:rsidRPr="00D50860">
              <w:rPr>
                <w:rFonts w:cs="Tahoma"/>
                <w:color w:val="000000"/>
                <w:szCs w:val="20"/>
              </w:rPr>
              <w:t>Ryšánce</w:t>
            </w:r>
            <w:proofErr w:type="spellEnd"/>
            <w:r w:rsidRPr="00D50860">
              <w:rPr>
                <w:rFonts w:cs="Tahoma"/>
                <w:color w:val="000000"/>
                <w:szCs w:val="20"/>
              </w:rPr>
              <w:t xml:space="preserve"> 1668/16, 147 00 Praha 4</w:t>
            </w:r>
          </w:p>
        </w:tc>
      </w:tr>
      <w:tr w:rsidR="00D55FD5" w:rsidRPr="00A06B3E" w14:paraId="52A2FBB0" w14:textId="77777777" w:rsidTr="0076379A">
        <w:trPr>
          <w:trHeight w:val="20"/>
        </w:trPr>
        <w:tc>
          <w:tcPr>
            <w:tcW w:w="2551" w:type="dxa"/>
            <w:gridSpan w:val="2"/>
            <w:tcMar>
              <w:right w:w="113" w:type="dxa"/>
            </w:tcMar>
          </w:tcPr>
          <w:p w14:paraId="1BAE2F74" w14:textId="38E08C9E" w:rsidR="00D55FD5" w:rsidRPr="007C3278" w:rsidRDefault="00D55FD5" w:rsidP="00D55FD5">
            <w:pPr>
              <w:pStyle w:val="Tab"/>
            </w:pPr>
            <w:r w:rsidRPr="00A06B3E">
              <w:t>IČO</w:t>
            </w:r>
          </w:p>
        </w:tc>
        <w:tc>
          <w:tcPr>
            <w:tcW w:w="6520" w:type="dxa"/>
            <w:tcMar>
              <w:left w:w="113" w:type="dxa"/>
            </w:tcMar>
            <w:vAlign w:val="center"/>
          </w:tcPr>
          <w:p w14:paraId="045F2F37" w14:textId="27DA35CB" w:rsidR="00D55FD5" w:rsidRPr="00D50860" w:rsidRDefault="00D55FD5" w:rsidP="00D55FD5">
            <w:pPr>
              <w:pStyle w:val="Tab"/>
              <w:rPr>
                <w:rFonts w:cs="Tahoma"/>
                <w:highlight w:val="lightGray"/>
              </w:rPr>
            </w:pPr>
            <w:r w:rsidRPr="00D50860">
              <w:rPr>
                <w:rFonts w:cs="Tahoma"/>
                <w:color w:val="000000"/>
                <w:szCs w:val="20"/>
              </w:rPr>
              <w:t>45272387</w:t>
            </w:r>
          </w:p>
        </w:tc>
      </w:tr>
      <w:tr w:rsidR="00D55FD5" w:rsidRPr="00A06B3E" w14:paraId="2AA348F6" w14:textId="77777777" w:rsidTr="00B22408">
        <w:trPr>
          <w:trHeight w:val="20"/>
        </w:trPr>
        <w:tc>
          <w:tcPr>
            <w:tcW w:w="2551" w:type="dxa"/>
            <w:gridSpan w:val="2"/>
            <w:tcMar>
              <w:right w:w="113" w:type="dxa"/>
            </w:tcMar>
          </w:tcPr>
          <w:p w14:paraId="543A5536" w14:textId="4E698622" w:rsidR="00D55FD5" w:rsidRPr="007C3278" w:rsidRDefault="00D55FD5" w:rsidP="00D55FD5">
            <w:pPr>
              <w:pStyle w:val="Tab"/>
            </w:pPr>
            <w:r w:rsidRPr="00A06B3E">
              <w:t>DIČ</w:t>
            </w:r>
          </w:p>
        </w:tc>
        <w:tc>
          <w:tcPr>
            <w:tcW w:w="6520" w:type="dxa"/>
            <w:tcMar>
              <w:left w:w="113" w:type="dxa"/>
            </w:tcMar>
          </w:tcPr>
          <w:p w14:paraId="5CE3CFAF" w14:textId="4965F788" w:rsidR="00D55FD5" w:rsidRPr="00D50860" w:rsidRDefault="00D55FD5" w:rsidP="00D55FD5">
            <w:pPr>
              <w:pStyle w:val="Tab"/>
              <w:rPr>
                <w:rFonts w:cs="Tahoma"/>
              </w:rPr>
            </w:pPr>
            <w:r w:rsidRPr="00D50860">
              <w:rPr>
                <w:rFonts w:cs="Tahoma"/>
              </w:rPr>
              <w:t>CZ</w:t>
            </w:r>
            <w:r w:rsidRPr="00D50860">
              <w:rPr>
                <w:rFonts w:cs="Tahoma"/>
                <w:color w:val="000000"/>
                <w:szCs w:val="20"/>
              </w:rPr>
              <w:t>45272387</w:t>
            </w:r>
          </w:p>
        </w:tc>
      </w:tr>
      <w:tr w:rsidR="00D55FD5" w:rsidRPr="00A06B3E" w14:paraId="665B8F33" w14:textId="77777777" w:rsidTr="00B22408">
        <w:trPr>
          <w:trHeight w:val="20"/>
        </w:trPr>
        <w:tc>
          <w:tcPr>
            <w:tcW w:w="2551" w:type="dxa"/>
            <w:gridSpan w:val="2"/>
            <w:tcMar>
              <w:right w:w="113" w:type="dxa"/>
            </w:tcMar>
          </w:tcPr>
          <w:p w14:paraId="66B67C77" w14:textId="5BAB36A8" w:rsidR="00D55FD5" w:rsidRPr="007C3278" w:rsidRDefault="00D55FD5" w:rsidP="00D55FD5">
            <w:pPr>
              <w:pStyle w:val="Tab"/>
            </w:pPr>
            <w:r w:rsidRPr="00313997">
              <w:t>Zápis v obchodním rejstříku</w:t>
            </w:r>
          </w:p>
        </w:tc>
        <w:tc>
          <w:tcPr>
            <w:tcW w:w="6520" w:type="dxa"/>
            <w:tcMar>
              <w:left w:w="113" w:type="dxa"/>
            </w:tcMar>
          </w:tcPr>
          <w:p w14:paraId="01D1BD65" w14:textId="14395523" w:rsidR="00D55FD5" w:rsidRPr="00A06B3E" w:rsidRDefault="005A6243" w:rsidP="00D55FD5">
            <w:pPr>
              <w:pStyle w:val="Tab"/>
              <w:rPr>
                <w:highlight w:val="lightGray"/>
              </w:rPr>
            </w:pPr>
            <w:r w:rsidRPr="007617CC">
              <w:t>sp. zn. B 1434 vedená u Městského soudu v Praze</w:t>
            </w:r>
          </w:p>
        </w:tc>
      </w:tr>
    </w:tbl>
    <w:p w14:paraId="26986E70" w14:textId="77777777" w:rsidR="00162868" w:rsidRPr="000A2347" w:rsidRDefault="00162868" w:rsidP="00F91B95">
      <w:pPr>
        <w:pStyle w:val="Text"/>
      </w:pPr>
    </w:p>
    <w:p w14:paraId="45F622F2" w14:textId="71D26DB8" w:rsidR="00E9465E" w:rsidRPr="000A2347" w:rsidRDefault="00E9465E" w:rsidP="00F91B95">
      <w:pPr>
        <w:pStyle w:val="Text"/>
      </w:pPr>
      <w:r w:rsidRPr="000A2347">
        <w:t>Společníci jsou na základě smlouvy o sdružení ve společnosti ze dne 4.</w:t>
      </w:r>
      <w:r w:rsidR="00C40DFD">
        <w:t xml:space="preserve"> </w:t>
      </w:r>
      <w:r w:rsidRPr="000A2347">
        <w:t>7.</w:t>
      </w:r>
      <w:r w:rsidR="00C40DFD">
        <w:t xml:space="preserve"> </w:t>
      </w:r>
      <w:r w:rsidRPr="000A2347">
        <w:t>2023 sdruženi ve společnosti s</w:t>
      </w:r>
      <w:r w:rsidR="000A2347" w:rsidRPr="000A2347">
        <w:t> </w:t>
      </w:r>
      <w:r w:rsidRPr="000A2347">
        <w:t>názvem „</w:t>
      </w:r>
      <w:r w:rsidR="002756BB" w:rsidRPr="000A2347">
        <w:rPr>
          <w:b/>
          <w:bCs/>
        </w:rPr>
        <w:t>Strakonická</w:t>
      </w:r>
      <w:r w:rsidR="00937321" w:rsidRPr="000A2347">
        <w:rPr>
          <w:b/>
          <w:bCs/>
        </w:rPr>
        <w:t>, podchod D4, P5, č. akce 1000237 – Správce stavby</w:t>
      </w:r>
      <w:r w:rsidRPr="000A2347">
        <w:t>“ a jsou zastoupeni společníkem 1 (správcem společnosti) Pontex, spol. s r.o., který je oprávněn za společníka 2 k podpisu Smlouvy a k přijetí veškerých plateb od Objednatele.</w:t>
      </w:r>
    </w:p>
    <w:p w14:paraId="6AF39B2A" w14:textId="77777777" w:rsidR="00915726" w:rsidRPr="000A2347" w:rsidRDefault="00915726" w:rsidP="00915726">
      <w:pPr>
        <w:pStyle w:val="Text"/>
        <w:spacing w:line="240" w:lineRule="auto"/>
      </w:pPr>
    </w:p>
    <w:p w14:paraId="38B26FCA" w14:textId="000263B3" w:rsidR="00657280" w:rsidRPr="000A2347" w:rsidRDefault="00F66735" w:rsidP="00CE77F4">
      <w:pPr>
        <w:spacing w:after="0" w:line="240" w:lineRule="auto"/>
        <w:jc w:val="both"/>
        <w:rPr>
          <w:rFonts w:eastAsia="Times New Roman" w:cs="Tahoma"/>
          <w:b/>
          <w:bCs/>
          <w:color w:val="000000"/>
          <w:szCs w:val="20"/>
          <w:lang w:eastAsia="cs-CZ"/>
        </w:rPr>
      </w:pPr>
      <w:r w:rsidRPr="000A2347">
        <w:rPr>
          <w:rFonts w:cs="Tahoma"/>
        </w:rPr>
        <w:t>Vzhledem k tomu, že</w:t>
      </w:r>
      <w:r w:rsidR="00414F9B" w:rsidRPr="000A2347">
        <w:rPr>
          <w:rFonts w:cs="Tahoma"/>
        </w:rPr>
        <w:t xml:space="preserve"> Objednatel </w:t>
      </w:r>
      <w:r w:rsidR="00F548D1" w:rsidRPr="000A2347">
        <w:rPr>
          <w:rFonts w:cs="Tahoma"/>
        </w:rPr>
        <w:t xml:space="preserve">vybral </w:t>
      </w:r>
      <w:r w:rsidR="00942AA4" w:rsidRPr="000A2347">
        <w:rPr>
          <w:rFonts w:cs="Tahoma"/>
        </w:rPr>
        <w:t>Konzultanta</w:t>
      </w:r>
      <w:r w:rsidR="00A2333B" w:rsidRPr="000A2347">
        <w:rPr>
          <w:rFonts w:cs="Tahoma"/>
        </w:rPr>
        <w:t xml:space="preserve"> k uzavření smlouvy </w:t>
      </w:r>
      <w:r w:rsidR="00773E5E" w:rsidRPr="000A2347">
        <w:rPr>
          <w:rFonts w:cs="Tahoma"/>
        </w:rPr>
        <w:t xml:space="preserve">na veřejnou zakázku </w:t>
      </w:r>
      <w:r w:rsidR="00CE77F4" w:rsidRPr="000A2347">
        <w:rPr>
          <w:rFonts w:cs="Tahoma"/>
        </w:rPr>
        <w:t>„</w:t>
      </w:r>
      <w:r w:rsidR="00CE77F4" w:rsidRPr="000A2347">
        <w:rPr>
          <w:rFonts w:eastAsia="Times New Roman" w:cs="Tahoma"/>
          <w:b/>
          <w:bCs/>
          <w:color w:val="000000"/>
          <w:szCs w:val="20"/>
          <w:lang w:eastAsia="cs-CZ"/>
        </w:rPr>
        <w:t>Strakonická, podchod D4, P5, č. akce 1000237 – Správce stavby“</w:t>
      </w:r>
      <w:r w:rsidR="00D76580" w:rsidRPr="000A2347">
        <w:rPr>
          <w:rFonts w:cs="Tahoma"/>
        </w:rPr>
        <w:t>, dohodly</w:t>
      </w:r>
      <w:r w:rsidR="0049058A" w:rsidRPr="000A2347">
        <w:rPr>
          <w:rFonts w:cs="Tahoma"/>
        </w:rPr>
        <w:t> </w:t>
      </w:r>
      <w:r w:rsidR="00D76580" w:rsidRPr="000A2347">
        <w:rPr>
          <w:rFonts w:cs="Tahoma"/>
        </w:rPr>
        <w:t>se</w:t>
      </w:r>
      <w:r w:rsidR="00F548D1" w:rsidRPr="000A2347">
        <w:rPr>
          <w:rFonts w:cs="Tahoma"/>
        </w:rPr>
        <w:t xml:space="preserve"> </w:t>
      </w:r>
      <w:r w:rsidR="00D76580" w:rsidRPr="000A2347">
        <w:rPr>
          <w:rFonts w:cs="Tahoma"/>
        </w:rPr>
        <w:t>Strany na</w:t>
      </w:r>
      <w:r w:rsidR="006C0035" w:rsidRPr="000A2347">
        <w:rPr>
          <w:rFonts w:cs="Tahoma"/>
        </w:rPr>
        <w:t> </w:t>
      </w:r>
      <w:r w:rsidR="00D76580" w:rsidRPr="000A2347">
        <w:rPr>
          <w:rFonts w:cs="Tahoma"/>
        </w:rPr>
        <w:t>následujícím</w:t>
      </w:r>
      <w:r w:rsidR="006C0035" w:rsidRPr="000A2347">
        <w:rPr>
          <w:rFonts w:cs="Tahoma"/>
        </w:rPr>
        <w:t>:</w:t>
      </w:r>
    </w:p>
    <w:p w14:paraId="151E9665" w14:textId="6A51F3AB" w:rsidR="00315D2E" w:rsidRPr="0090779C" w:rsidRDefault="002146BE" w:rsidP="0073715D">
      <w:pPr>
        <w:pStyle w:val="lnesl"/>
      </w:pPr>
      <w:r>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3485E770"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FootnoteReference"/>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03065391"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4C1853C3" w:rsidR="00942AA4" w:rsidRPr="00AD0890" w:rsidRDefault="00942AA4" w:rsidP="2ECBBCA6">
      <w:pPr>
        <w:pStyle w:val="FSSeznam2"/>
      </w:pPr>
      <w:r w:rsidRPr="00AD0890">
        <w:rPr>
          <w:b/>
          <w:bCs/>
        </w:rPr>
        <w:t>Obecné podmínky</w:t>
      </w:r>
      <w:r w:rsidRPr="00AD0890">
        <w:t>; a</w:t>
      </w:r>
    </w:p>
    <w:p w14:paraId="1491FAC8" w14:textId="6EAD91CF"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40D304AB"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2C8AE9BA" w:rsidR="00E50640" w:rsidRPr="00AD0890" w:rsidRDefault="00942AA4" w:rsidP="2ECBBCA6">
      <w:pPr>
        <w:pStyle w:val="FSOdst"/>
      </w:pPr>
      <w:r w:rsidRPr="00AD0890">
        <w:t>Nabídková cena</w:t>
      </w:r>
      <w:r w:rsidR="00E50640" w:rsidRPr="00AD0890">
        <w:t xml:space="preserve"> je </w:t>
      </w:r>
      <w:r w:rsidR="00CE77F4">
        <w:rPr>
          <w:b/>
          <w:bCs/>
        </w:rPr>
        <w:t>3 196 000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B222140" w:rsidR="00C03C87" w:rsidRDefault="0008336E" w:rsidP="0008336E">
      <w:pPr>
        <w:pStyle w:val="FSSeznam2"/>
      </w:pPr>
      <w:r>
        <w:lastRenderedPageBreak/>
        <w:t>zamezování</w:t>
      </w:r>
      <w:r w:rsidR="00C03C87">
        <w:t xml:space="preserve"> střetu zájmů </w:t>
      </w:r>
      <w:r w:rsidR="003E0547" w:rsidRPr="003E0547">
        <w:t xml:space="preserve">ve smyslu zákona č. 159/2006 Sb.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TableGrid"/>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77777777" w:rsidR="00E42E59" w:rsidRDefault="00E42E59" w:rsidP="00A73CBB">
            <w:pPr>
              <w:pStyle w:val="Tab"/>
              <w:keepNext/>
            </w:pPr>
            <w:r>
              <w:t>Praha</w:t>
            </w:r>
            <w:r w:rsidRPr="00A06B3E">
              <w:t xml:space="preserve">, </w:t>
            </w:r>
            <w:r>
              <w:t>datum podle el. podpisu</w:t>
            </w:r>
          </w:p>
        </w:tc>
        <w:tc>
          <w:tcPr>
            <w:tcW w:w="4535" w:type="dxa"/>
            <w:tcMar>
              <w:left w:w="113" w:type="dxa"/>
            </w:tcMar>
          </w:tcPr>
          <w:p w14:paraId="2CFF0170" w14:textId="1969DB51" w:rsidR="00E42E59" w:rsidRPr="00A06B3E" w:rsidRDefault="0071604B" w:rsidP="00A73CBB">
            <w:pPr>
              <w:pStyle w:val="Tab"/>
              <w:keepNext/>
              <w:rPr>
                <w:highlight w:val="lightGray"/>
              </w:rPr>
            </w:pPr>
            <w:r>
              <w:t>Praha,</w:t>
            </w:r>
            <w:r w:rsidR="00E42E59" w:rsidRPr="005B3199">
              <w:t xml:space="preserve">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76239C" w:rsidRPr="00A06B3E" w14:paraId="5E3A15E7" w14:textId="77777777" w:rsidTr="00E56149">
        <w:trPr>
          <w:trHeight w:val="20"/>
        </w:trPr>
        <w:tc>
          <w:tcPr>
            <w:tcW w:w="4535" w:type="dxa"/>
            <w:tcMar>
              <w:right w:w="113" w:type="dxa"/>
            </w:tcMar>
          </w:tcPr>
          <w:p w14:paraId="6BCE6254" w14:textId="0BB911BB" w:rsidR="0076239C" w:rsidRPr="00A06B3E" w:rsidRDefault="0076239C" w:rsidP="0076239C">
            <w:pPr>
              <w:pStyle w:val="Tab"/>
              <w:keepNext/>
            </w:pPr>
            <w:r>
              <w:t>PhDr. Filip Hájek</w:t>
            </w:r>
          </w:p>
        </w:tc>
        <w:tc>
          <w:tcPr>
            <w:tcW w:w="4535" w:type="dxa"/>
            <w:tcMar>
              <w:left w:w="113" w:type="dxa"/>
            </w:tcMar>
          </w:tcPr>
          <w:p w14:paraId="679F1D76" w14:textId="07E02B57" w:rsidR="0076239C" w:rsidRPr="00A06B3E" w:rsidRDefault="0076239C" w:rsidP="0076239C">
            <w:pPr>
              <w:pStyle w:val="Tab"/>
              <w:keepNext/>
            </w:pPr>
            <w:r>
              <w:t>Ing. Petr Souček</w:t>
            </w:r>
          </w:p>
        </w:tc>
      </w:tr>
      <w:tr w:rsidR="0076239C" w:rsidRPr="00A06B3E" w14:paraId="58058790" w14:textId="77777777" w:rsidTr="00E56149">
        <w:trPr>
          <w:trHeight w:val="20"/>
        </w:trPr>
        <w:tc>
          <w:tcPr>
            <w:tcW w:w="4535" w:type="dxa"/>
            <w:tcMar>
              <w:right w:w="113" w:type="dxa"/>
            </w:tcMar>
          </w:tcPr>
          <w:p w14:paraId="7567172E" w14:textId="08862B53" w:rsidR="0076239C" w:rsidRPr="00A06B3E" w:rsidRDefault="0076239C" w:rsidP="0076239C">
            <w:pPr>
              <w:pStyle w:val="Tab"/>
              <w:keepNext/>
            </w:pPr>
            <w:r>
              <w:t>místopředseda představenstva</w:t>
            </w:r>
          </w:p>
        </w:tc>
        <w:tc>
          <w:tcPr>
            <w:tcW w:w="4535" w:type="dxa"/>
            <w:tcBorders>
              <w:bottom w:val="single" w:sz="4" w:space="0" w:color="C26161"/>
            </w:tcBorders>
            <w:tcMar>
              <w:left w:w="113" w:type="dxa"/>
            </w:tcMar>
          </w:tcPr>
          <w:p w14:paraId="0EF13EDE" w14:textId="008A0371" w:rsidR="0076239C" w:rsidRPr="00A06B3E" w:rsidRDefault="0076239C" w:rsidP="0076239C">
            <w:pPr>
              <w:pStyle w:val="Tab"/>
              <w:keepNext/>
            </w:pPr>
            <w:r>
              <w:t>jednatel společnosti</w:t>
            </w:r>
          </w:p>
        </w:tc>
      </w:tr>
      <w:tr w:rsidR="0076239C" w:rsidRPr="00A06B3E" w14:paraId="3D89639F" w14:textId="77777777" w:rsidTr="00E56149">
        <w:trPr>
          <w:trHeight w:val="170"/>
        </w:trPr>
        <w:tc>
          <w:tcPr>
            <w:tcW w:w="4535" w:type="dxa"/>
            <w:tcMar>
              <w:right w:w="113" w:type="dxa"/>
            </w:tcMar>
          </w:tcPr>
          <w:p w14:paraId="49B2C5F7" w14:textId="77777777" w:rsidR="0076239C" w:rsidRPr="00A06B3E" w:rsidRDefault="0076239C" w:rsidP="0076239C">
            <w:pPr>
              <w:pStyle w:val="Tab"/>
              <w:keepNext/>
            </w:pPr>
          </w:p>
          <w:p w14:paraId="6A616C3F" w14:textId="77777777" w:rsidR="0076239C" w:rsidRPr="00A06B3E" w:rsidRDefault="0076239C" w:rsidP="0076239C">
            <w:pPr>
              <w:pStyle w:val="Tab"/>
              <w:keepNext/>
            </w:pPr>
          </w:p>
          <w:p w14:paraId="3682982F" w14:textId="77777777" w:rsidR="0076239C" w:rsidRPr="00A06B3E" w:rsidRDefault="0076239C" w:rsidP="0076239C">
            <w:pPr>
              <w:pStyle w:val="Tab"/>
              <w:keepNext/>
            </w:pPr>
          </w:p>
          <w:p w14:paraId="27023D3A" w14:textId="77777777" w:rsidR="0076239C" w:rsidRPr="00A06B3E" w:rsidRDefault="0076239C" w:rsidP="0076239C">
            <w:pPr>
              <w:pStyle w:val="Tab"/>
              <w:keepNext/>
            </w:pPr>
          </w:p>
        </w:tc>
        <w:tc>
          <w:tcPr>
            <w:tcW w:w="4535" w:type="dxa"/>
            <w:tcBorders>
              <w:top w:val="single" w:sz="4" w:space="0" w:color="C26161"/>
              <w:bottom w:val="nil"/>
            </w:tcBorders>
            <w:tcMar>
              <w:left w:w="113" w:type="dxa"/>
            </w:tcMar>
          </w:tcPr>
          <w:p w14:paraId="7BDF388D" w14:textId="04A40771" w:rsidR="0076239C" w:rsidRPr="000738D4" w:rsidRDefault="0076239C" w:rsidP="0076239C">
            <w:pPr>
              <w:pStyle w:val="Tab"/>
              <w:keepNext/>
              <w:rPr>
                <w:b/>
                <w:bCs/>
              </w:rPr>
            </w:pPr>
            <w:r>
              <w:rPr>
                <w:b/>
                <w:bCs/>
              </w:rPr>
              <w:t>Pontex, spol. s r.o.</w:t>
            </w:r>
          </w:p>
        </w:tc>
      </w:tr>
      <w:tr w:rsidR="0033472C" w:rsidRPr="00A06B3E" w14:paraId="61D197B9" w14:textId="77777777" w:rsidTr="00E56149">
        <w:trPr>
          <w:trHeight w:val="20"/>
        </w:trPr>
        <w:tc>
          <w:tcPr>
            <w:tcW w:w="4535" w:type="dxa"/>
            <w:tcMar>
              <w:right w:w="113" w:type="dxa"/>
            </w:tcMar>
          </w:tcPr>
          <w:p w14:paraId="5ABFA1E7" w14:textId="691F62C5" w:rsidR="0033472C" w:rsidRPr="00A06B3E" w:rsidRDefault="0033472C" w:rsidP="0033472C">
            <w:pPr>
              <w:pStyle w:val="Tab"/>
              <w:keepNext/>
            </w:pPr>
            <w:r w:rsidRPr="00D471E8">
              <w:t xml:space="preserve">Ing. </w:t>
            </w:r>
            <w:r>
              <w:t>Josef Richtr</w:t>
            </w:r>
          </w:p>
        </w:tc>
        <w:tc>
          <w:tcPr>
            <w:tcW w:w="4535" w:type="dxa"/>
            <w:tcBorders>
              <w:top w:val="nil"/>
              <w:bottom w:val="nil"/>
            </w:tcBorders>
            <w:tcMar>
              <w:left w:w="113" w:type="dxa"/>
            </w:tcMar>
          </w:tcPr>
          <w:p w14:paraId="04B2FE47" w14:textId="258A1432" w:rsidR="0033472C" w:rsidRPr="00A06B3E" w:rsidRDefault="0033472C" w:rsidP="0033472C">
            <w:pPr>
              <w:pStyle w:val="Tab"/>
              <w:keepNext/>
            </w:pPr>
          </w:p>
        </w:tc>
      </w:tr>
      <w:tr w:rsidR="0033472C" w:rsidRPr="00A06B3E" w14:paraId="69F306F1" w14:textId="77777777" w:rsidTr="00E56149">
        <w:trPr>
          <w:trHeight w:val="20"/>
        </w:trPr>
        <w:tc>
          <w:tcPr>
            <w:tcW w:w="4535" w:type="dxa"/>
            <w:tcMar>
              <w:right w:w="113" w:type="dxa"/>
            </w:tcMar>
          </w:tcPr>
          <w:p w14:paraId="40B67B4F" w14:textId="17CF4E7D" w:rsidR="0033472C" w:rsidRPr="00A06B3E" w:rsidRDefault="0033472C" w:rsidP="0033472C">
            <w:pPr>
              <w:pStyle w:val="Tab"/>
              <w:keepNext/>
            </w:pPr>
            <w:r>
              <w:t>místopředseda představenstva</w:t>
            </w:r>
          </w:p>
        </w:tc>
        <w:tc>
          <w:tcPr>
            <w:tcW w:w="4535" w:type="dxa"/>
            <w:tcBorders>
              <w:top w:val="nil"/>
              <w:bottom w:val="nil"/>
            </w:tcBorders>
            <w:tcMar>
              <w:left w:w="113" w:type="dxa"/>
            </w:tcMar>
          </w:tcPr>
          <w:p w14:paraId="33A55D24" w14:textId="3D358946" w:rsidR="0033472C" w:rsidRPr="00A06B3E" w:rsidRDefault="0033472C" w:rsidP="0033472C">
            <w:pPr>
              <w:pStyle w:val="Tab"/>
              <w:keepNext/>
            </w:pPr>
          </w:p>
        </w:tc>
      </w:tr>
      <w:tr w:rsidR="00024143" w:rsidRPr="00A06B3E" w14:paraId="1C06FC30" w14:textId="77777777" w:rsidTr="00E56149">
        <w:trPr>
          <w:trHeight w:val="170"/>
        </w:trPr>
        <w:tc>
          <w:tcPr>
            <w:tcW w:w="4535" w:type="dxa"/>
            <w:tcMar>
              <w:right w:w="113" w:type="dxa"/>
            </w:tcMar>
          </w:tcPr>
          <w:p w14:paraId="0CA262C3" w14:textId="432F530E" w:rsidR="00024143" w:rsidRPr="000E1B13" w:rsidRDefault="00E56149" w:rsidP="00024143">
            <w:pPr>
              <w:pStyle w:val="Tab"/>
              <w:keepNext/>
              <w:rPr>
                <w:b/>
                <w:bCs/>
              </w:rPr>
            </w:pPr>
            <w:r w:rsidRPr="000E1B13">
              <w:rPr>
                <w:b/>
                <w:bCs/>
              </w:rPr>
              <w:t>Technická správa komunikací hl.</w:t>
            </w:r>
            <w:r w:rsidR="000E1B13">
              <w:rPr>
                <w:b/>
                <w:bCs/>
              </w:rPr>
              <w:t> </w:t>
            </w:r>
            <w:r w:rsidRPr="000E1B13">
              <w:rPr>
                <w:b/>
                <w:bCs/>
              </w:rPr>
              <w:t>m.</w:t>
            </w:r>
            <w:r w:rsidR="000E1B13">
              <w:rPr>
                <w:b/>
                <w:bCs/>
              </w:rPr>
              <w:t> </w:t>
            </w:r>
            <w:r w:rsidRPr="000E1B13">
              <w:rPr>
                <w:b/>
                <w:bCs/>
              </w:rPr>
              <w:t>Prahy,</w:t>
            </w:r>
            <w:r w:rsidR="000E1B13">
              <w:rPr>
                <w:b/>
                <w:bCs/>
              </w:rPr>
              <w:t> </w:t>
            </w:r>
            <w:r w:rsidRPr="000E1B13">
              <w:rPr>
                <w:b/>
                <w:bCs/>
              </w:rPr>
              <w:t>a.s.</w:t>
            </w:r>
          </w:p>
        </w:tc>
        <w:tc>
          <w:tcPr>
            <w:tcW w:w="4535" w:type="dxa"/>
            <w:tcBorders>
              <w:top w:val="nil"/>
              <w:bottom w:val="nil"/>
            </w:tcBorders>
            <w:tcMar>
              <w:left w:w="113" w:type="dxa"/>
            </w:tcMar>
          </w:tcPr>
          <w:p w14:paraId="4CB377C7" w14:textId="49E0045E" w:rsidR="00024143" w:rsidRPr="00A06B3E" w:rsidRDefault="00024143" w:rsidP="00024143">
            <w:pPr>
              <w:pStyle w:val="Tab"/>
              <w:keepNext/>
            </w:pPr>
          </w:p>
        </w:tc>
      </w:tr>
    </w:tbl>
    <w:p w14:paraId="7A6A1081" w14:textId="77777777" w:rsidR="007919FB" w:rsidRPr="0090779C" w:rsidRDefault="007919FB" w:rsidP="007919FB"/>
    <w:sectPr w:rsidR="007919FB" w:rsidRPr="0090779C" w:rsidSect="000D7E56">
      <w:footerReference w:type="default" r:id="rId11"/>
      <w:headerReference w:type="first" r:id="rId12"/>
      <w:footerReference w:type="first" r:id="rId13"/>
      <w:pgSz w:w="11906" w:h="16838" w:code="9"/>
      <w:pgMar w:top="1417" w:right="1417" w:bottom="993"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5BEE" w14:textId="77777777" w:rsidR="00660A28" w:rsidRDefault="00660A28" w:rsidP="00677FBA">
      <w:pPr>
        <w:spacing w:after="0" w:line="240" w:lineRule="auto"/>
      </w:pPr>
      <w:r>
        <w:separator/>
      </w:r>
    </w:p>
  </w:endnote>
  <w:endnote w:type="continuationSeparator" w:id="0">
    <w:p w14:paraId="43332B5E" w14:textId="77777777" w:rsidR="00660A28" w:rsidRDefault="00660A28" w:rsidP="00677FBA">
      <w:pPr>
        <w:spacing w:after="0" w:line="240" w:lineRule="auto"/>
      </w:pPr>
      <w:r>
        <w:continuationSeparator/>
      </w:r>
    </w:p>
  </w:endnote>
  <w:endnote w:type="continuationNotice" w:id="1">
    <w:p w14:paraId="10676859" w14:textId="77777777" w:rsidR="00660A28" w:rsidRDefault="00660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6A8B839A" w:rsidR="00155DD0" w:rsidRPr="002E335D" w:rsidRDefault="00942AA4" w:rsidP="002E335D">
            <w:pPr>
              <w:pStyle w:val="Footer"/>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251E8D">
              <w:rPr>
                <w:noProof/>
              </w:rPr>
              <w:t>2</w:t>
            </w:r>
            <w:r w:rsidR="00155DD0">
              <w:fldChar w:fldCharType="end"/>
            </w:r>
            <w:r w:rsidR="00155DD0" w:rsidRPr="002E335D">
              <w:t xml:space="preserve"> z </w:t>
            </w:r>
            <w:r>
              <w:fldChar w:fldCharType="begin"/>
            </w:r>
            <w:r>
              <w:instrText>SECTIONPAGES</w:instrText>
            </w:r>
            <w:r>
              <w:fldChar w:fldCharType="separate"/>
            </w:r>
            <w:r w:rsidR="00C40DFD">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421478CA" w:rsidR="00C62BE0" w:rsidRPr="002E335D" w:rsidRDefault="00C62BE0" w:rsidP="00C62BE0">
            <w:pPr>
              <w:pStyle w:val="Footer"/>
            </w:pPr>
            <w:r>
              <w:t>Formulář smlouvy</w:t>
            </w:r>
            <w:r w:rsidRPr="002E335D">
              <w:tab/>
              <w:t xml:space="preserve">Strana </w:t>
            </w:r>
            <w:r>
              <w:fldChar w:fldCharType="begin"/>
            </w:r>
            <w:r>
              <w:instrText xml:space="preserve"> PAGE   \* MERGEFORMAT </w:instrText>
            </w:r>
            <w:r>
              <w:fldChar w:fldCharType="separate"/>
            </w:r>
            <w:r w:rsidR="00251E8D">
              <w:rPr>
                <w:noProof/>
              </w:rPr>
              <w:t>1</w:t>
            </w:r>
            <w:r>
              <w:fldChar w:fldCharType="end"/>
            </w:r>
            <w:r w:rsidRPr="002E335D">
              <w:t xml:space="preserve"> z </w:t>
            </w:r>
            <w:r>
              <w:fldChar w:fldCharType="begin"/>
            </w:r>
            <w:r>
              <w:instrText>SECTIONPAGES</w:instrText>
            </w:r>
            <w:r>
              <w:fldChar w:fldCharType="separate"/>
            </w:r>
            <w:r w:rsidR="00C40DFD">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3377" w14:textId="77777777" w:rsidR="00660A28" w:rsidRDefault="00660A28" w:rsidP="00677FBA">
      <w:pPr>
        <w:spacing w:after="0" w:line="240" w:lineRule="auto"/>
      </w:pPr>
      <w:r>
        <w:separator/>
      </w:r>
    </w:p>
  </w:footnote>
  <w:footnote w:type="continuationSeparator" w:id="0">
    <w:p w14:paraId="1F068F04" w14:textId="77777777" w:rsidR="00660A28" w:rsidRDefault="00660A28" w:rsidP="00677FBA">
      <w:pPr>
        <w:spacing w:after="0" w:line="240" w:lineRule="auto"/>
      </w:pPr>
      <w:r>
        <w:continuationSeparator/>
      </w:r>
    </w:p>
  </w:footnote>
  <w:footnote w:type="continuationNotice" w:id="1">
    <w:p w14:paraId="509B55E1" w14:textId="77777777" w:rsidR="00660A28" w:rsidRDefault="00660A28">
      <w:pPr>
        <w:spacing w:after="0" w:line="240" w:lineRule="auto"/>
      </w:pPr>
    </w:p>
  </w:footnote>
  <w:footnote w:id="2">
    <w:p w14:paraId="0E333E5C" w14:textId="66B604A6" w:rsidR="00BA27CD" w:rsidRDefault="00BA27CD" w:rsidP="005C411C">
      <w:pPr>
        <w:pStyle w:val="FootnoteText"/>
        <w:ind w:left="567" w:hanging="567"/>
        <w:jc w:val="both"/>
      </w:pPr>
      <w:r>
        <w:rPr>
          <w:rStyle w:val="FootnoteReference"/>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666B4921"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1077842787" name="Picture 107784278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D91CBB">
      <w:rPr>
        <w:b/>
        <w:bCs/>
        <w:sz w:val="16"/>
      </w:rPr>
      <w:t>3/23/5700/006</w:t>
    </w:r>
  </w:p>
  <w:p w14:paraId="56C16236" w14:textId="2579F7A4"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251E8D" w:rsidRPr="00251E8D">
      <w:rPr>
        <w:b/>
        <w:bCs/>
        <w:sz w:val="16"/>
      </w:rPr>
      <w:t>23 206 00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5072747">
    <w:abstractNumId w:val="0"/>
  </w:num>
  <w:num w:numId="2" w16cid:durableId="1543832485">
    <w:abstractNumId w:val="24"/>
  </w:num>
  <w:num w:numId="3" w16cid:durableId="290670399">
    <w:abstractNumId w:val="34"/>
  </w:num>
  <w:num w:numId="4" w16cid:durableId="13175649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16255">
    <w:abstractNumId w:val="6"/>
  </w:num>
  <w:num w:numId="6" w16cid:durableId="607929606">
    <w:abstractNumId w:val="27"/>
  </w:num>
  <w:num w:numId="7" w16cid:durableId="736707448">
    <w:abstractNumId w:val="4"/>
  </w:num>
  <w:num w:numId="8" w16cid:durableId="285622252">
    <w:abstractNumId w:val="9"/>
  </w:num>
  <w:num w:numId="9" w16cid:durableId="2052262160">
    <w:abstractNumId w:val="10"/>
  </w:num>
  <w:num w:numId="10" w16cid:durableId="1608997674">
    <w:abstractNumId w:val="40"/>
  </w:num>
  <w:num w:numId="11" w16cid:durableId="840319882">
    <w:abstractNumId w:val="31"/>
  </w:num>
  <w:num w:numId="12" w16cid:durableId="782304732">
    <w:abstractNumId w:val="19"/>
  </w:num>
  <w:num w:numId="13" w16cid:durableId="1526283124">
    <w:abstractNumId w:val="22"/>
  </w:num>
  <w:num w:numId="14" w16cid:durableId="1305623071">
    <w:abstractNumId w:val="37"/>
  </w:num>
  <w:num w:numId="15" w16cid:durableId="1400249674">
    <w:abstractNumId w:val="32"/>
  </w:num>
  <w:num w:numId="16" w16cid:durableId="1526167916">
    <w:abstractNumId w:val="21"/>
  </w:num>
  <w:num w:numId="17" w16cid:durableId="1160001435">
    <w:abstractNumId w:val="1"/>
  </w:num>
  <w:num w:numId="18" w16cid:durableId="373896611">
    <w:abstractNumId w:val="35"/>
  </w:num>
  <w:num w:numId="19" w16cid:durableId="301616723">
    <w:abstractNumId w:val="2"/>
  </w:num>
  <w:num w:numId="20" w16cid:durableId="1243416072">
    <w:abstractNumId w:val="16"/>
  </w:num>
  <w:num w:numId="21" w16cid:durableId="1603760869">
    <w:abstractNumId w:val="14"/>
  </w:num>
  <w:num w:numId="22" w16cid:durableId="1783648871">
    <w:abstractNumId w:val="18"/>
  </w:num>
  <w:num w:numId="23" w16cid:durableId="1477844549">
    <w:abstractNumId w:val="26"/>
  </w:num>
  <w:num w:numId="24" w16cid:durableId="1515610910">
    <w:abstractNumId w:val="23"/>
  </w:num>
  <w:num w:numId="25" w16cid:durableId="407920506">
    <w:abstractNumId w:val="17"/>
  </w:num>
  <w:num w:numId="26" w16cid:durableId="483593446">
    <w:abstractNumId w:val="11"/>
  </w:num>
  <w:num w:numId="27" w16cid:durableId="1111556115">
    <w:abstractNumId w:val="20"/>
  </w:num>
  <w:num w:numId="28" w16cid:durableId="1549146022">
    <w:abstractNumId w:val="5"/>
  </w:num>
  <w:num w:numId="29" w16cid:durableId="1307665520">
    <w:abstractNumId w:val="15"/>
  </w:num>
  <w:num w:numId="30" w16cid:durableId="1475025425">
    <w:abstractNumId w:val="29"/>
  </w:num>
  <w:num w:numId="31" w16cid:durableId="1394306346">
    <w:abstractNumId w:val="30"/>
  </w:num>
  <w:num w:numId="32" w16cid:durableId="327441589">
    <w:abstractNumId w:val="8"/>
  </w:num>
  <w:num w:numId="33" w16cid:durableId="1914196215">
    <w:abstractNumId w:val="38"/>
  </w:num>
  <w:num w:numId="34" w16cid:durableId="1217397066">
    <w:abstractNumId w:val="36"/>
  </w:num>
  <w:num w:numId="35" w16cid:durableId="2073502724">
    <w:abstractNumId w:val="28"/>
  </w:num>
  <w:num w:numId="36" w16cid:durableId="1359771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1755907">
    <w:abstractNumId w:val="12"/>
  </w:num>
  <w:num w:numId="38" w16cid:durableId="1175343426">
    <w:abstractNumId w:val="25"/>
  </w:num>
  <w:num w:numId="39" w16cid:durableId="291638896">
    <w:abstractNumId w:val="7"/>
  </w:num>
  <w:num w:numId="40" w16cid:durableId="2037076862">
    <w:abstractNumId w:val="3"/>
  </w:num>
  <w:num w:numId="41" w16cid:durableId="1469741215">
    <w:abstractNumId w:val="39"/>
  </w:num>
  <w:num w:numId="42" w16cid:durableId="96292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512399">
    <w:abstractNumId w:val="33"/>
  </w:num>
  <w:num w:numId="44" w16cid:durableId="2016805580">
    <w:abstractNumId w:val="7"/>
    <w:lvlOverride w:ilvl="0">
      <w:startOverride w:val="1"/>
    </w:lvlOverride>
  </w:num>
  <w:num w:numId="45" w16cid:durableId="581261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347"/>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D7E56"/>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29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11A"/>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C54"/>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1E8D"/>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56BB"/>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73E"/>
    <w:rsid w:val="00326DD9"/>
    <w:rsid w:val="00327199"/>
    <w:rsid w:val="00327342"/>
    <w:rsid w:val="00332046"/>
    <w:rsid w:val="0033259D"/>
    <w:rsid w:val="00334660"/>
    <w:rsid w:val="0033472C"/>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4EDB"/>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143"/>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28B6"/>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243"/>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0A28"/>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AF"/>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04B"/>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39C"/>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4BB1"/>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63"/>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726"/>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321"/>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26C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4FB3"/>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DFD"/>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97FFA"/>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7F4"/>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3EB9"/>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0860"/>
    <w:rsid w:val="00D51B7E"/>
    <w:rsid w:val="00D51E91"/>
    <w:rsid w:val="00D52768"/>
    <w:rsid w:val="00D54E47"/>
    <w:rsid w:val="00D55FD5"/>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1CBB"/>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2DBD"/>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465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4EF"/>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2C8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80"/>
    <w:pPr>
      <w:spacing w:after="120" w:line="276" w:lineRule="auto"/>
    </w:pPr>
    <w:rPr>
      <w:rFonts w:ascii="Tahoma" w:hAnsi="Tahoma"/>
      <w:sz w:val="20"/>
    </w:rPr>
  </w:style>
  <w:style w:type="paragraph" w:styleId="Heading1">
    <w:name w:val="heading 1"/>
    <w:basedOn w:val="Normal"/>
    <w:next w:val="Normal"/>
    <w:link w:val="Heading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zevdokumentu">
    <w:name w:val="Název dokumentu"/>
    <w:basedOn w:val="Normal"/>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al"/>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DefaultParagraphFont"/>
    <w:link w:val="Nzevdokumentu"/>
    <w:uiPriority w:val="15"/>
    <w:rsid w:val="003966E6"/>
    <w:rPr>
      <w:rFonts w:ascii="Arial" w:hAnsi="Arial"/>
      <w:b/>
      <w:bCs/>
      <w:color w:val="C26161"/>
      <w:sz w:val="60"/>
      <w:szCs w:val="60"/>
    </w:rPr>
  </w:style>
  <w:style w:type="paragraph" w:customStyle="1" w:styleId="Text">
    <w:name w:val="Text"/>
    <w:basedOn w:val="Normal"/>
    <w:link w:val="TextChar"/>
    <w:uiPriority w:val="16"/>
    <w:qFormat/>
    <w:rsid w:val="00254265"/>
    <w:pPr>
      <w:jc w:val="both"/>
    </w:pPr>
    <w:rPr>
      <w:rFonts w:cs="Tahoma"/>
    </w:rPr>
  </w:style>
  <w:style w:type="character" w:customStyle="1" w:styleId="PedmtdokumentuChar">
    <w:name w:val="Předmět dokumentu Char"/>
    <w:basedOn w:val="DefaultParagraphFont"/>
    <w:link w:val="Pedmtdokumentu"/>
    <w:uiPriority w:val="16"/>
    <w:rsid w:val="00D634B8"/>
    <w:rPr>
      <w:rFonts w:ascii="Arial" w:hAnsi="Arial"/>
      <w:b/>
      <w:bCs/>
      <w:sz w:val="40"/>
      <w:szCs w:val="40"/>
    </w:rPr>
  </w:style>
  <w:style w:type="character" w:styleId="CommentReference">
    <w:name w:val="annotation reference"/>
    <w:basedOn w:val="DefaultParagraphFont"/>
    <w:uiPriority w:val="99"/>
    <w:unhideWhenUsed/>
    <w:rsid w:val="00254265"/>
    <w:rPr>
      <w:sz w:val="16"/>
      <w:szCs w:val="16"/>
    </w:rPr>
  </w:style>
  <w:style w:type="character" w:customStyle="1" w:styleId="TextChar">
    <w:name w:val="Text Char"/>
    <w:basedOn w:val="DefaultParagraphFont"/>
    <w:link w:val="Text"/>
    <w:uiPriority w:val="16"/>
    <w:rsid w:val="009B16FA"/>
    <w:rPr>
      <w:rFonts w:ascii="Tahoma" w:hAnsi="Tahoma" w:cs="Tahoma"/>
      <w:sz w:val="20"/>
    </w:rPr>
  </w:style>
  <w:style w:type="paragraph" w:styleId="CommentText">
    <w:name w:val="annotation text"/>
    <w:basedOn w:val="Normal"/>
    <w:link w:val="CommentTextChar"/>
    <w:uiPriority w:val="99"/>
    <w:unhideWhenUsed/>
    <w:rsid w:val="00254265"/>
    <w:pPr>
      <w:spacing w:line="240" w:lineRule="auto"/>
    </w:pPr>
    <w:rPr>
      <w:szCs w:val="20"/>
    </w:rPr>
  </w:style>
  <w:style w:type="character" w:customStyle="1" w:styleId="CommentTextChar">
    <w:name w:val="Comment Text Char"/>
    <w:basedOn w:val="DefaultParagraphFont"/>
    <w:link w:val="CommentText"/>
    <w:uiPriority w:val="99"/>
    <w:rsid w:val="00BD34C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54265"/>
    <w:rPr>
      <w:b/>
      <w:bCs/>
    </w:rPr>
  </w:style>
  <w:style w:type="character" w:customStyle="1" w:styleId="CommentSubjectChar">
    <w:name w:val="Comment Subject Char"/>
    <w:basedOn w:val="CommentTextChar"/>
    <w:link w:val="CommentSubject"/>
    <w:uiPriority w:val="99"/>
    <w:semiHidden/>
    <w:rsid w:val="00BD34C7"/>
    <w:rPr>
      <w:rFonts w:ascii="Tahoma" w:hAnsi="Tahoma"/>
      <w:b/>
      <w:bCs/>
      <w:sz w:val="20"/>
      <w:szCs w:val="20"/>
    </w:rPr>
  </w:style>
  <w:style w:type="paragraph" w:customStyle="1" w:styleId="l">
    <w:name w:val="Čl."/>
    <w:basedOn w:val="Normal"/>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al"/>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DefaultParagraphFont"/>
    <w:link w:val="l"/>
    <w:uiPriority w:val="3"/>
    <w:rsid w:val="00373BB2"/>
    <w:rPr>
      <w:rFonts w:ascii="Arial" w:hAnsi="Arial"/>
      <w:b/>
      <w:bCs/>
      <w:caps/>
      <w:color w:val="C26161"/>
      <w:sz w:val="28"/>
      <w:szCs w:val="28"/>
    </w:rPr>
  </w:style>
  <w:style w:type="paragraph" w:customStyle="1" w:styleId="Odst">
    <w:name w:val="Odst."/>
    <w:basedOn w:val="Normal"/>
    <w:link w:val="OdstChar"/>
    <w:uiPriority w:val="5"/>
    <w:qFormat/>
    <w:rsid w:val="00CA5BE0"/>
    <w:pPr>
      <w:numPr>
        <w:ilvl w:val="2"/>
        <w:numId w:val="36"/>
      </w:numPr>
      <w:jc w:val="both"/>
    </w:pPr>
    <w:rPr>
      <w:rFonts w:cs="Tahoma"/>
    </w:rPr>
  </w:style>
  <w:style w:type="character" w:customStyle="1" w:styleId="Pod-lChar">
    <w:name w:val="Pod-čl. Char"/>
    <w:basedOn w:val="DefaultParagraphFont"/>
    <w:link w:val="Pod-l"/>
    <w:uiPriority w:val="4"/>
    <w:rsid w:val="00FA4BB4"/>
    <w:rPr>
      <w:rFonts w:ascii="Arial" w:hAnsi="Arial"/>
      <w:b/>
      <w:bCs/>
      <w:caps/>
    </w:rPr>
  </w:style>
  <w:style w:type="paragraph" w:customStyle="1" w:styleId="Psm">
    <w:name w:val="Písm."/>
    <w:basedOn w:val="Normal"/>
    <w:link w:val="PsmChar"/>
    <w:uiPriority w:val="7"/>
    <w:qFormat/>
    <w:rsid w:val="00CA5BE0"/>
    <w:pPr>
      <w:numPr>
        <w:ilvl w:val="3"/>
        <w:numId w:val="36"/>
      </w:numPr>
      <w:jc w:val="both"/>
    </w:pPr>
    <w:rPr>
      <w:rFonts w:cs="Tahoma"/>
    </w:rPr>
  </w:style>
  <w:style w:type="character" w:customStyle="1" w:styleId="OdstChar">
    <w:name w:val="Odst. Char"/>
    <w:basedOn w:val="DefaultParagraphFont"/>
    <w:link w:val="Odst"/>
    <w:uiPriority w:val="5"/>
    <w:rsid w:val="00060C69"/>
    <w:rPr>
      <w:rFonts w:ascii="Tahoma" w:hAnsi="Tahoma" w:cs="Tahoma"/>
      <w:sz w:val="20"/>
    </w:rPr>
  </w:style>
  <w:style w:type="paragraph" w:customStyle="1" w:styleId="PodPsm">
    <w:name w:val="Pod Písm."/>
    <w:basedOn w:val="Normal"/>
    <w:link w:val="PodPsmChar"/>
    <w:uiPriority w:val="8"/>
    <w:qFormat/>
    <w:rsid w:val="00231115"/>
    <w:pPr>
      <w:ind w:left="1276"/>
      <w:jc w:val="both"/>
    </w:pPr>
  </w:style>
  <w:style w:type="character" w:customStyle="1" w:styleId="PsmChar">
    <w:name w:val="Písm. Char"/>
    <w:basedOn w:val="DefaultParagraphFont"/>
    <w:link w:val="Psm"/>
    <w:uiPriority w:val="7"/>
    <w:rsid w:val="00060C69"/>
    <w:rPr>
      <w:rFonts w:ascii="Tahoma" w:hAnsi="Tahoma" w:cs="Tahoma"/>
      <w:sz w:val="20"/>
    </w:rPr>
  </w:style>
  <w:style w:type="paragraph" w:customStyle="1" w:styleId="Bod">
    <w:name w:val="Bod"/>
    <w:basedOn w:val="Normal"/>
    <w:link w:val="BodChar"/>
    <w:uiPriority w:val="9"/>
    <w:qFormat/>
    <w:rsid w:val="00CA5BE0"/>
    <w:pPr>
      <w:numPr>
        <w:ilvl w:val="4"/>
        <w:numId w:val="36"/>
      </w:numPr>
      <w:jc w:val="both"/>
    </w:pPr>
    <w:rPr>
      <w:rFonts w:cs="Tahoma"/>
    </w:rPr>
  </w:style>
  <w:style w:type="character" w:customStyle="1" w:styleId="PodPsmChar">
    <w:name w:val="Pod Písm. Char"/>
    <w:basedOn w:val="DefaultParagraphFont"/>
    <w:link w:val="PodPsm"/>
    <w:uiPriority w:val="8"/>
    <w:rsid w:val="00231115"/>
    <w:rPr>
      <w:rFonts w:ascii="Tahoma" w:hAnsi="Tahoma"/>
      <w:sz w:val="20"/>
    </w:rPr>
  </w:style>
  <w:style w:type="paragraph" w:customStyle="1" w:styleId="Odrka">
    <w:name w:val="Odrážka"/>
    <w:basedOn w:val="Normal"/>
    <w:link w:val="OdrkaChar"/>
    <w:uiPriority w:val="10"/>
    <w:qFormat/>
    <w:rsid w:val="00CA5BE0"/>
    <w:pPr>
      <w:numPr>
        <w:ilvl w:val="5"/>
        <w:numId w:val="36"/>
      </w:numPr>
      <w:jc w:val="both"/>
    </w:pPr>
    <w:rPr>
      <w:rFonts w:cs="Tahoma"/>
    </w:rPr>
  </w:style>
  <w:style w:type="character" w:customStyle="1" w:styleId="BodChar">
    <w:name w:val="Bod Char"/>
    <w:basedOn w:val="DefaultParagraphFont"/>
    <w:link w:val="Bod"/>
    <w:uiPriority w:val="9"/>
    <w:rsid w:val="00060C69"/>
    <w:rPr>
      <w:rFonts w:ascii="Tahoma" w:hAnsi="Tahoma" w:cs="Tahoma"/>
      <w:sz w:val="20"/>
    </w:rPr>
  </w:style>
  <w:style w:type="table" w:styleId="TableGrid">
    <w:name w:val="Table Grid"/>
    <w:basedOn w:val="TableNormal"/>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DefaultParagraphFont"/>
    <w:link w:val="Odrka"/>
    <w:uiPriority w:val="10"/>
    <w:rsid w:val="00060C69"/>
    <w:rPr>
      <w:rFonts w:ascii="Tahoma" w:hAnsi="Tahoma" w:cs="Tahoma"/>
      <w:sz w:val="20"/>
    </w:rPr>
  </w:style>
  <w:style w:type="paragraph" w:customStyle="1" w:styleId="Tab">
    <w:name w:val="Tab."/>
    <w:basedOn w:val="Normal"/>
    <w:link w:val="TabChar"/>
    <w:uiPriority w:val="12"/>
    <w:qFormat/>
    <w:rsid w:val="00677FBA"/>
    <w:pPr>
      <w:spacing w:after="0"/>
    </w:pPr>
  </w:style>
  <w:style w:type="paragraph" w:customStyle="1" w:styleId="Tabsted">
    <w:name w:val="Tab. střed"/>
    <w:basedOn w:val="Normal"/>
    <w:link w:val="TabstedChar"/>
    <w:uiPriority w:val="13"/>
    <w:qFormat/>
    <w:rsid w:val="00677FBA"/>
    <w:pPr>
      <w:spacing w:after="0"/>
      <w:jc w:val="center"/>
    </w:pPr>
  </w:style>
  <w:style w:type="character" w:customStyle="1" w:styleId="TabChar">
    <w:name w:val="Tab. Char"/>
    <w:basedOn w:val="DefaultParagraphFont"/>
    <w:link w:val="Tab"/>
    <w:uiPriority w:val="12"/>
    <w:rsid w:val="009B16FA"/>
    <w:rPr>
      <w:rFonts w:ascii="Tahoma" w:hAnsi="Tahoma"/>
      <w:sz w:val="20"/>
    </w:rPr>
  </w:style>
  <w:style w:type="paragraph" w:styleId="Header">
    <w:name w:val="header"/>
    <w:basedOn w:val="Normal"/>
    <w:link w:val="Header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DefaultParagraphFont"/>
    <w:link w:val="Tabsted"/>
    <w:uiPriority w:val="13"/>
    <w:rsid w:val="009B16FA"/>
    <w:rPr>
      <w:rFonts w:ascii="Tahoma" w:hAnsi="Tahoma"/>
      <w:sz w:val="20"/>
    </w:rPr>
  </w:style>
  <w:style w:type="character" w:customStyle="1" w:styleId="HeaderChar">
    <w:name w:val="Header Char"/>
    <w:basedOn w:val="DefaultParagraphFont"/>
    <w:link w:val="Header"/>
    <w:uiPriority w:val="99"/>
    <w:rsid w:val="002E335D"/>
    <w:rPr>
      <w:rFonts w:ascii="Tahoma" w:hAnsi="Tahoma"/>
      <w:sz w:val="16"/>
    </w:rPr>
  </w:style>
  <w:style w:type="paragraph" w:styleId="Footer">
    <w:name w:val="footer"/>
    <w:basedOn w:val="Normal"/>
    <w:link w:val="Footer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FooterChar">
    <w:name w:val="Footer Char"/>
    <w:basedOn w:val="DefaultParagraphFont"/>
    <w:link w:val="Footer"/>
    <w:uiPriority w:val="99"/>
    <w:rsid w:val="002E335D"/>
    <w:rPr>
      <w:rFonts w:ascii="Tahoma" w:hAnsi="Tahoma"/>
      <w:sz w:val="16"/>
      <w:szCs w:val="16"/>
    </w:rPr>
  </w:style>
  <w:style w:type="paragraph" w:styleId="ListParagraph">
    <w:name w:val="List Paragraph"/>
    <w:basedOn w:val="Normal"/>
    <w:link w:val="ListParagraphChar"/>
    <w:uiPriority w:val="99"/>
    <w:rsid w:val="003B5B97"/>
    <w:pPr>
      <w:ind w:left="720"/>
      <w:contextualSpacing/>
    </w:pPr>
  </w:style>
  <w:style w:type="paragraph" w:customStyle="1" w:styleId="Odstnesl">
    <w:name w:val="Odst. nečísl."/>
    <w:basedOn w:val="Normal"/>
    <w:link w:val="OdstneslChar"/>
    <w:uiPriority w:val="6"/>
    <w:qFormat/>
    <w:rsid w:val="00ED1772"/>
    <w:pPr>
      <w:ind w:left="709"/>
      <w:jc w:val="both"/>
    </w:pPr>
  </w:style>
  <w:style w:type="paragraph" w:customStyle="1" w:styleId="lnesl">
    <w:name w:val="Čl. nečísl."/>
    <w:basedOn w:val="Normal"/>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DefaultParagraphFont"/>
    <w:link w:val="Odstnesl"/>
    <w:uiPriority w:val="6"/>
    <w:rsid w:val="00ED1772"/>
    <w:rPr>
      <w:rFonts w:ascii="Tahoma" w:hAnsi="Tahoma"/>
      <w:sz w:val="20"/>
    </w:rPr>
  </w:style>
  <w:style w:type="paragraph" w:styleId="TOC1">
    <w:name w:val="toc 1"/>
    <w:basedOn w:val="Normal"/>
    <w:next w:val="Normal"/>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DefaultParagraphFont"/>
    <w:link w:val="lnesl"/>
    <w:uiPriority w:val="2"/>
    <w:rsid w:val="00522CEE"/>
    <w:rPr>
      <w:rFonts w:ascii="Arial" w:hAnsi="Arial" w:cs="Arial"/>
      <w:b/>
      <w:bCs/>
      <w:caps/>
      <w:color w:val="C26161"/>
      <w:sz w:val="28"/>
      <w:szCs w:val="28"/>
    </w:rPr>
  </w:style>
  <w:style w:type="character" w:styleId="Hyperlink">
    <w:name w:val="Hyperlink"/>
    <w:basedOn w:val="DefaultParagraphFont"/>
    <w:uiPriority w:val="99"/>
    <w:unhideWhenUsed/>
    <w:rsid w:val="007F005A"/>
    <w:rPr>
      <w:color w:val="0563C1" w:themeColor="hyperlink"/>
      <w:u w:val="single"/>
    </w:rPr>
  </w:style>
  <w:style w:type="character" w:customStyle="1" w:styleId="Heading1Char">
    <w:name w:val="Heading 1 Char"/>
    <w:basedOn w:val="DefaultParagraphFont"/>
    <w:link w:val="Heading1"/>
    <w:uiPriority w:val="99"/>
    <w:rsid w:val="00293BD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293BD5"/>
    <w:pPr>
      <w:spacing w:line="259" w:lineRule="auto"/>
      <w:outlineLvl w:val="9"/>
    </w:pPr>
    <w:rPr>
      <w:lang w:eastAsia="cs-CZ"/>
    </w:rPr>
  </w:style>
  <w:style w:type="character" w:customStyle="1" w:styleId="Heading8Char">
    <w:name w:val="Heading 8 Char"/>
    <w:basedOn w:val="DefaultParagraphFont"/>
    <w:link w:val="Heading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al"/>
    <w:link w:val="OdrkaneodsazenChar"/>
    <w:uiPriority w:val="11"/>
    <w:qFormat/>
    <w:rsid w:val="00FB2584"/>
    <w:pPr>
      <w:numPr>
        <w:numId w:val="35"/>
      </w:numPr>
      <w:ind w:left="1276" w:hanging="567"/>
    </w:pPr>
  </w:style>
  <w:style w:type="character" w:customStyle="1" w:styleId="ListParagraphChar">
    <w:name w:val="List Paragraph Char"/>
    <w:basedOn w:val="DefaultParagraphFont"/>
    <w:link w:val="ListParagraph"/>
    <w:uiPriority w:val="99"/>
    <w:rsid w:val="002D268D"/>
    <w:rPr>
      <w:rFonts w:ascii="Tahoma" w:hAnsi="Tahoma"/>
      <w:sz w:val="20"/>
    </w:rPr>
  </w:style>
  <w:style w:type="character" w:customStyle="1" w:styleId="OdrkaneodsazenChar">
    <w:name w:val="Odrážka neodsazená Char"/>
    <w:basedOn w:val="DefaultParagraphFont"/>
    <w:link w:val="Odrkaneodsazen"/>
    <w:uiPriority w:val="11"/>
    <w:rsid w:val="009B16FA"/>
    <w:rPr>
      <w:rFonts w:ascii="Tahoma" w:hAnsi="Tahoma"/>
      <w:sz w:val="20"/>
    </w:rPr>
  </w:style>
  <w:style w:type="paragraph" w:styleId="NoSpacing">
    <w:name w:val="No Spacing"/>
    <w:uiPriority w:val="99"/>
    <w:rsid w:val="00A907AA"/>
    <w:pPr>
      <w:spacing w:after="0" w:line="240" w:lineRule="auto"/>
    </w:pPr>
    <w:rPr>
      <w:rFonts w:ascii="Tahoma" w:hAnsi="Tahoma"/>
      <w:sz w:val="20"/>
    </w:rPr>
  </w:style>
  <w:style w:type="character" w:styleId="FootnoteReference">
    <w:name w:val="footnote reference"/>
    <w:basedOn w:val="DefaultParagraphFont"/>
    <w:uiPriority w:val="99"/>
    <w:unhideWhenUsed/>
    <w:rsid w:val="00316444"/>
    <w:rPr>
      <w:vertAlign w:val="superscript"/>
    </w:rPr>
  </w:style>
  <w:style w:type="paragraph" w:styleId="TOC2">
    <w:name w:val="toc 2"/>
    <w:basedOn w:val="Normal"/>
    <w:next w:val="Normal"/>
    <w:autoRedefine/>
    <w:uiPriority w:val="39"/>
    <w:unhideWhenUsed/>
    <w:rsid w:val="00B96830"/>
    <w:pPr>
      <w:tabs>
        <w:tab w:val="left" w:pos="567"/>
        <w:tab w:val="right" w:leader="underscore" w:pos="9062"/>
      </w:tabs>
      <w:spacing w:after="100"/>
    </w:pPr>
    <w:rPr>
      <w:noProof/>
    </w:rPr>
  </w:style>
  <w:style w:type="character" w:customStyle="1" w:styleId="Heading2Char">
    <w:name w:val="Heading 2 Char"/>
    <w:basedOn w:val="DefaultParagraphFont"/>
    <w:link w:val="Heading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al"/>
    <w:link w:val="VzoreclegendaChar"/>
    <w:uiPriority w:val="14"/>
    <w:qFormat/>
    <w:rsid w:val="00B92577"/>
    <w:pPr>
      <w:tabs>
        <w:tab w:val="left" w:leader="underscore" w:pos="1701"/>
      </w:tabs>
      <w:ind w:left="709"/>
    </w:pPr>
  </w:style>
  <w:style w:type="character" w:customStyle="1" w:styleId="VzoreclegendaChar">
    <w:name w:val="Vzorec legenda Char"/>
    <w:basedOn w:val="DefaultParagraphFont"/>
    <w:link w:val="Vzoreclegenda"/>
    <w:uiPriority w:val="14"/>
    <w:rsid w:val="00B92577"/>
    <w:rPr>
      <w:rFonts w:ascii="Tahoma" w:hAnsi="Tahoma"/>
      <w:sz w:val="20"/>
    </w:rPr>
  </w:style>
  <w:style w:type="character" w:customStyle="1" w:styleId="Heading3Char">
    <w:name w:val="Heading 3 Char"/>
    <w:basedOn w:val="DefaultParagraphFont"/>
    <w:link w:val="Heading3"/>
    <w:uiPriority w:val="99"/>
    <w:semiHidden/>
    <w:rsid w:val="00A73FD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73FD4"/>
    <w:rPr>
      <w:color w:val="954F72" w:themeColor="followedHyperlink"/>
      <w:u w:val="single"/>
    </w:rPr>
  </w:style>
  <w:style w:type="paragraph" w:styleId="BalloonText">
    <w:name w:val="Balloon Text"/>
    <w:basedOn w:val="Normal"/>
    <w:link w:val="BalloonTextChar"/>
    <w:uiPriority w:val="99"/>
    <w:semiHidden/>
    <w:unhideWhenUsed/>
    <w:rsid w:val="007F2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23"/>
    <w:rPr>
      <w:rFonts w:ascii="Segoe UI" w:hAnsi="Segoe UI" w:cs="Segoe UI"/>
      <w:sz w:val="18"/>
      <w:szCs w:val="18"/>
    </w:rPr>
  </w:style>
  <w:style w:type="character" w:customStyle="1" w:styleId="Zmnka1">
    <w:name w:val="Zmínka1"/>
    <w:basedOn w:val="DefaultParagraphFont"/>
    <w:uiPriority w:val="99"/>
    <w:unhideWhenUsed/>
    <w:rsid w:val="001D763A"/>
    <w:rPr>
      <w:color w:val="2B579A"/>
      <w:shd w:val="clear" w:color="auto" w:fill="E1DFDD"/>
    </w:rPr>
  </w:style>
  <w:style w:type="character" w:customStyle="1" w:styleId="Nevyeenzmnka1">
    <w:name w:val="Nevyřešená zmínka1"/>
    <w:basedOn w:val="DefaultParagraphFont"/>
    <w:uiPriority w:val="99"/>
    <w:semiHidden/>
    <w:unhideWhenUsed/>
    <w:rsid w:val="001D763A"/>
    <w:rPr>
      <w:color w:val="605E5C"/>
      <w:shd w:val="clear" w:color="auto" w:fill="E1DFDD"/>
    </w:rPr>
  </w:style>
  <w:style w:type="paragraph" w:customStyle="1" w:styleId="FSStrany">
    <w:name w:val="FS_Strany"/>
    <w:basedOn w:val="Normal"/>
    <w:link w:val="FSStranyChar"/>
    <w:qFormat/>
    <w:rsid w:val="00CD7E00"/>
    <w:pPr>
      <w:spacing w:after="0"/>
      <w:ind w:left="1701" w:hanging="1701"/>
    </w:pPr>
  </w:style>
  <w:style w:type="paragraph" w:customStyle="1" w:styleId="FSOdst">
    <w:name w:val="FS_Odst."/>
    <w:basedOn w:val="ListParagraph"/>
    <w:link w:val="FSOdstChar"/>
    <w:qFormat/>
    <w:rsid w:val="00890CFA"/>
    <w:pPr>
      <w:numPr>
        <w:numId w:val="37"/>
      </w:numPr>
      <w:contextualSpacing w:val="0"/>
      <w:jc w:val="both"/>
    </w:pPr>
  </w:style>
  <w:style w:type="character" w:customStyle="1" w:styleId="FSStranyChar">
    <w:name w:val="FS_Strany Char"/>
    <w:basedOn w:val="DefaultParagraphFont"/>
    <w:link w:val="FSStrany"/>
    <w:rsid w:val="00CD7E00"/>
    <w:rPr>
      <w:rFonts w:ascii="Tahoma" w:hAnsi="Tahoma"/>
      <w:sz w:val="20"/>
    </w:rPr>
  </w:style>
  <w:style w:type="paragraph" w:customStyle="1" w:styleId="FSSeznam">
    <w:name w:val="FS_Seznam"/>
    <w:basedOn w:val="Normal"/>
    <w:link w:val="FSSeznamChar"/>
    <w:qFormat/>
    <w:rsid w:val="00EB2830"/>
    <w:pPr>
      <w:numPr>
        <w:ilvl w:val="1"/>
        <w:numId w:val="37"/>
      </w:numPr>
      <w:jc w:val="both"/>
    </w:pPr>
  </w:style>
  <w:style w:type="character" w:customStyle="1" w:styleId="FSOdstChar">
    <w:name w:val="FS_Odst. Char"/>
    <w:basedOn w:val="ListParagraphChar"/>
    <w:link w:val="FSOdst"/>
    <w:rsid w:val="00890CFA"/>
    <w:rPr>
      <w:rFonts w:ascii="Tahoma" w:hAnsi="Tahoma"/>
      <w:sz w:val="20"/>
    </w:rPr>
  </w:style>
  <w:style w:type="paragraph" w:customStyle="1" w:styleId="FSSeznam2">
    <w:name w:val="FS_Seznam 2"/>
    <w:basedOn w:val="Normal"/>
    <w:link w:val="FSSeznam2Char"/>
    <w:qFormat/>
    <w:rsid w:val="00EB2830"/>
    <w:pPr>
      <w:numPr>
        <w:ilvl w:val="2"/>
        <w:numId w:val="37"/>
      </w:numPr>
      <w:jc w:val="both"/>
    </w:pPr>
  </w:style>
  <w:style w:type="character" w:customStyle="1" w:styleId="FSSeznamChar">
    <w:name w:val="FS_Seznam Char"/>
    <w:basedOn w:val="DefaultParagraphFont"/>
    <w:link w:val="FSSeznam"/>
    <w:rsid w:val="00EB2830"/>
    <w:rPr>
      <w:rFonts w:ascii="Tahoma" w:hAnsi="Tahoma"/>
      <w:sz w:val="20"/>
    </w:rPr>
  </w:style>
  <w:style w:type="character" w:customStyle="1" w:styleId="FSSeznam2Char">
    <w:name w:val="FS_Seznam 2 Char"/>
    <w:basedOn w:val="DefaultParagraphFont"/>
    <w:link w:val="FSSeznam2"/>
    <w:rsid w:val="00EB2830"/>
    <w:rPr>
      <w:rFonts w:ascii="Tahoma" w:hAnsi="Tahoma"/>
      <w:sz w:val="20"/>
    </w:rPr>
  </w:style>
  <w:style w:type="paragraph" w:customStyle="1" w:styleId="SoDl">
    <w:name w:val="SoD_Čl."/>
    <w:basedOn w:val="Normal"/>
    <w:uiPriority w:val="1"/>
    <w:rsid w:val="00985818"/>
    <w:pPr>
      <w:keepNext/>
      <w:numPr>
        <w:numId w:val="42"/>
      </w:numPr>
      <w:spacing w:before="240"/>
      <w:jc w:val="both"/>
      <w:outlineLvl w:val="0"/>
    </w:pPr>
    <w:rPr>
      <w:rFonts w:ascii="Arial" w:hAnsi="Arial"/>
      <w:b/>
    </w:rPr>
  </w:style>
  <w:style w:type="paragraph" w:customStyle="1" w:styleId="SoDPsm">
    <w:name w:val="SoD_Písm."/>
    <w:basedOn w:val="Normal"/>
    <w:uiPriority w:val="3"/>
    <w:qFormat/>
    <w:rsid w:val="00985818"/>
    <w:pPr>
      <w:numPr>
        <w:ilvl w:val="2"/>
        <w:numId w:val="42"/>
      </w:numPr>
      <w:jc w:val="both"/>
    </w:pPr>
    <w:rPr>
      <w:rFonts w:ascii="Arial" w:hAnsi="Arial"/>
    </w:rPr>
  </w:style>
  <w:style w:type="character" w:customStyle="1" w:styleId="SoDOdstChar">
    <w:name w:val="SoD_Odst. Char"/>
    <w:basedOn w:val="DefaultParagraphFont"/>
    <w:link w:val="SoDOdst"/>
    <w:uiPriority w:val="2"/>
    <w:locked/>
    <w:rsid w:val="00985818"/>
    <w:rPr>
      <w:rFonts w:ascii="Arial" w:hAnsi="Arial" w:cs="Arial"/>
      <w:sz w:val="20"/>
    </w:rPr>
  </w:style>
  <w:style w:type="paragraph" w:customStyle="1" w:styleId="SoDOdst">
    <w:name w:val="SoD_Odst."/>
    <w:basedOn w:val="Normal"/>
    <w:link w:val="SoDOdstChar"/>
    <w:uiPriority w:val="2"/>
    <w:qFormat/>
    <w:rsid w:val="00985818"/>
    <w:pPr>
      <w:numPr>
        <w:ilvl w:val="1"/>
        <w:numId w:val="42"/>
      </w:numPr>
      <w:jc w:val="both"/>
    </w:pPr>
    <w:rPr>
      <w:rFonts w:ascii="Arial" w:hAnsi="Arial" w:cs="Arial"/>
    </w:rPr>
  </w:style>
  <w:style w:type="paragraph" w:customStyle="1" w:styleId="FSOdrky">
    <w:name w:val="FS_Odrážky"/>
    <w:basedOn w:val="ListParagraph"/>
    <w:link w:val="FSOdrkyChar"/>
    <w:qFormat/>
    <w:rsid w:val="00942AA4"/>
    <w:pPr>
      <w:numPr>
        <w:numId w:val="43"/>
      </w:numPr>
      <w:contextualSpacing w:val="0"/>
    </w:pPr>
    <w:rPr>
      <w:bCs/>
    </w:rPr>
  </w:style>
  <w:style w:type="character" w:customStyle="1" w:styleId="FSOdrkyChar">
    <w:name w:val="FS_Odrážky Char"/>
    <w:basedOn w:val="ListParagraphChar"/>
    <w:link w:val="FSOdrky"/>
    <w:rsid w:val="00942AA4"/>
    <w:rPr>
      <w:rFonts w:ascii="Tahoma" w:hAnsi="Tahoma"/>
      <w:bCs/>
      <w:sz w:val="20"/>
    </w:rPr>
  </w:style>
  <w:style w:type="paragraph" w:styleId="FootnoteText">
    <w:name w:val="footnote text"/>
    <w:basedOn w:val="Normal"/>
    <w:link w:val="FootnoteTextChar"/>
    <w:uiPriority w:val="99"/>
    <w:rsid w:val="00657280"/>
    <w:pPr>
      <w:spacing w:after="0" w:line="240" w:lineRule="auto"/>
    </w:pPr>
    <w:rPr>
      <w:sz w:val="18"/>
      <w:szCs w:val="20"/>
    </w:rPr>
  </w:style>
  <w:style w:type="character" w:customStyle="1" w:styleId="FootnoteTextChar">
    <w:name w:val="Footnote Text Char"/>
    <w:basedOn w:val="DefaultParagraphFont"/>
    <w:link w:val="FootnoteText"/>
    <w:uiPriority w:val="99"/>
    <w:rsid w:val="00657280"/>
    <w:rPr>
      <w:rFonts w:ascii="Tahoma" w:hAnsi="Tahoma"/>
      <w:sz w:val="18"/>
      <w:szCs w:val="20"/>
    </w:rPr>
  </w:style>
  <w:style w:type="paragraph" w:styleId="Revision">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al"/>
    <w:link w:val="FSOdstneislChar"/>
    <w:qFormat/>
    <w:rsid w:val="00515A0C"/>
    <w:pPr>
      <w:ind w:left="567"/>
    </w:pPr>
  </w:style>
  <w:style w:type="character" w:customStyle="1" w:styleId="FSOdstneislChar">
    <w:name w:val="FS_Odst. nečisl. Char"/>
    <w:basedOn w:val="DefaultParagraphFont"/>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472261182">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514303881">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0BA031F3EA8244824817DD5DC87092" ma:contentTypeVersion="13" ma:contentTypeDescription="Vytvoří nový dokument" ma:contentTypeScope="" ma:versionID="c0eee9627410ed3732c420f23244d0cf">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3e855a8e117f29fa152cac03de03dbdb"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935098-1957-45f8-ac14-8de7aa8fe21b}"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d2d4bc9a-bd9e-4106-a818-6e5802118ffe"/>
    <ds:schemaRef ds:uri="907199b5-2486-450e-ac6c-9149daae56a2"/>
    <ds:schemaRef ds:uri="e1b7c5bf-a460-413b-aba6-def9edde7927"/>
  </ds:schemaRefs>
</ds:datastoreItem>
</file>

<file path=customXml/itemProps2.xml><?xml version="1.0" encoding="utf-8"?>
<ds:datastoreItem xmlns:ds="http://schemas.openxmlformats.org/officeDocument/2006/customXml" ds:itemID="{80CD97D5-E0EC-4534-BC1C-CC69CCA99307}">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3B84F3C4-8C97-4855-840F-554F1B9D4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638</Words>
  <Characters>3769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Borovičková Blanka</dc:creator>
  <cp:keywords/>
  <dc:description/>
  <cp:lastModifiedBy>Filip Svoboda</cp:lastModifiedBy>
  <cp:revision>29</cp:revision>
  <dcterms:created xsi:type="dcterms:W3CDTF">2023-11-30T09:24:00Z</dcterms:created>
  <dcterms:modified xsi:type="dcterms:W3CDTF">2023-12-08T05:46:00Z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0x0101009F801F763490304EBDA8782608B89474</vt:lpwstr>
  </property>
  <property fmtid="{D5CDD505-2E9C-101B-9397-08002B2CF9AE}" pid="3" name="MediaServiceImageTags">
    <vt:lpwstr/>
  </property>
</Properties>
</file>