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2B" w:rsidRDefault="00302FED" w:rsidP="003929CA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038350" cy="695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0C" w:rsidRPr="00E4220C" w:rsidRDefault="004D7D94" w:rsidP="00E4220C">
      <w:pPr>
        <w:pStyle w:val="Nadpis20"/>
        <w:keepNext/>
        <w:keepLines/>
        <w:shd w:val="clear" w:color="auto" w:fill="auto"/>
        <w:spacing w:after="0" w:line="280" w:lineRule="exact"/>
        <w:ind w:right="40"/>
        <w:rPr>
          <w:rFonts w:ascii="Arial" w:hAnsi="Arial" w:cs="Arial"/>
          <w:lang w:eastAsia="en-US"/>
        </w:rPr>
      </w:pPr>
      <w:r>
        <w:rPr>
          <w:rFonts w:ascii="Georgia" w:hAnsi="Georgia"/>
          <w:sz w:val="20"/>
          <w:szCs w:val="20"/>
        </w:rPr>
        <w:t xml:space="preserve"> </w:t>
      </w:r>
    </w:p>
    <w:p w:rsidR="00E4220C" w:rsidRPr="00E4220C" w:rsidRDefault="0018615B" w:rsidP="00E4220C">
      <w:pPr>
        <w:keepNext/>
        <w:keepLines/>
        <w:widowControl w:val="0"/>
        <w:spacing w:line="280" w:lineRule="exact"/>
        <w:ind w:right="40"/>
        <w:jc w:val="center"/>
        <w:outlineLvl w:val="1"/>
        <w:rPr>
          <w:rFonts w:ascii="Arial" w:hAnsi="Arial" w:cs="Arial"/>
          <w:b/>
          <w:bCs/>
          <w:sz w:val="28"/>
          <w:szCs w:val="28"/>
          <w:lang w:eastAsia="en-US"/>
        </w:rPr>
      </w:pPr>
      <w:r w:rsidRPr="0018615B">
        <w:rPr>
          <w:rFonts w:ascii="Arial" w:hAnsi="Arial" w:cs="Arial"/>
          <w:b/>
          <w:bCs/>
          <w:sz w:val="28"/>
          <w:szCs w:val="28"/>
          <w:lang w:eastAsia="en-US"/>
        </w:rPr>
        <w:t xml:space="preserve">Smlouva o </w:t>
      </w:r>
      <w:r w:rsidR="00611884">
        <w:rPr>
          <w:rFonts w:ascii="Arial" w:hAnsi="Arial" w:cs="Arial"/>
          <w:b/>
          <w:bCs/>
          <w:sz w:val="28"/>
          <w:szCs w:val="28"/>
          <w:lang w:eastAsia="en-US"/>
        </w:rPr>
        <w:t>dodávkách obědů</w:t>
      </w:r>
    </w:p>
    <w:p w:rsidR="00053B21" w:rsidRPr="00E4220C" w:rsidRDefault="00E4220C" w:rsidP="000B3FE3">
      <w:pPr>
        <w:widowControl w:val="0"/>
        <w:spacing w:after="249" w:line="240" w:lineRule="exact"/>
        <w:ind w:right="40"/>
        <w:jc w:val="center"/>
        <w:rPr>
          <w:rFonts w:ascii="Georgia" w:hAnsi="Georgia" w:cs="Arial"/>
          <w:sz w:val="20"/>
          <w:szCs w:val="20"/>
          <w:lang w:eastAsia="en-US"/>
        </w:rPr>
      </w:pPr>
      <w:r w:rsidRPr="00E4220C">
        <w:rPr>
          <w:rFonts w:ascii="Georgia" w:hAnsi="Georgia" w:cs="Arial"/>
          <w:sz w:val="20"/>
          <w:szCs w:val="20"/>
          <w:lang w:eastAsia="en-US"/>
        </w:rPr>
        <w:t>uzavřená níže uvedeného dne, měsíce a roku mezi smluvními stranami, kterými jsou:</w:t>
      </w:r>
    </w:p>
    <w:p w:rsidR="00E4220C" w:rsidRPr="00E4220C" w:rsidRDefault="00611884" w:rsidP="00E4220C">
      <w:pPr>
        <w:keepNext/>
        <w:keepLines/>
        <w:widowControl w:val="0"/>
        <w:tabs>
          <w:tab w:val="left" w:pos="2069"/>
        </w:tabs>
        <w:spacing w:line="274" w:lineRule="exact"/>
        <w:jc w:val="both"/>
        <w:outlineLvl w:val="2"/>
        <w:rPr>
          <w:rFonts w:ascii="Georgia" w:hAnsi="Georgia" w:cs="Arial"/>
          <w:b/>
          <w:bCs/>
          <w:sz w:val="20"/>
          <w:szCs w:val="20"/>
          <w:lang w:eastAsia="en-US"/>
        </w:rPr>
      </w:pPr>
      <w:bookmarkStart w:id="0" w:name="bookmark1"/>
      <w:r>
        <w:rPr>
          <w:rFonts w:ascii="Georgia" w:hAnsi="Georgia" w:cs="Arial"/>
          <w:b/>
          <w:bCs/>
          <w:sz w:val="20"/>
          <w:szCs w:val="20"/>
          <w:lang w:eastAsia="en-US"/>
        </w:rPr>
        <w:t>Dodavatel</w:t>
      </w:r>
      <w:r w:rsidR="00E4220C" w:rsidRPr="00E4220C">
        <w:rPr>
          <w:rFonts w:ascii="Georgia" w:hAnsi="Georgia" w:cs="Arial"/>
          <w:b/>
          <w:bCs/>
          <w:sz w:val="20"/>
          <w:szCs w:val="20"/>
          <w:lang w:eastAsia="en-US"/>
        </w:rPr>
        <w:t>:</w:t>
      </w:r>
      <w:r w:rsidR="00E4220C" w:rsidRPr="00E4220C">
        <w:rPr>
          <w:rFonts w:ascii="Georgia" w:hAnsi="Georgia" w:cs="Arial"/>
          <w:b/>
          <w:bCs/>
          <w:sz w:val="20"/>
          <w:szCs w:val="20"/>
          <w:lang w:eastAsia="en-US"/>
        </w:rPr>
        <w:tab/>
      </w:r>
      <w:bookmarkEnd w:id="0"/>
      <w:r w:rsidR="00E4220C" w:rsidRPr="00E4220C">
        <w:rPr>
          <w:rFonts w:ascii="Georgia" w:hAnsi="Georgia" w:cs="Arial"/>
          <w:b/>
          <w:bCs/>
          <w:sz w:val="20"/>
          <w:szCs w:val="20"/>
          <w:lang w:eastAsia="en-US"/>
        </w:rPr>
        <w:t>Centrum Kociánka</w:t>
      </w:r>
    </w:p>
    <w:p w:rsidR="00E4220C" w:rsidRPr="00E4220C" w:rsidRDefault="00E4220C" w:rsidP="00E4220C">
      <w:pPr>
        <w:widowControl w:val="0"/>
        <w:tabs>
          <w:tab w:val="left" w:pos="2069"/>
        </w:tabs>
        <w:spacing w:line="274" w:lineRule="exact"/>
        <w:jc w:val="both"/>
        <w:rPr>
          <w:rFonts w:ascii="Georgia" w:hAnsi="Georgia" w:cs="Arial"/>
          <w:sz w:val="20"/>
          <w:szCs w:val="20"/>
          <w:lang w:eastAsia="en-US"/>
        </w:rPr>
      </w:pPr>
      <w:r w:rsidRPr="00E4220C">
        <w:rPr>
          <w:rFonts w:ascii="Georgia" w:hAnsi="Georgia" w:cs="Arial"/>
          <w:sz w:val="20"/>
          <w:szCs w:val="20"/>
          <w:lang w:eastAsia="en-US"/>
        </w:rPr>
        <w:t>Sídlo:</w:t>
      </w:r>
      <w:r w:rsidRPr="00E4220C">
        <w:rPr>
          <w:rFonts w:ascii="Georgia" w:hAnsi="Georgia" w:cs="Arial"/>
          <w:sz w:val="20"/>
          <w:szCs w:val="20"/>
          <w:lang w:eastAsia="en-US"/>
        </w:rPr>
        <w:tab/>
        <w:t xml:space="preserve">Kociánka </w:t>
      </w:r>
      <w:r w:rsidR="007C2C62">
        <w:rPr>
          <w:rFonts w:ascii="Georgia" w:hAnsi="Georgia" w:cs="Arial"/>
          <w:sz w:val="20"/>
          <w:szCs w:val="20"/>
          <w:lang w:eastAsia="en-US"/>
        </w:rPr>
        <w:t xml:space="preserve">93/2, 612 00 </w:t>
      </w:r>
      <w:r w:rsidR="007C2C62" w:rsidRPr="00E4220C">
        <w:rPr>
          <w:rFonts w:ascii="Georgia" w:hAnsi="Georgia" w:cs="Arial"/>
          <w:sz w:val="20"/>
          <w:szCs w:val="20"/>
          <w:lang w:eastAsia="en-US"/>
        </w:rPr>
        <w:t>Brno</w:t>
      </w:r>
    </w:p>
    <w:p w:rsidR="00E4220C" w:rsidRPr="00E4220C" w:rsidRDefault="00E4220C" w:rsidP="00E4220C">
      <w:pPr>
        <w:widowControl w:val="0"/>
        <w:tabs>
          <w:tab w:val="left" w:pos="2069"/>
        </w:tabs>
        <w:spacing w:line="274" w:lineRule="exact"/>
        <w:jc w:val="both"/>
        <w:rPr>
          <w:rFonts w:ascii="Georgia" w:hAnsi="Georgia" w:cs="Arial"/>
          <w:sz w:val="20"/>
          <w:szCs w:val="20"/>
          <w:lang w:eastAsia="en-US"/>
        </w:rPr>
      </w:pPr>
      <w:r w:rsidRPr="00E4220C">
        <w:rPr>
          <w:rFonts w:ascii="Georgia" w:hAnsi="Georgia" w:cs="Arial"/>
          <w:sz w:val="20"/>
          <w:szCs w:val="20"/>
          <w:lang w:eastAsia="en-US"/>
        </w:rPr>
        <w:t>IČ:</w:t>
      </w:r>
      <w:r w:rsidRPr="00E4220C">
        <w:rPr>
          <w:rFonts w:ascii="Georgia" w:hAnsi="Georgia" w:cs="Arial"/>
          <w:sz w:val="20"/>
          <w:szCs w:val="20"/>
          <w:lang w:eastAsia="en-US"/>
        </w:rPr>
        <w:tab/>
        <w:t>00093378</w:t>
      </w:r>
    </w:p>
    <w:p w:rsidR="00E4220C" w:rsidRPr="00E4220C" w:rsidRDefault="00E4220C" w:rsidP="00E4220C">
      <w:pPr>
        <w:widowControl w:val="0"/>
        <w:tabs>
          <w:tab w:val="left" w:pos="2069"/>
        </w:tabs>
        <w:spacing w:line="274" w:lineRule="exact"/>
        <w:jc w:val="both"/>
        <w:rPr>
          <w:rFonts w:ascii="Georgia" w:hAnsi="Georgia" w:cs="Arial"/>
          <w:sz w:val="20"/>
          <w:szCs w:val="20"/>
          <w:lang w:eastAsia="en-US"/>
        </w:rPr>
      </w:pPr>
      <w:r w:rsidRPr="00E4220C">
        <w:rPr>
          <w:rFonts w:ascii="Georgia" w:hAnsi="Georgia" w:cs="Arial"/>
          <w:sz w:val="20"/>
          <w:szCs w:val="20"/>
          <w:lang w:eastAsia="en-US"/>
        </w:rPr>
        <w:t xml:space="preserve">DIČ:                          </w:t>
      </w:r>
      <w:r>
        <w:rPr>
          <w:rFonts w:ascii="Georgia" w:hAnsi="Georgia" w:cs="Arial"/>
          <w:sz w:val="20"/>
          <w:szCs w:val="20"/>
          <w:lang w:eastAsia="en-US"/>
        </w:rPr>
        <w:t xml:space="preserve"> </w:t>
      </w:r>
      <w:r w:rsidR="004D0FE0">
        <w:rPr>
          <w:rFonts w:ascii="Georgia" w:hAnsi="Georgia" w:cs="Arial"/>
          <w:sz w:val="20"/>
          <w:szCs w:val="20"/>
          <w:lang w:eastAsia="en-US"/>
        </w:rPr>
        <w:t xml:space="preserve">    </w:t>
      </w:r>
      <w:r>
        <w:rPr>
          <w:rFonts w:ascii="Georgia" w:hAnsi="Georgia" w:cs="Arial"/>
          <w:sz w:val="20"/>
          <w:szCs w:val="20"/>
          <w:lang w:eastAsia="en-US"/>
        </w:rPr>
        <w:t xml:space="preserve">   </w:t>
      </w:r>
      <w:r w:rsidRPr="00E4220C">
        <w:rPr>
          <w:rFonts w:ascii="Georgia" w:hAnsi="Georgia" w:cs="Arial"/>
          <w:sz w:val="20"/>
          <w:szCs w:val="20"/>
          <w:lang w:eastAsia="en-US"/>
        </w:rPr>
        <w:t xml:space="preserve"> CZ00093378</w:t>
      </w:r>
    </w:p>
    <w:p w:rsidR="00E4220C" w:rsidRDefault="00E4220C" w:rsidP="00E4220C">
      <w:pPr>
        <w:widowControl w:val="0"/>
        <w:tabs>
          <w:tab w:val="left" w:pos="2069"/>
        </w:tabs>
        <w:spacing w:line="274" w:lineRule="exact"/>
        <w:jc w:val="both"/>
        <w:rPr>
          <w:rFonts w:ascii="Georgia" w:hAnsi="Georgia" w:cs="Arial"/>
          <w:sz w:val="20"/>
          <w:szCs w:val="20"/>
          <w:lang w:eastAsia="en-US"/>
        </w:rPr>
      </w:pPr>
      <w:r w:rsidRPr="00E4220C">
        <w:rPr>
          <w:rFonts w:ascii="Georgia" w:hAnsi="Georgia" w:cs="Arial"/>
          <w:sz w:val="20"/>
          <w:szCs w:val="20"/>
          <w:lang w:eastAsia="en-US"/>
        </w:rPr>
        <w:t>Zastoupen</w:t>
      </w:r>
      <w:r w:rsidR="00BA2AC6">
        <w:rPr>
          <w:rFonts w:ascii="Georgia" w:hAnsi="Georgia" w:cs="Arial"/>
          <w:sz w:val="20"/>
          <w:szCs w:val="20"/>
          <w:lang w:eastAsia="en-US"/>
        </w:rPr>
        <w:t>ý</w:t>
      </w:r>
      <w:r w:rsidRPr="00E4220C">
        <w:rPr>
          <w:rFonts w:ascii="Georgia" w:hAnsi="Georgia" w:cs="Arial"/>
          <w:sz w:val="20"/>
          <w:szCs w:val="20"/>
          <w:lang w:eastAsia="en-US"/>
        </w:rPr>
        <w:t>:</w:t>
      </w:r>
      <w:r w:rsidRPr="00E4220C">
        <w:rPr>
          <w:rFonts w:ascii="Georgia" w:hAnsi="Georgia" w:cs="Arial"/>
          <w:sz w:val="20"/>
          <w:szCs w:val="20"/>
          <w:lang w:eastAsia="en-US"/>
        </w:rPr>
        <w:tab/>
        <w:t>ředitelem</w:t>
      </w:r>
      <w:r w:rsidR="00362D0C">
        <w:rPr>
          <w:rFonts w:ascii="Georgia" w:hAnsi="Georgia" w:cs="Arial"/>
          <w:sz w:val="20"/>
          <w:szCs w:val="20"/>
          <w:lang w:eastAsia="en-US"/>
        </w:rPr>
        <w:t>,</w:t>
      </w:r>
      <w:r w:rsidRPr="00E4220C">
        <w:rPr>
          <w:rFonts w:ascii="Georgia" w:hAnsi="Georgia" w:cs="Arial"/>
          <w:sz w:val="20"/>
          <w:szCs w:val="20"/>
          <w:lang w:eastAsia="en-US"/>
        </w:rPr>
        <w:t xml:space="preserve"> </w:t>
      </w:r>
      <w:r w:rsidR="00EF42F0" w:rsidRPr="00EF42F0">
        <w:rPr>
          <w:rFonts w:ascii="Georgia" w:hAnsi="Georgia" w:cs="Arial"/>
          <w:color w:val="FF0000"/>
          <w:sz w:val="20"/>
          <w:szCs w:val="20"/>
          <w:lang w:eastAsia="en-US"/>
        </w:rPr>
        <w:t>XXXXXXXXXXXXX</w:t>
      </w:r>
    </w:p>
    <w:p w:rsidR="00BA2AC6" w:rsidRPr="00E4220C" w:rsidRDefault="00BA2AC6" w:rsidP="00E4220C">
      <w:pPr>
        <w:widowControl w:val="0"/>
        <w:tabs>
          <w:tab w:val="left" w:pos="2069"/>
        </w:tabs>
        <w:spacing w:line="274" w:lineRule="exact"/>
        <w:jc w:val="both"/>
        <w:rPr>
          <w:rFonts w:ascii="Georgia" w:hAnsi="Georgia" w:cs="Arial"/>
          <w:sz w:val="20"/>
          <w:szCs w:val="20"/>
          <w:lang w:eastAsia="en-US"/>
        </w:rPr>
      </w:pPr>
      <w:bookmarkStart w:id="1" w:name="_Hlk151975020"/>
      <w:r>
        <w:rPr>
          <w:rFonts w:ascii="Georgia" w:hAnsi="Georgia" w:cs="Arial"/>
          <w:sz w:val="20"/>
          <w:szCs w:val="20"/>
          <w:lang w:eastAsia="en-US"/>
        </w:rPr>
        <w:t xml:space="preserve">Kontaktní osoba:           </w:t>
      </w:r>
      <w:bookmarkEnd w:id="1"/>
      <w:r w:rsidR="00EF42F0" w:rsidRPr="00EF42F0">
        <w:rPr>
          <w:rFonts w:ascii="Georgia" w:hAnsi="Georgia" w:cs="Arial"/>
          <w:color w:val="FF0000"/>
          <w:sz w:val="20"/>
          <w:szCs w:val="20"/>
          <w:lang w:eastAsia="en-US"/>
        </w:rPr>
        <w:t>XXXXXXXXXXX</w:t>
      </w:r>
      <w:r>
        <w:rPr>
          <w:rFonts w:ascii="Georgia" w:hAnsi="Georgia" w:cs="Arial"/>
          <w:sz w:val="20"/>
          <w:szCs w:val="20"/>
          <w:lang w:eastAsia="en-US"/>
        </w:rPr>
        <w:t>, vedoucí pracoviště Březejc</w:t>
      </w:r>
    </w:p>
    <w:p w:rsidR="00611884" w:rsidRDefault="00E4220C" w:rsidP="003929CA">
      <w:pPr>
        <w:widowControl w:val="0"/>
        <w:tabs>
          <w:tab w:val="left" w:pos="2069"/>
        </w:tabs>
        <w:spacing w:line="274" w:lineRule="exact"/>
        <w:jc w:val="both"/>
        <w:rPr>
          <w:rFonts w:ascii="Georgia" w:hAnsi="Georgia" w:cs="Arial"/>
          <w:sz w:val="20"/>
          <w:szCs w:val="20"/>
          <w:lang w:eastAsia="en-US"/>
        </w:rPr>
      </w:pPr>
      <w:bookmarkStart w:id="2" w:name="_Hlk151974832"/>
      <w:r w:rsidRPr="00E4220C">
        <w:rPr>
          <w:rFonts w:ascii="Georgia" w:hAnsi="Georgia" w:cs="Arial"/>
          <w:sz w:val="20"/>
          <w:szCs w:val="20"/>
          <w:lang w:eastAsia="en-US"/>
        </w:rPr>
        <w:t xml:space="preserve">Bankovní spojení:     </w:t>
      </w:r>
      <w:r>
        <w:rPr>
          <w:rFonts w:ascii="Georgia" w:hAnsi="Georgia" w:cs="Arial"/>
          <w:sz w:val="20"/>
          <w:szCs w:val="20"/>
          <w:lang w:eastAsia="en-US"/>
        </w:rPr>
        <w:t xml:space="preserve"> </w:t>
      </w:r>
      <w:r w:rsidR="004D0FE0">
        <w:rPr>
          <w:rFonts w:ascii="Georgia" w:hAnsi="Georgia" w:cs="Arial"/>
          <w:sz w:val="20"/>
          <w:szCs w:val="20"/>
          <w:lang w:eastAsia="en-US"/>
        </w:rPr>
        <w:t xml:space="preserve"> </w:t>
      </w:r>
      <w:r>
        <w:rPr>
          <w:rFonts w:ascii="Georgia" w:hAnsi="Georgia" w:cs="Arial"/>
          <w:sz w:val="20"/>
          <w:szCs w:val="20"/>
          <w:lang w:eastAsia="en-US"/>
        </w:rPr>
        <w:t xml:space="preserve">   </w:t>
      </w:r>
      <w:r w:rsidRPr="00E4220C">
        <w:rPr>
          <w:rFonts w:ascii="Georgia" w:hAnsi="Georgia" w:cs="Arial"/>
          <w:sz w:val="20"/>
          <w:szCs w:val="20"/>
          <w:lang w:eastAsia="en-US"/>
        </w:rPr>
        <w:t>197136621/0710</w:t>
      </w:r>
      <w:bookmarkEnd w:id="2"/>
    </w:p>
    <w:p w:rsidR="00611884" w:rsidRPr="00611884" w:rsidRDefault="00611884" w:rsidP="003929CA">
      <w:pPr>
        <w:widowControl w:val="0"/>
        <w:tabs>
          <w:tab w:val="left" w:pos="2069"/>
        </w:tabs>
        <w:spacing w:line="274" w:lineRule="exact"/>
        <w:jc w:val="both"/>
        <w:rPr>
          <w:rFonts w:ascii="Georgia" w:hAnsi="Georgia" w:cs="Arial"/>
          <w:b/>
          <w:bCs/>
          <w:sz w:val="20"/>
          <w:szCs w:val="20"/>
          <w:lang w:eastAsia="en-US"/>
        </w:rPr>
      </w:pPr>
      <w:r w:rsidRPr="00611884">
        <w:rPr>
          <w:rFonts w:ascii="Georgia" w:hAnsi="Georgia" w:cs="Arial"/>
          <w:b/>
          <w:bCs/>
          <w:sz w:val="20"/>
          <w:szCs w:val="20"/>
          <w:lang w:eastAsia="en-US"/>
        </w:rPr>
        <w:t>D</w:t>
      </w:r>
      <w:r>
        <w:rPr>
          <w:rFonts w:ascii="Georgia" w:hAnsi="Georgia" w:cs="Arial"/>
          <w:b/>
          <w:bCs/>
          <w:sz w:val="20"/>
          <w:szCs w:val="20"/>
          <w:lang w:eastAsia="en-US"/>
        </w:rPr>
        <w:t>á</w:t>
      </w:r>
      <w:r w:rsidRPr="00611884">
        <w:rPr>
          <w:rFonts w:ascii="Georgia" w:hAnsi="Georgia" w:cs="Arial"/>
          <w:b/>
          <w:bCs/>
          <w:sz w:val="20"/>
          <w:szCs w:val="20"/>
          <w:lang w:eastAsia="en-US"/>
        </w:rPr>
        <w:t>le jen dodavatel</w:t>
      </w:r>
    </w:p>
    <w:p w:rsidR="003929CA" w:rsidRPr="00E4220C" w:rsidRDefault="003929CA" w:rsidP="003929CA">
      <w:pPr>
        <w:widowControl w:val="0"/>
        <w:tabs>
          <w:tab w:val="left" w:pos="2069"/>
        </w:tabs>
        <w:spacing w:line="274" w:lineRule="exact"/>
        <w:jc w:val="both"/>
        <w:rPr>
          <w:rFonts w:ascii="Georgia" w:hAnsi="Georgia" w:cs="Arial"/>
          <w:sz w:val="20"/>
          <w:szCs w:val="20"/>
          <w:lang w:eastAsia="en-US"/>
        </w:rPr>
      </w:pPr>
    </w:p>
    <w:p w:rsidR="00E4220C" w:rsidRPr="000B3FE3" w:rsidRDefault="00E4220C" w:rsidP="000B3FE3">
      <w:pPr>
        <w:widowControl w:val="0"/>
        <w:tabs>
          <w:tab w:val="left" w:pos="2069"/>
        </w:tabs>
        <w:spacing w:after="300" w:line="274" w:lineRule="exact"/>
        <w:jc w:val="both"/>
        <w:rPr>
          <w:rFonts w:ascii="Georgia" w:hAnsi="Georgia" w:cs="Arial"/>
          <w:sz w:val="20"/>
          <w:szCs w:val="20"/>
          <w:lang w:eastAsia="en-US"/>
        </w:rPr>
      </w:pPr>
      <w:r w:rsidRPr="00E4220C">
        <w:rPr>
          <w:rFonts w:ascii="Georgia" w:hAnsi="Georgia" w:cs="Arial"/>
          <w:sz w:val="20"/>
          <w:szCs w:val="20"/>
          <w:lang w:eastAsia="en-US"/>
        </w:rPr>
        <w:t>a</w:t>
      </w:r>
      <w:bookmarkStart w:id="3" w:name="bookmark2"/>
    </w:p>
    <w:p w:rsidR="00E4220C" w:rsidRPr="00E4220C" w:rsidRDefault="00611884" w:rsidP="00F30D53">
      <w:pPr>
        <w:widowControl w:val="0"/>
        <w:tabs>
          <w:tab w:val="left" w:pos="2069"/>
          <w:tab w:val="right" w:pos="6494"/>
        </w:tabs>
        <w:spacing w:line="274" w:lineRule="exact"/>
        <w:jc w:val="both"/>
        <w:rPr>
          <w:rFonts w:ascii="Georgia" w:hAnsi="Georgia" w:cs="Arial"/>
          <w:b/>
          <w:bCs/>
          <w:sz w:val="20"/>
          <w:szCs w:val="20"/>
          <w:lang w:eastAsia="en-US"/>
        </w:rPr>
      </w:pPr>
      <w:r>
        <w:rPr>
          <w:rFonts w:ascii="Georgia" w:hAnsi="Georgia" w:cs="Arial"/>
          <w:b/>
          <w:bCs/>
          <w:sz w:val="20"/>
          <w:szCs w:val="20"/>
          <w:lang w:eastAsia="en-US"/>
        </w:rPr>
        <w:t xml:space="preserve">Odběratel:            </w:t>
      </w:r>
      <w:r w:rsidR="00053B21">
        <w:rPr>
          <w:rFonts w:ascii="Georgia" w:hAnsi="Georgia" w:cs="Arial"/>
          <w:b/>
          <w:bCs/>
          <w:sz w:val="20"/>
          <w:szCs w:val="20"/>
          <w:lang w:eastAsia="en-US"/>
        </w:rPr>
        <w:t xml:space="preserve">     </w:t>
      </w:r>
      <w:r>
        <w:rPr>
          <w:rFonts w:ascii="Georgia" w:hAnsi="Georgia" w:cs="Arial"/>
          <w:b/>
          <w:bCs/>
          <w:sz w:val="20"/>
          <w:szCs w:val="20"/>
          <w:lang w:eastAsia="en-US"/>
        </w:rPr>
        <w:t xml:space="preserve"> </w:t>
      </w:r>
      <w:bookmarkEnd w:id="3"/>
      <w:r w:rsidR="00BA2AC6">
        <w:rPr>
          <w:rFonts w:ascii="Georgia" w:hAnsi="Georgia" w:cs="Arial"/>
          <w:b/>
          <w:bCs/>
          <w:sz w:val="20"/>
          <w:szCs w:val="20"/>
          <w:lang w:eastAsia="en-US"/>
        </w:rPr>
        <w:t xml:space="preserve"> </w:t>
      </w:r>
      <w:r w:rsidR="00F30D53" w:rsidRPr="00F30D53">
        <w:rPr>
          <w:rFonts w:ascii="Georgia" w:hAnsi="Georgia" w:cs="Arial"/>
          <w:b/>
          <w:bCs/>
          <w:sz w:val="20"/>
          <w:szCs w:val="20"/>
          <w:lang w:eastAsia="en-US"/>
        </w:rPr>
        <w:t xml:space="preserve">Obec </w:t>
      </w:r>
      <w:proofErr w:type="spellStart"/>
      <w:r w:rsidR="00F30D53" w:rsidRPr="00F30D53">
        <w:rPr>
          <w:rFonts w:ascii="Georgia" w:hAnsi="Georgia" w:cs="Arial"/>
          <w:b/>
          <w:bCs/>
          <w:sz w:val="20"/>
          <w:szCs w:val="20"/>
          <w:lang w:eastAsia="en-US"/>
        </w:rPr>
        <w:t>Heřmanov</w:t>
      </w:r>
      <w:proofErr w:type="spellEnd"/>
    </w:p>
    <w:p w:rsidR="00E4220C" w:rsidRPr="00BA2AC6" w:rsidRDefault="00E4220C" w:rsidP="00F30D53">
      <w:pPr>
        <w:widowControl w:val="0"/>
        <w:tabs>
          <w:tab w:val="left" w:pos="2069"/>
          <w:tab w:val="right" w:pos="6494"/>
        </w:tabs>
        <w:spacing w:line="274" w:lineRule="exact"/>
        <w:jc w:val="both"/>
        <w:rPr>
          <w:rFonts w:ascii="Georgia" w:hAnsi="Georgia" w:cs="Arial"/>
          <w:sz w:val="20"/>
          <w:szCs w:val="20"/>
          <w:lang w:eastAsia="en-US"/>
        </w:rPr>
      </w:pPr>
      <w:r w:rsidRPr="00BA2AC6">
        <w:rPr>
          <w:rFonts w:ascii="Georgia" w:hAnsi="Georgia" w:cs="Arial"/>
          <w:sz w:val="20"/>
          <w:szCs w:val="20"/>
          <w:lang w:eastAsia="en-US"/>
        </w:rPr>
        <w:t>Sídlo:</w:t>
      </w:r>
      <w:r w:rsidRPr="00BA2AC6">
        <w:rPr>
          <w:rFonts w:ascii="Georgia" w:hAnsi="Georgia" w:cs="Arial"/>
          <w:sz w:val="20"/>
          <w:szCs w:val="20"/>
          <w:lang w:eastAsia="en-US"/>
        </w:rPr>
        <w:tab/>
      </w:r>
      <w:proofErr w:type="spellStart"/>
      <w:r w:rsidR="00F30D53" w:rsidRPr="00BA2AC6">
        <w:rPr>
          <w:rFonts w:ascii="Georgia" w:hAnsi="Georgia" w:cs="Arial"/>
          <w:sz w:val="20"/>
          <w:szCs w:val="20"/>
          <w:lang w:eastAsia="en-US"/>
        </w:rPr>
        <w:t>Heřmanov</w:t>
      </w:r>
      <w:proofErr w:type="spellEnd"/>
      <w:r w:rsidR="00F30D53" w:rsidRPr="00BA2AC6">
        <w:rPr>
          <w:rFonts w:ascii="Georgia" w:hAnsi="Georgia" w:cs="Arial"/>
          <w:sz w:val="20"/>
          <w:szCs w:val="20"/>
          <w:lang w:eastAsia="en-US"/>
        </w:rPr>
        <w:t xml:space="preserve"> 35, </w:t>
      </w:r>
      <w:r w:rsidR="000B3FE3">
        <w:rPr>
          <w:rFonts w:ascii="Georgia" w:hAnsi="Georgia" w:cs="Arial"/>
          <w:sz w:val="20"/>
          <w:szCs w:val="20"/>
          <w:lang w:eastAsia="en-US"/>
        </w:rPr>
        <w:t xml:space="preserve">PSČ </w:t>
      </w:r>
      <w:r w:rsidR="00F30D53" w:rsidRPr="00BA2AC6">
        <w:rPr>
          <w:rFonts w:ascii="Georgia" w:hAnsi="Georgia" w:cs="Arial"/>
          <w:sz w:val="20"/>
          <w:szCs w:val="20"/>
          <w:lang w:eastAsia="en-US"/>
        </w:rPr>
        <w:t>594 58</w:t>
      </w:r>
    </w:p>
    <w:p w:rsidR="00E4220C" w:rsidRPr="00BA2AC6" w:rsidRDefault="00E4220C" w:rsidP="00611884">
      <w:pPr>
        <w:widowControl w:val="0"/>
        <w:tabs>
          <w:tab w:val="left" w:pos="2069"/>
        </w:tabs>
        <w:spacing w:line="274" w:lineRule="exact"/>
        <w:jc w:val="both"/>
        <w:rPr>
          <w:rFonts w:ascii="Georgia" w:hAnsi="Georgia" w:cs="Arial"/>
          <w:sz w:val="20"/>
          <w:szCs w:val="20"/>
          <w:lang w:eastAsia="en-US"/>
        </w:rPr>
      </w:pPr>
      <w:r w:rsidRPr="00BA2AC6">
        <w:rPr>
          <w:rFonts w:ascii="Georgia" w:hAnsi="Georgia" w:cs="Arial"/>
          <w:sz w:val="20"/>
          <w:szCs w:val="20"/>
          <w:lang w:eastAsia="en-US"/>
        </w:rPr>
        <w:t>IČ:</w:t>
      </w:r>
      <w:r w:rsidRPr="00BA2AC6">
        <w:rPr>
          <w:rFonts w:ascii="Georgia" w:hAnsi="Georgia" w:cs="Arial"/>
          <w:sz w:val="20"/>
          <w:szCs w:val="20"/>
          <w:lang w:eastAsia="en-US"/>
        </w:rPr>
        <w:tab/>
      </w:r>
      <w:r w:rsidR="00F30D53" w:rsidRPr="00BA2AC6">
        <w:rPr>
          <w:rFonts w:ascii="Georgia" w:hAnsi="Georgia" w:cs="Arial"/>
          <w:sz w:val="20"/>
          <w:szCs w:val="20"/>
          <w:lang w:eastAsia="en-US"/>
        </w:rPr>
        <w:t>00599387</w:t>
      </w:r>
    </w:p>
    <w:p w:rsidR="004D0FE0" w:rsidRPr="00BA2AC6" w:rsidRDefault="004D0FE0" w:rsidP="00611884">
      <w:pPr>
        <w:widowControl w:val="0"/>
        <w:tabs>
          <w:tab w:val="left" w:pos="2069"/>
        </w:tabs>
        <w:spacing w:line="274" w:lineRule="exact"/>
        <w:jc w:val="both"/>
        <w:rPr>
          <w:rFonts w:ascii="Georgia" w:hAnsi="Georgia" w:cs="Arial"/>
          <w:sz w:val="20"/>
          <w:szCs w:val="20"/>
          <w:lang w:eastAsia="en-US"/>
        </w:rPr>
      </w:pPr>
      <w:r w:rsidRPr="00BA2AC6">
        <w:rPr>
          <w:rFonts w:ascii="Georgia" w:hAnsi="Georgia" w:cs="Arial"/>
          <w:sz w:val="20"/>
          <w:szCs w:val="20"/>
          <w:lang w:eastAsia="en-US"/>
        </w:rPr>
        <w:t xml:space="preserve">DIČ:                                  </w:t>
      </w:r>
      <w:r w:rsidR="007B13FE" w:rsidRPr="007B13FE">
        <w:rPr>
          <w:rFonts w:ascii="Georgia" w:hAnsi="Georgia" w:cs="Arial"/>
          <w:sz w:val="20"/>
          <w:szCs w:val="20"/>
          <w:lang w:eastAsia="en-US"/>
        </w:rPr>
        <w:t>CZ00599387</w:t>
      </w:r>
    </w:p>
    <w:p w:rsidR="00611884" w:rsidRDefault="00E4220C" w:rsidP="00611884">
      <w:pPr>
        <w:widowControl w:val="0"/>
        <w:tabs>
          <w:tab w:val="left" w:pos="2069"/>
          <w:tab w:val="right" w:pos="6494"/>
        </w:tabs>
        <w:spacing w:line="274" w:lineRule="exact"/>
        <w:jc w:val="both"/>
        <w:rPr>
          <w:rFonts w:ascii="Georgia" w:hAnsi="Georgia" w:cs="Arial"/>
          <w:sz w:val="20"/>
          <w:szCs w:val="20"/>
          <w:lang w:eastAsia="en-US"/>
        </w:rPr>
      </w:pPr>
      <w:r w:rsidRPr="00BA2AC6">
        <w:rPr>
          <w:rFonts w:ascii="Georgia" w:hAnsi="Georgia" w:cs="Arial"/>
          <w:sz w:val="20"/>
          <w:szCs w:val="20"/>
          <w:lang w:eastAsia="en-US"/>
        </w:rPr>
        <w:t>Zastoupen</w:t>
      </w:r>
      <w:r w:rsidR="00053B21" w:rsidRPr="00BA2AC6">
        <w:rPr>
          <w:rFonts w:ascii="Georgia" w:hAnsi="Georgia" w:cs="Arial"/>
          <w:sz w:val="20"/>
          <w:szCs w:val="20"/>
          <w:lang w:eastAsia="en-US"/>
        </w:rPr>
        <w:t>ý</w:t>
      </w:r>
      <w:r w:rsidRPr="00BA2AC6">
        <w:rPr>
          <w:rFonts w:ascii="Georgia" w:hAnsi="Georgia" w:cs="Arial"/>
          <w:sz w:val="20"/>
          <w:szCs w:val="20"/>
          <w:lang w:eastAsia="en-US"/>
        </w:rPr>
        <w:t>:</w:t>
      </w:r>
      <w:r w:rsidRPr="00BA2AC6">
        <w:rPr>
          <w:rFonts w:ascii="Georgia" w:hAnsi="Georgia" w:cs="Arial"/>
          <w:sz w:val="20"/>
          <w:szCs w:val="20"/>
          <w:lang w:eastAsia="en-US"/>
        </w:rPr>
        <w:tab/>
      </w:r>
      <w:r w:rsidR="00F30D53" w:rsidRPr="00BA2AC6">
        <w:rPr>
          <w:rFonts w:ascii="Georgia" w:hAnsi="Georgia" w:cs="Arial"/>
          <w:sz w:val="20"/>
          <w:szCs w:val="20"/>
          <w:lang w:eastAsia="en-US"/>
        </w:rPr>
        <w:t>starostkou</w:t>
      </w:r>
      <w:r w:rsidR="00362D0C">
        <w:rPr>
          <w:rFonts w:ascii="Georgia" w:hAnsi="Georgia" w:cs="Arial"/>
          <w:sz w:val="20"/>
          <w:szCs w:val="20"/>
          <w:lang w:eastAsia="en-US"/>
        </w:rPr>
        <w:t>,</w:t>
      </w:r>
      <w:r w:rsidR="00F30D53" w:rsidRPr="00BA2AC6">
        <w:rPr>
          <w:rFonts w:ascii="Georgia" w:hAnsi="Georgia" w:cs="Arial"/>
          <w:sz w:val="20"/>
          <w:szCs w:val="20"/>
          <w:lang w:eastAsia="en-US"/>
        </w:rPr>
        <w:t xml:space="preserve"> </w:t>
      </w:r>
      <w:r w:rsidR="00EF42F0" w:rsidRPr="00EF42F0">
        <w:rPr>
          <w:rFonts w:ascii="Georgia" w:hAnsi="Georgia" w:cs="Arial"/>
          <w:color w:val="FF0000"/>
          <w:sz w:val="20"/>
          <w:szCs w:val="20"/>
          <w:lang w:eastAsia="en-US"/>
        </w:rPr>
        <w:t>XXXXXXXXXXXXX</w:t>
      </w:r>
    </w:p>
    <w:p w:rsidR="00533A06" w:rsidRPr="00BA2AC6" w:rsidRDefault="00533A06" w:rsidP="00611884">
      <w:pPr>
        <w:widowControl w:val="0"/>
        <w:tabs>
          <w:tab w:val="left" w:pos="2069"/>
          <w:tab w:val="right" w:pos="6494"/>
        </w:tabs>
        <w:spacing w:line="274" w:lineRule="exact"/>
        <w:jc w:val="both"/>
        <w:rPr>
          <w:rFonts w:ascii="Georgia" w:hAnsi="Georgia" w:cs="Arial"/>
          <w:sz w:val="20"/>
          <w:szCs w:val="20"/>
          <w:lang w:eastAsia="en-US"/>
        </w:rPr>
      </w:pPr>
      <w:r w:rsidRPr="00533A06">
        <w:rPr>
          <w:rFonts w:ascii="Georgia" w:hAnsi="Georgia" w:cs="Arial"/>
          <w:sz w:val="20"/>
          <w:szCs w:val="20"/>
          <w:lang w:eastAsia="en-US"/>
        </w:rPr>
        <w:t xml:space="preserve">Kontaktní osoba:           </w:t>
      </w:r>
      <w:r w:rsidR="00EF42F0" w:rsidRPr="00EF42F0">
        <w:rPr>
          <w:rFonts w:ascii="Georgia" w:hAnsi="Georgia" w:cs="Arial"/>
          <w:color w:val="FF0000"/>
          <w:sz w:val="20"/>
          <w:szCs w:val="20"/>
          <w:lang w:eastAsia="en-US"/>
        </w:rPr>
        <w:t>XXXXXXXXXXX</w:t>
      </w:r>
      <w:r w:rsidR="00362D0C">
        <w:rPr>
          <w:rFonts w:ascii="Georgia" w:hAnsi="Georgia" w:cs="Arial"/>
          <w:sz w:val="20"/>
          <w:szCs w:val="20"/>
          <w:lang w:eastAsia="en-US"/>
        </w:rPr>
        <w:t>,</w:t>
      </w:r>
      <w:r>
        <w:rPr>
          <w:rFonts w:ascii="Georgia" w:hAnsi="Georgia" w:cs="Arial"/>
          <w:sz w:val="20"/>
          <w:szCs w:val="20"/>
          <w:lang w:eastAsia="en-US"/>
        </w:rPr>
        <w:t xml:space="preserve"> vedoucí </w:t>
      </w:r>
      <w:r w:rsidRPr="00533A06">
        <w:rPr>
          <w:rFonts w:ascii="Georgia" w:hAnsi="Georgia" w:cs="Arial"/>
          <w:sz w:val="20"/>
          <w:szCs w:val="20"/>
          <w:lang w:eastAsia="en-US"/>
        </w:rPr>
        <w:t>Dětské skupiny Heřmánek</w:t>
      </w:r>
    </w:p>
    <w:p w:rsidR="00F30D53" w:rsidRPr="000B3FE3" w:rsidRDefault="00BA2AC6" w:rsidP="00F30D53">
      <w:pPr>
        <w:widowControl w:val="0"/>
        <w:tabs>
          <w:tab w:val="left" w:pos="2069"/>
          <w:tab w:val="right" w:pos="6494"/>
        </w:tabs>
        <w:spacing w:line="274" w:lineRule="exact"/>
        <w:jc w:val="both"/>
        <w:rPr>
          <w:rFonts w:ascii="Georgia" w:hAnsi="Georgia" w:cs="Arial"/>
          <w:sz w:val="20"/>
          <w:szCs w:val="20"/>
          <w:lang w:eastAsia="en-US"/>
        </w:rPr>
      </w:pPr>
      <w:r w:rsidRPr="00BA2AC6">
        <w:rPr>
          <w:rFonts w:ascii="Georgia" w:hAnsi="Georgia" w:cs="Arial"/>
          <w:sz w:val="20"/>
          <w:szCs w:val="20"/>
          <w:lang w:eastAsia="en-US"/>
        </w:rPr>
        <w:t>Bankovní spojení:         28</w:t>
      </w:r>
      <w:r w:rsidR="00974000">
        <w:rPr>
          <w:rFonts w:ascii="Georgia" w:hAnsi="Georgia" w:cs="Arial"/>
          <w:sz w:val="20"/>
          <w:szCs w:val="20"/>
          <w:lang w:eastAsia="en-US"/>
        </w:rPr>
        <w:t>5</w:t>
      </w:r>
      <w:r w:rsidRPr="00BA2AC6">
        <w:rPr>
          <w:rFonts w:ascii="Georgia" w:hAnsi="Georgia" w:cs="Arial"/>
          <w:sz w:val="20"/>
          <w:szCs w:val="20"/>
          <w:lang w:eastAsia="en-US"/>
        </w:rPr>
        <w:t>503024/0300</w:t>
      </w:r>
    </w:p>
    <w:p w:rsidR="00BA2AC6" w:rsidRDefault="00BA2AC6" w:rsidP="00611884">
      <w:pPr>
        <w:widowControl w:val="0"/>
        <w:tabs>
          <w:tab w:val="left" w:pos="2069"/>
          <w:tab w:val="right" w:pos="6494"/>
        </w:tabs>
        <w:spacing w:line="274" w:lineRule="exact"/>
        <w:jc w:val="both"/>
        <w:rPr>
          <w:rFonts w:ascii="Georgia" w:hAnsi="Georgia" w:cs="Arial"/>
          <w:b/>
          <w:bCs/>
          <w:sz w:val="20"/>
          <w:szCs w:val="20"/>
          <w:lang w:eastAsia="en-US"/>
        </w:rPr>
      </w:pPr>
      <w:r w:rsidRPr="00BA2AC6">
        <w:rPr>
          <w:rFonts w:ascii="Georgia" w:hAnsi="Georgia" w:cs="Arial"/>
          <w:b/>
          <w:bCs/>
          <w:sz w:val="20"/>
          <w:szCs w:val="20"/>
          <w:lang w:eastAsia="en-US"/>
        </w:rPr>
        <w:t xml:space="preserve">Dále jen </w:t>
      </w:r>
      <w:r>
        <w:rPr>
          <w:rFonts w:ascii="Georgia" w:hAnsi="Georgia" w:cs="Arial"/>
          <w:b/>
          <w:bCs/>
          <w:sz w:val="20"/>
          <w:szCs w:val="20"/>
          <w:lang w:eastAsia="en-US"/>
        </w:rPr>
        <w:t>odběratel</w:t>
      </w:r>
    </w:p>
    <w:p w:rsidR="00BA2AC6" w:rsidRPr="00611884" w:rsidRDefault="00BA2AC6" w:rsidP="00611884">
      <w:pPr>
        <w:widowControl w:val="0"/>
        <w:tabs>
          <w:tab w:val="left" w:pos="2069"/>
          <w:tab w:val="right" w:pos="6494"/>
        </w:tabs>
        <w:spacing w:line="274" w:lineRule="exact"/>
        <w:jc w:val="both"/>
        <w:rPr>
          <w:rFonts w:ascii="Georgia" w:hAnsi="Georgia" w:cs="Arial"/>
          <w:b/>
          <w:bCs/>
          <w:sz w:val="20"/>
          <w:szCs w:val="20"/>
          <w:lang w:eastAsia="en-US"/>
        </w:rPr>
      </w:pPr>
    </w:p>
    <w:p w:rsidR="00E4220C" w:rsidRPr="00E4220C" w:rsidRDefault="00E4220C" w:rsidP="00E4220C">
      <w:pPr>
        <w:keepNext/>
        <w:keepLines/>
        <w:widowControl w:val="0"/>
        <w:spacing w:line="210" w:lineRule="exact"/>
        <w:jc w:val="center"/>
        <w:outlineLvl w:val="0"/>
        <w:rPr>
          <w:rFonts w:ascii="Arial" w:eastAsia="Constantia" w:hAnsi="Arial" w:cs="Arial"/>
          <w:b/>
          <w:bCs/>
          <w:color w:val="92D050"/>
          <w:lang w:eastAsia="en-US"/>
        </w:rPr>
      </w:pPr>
      <w:bookmarkStart w:id="4" w:name="bookmark3"/>
      <w:r w:rsidRPr="00E4220C">
        <w:rPr>
          <w:rFonts w:ascii="Arial" w:eastAsia="Constantia" w:hAnsi="Arial" w:cs="Arial"/>
          <w:b/>
          <w:bCs/>
          <w:color w:val="92D050"/>
          <w:lang w:eastAsia="en-US"/>
        </w:rPr>
        <w:t>I.</w:t>
      </w:r>
      <w:bookmarkEnd w:id="4"/>
    </w:p>
    <w:p w:rsidR="00611884" w:rsidRPr="00F30D53" w:rsidRDefault="00E4220C" w:rsidP="00F30D53">
      <w:pPr>
        <w:suppressAutoHyphens/>
        <w:spacing w:after="209" w:line="240" w:lineRule="exact"/>
        <w:jc w:val="center"/>
        <w:rPr>
          <w:rFonts w:ascii="Arial" w:hAnsi="Arial" w:cs="Arial"/>
          <w:color w:val="92D050"/>
          <w:lang w:eastAsia="en-US"/>
        </w:rPr>
      </w:pPr>
      <w:r w:rsidRPr="0018615B">
        <w:rPr>
          <w:rFonts w:ascii="Arial" w:hAnsi="Arial" w:cs="Arial"/>
          <w:b/>
          <w:bCs/>
          <w:color w:val="92D050"/>
          <w:u w:val="single"/>
          <w:lang w:bidi="cs-CZ"/>
        </w:rPr>
        <w:t>Předmět smlouvy</w:t>
      </w:r>
    </w:p>
    <w:p w:rsidR="003929CA" w:rsidRDefault="00E4220C" w:rsidP="00053B21">
      <w:pPr>
        <w:widowControl w:val="0"/>
        <w:tabs>
          <w:tab w:val="left" w:pos="728"/>
        </w:tabs>
        <w:suppressAutoHyphens/>
        <w:spacing w:line="274" w:lineRule="exact"/>
        <w:ind w:left="-170"/>
        <w:jc w:val="both"/>
        <w:rPr>
          <w:rFonts w:ascii="Georgia" w:hAnsi="Georgia" w:cs="Arial"/>
          <w:sz w:val="20"/>
          <w:szCs w:val="20"/>
          <w:lang w:eastAsia="en-US"/>
        </w:rPr>
      </w:pPr>
      <w:r w:rsidRPr="00E4220C">
        <w:rPr>
          <w:rFonts w:ascii="Georgia" w:hAnsi="Georgia" w:cs="Arial"/>
          <w:sz w:val="20"/>
          <w:szCs w:val="20"/>
          <w:lang w:eastAsia="en-US"/>
        </w:rPr>
        <w:t xml:space="preserve">Předmětem smlouvy je </w:t>
      </w:r>
      <w:r w:rsidR="00611884">
        <w:rPr>
          <w:rFonts w:ascii="Georgia" w:hAnsi="Georgia" w:cs="Arial"/>
          <w:sz w:val="20"/>
          <w:szCs w:val="20"/>
          <w:lang w:eastAsia="en-US"/>
        </w:rPr>
        <w:t xml:space="preserve">dodávka </w:t>
      </w:r>
      <w:r w:rsidR="00053B21" w:rsidRPr="00053B21">
        <w:rPr>
          <w:rFonts w:ascii="Georgia" w:hAnsi="Georgia" w:cs="Arial"/>
          <w:sz w:val="20"/>
          <w:szCs w:val="20"/>
          <w:lang w:eastAsia="en-US"/>
        </w:rPr>
        <w:t xml:space="preserve">obědů </w:t>
      </w:r>
      <w:r w:rsidR="00611884">
        <w:rPr>
          <w:rFonts w:ascii="Georgia" w:hAnsi="Georgia" w:cs="Arial"/>
          <w:sz w:val="20"/>
          <w:szCs w:val="20"/>
          <w:lang w:eastAsia="en-US"/>
        </w:rPr>
        <w:t>určených</w:t>
      </w:r>
      <w:r w:rsidR="00F30D53">
        <w:rPr>
          <w:rFonts w:ascii="Georgia" w:hAnsi="Georgia" w:cs="Arial"/>
          <w:sz w:val="20"/>
          <w:szCs w:val="20"/>
          <w:lang w:eastAsia="en-US"/>
        </w:rPr>
        <w:t xml:space="preserve"> pro strávníky </w:t>
      </w:r>
      <w:r w:rsidR="00F30D53" w:rsidRPr="00F30D53">
        <w:rPr>
          <w:rFonts w:ascii="Georgia" w:hAnsi="Georgia" w:cs="Arial"/>
          <w:sz w:val="20"/>
          <w:szCs w:val="20"/>
          <w:lang w:eastAsia="en-US"/>
        </w:rPr>
        <w:t>Dětsk</w:t>
      </w:r>
      <w:r w:rsidR="00F30D53">
        <w:rPr>
          <w:rFonts w:ascii="Georgia" w:hAnsi="Georgia" w:cs="Arial"/>
          <w:sz w:val="20"/>
          <w:szCs w:val="20"/>
          <w:lang w:eastAsia="en-US"/>
        </w:rPr>
        <w:t>é</w:t>
      </w:r>
      <w:r w:rsidR="00F30D53" w:rsidRPr="00F30D53">
        <w:rPr>
          <w:rFonts w:ascii="Georgia" w:hAnsi="Georgia" w:cs="Arial"/>
          <w:sz w:val="20"/>
          <w:szCs w:val="20"/>
          <w:lang w:eastAsia="en-US"/>
        </w:rPr>
        <w:t xml:space="preserve"> skupin</w:t>
      </w:r>
      <w:r w:rsidR="00F30D53">
        <w:rPr>
          <w:rFonts w:ascii="Georgia" w:hAnsi="Georgia" w:cs="Arial"/>
          <w:sz w:val="20"/>
          <w:szCs w:val="20"/>
          <w:lang w:eastAsia="en-US"/>
        </w:rPr>
        <w:t xml:space="preserve">y </w:t>
      </w:r>
      <w:r w:rsidR="00F30D53" w:rsidRPr="00F30D53">
        <w:rPr>
          <w:rFonts w:ascii="Georgia" w:hAnsi="Georgia" w:cs="Arial"/>
          <w:sz w:val="20"/>
          <w:szCs w:val="20"/>
          <w:lang w:eastAsia="en-US"/>
        </w:rPr>
        <w:t>Heřmánek</w:t>
      </w:r>
      <w:r w:rsidR="00611884">
        <w:rPr>
          <w:rFonts w:ascii="Georgia" w:hAnsi="Georgia" w:cs="Arial"/>
          <w:sz w:val="20"/>
          <w:szCs w:val="20"/>
          <w:lang w:eastAsia="en-US"/>
        </w:rPr>
        <w:t>.</w:t>
      </w:r>
    </w:p>
    <w:p w:rsidR="00611884" w:rsidRPr="00E4220C" w:rsidRDefault="00611884" w:rsidP="000B3FE3">
      <w:pPr>
        <w:widowControl w:val="0"/>
        <w:tabs>
          <w:tab w:val="left" w:pos="728"/>
        </w:tabs>
        <w:suppressAutoHyphens/>
        <w:spacing w:line="274" w:lineRule="exact"/>
        <w:rPr>
          <w:rFonts w:ascii="Georgia" w:hAnsi="Georgia" w:cs="Arial"/>
          <w:sz w:val="20"/>
          <w:szCs w:val="20"/>
          <w:lang w:eastAsia="en-US"/>
        </w:rPr>
      </w:pPr>
    </w:p>
    <w:p w:rsidR="00E4220C" w:rsidRPr="00E4220C" w:rsidRDefault="00E4220C" w:rsidP="00E4220C">
      <w:pPr>
        <w:suppressAutoHyphens/>
        <w:spacing w:line="240" w:lineRule="exact"/>
        <w:jc w:val="center"/>
        <w:rPr>
          <w:rFonts w:ascii="Arial" w:hAnsi="Arial" w:cs="Arial"/>
          <w:b/>
          <w:color w:val="92D050"/>
          <w:lang w:eastAsia="en-US"/>
        </w:rPr>
      </w:pPr>
      <w:r w:rsidRPr="00E4220C">
        <w:rPr>
          <w:rFonts w:ascii="Arial" w:hAnsi="Arial" w:cs="Arial"/>
          <w:b/>
          <w:color w:val="92D050"/>
          <w:lang w:eastAsia="en-US"/>
        </w:rPr>
        <w:t>II.</w:t>
      </w:r>
    </w:p>
    <w:p w:rsidR="00E4220C" w:rsidRPr="00E4220C" w:rsidRDefault="00E4220C" w:rsidP="00E4220C">
      <w:pPr>
        <w:suppressAutoHyphens/>
        <w:spacing w:after="228" w:line="240" w:lineRule="exact"/>
        <w:jc w:val="center"/>
        <w:rPr>
          <w:rFonts w:ascii="Arial" w:hAnsi="Arial" w:cs="Arial"/>
          <w:b/>
          <w:color w:val="92D050"/>
          <w:lang w:eastAsia="en-US"/>
        </w:rPr>
      </w:pPr>
      <w:r w:rsidRPr="0018615B">
        <w:rPr>
          <w:rFonts w:ascii="Arial" w:hAnsi="Arial" w:cs="Arial"/>
          <w:b/>
          <w:bCs/>
          <w:color w:val="92D050"/>
          <w:u w:val="single"/>
          <w:lang w:bidi="cs-CZ"/>
        </w:rPr>
        <w:t xml:space="preserve">Rozsah poskytovaných </w:t>
      </w:r>
      <w:r w:rsidR="000B3FE3">
        <w:rPr>
          <w:rFonts w:ascii="Arial" w:hAnsi="Arial" w:cs="Arial"/>
          <w:b/>
          <w:bCs/>
          <w:color w:val="92D050"/>
          <w:u w:val="single"/>
          <w:lang w:bidi="cs-CZ"/>
        </w:rPr>
        <w:t>obědů</w:t>
      </w:r>
    </w:p>
    <w:p w:rsidR="0018615B" w:rsidRPr="005F3FFA" w:rsidRDefault="00E4220C" w:rsidP="005F3FFA">
      <w:pPr>
        <w:widowControl w:val="0"/>
        <w:spacing w:line="277" w:lineRule="exact"/>
        <w:ind w:left="-170" w:hanging="340"/>
        <w:jc w:val="both"/>
      </w:pPr>
      <w:r>
        <w:rPr>
          <w:rFonts w:ascii="Georgia" w:hAnsi="Georgia" w:cs="Arial"/>
          <w:sz w:val="20"/>
          <w:szCs w:val="20"/>
          <w:lang w:eastAsia="en-US"/>
        </w:rPr>
        <w:t xml:space="preserve">       </w:t>
      </w:r>
      <w:r w:rsidR="00611884">
        <w:rPr>
          <w:rFonts w:ascii="Georgia" w:hAnsi="Georgia" w:cs="Arial"/>
          <w:sz w:val="20"/>
          <w:szCs w:val="20"/>
          <w:lang w:eastAsia="en-US"/>
        </w:rPr>
        <w:t xml:space="preserve">Dodavatel dodá odběrateli obědy </w:t>
      </w:r>
      <w:r w:rsidR="00E21D16">
        <w:rPr>
          <w:rFonts w:ascii="Georgia" w:hAnsi="Georgia" w:cs="Arial"/>
          <w:sz w:val="20"/>
          <w:szCs w:val="20"/>
          <w:lang w:eastAsia="en-US"/>
        </w:rPr>
        <w:t>v rozsahu</w:t>
      </w:r>
      <w:r w:rsidR="00F30D53">
        <w:rPr>
          <w:rFonts w:ascii="Georgia" w:hAnsi="Georgia" w:cs="Arial"/>
          <w:sz w:val="20"/>
          <w:szCs w:val="20"/>
          <w:lang w:eastAsia="en-US"/>
        </w:rPr>
        <w:t xml:space="preserve"> </w:t>
      </w:r>
      <w:r w:rsidR="00F30D53" w:rsidRPr="00F30D53">
        <w:rPr>
          <w:rFonts w:ascii="Georgia" w:hAnsi="Georgia" w:cs="Arial"/>
          <w:sz w:val="20"/>
          <w:szCs w:val="20"/>
          <w:lang w:eastAsia="en-US"/>
        </w:rPr>
        <w:t>zástupce</w:t>
      </w:r>
      <w:r w:rsidR="00F30D53">
        <w:rPr>
          <w:rFonts w:ascii="Georgia" w:hAnsi="Georgia" w:cs="Arial"/>
          <w:sz w:val="20"/>
          <w:szCs w:val="20"/>
          <w:lang w:eastAsia="en-US"/>
        </w:rPr>
        <w:t>m</w:t>
      </w:r>
      <w:r w:rsidR="00F30D53" w:rsidRPr="00F30D53">
        <w:rPr>
          <w:rFonts w:ascii="Georgia" w:hAnsi="Georgia" w:cs="Arial"/>
          <w:sz w:val="20"/>
          <w:szCs w:val="20"/>
          <w:lang w:eastAsia="en-US"/>
        </w:rPr>
        <w:t xml:space="preserve"> odběratele </w:t>
      </w:r>
      <w:r w:rsidR="005F3FFA">
        <w:rPr>
          <w:rFonts w:ascii="Georgia" w:hAnsi="Georgia" w:cs="Arial"/>
          <w:sz w:val="22"/>
          <w:szCs w:val="22"/>
          <w:lang w:eastAsia="en-US"/>
        </w:rPr>
        <w:t>(</w:t>
      </w:r>
      <w:r w:rsidR="00F30D53" w:rsidRPr="00F30D53">
        <w:rPr>
          <w:rFonts w:ascii="Georgia" w:hAnsi="Georgia" w:cs="Arial"/>
          <w:sz w:val="20"/>
          <w:szCs w:val="20"/>
          <w:lang w:eastAsia="en-US"/>
        </w:rPr>
        <w:t>prostřednictvím zaměstnance Dětské skupiny Heřmánek</w:t>
      </w:r>
      <w:r w:rsidR="005F3FFA">
        <w:rPr>
          <w:rFonts w:ascii="Georgia" w:hAnsi="Georgia" w:cs="Arial"/>
          <w:sz w:val="20"/>
          <w:szCs w:val="20"/>
          <w:lang w:eastAsia="en-US"/>
        </w:rPr>
        <w:t>)</w:t>
      </w:r>
      <w:r w:rsidR="00F30D53" w:rsidRPr="00F30D53">
        <w:rPr>
          <w:rFonts w:ascii="Georgia" w:hAnsi="Georgia" w:cs="Arial"/>
          <w:sz w:val="20"/>
          <w:szCs w:val="20"/>
          <w:lang w:eastAsia="en-US"/>
        </w:rPr>
        <w:t xml:space="preserve"> </w:t>
      </w:r>
      <w:r w:rsidR="00E21D16">
        <w:rPr>
          <w:rFonts w:ascii="Georgia" w:hAnsi="Georgia" w:cs="Arial"/>
          <w:sz w:val="20"/>
          <w:szCs w:val="20"/>
          <w:lang w:eastAsia="en-US"/>
        </w:rPr>
        <w:t xml:space="preserve">nahlášených </w:t>
      </w:r>
      <w:r>
        <w:rPr>
          <w:rFonts w:ascii="Georgia" w:hAnsi="Georgia" w:cs="Arial"/>
          <w:sz w:val="20"/>
          <w:szCs w:val="20"/>
          <w:lang w:eastAsia="en-US"/>
        </w:rPr>
        <w:t xml:space="preserve">objednaných </w:t>
      </w:r>
      <w:r w:rsidRPr="00E4220C">
        <w:rPr>
          <w:rFonts w:ascii="Georgia" w:hAnsi="Georgia" w:cs="Arial"/>
          <w:sz w:val="20"/>
          <w:szCs w:val="20"/>
          <w:lang w:eastAsia="en-US"/>
        </w:rPr>
        <w:t>obědů.</w:t>
      </w:r>
      <w:r w:rsidR="000B3FE3">
        <w:rPr>
          <w:rFonts w:ascii="Georgia" w:hAnsi="Georgia" w:cs="Arial"/>
          <w:sz w:val="20"/>
          <w:szCs w:val="20"/>
          <w:lang w:eastAsia="en-US"/>
        </w:rPr>
        <w:t xml:space="preserve"> Obědy budou odpovídat</w:t>
      </w:r>
      <w:r w:rsidR="005F3FFA">
        <w:rPr>
          <w:rFonts w:ascii="Georgia" w:hAnsi="Georgia" w:cs="Arial"/>
          <w:sz w:val="20"/>
          <w:szCs w:val="20"/>
          <w:lang w:eastAsia="en-US"/>
        </w:rPr>
        <w:t xml:space="preserve"> příslušným hygienickým normám pro dodávku stravy.</w:t>
      </w:r>
    </w:p>
    <w:p w:rsidR="000B3FE3" w:rsidRDefault="000B3FE3" w:rsidP="00E4220C">
      <w:pPr>
        <w:suppressAutoHyphens/>
        <w:spacing w:line="240" w:lineRule="exact"/>
        <w:ind w:left="4360"/>
        <w:rPr>
          <w:rFonts w:ascii="Arial" w:hAnsi="Arial" w:cs="Arial"/>
          <w:b/>
          <w:color w:val="92D050"/>
          <w:lang w:eastAsia="en-US"/>
        </w:rPr>
      </w:pPr>
    </w:p>
    <w:p w:rsidR="00E4220C" w:rsidRPr="00E4220C" w:rsidRDefault="00E4220C" w:rsidP="00E4220C">
      <w:pPr>
        <w:suppressAutoHyphens/>
        <w:spacing w:line="240" w:lineRule="exact"/>
        <w:ind w:left="4360"/>
        <w:rPr>
          <w:rFonts w:ascii="Arial" w:hAnsi="Arial" w:cs="Arial"/>
          <w:b/>
          <w:color w:val="92D050"/>
          <w:lang w:eastAsia="en-US"/>
        </w:rPr>
      </w:pPr>
      <w:r w:rsidRPr="00E4220C">
        <w:rPr>
          <w:rFonts w:ascii="Arial" w:hAnsi="Arial" w:cs="Arial"/>
          <w:b/>
          <w:color w:val="92D050"/>
          <w:lang w:eastAsia="en-US"/>
        </w:rPr>
        <w:t>III.</w:t>
      </w:r>
    </w:p>
    <w:p w:rsidR="00053B21" w:rsidRPr="000B3FE3" w:rsidRDefault="000B3FE3" w:rsidP="000B3FE3">
      <w:pPr>
        <w:suppressAutoHyphens/>
        <w:spacing w:after="227" w:line="240" w:lineRule="exact"/>
        <w:ind w:right="40"/>
        <w:jc w:val="center"/>
        <w:rPr>
          <w:rFonts w:ascii="Arial" w:hAnsi="Arial" w:cs="Arial"/>
          <w:b/>
          <w:color w:val="92D050"/>
          <w:lang w:eastAsia="en-US"/>
        </w:rPr>
      </w:pPr>
      <w:r>
        <w:rPr>
          <w:rFonts w:ascii="Arial" w:hAnsi="Arial" w:cs="Arial"/>
          <w:b/>
          <w:bCs/>
          <w:color w:val="92D050"/>
          <w:u w:val="single"/>
          <w:lang w:bidi="cs-CZ"/>
        </w:rPr>
        <w:t>Cena a z</w:t>
      </w:r>
      <w:r w:rsidR="00E4220C" w:rsidRPr="0018615B">
        <w:rPr>
          <w:rFonts w:ascii="Arial" w:hAnsi="Arial" w:cs="Arial"/>
          <w:b/>
          <w:bCs/>
          <w:color w:val="92D050"/>
          <w:u w:val="single"/>
          <w:lang w:bidi="cs-CZ"/>
        </w:rPr>
        <w:t>působ úhrady stravného</w:t>
      </w:r>
    </w:p>
    <w:p w:rsidR="000B3FE3" w:rsidRDefault="000B3FE3" w:rsidP="000D0680">
      <w:pPr>
        <w:widowControl w:val="0"/>
        <w:tabs>
          <w:tab w:val="left" w:pos="728"/>
        </w:tabs>
        <w:suppressAutoHyphens/>
        <w:spacing w:line="274" w:lineRule="exact"/>
        <w:ind w:left="-57"/>
        <w:jc w:val="both"/>
        <w:rPr>
          <w:rFonts w:ascii="Georgia" w:hAnsi="Georgia" w:cs="Arial"/>
          <w:sz w:val="20"/>
          <w:szCs w:val="20"/>
          <w:lang w:eastAsia="en-US"/>
        </w:rPr>
      </w:pPr>
      <w:r>
        <w:rPr>
          <w:rFonts w:ascii="Georgia" w:hAnsi="Georgia" w:cs="Arial"/>
          <w:sz w:val="20"/>
          <w:szCs w:val="20"/>
          <w:lang w:eastAsia="en-US"/>
        </w:rPr>
        <w:t>C</w:t>
      </w:r>
      <w:r w:rsidRPr="000B3FE3">
        <w:rPr>
          <w:rFonts w:ascii="Georgia" w:hAnsi="Georgia" w:cs="Arial"/>
          <w:sz w:val="20"/>
          <w:szCs w:val="20"/>
          <w:lang w:eastAsia="en-US"/>
        </w:rPr>
        <w:t>ena oběda</w:t>
      </w:r>
      <w:r>
        <w:rPr>
          <w:rFonts w:ascii="Georgia" w:hAnsi="Georgia" w:cs="Arial"/>
          <w:sz w:val="20"/>
          <w:szCs w:val="20"/>
          <w:lang w:eastAsia="en-US"/>
        </w:rPr>
        <w:t xml:space="preserve"> se </w:t>
      </w:r>
      <w:r w:rsidRPr="00151C71">
        <w:rPr>
          <w:rFonts w:ascii="Georgia" w:hAnsi="Georgia" w:cs="Arial"/>
          <w:sz w:val="20"/>
          <w:szCs w:val="20"/>
          <w:lang w:eastAsia="en-US"/>
        </w:rPr>
        <w:t xml:space="preserve">sjednává  </w:t>
      </w:r>
      <w:r w:rsidRPr="00151C71">
        <w:rPr>
          <w:rFonts w:ascii="Georgia" w:hAnsi="Georgia" w:cs="Arial"/>
          <w:b/>
          <w:bCs/>
          <w:sz w:val="20"/>
          <w:szCs w:val="20"/>
          <w:lang w:eastAsia="en-US"/>
        </w:rPr>
        <w:t xml:space="preserve">v částce:   </w:t>
      </w:r>
      <w:r w:rsidR="00974000" w:rsidRPr="00151C71">
        <w:rPr>
          <w:rFonts w:ascii="Georgia" w:hAnsi="Georgia" w:cs="Arial"/>
          <w:b/>
          <w:bCs/>
          <w:sz w:val="20"/>
          <w:szCs w:val="20"/>
          <w:lang w:eastAsia="en-US"/>
        </w:rPr>
        <w:t>88</w:t>
      </w:r>
      <w:r w:rsidRPr="00151C71">
        <w:rPr>
          <w:rFonts w:ascii="Georgia" w:hAnsi="Georgia" w:cs="Arial"/>
          <w:b/>
          <w:bCs/>
          <w:sz w:val="20"/>
          <w:szCs w:val="20"/>
          <w:lang w:eastAsia="en-US"/>
        </w:rPr>
        <w:t>,-Kč</w:t>
      </w:r>
      <w:r w:rsidR="00151C71">
        <w:rPr>
          <w:rFonts w:ascii="Georgia" w:hAnsi="Georgia" w:cs="Arial"/>
          <w:b/>
          <w:bCs/>
          <w:sz w:val="20"/>
          <w:szCs w:val="20"/>
          <w:lang w:eastAsia="en-US"/>
        </w:rPr>
        <w:t xml:space="preserve"> včetně DPH</w:t>
      </w:r>
      <w:r w:rsidRPr="00151C71">
        <w:rPr>
          <w:rFonts w:ascii="Georgia" w:hAnsi="Georgia" w:cs="Arial"/>
          <w:b/>
          <w:bCs/>
          <w:sz w:val="20"/>
          <w:szCs w:val="20"/>
          <w:lang w:eastAsia="en-US"/>
        </w:rPr>
        <w:t>.</w:t>
      </w:r>
    </w:p>
    <w:p w:rsidR="00E4220C" w:rsidRPr="00E4220C" w:rsidRDefault="00E4220C" w:rsidP="00E4220C">
      <w:pPr>
        <w:widowControl w:val="0"/>
        <w:spacing w:line="274" w:lineRule="exact"/>
        <w:rPr>
          <w:rFonts w:ascii="Georgia" w:hAnsi="Georgia" w:cs="Arial"/>
          <w:sz w:val="20"/>
          <w:szCs w:val="20"/>
          <w:lang w:eastAsia="en-US"/>
        </w:rPr>
      </w:pPr>
    </w:p>
    <w:p w:rsidR="003D2479" w:rsidRPr="00E21D16" w:rsidRDefault="00E21D16" w:rsidP="00E21D16">
      <w:pPr>
        <w:widowControl w:val="0"/>
        <w:tabs>
          <w:tab w:val="left" w:pos="728"/>
        </w:tabs>
        <w:suppressAutoHyphens/>
        <w:spacing w:line="274" w:lineRule="exact"/>
        <w:ind w:left="-57"/>
        <w:jc w:val="both"/>
        <w:rPr>
          <w:rFonts w:ascii="Georgia" w:hAnsi="Georgia" w:cs="Arial"/>
          <w:sz w:val="20"/>
          <w:szCs w:val="20"/>
          <w:lang w:eastAsia="en-US"/>
        </w:rPr>
      </w:pPr>
      <w:r>
        <w:rPr>
          <w:rFonts w:ascii="Georgia" w:hAnsi="Georgia" w:cs="Arial"/>
          <w:sz w:val="20"/>
          <w:szCs w:val="20"/>
          <w:lang w:eastAsia="en-US"/>
        </w:rPr>
        <w:t>Odběratel</w:t>
      </w:r>
      <w:r w:rsidR="00E4220C" w:rsidRPr="00E4220C">
        <w:rPr>
          <w:rFonts w:ascii="Georgia" w:hAnsi="Georgia" w:cs="Arial"/>
          <w:sz w:val="20"/>
          <w:szCs w:val="20"/>
          <w:lang w:eastAsia="en-US"/>
        </w:rPr>
        <w:t xml:space="preserve"> uhradí </w:t>
      </w:r>
      <w:r w:rsidR="000B3FE3">
        <w:rPr>
          <w:rFonts w:ascii="Georgia" w:hAnsi="Georgia" w:cs="Arial"/>
          <w:sz w:val="20"/>
          <w:szCs w:val="20"/>
          <w:lang w:eastAsia="en-US"/>
        </w:rPr>
        <w:t xml:space="preserve">dodavateli </w:t>
      </w:r>
      <w:r>
        <w:rPr>
          <w:rFonts w:ascii="Georgia" w:hAnsi="Georgia" w:cs="Arial"/>
          <w:sz w:val="20"/>
          <w:szCs w:val="20"/>
          <w:lang w:eastAsia="en-US"/>
        </w:rPr>
        <w:t>cenu</w:t>
      </w:r>
      <w:r w:rsidR="000B3FE3">
        <w:rPr>
          <w:rFonts w:ascii="Georgia" w:hAnsi="Georgia" w:cs="Arial"/>
          <w:sz w:val="20"/>
          <w:szCs w:val="20"/>
          <w:lang w:eastAsia="en-US"/>
        </w:rPr>
        <w:t xml:space="preserve"> měsíčně</w:t>
      </w:r>
      <w:r w:rsidR="000B3FE3" w:rsidRPr="000B3FE3">
        <w:rPr>
          <w:rFonts w:ascii="Georgia" w:hAnsi="Georgia" w:cs="Arial"/>
          <w:sz w:val="20"/>
          <w:szCs w:val="20"/>
          <w:lang w:eastAsia="en-US"/>
        </w:rPr>
        <w:t xml:space="preserve"> nahlášených objednaných</w:t>
      </w:r>
      <w:r>
        <w:rPr>
          <w:rFonts w:ascii="Georgia" w:hAnsi="Georgia" w:cs="Arial"/>
          <w:sz w:val="20"/>
          <w:szCs w:val="20"/>
          <w:lang w:eastAsia="en-US"/>
        </w:rPr>
        <w:t xml:space="preserve"> obědů </w:t>
      </w:r>
      <w:r w:rsidR="00E4220C" w:rsidRPr="00E4220C">
        <w:rPr>
          <w:rFonts w:ascii="Georgia" w:hAnsi="Georgia" w:cs="Arial"/>
          <w:sz w:val="20"/>
          <w:szCs w:val="20"/>
          <w:lang w:eastAsia="en-US"/>
        </w:rPr>
        <w:t xml:space="preserve">na účet </w:t>
      </w:r>
      <w:r>
        <w:rPr>
          <w:rFonts w:ascii="Georgia" w:hAnsi="Georgia" w:cs="Arial"/>
          <w:sz w:val="20"/>
          <w:szCs w:val="20"/>
          <w:lang w:eastAsia="en-US"/>
        </w:rPr>
        <w:t xml:space="preserve">dodavatele </w:t>
      </w:r>
      <w:r w:rsidR="00E4220C" w:rsidRPr="00E4220C">
        <w:rPr>
          <w:rFonts w:ascii="Georgia" w:hAnsi="Georgia" w:cs="Arial"/>
          <w:sz w:val="20"/>
          <w:szCs w:val="20"/>
          <w:lang w:eastAsia="en-US"/>
        </w:rPr>
        <w:t>uvedený v záhlaví smlouvy jako bankovní spojení</w:t>
      </w:r>
      <w:r w:rsidR="000D0680">
        <w:rPr>
          <w:rFonts w:ascii="Georgia" w:hAnsi="Georgia" w:cs="Arial"/>
          <w:sz w:val="20"/>
          <w:szCs w:val="20"/>
          <w:lang w:eastAsia="en-US"/>
        </w:rPr>
        <w:t>,</w:t>
      </w:r>
      <w:r w:rsidR="0048612A">
        <w:rPr>
          <w:rFonts w:ascii="Georgia" w:hAnsi="Georgia" w:cs="Arial"/>
          <w:sz w:val="20"/>
          <w:szCs w:val="20"/>
          <w:lang w:eastAsia="en-US"/>
        </w:rPr>
        <w:t xml:space="preserve"> na základě faktury s náležitostí řádného daňového dokladu, doručené </w:t>
      </w:r>
      <w:r>
        <w:rPr>
          <w:rFonts w:ascii="Georgia" w:hAnsi="Georgia" w:cs="Arial"/>
          <w:sz w:val="20"/>
          <w:szCs w:val="20"/>
          <w:lang w:eastAsia="en-US"/>
        </w:rPr>
        <w:t>odběrateli</w:t>
      </w:r>
      <w:r w:rsidR="0048612A">
        <w:rPr>
          <w:rFonts w:ascii="Georgia" w:hAnsi="Georgia" w:cs="Arial"/>
          <w:sz w:val="20"/>
          <w:szCs w:val="20"/>
          <w:lang w:eastAsia="en-US"/>
        </w:rPr>
        <w:t xml:space="preserve"> se splatností 14 dnů od vystavení. </w:t>
      </w:r>
      <w:bookmarkStart w:id="5" w:name="bookmark4"/>
    </w:p>
    <w:p w:rsidR="003D2479" w:rsidRDefault="003D2479" w:rsidP="00E4220C">
      <w:pPr>
        <w:keepNext/>
        <w:keepLines/>
        <w:widowControl w:val="0"/>
        <w:spacing w:line="240" w:lineRule="exact"/>
        <w:ind w:left="4360"/>
        <w:outlineLvl w:val="2"/>
        <w:rPr>
          <w:rFonts w:ascii="Georgia" w:hAnsi="Georgia" w:cs="Arial"/>
          <w:b/>
          <w:bCs/>
          <w:sz w:val="20"/>
          <w:szCs w:val="20"/>
          <w:lang w:eastAsia="en-US"/>
        </w:rPr>
      </w:pPr>
    </w:p>
    <w:p w:rsidR="003929CA" w:rsidRDefault="003929CA" w:rsidP="00E4220C">
      <w:pPr>
        <w:keepNext/>
        <w:keepLines/>
        <w:widowControl w:val="0"/>
        <w:spacing w:line="240" w:lineRule="exact"/>
        <w:ind w:left="4360"/>
        <w:outlineLvl w:val="2"/>
        <w:rPr>
          <w:rFonts w:ascii="Georgia" w:hAnsi="Georgia" w:cs="Arial"/>
          <w:b/>
          <w:bCs/>
          <w:sz w:val="20"/>
          <w:szCs w:val="20"/>
          <w:lang w:eastAsia="en-US"/>
        </w:rPr>
      </w:pPr>
    </w:p>
    <w:p w:rsidR="00E4220C" w:rsidRPr="00E4220C" w:rsidRDefault="00E4220C" w:rsidP="00E4220C">
      <w:pPr>
        <w:keepNext/>
        <w:keepLines/>
        <w:widowControl w:val="0"/>
        <w:spacing w:line="240" w:lineRule="exact"/>
        <w:ind w:left="4360"/>
        <w:outlineLvl w:val="2"/>
        <w:rPr>
          <w:rFonts w:ascii="Arial" w:hAnsi="Arial" w:cs="Arial"/>
          <w:b/>
          <w:bCs/>
          <w:color w:val="92D050"/>
          <w:lang w:eastAsia="en-US"/>
        </w:rPr>
      </w:pPr>
      <w:r w:rsidRPr="00E4220C">
        <w:rPr>
          <w:rFonts w:ascii="Arial" w:hAnsi="Arial" w:cs="Arial"/>
          <w:b/>
          <w:bCs/>
          <w:color w:val="92D050"/>
          <w:lang w:eastAsia="en-US"/>
        </w:rPr>
        <w:t>IV.</w:t>
      </w:r>
      <w:bookmarkEnd w:id="5"/>
    </w:p>
    <w:p w:rsidR="00E4220C" w:rsidRPr="00E4220C" w:rsidRDefault="00E4220C" w:rsidP="00E4220C">
      <w:pPr>
        <w:suppressAutoHyphens/>
        <w:spacing w:after="206" w:line="240" w:lineRule="exact"/>
        <w:ind w:left="40"/>
        <w:jc w:val="center"/>
        <w:rPr>
          <w:rFonts w:ascii="Arial" w:hAnsi="Arial" w:cs="Arial"/>
          <w:color w:val="92D050"/>
          <w:lang w:eastAsia="en-US"/>
        </w:rPr>
      </w:pPr>
      <w:r w:rsidRPr="0018615B">
        <w:rPr>
          <w:rFonts w:ascii="Arial" w:hAnsi="Arial" w:cs="Arial"/>
          <w:b/>
          <w:bCs/>
          <w:color w:val="92D050"/>
          <w:u w:val="single"/>
          <w:lang w:bidi="cs-CZ"/>
        </w:rPr>
        <w:t xml:space="preserve">Doba a místo </w:t>
      </w:r>
      <w:r w:rsidR="00E21D16">
        <w:rPr>
          <w:rFonts w:ascii="Arial" w:hAnsi="Arial" w:cs="Arial"/>
          <w:b/>
          <w:bCs/>
          <w:color w:val="92D050"/>
          <w:u w:val="single"/>
          <w:lang w:bidi="cs-CZ"/>
        </w:rPr>
        <w:t>dodání obědů</w:t>
      </w:r>
    </w:p>
    <w:p w:rsidR="00053B21" w:rsidRPr="00E4220C" w:rsidRDefault="00E21D16" w:rsidP="00F30D53">
      <w:pPr>
        <w:widowControl w:val="0"/>
        <w:spacing w:after="507" w:line="274" w:lineRule="exact"/>
        <w:ind w:left="-57" w:hanging="340"/>
        <w:jc w:val="both"/>
        <w:rPr>
          <w:rFonts w:ascii="Georgia" w:hAnsi="Georgia" w:cs="Arial"/>
          <w:sz w:val="20"/>
          <w:szCs w:val="20"/>
          <w:lang w:eastAsia="en-US"/>
        </w:rPr>
      </w:pPr>
      <w:r>
        <w:rPr>
          <w:rFonts w:ascii="Georgia" w:hAnsi="Georgia" w:cs="Arial"/>
          <w:sz w:val="20"/>
          <w:szCs w:val="20"/>
          <w:lang w:eastAsia="en-US"/>
        </w:rPr>
        <w:t xml:space="preserve">       Dodavatel dodá</w:t>
      </w:r>
      <w:r w:rsidR="00E4220C" w:rsidRPr="00E4220C">
        <w:rPr>
          <w:rFonts w:ascii="Georgia" w:hAnsi="Georgia" w:cs="Arial"/>
          <w:sz w:val="20"/>
          <w:szCs w:val="20"/>
          <w:lang w:eastAsia="en-US"/>
        </w:rPr>
        <w:t xml:space="preserve"> </w:t>
      </w:r>
      <w:r>
        <w:rPr>
          <w:rFonts w:ascii="Georgia" w:hAnsi="Georgia" w:cs="Arial"/>
          <w:sz w:val="20"/>
          <w:szCs w:val="20"/>
          <w:lang w:eastAsia="en-US"/>
        </w:rPr>
        <w:t xml:space="preserve">obědy </w:t>
      </w:r>
      <w:r w:rsidR="00917014">
        <w:rPr>
          <w:rFonts w:ascii="Georgia" w:hAnsi="Georgia" w:cs="Arial"/>
          <w:sz w:val="20"/>
          <w:szCs w:val="20"/>
          <w:lang w:eastAsia="en-US"/>
        </w:rPr>
        <w:t>v jídelně Centra Kociánka - pracoviště</w:t>
      </w:r>
      <w:r w:rsidR="00E4220C" w:rsidRPr="00E4220C">
        <w:rPr>
          <w:rFonts w:ascii="Georgia" w:hAnsi="Georgia" w:cs="Arial"/>
          <w:sz w:val="20"/>
          <w:szCs w:val="20"/>
          <w:lang w:eastAsia="en-US"/>
        </w:rPr>
        <w:t xml:space="preserve"> Březejc na adrese </w:t>
      </w:r>
      <w:r>
        <w:rPr>
          <w:rFonts w:ascii="Georgia" w:hAnsi="Georgia" w:cs="Arial"/>
          <w:sz w:val="20"/>
          <w:szCs w:val="20"/>
          <w:lang w:eastAsia="en-US"/>
        </w:rPr>
        <w:t xml:space="preserve">Sviny, </w:t>
      </w:r>
      <w:r w:rsidR="00E4220C" w:rsidRPr="00E4220C">
        <w:rPr>
          <w:rFonts w:ascii="Georgia" w:hAnsi="Georgia" w:cs="Arial"/>
          <w:sz w:val="20"/>
          <w:szCs w:val="20"/>
          <w:lang w:eastAsia="en-US"/>
        </w:rPr>
        <w:t xml:space="preserve">Sviny 13, </w:t>
      </w:r>
      <w:r w:rsidR="0048612A">
        <w:rPr>
          <w:rFonts w:ascii="Georgia" w:hAnsi="Georgia" w:cs="Arial"/>
          <w:sz w:val="20"/>
          <w:szCs w:val="20"/>
          <w:lang w:eastAsia="en-US"/>
        </w:rPr>
        <w:t xml:space="preserve">v </w:t>
      </w:r>
      <w:r w:rsidR="00E4220C" w:rsidRPr="00E4220C">
        <w:rPr>
          <w:rFonts w:ascii="Georgia" w:hAnsi="Georgia" w:cs="Arial"/>
          <w:sz w:val="20"/>
          <w:szCs w:val="20"/>
          <w:lang w:eastAsia="en-US"/>
        </w:rPr>
        <w:t xml:space="preserve">provozní době </w:t>
      </w:r>
      <w:r w:rsidRPr="00151C71">
        <w:rPr>
          <w:rFonts w:ascii="Georgia" w:hAnsi="Georgia" w:cs="Arial"/>
          <w:sz w:val="20"/>
          <w:szCs w:val="20"/>
          <w:lang w:eastAsia="en-US"/>
        </w:rPr>
        <w:t>dodavatele</w:t>
      </w:r>
      <w:r w:rsidR="00362D0C" w:rsidRPr="00151C71">
        <w:rPr>
          <w:rFonts w:ascii="Georgia" w:hAnsi="Georgia" w:cs="Arial"/>
          <w:sz w:val="20"/>
          <w:szCs w:val="20"/>
          <w:lang w:eastAsia="en-US"/>
        </w:rPr>
        <w:t xml:space="preserve"> od </w:t>
      </w:r>
      <w:r w:rsidR="00974000" w:rsidRPr="00151C71">
        <w:rPr>
          <w:rFonts w:ascii="Georgia" w:hAnsi="Georgia" w:cs="Arial"/>
          <w:sz w:val="20"/>
          <w:szCs w:val="20"/>
          <w:lang w:eastAsia="en-US"/>
        </w:rPr>
        <w:t>11.00</w:t>
      </w:r>
      <w:r w:rsidR="00177B07" w:rsidRPr="00151C71">
        <w:rPr>
          <w:rFonts w:ascii="Georgia" w:hAnsi="Georgia" w:cs="Arial"/>
          <w:sz w:val="20"/>
          <w:szCs w:val="20"/>
          <w:lang w:eastAsia="en-US"/>
        </w:rPr>
        <w:t xml:space="preserve"> </w:t>
      </w:r>
      <w:r w:rsidR="00362D0C" w:rsidRPr="00151C71">
        <w:rPr>
          <w:rFonts w:ascii="Georgia" w:hAnsi="Georgia" w:cs="Arial"/>
          <w:sz w:val="20"/>
          <w:szCs w:val="20"/>
          <w:lang w:eastAsia="en-US"/>
        </w:rPr>
        <w:t>hodin do</w:t>
      </w:r>
      <w:r w:rsidR="00974000" w:rsidRPr="00151C71">
        <w:rPr>
          <w:rFonts w:ascii="Georgia" w:hAnsi="Georgia" w:cs="Arial"/>
          <w:sz w:val="20"/>
          <w:szCs w:val="20"/>
          <w:lang w:eastAsia="en-US"/>
        </w:rPr>
        <w:t xml:space="preserve"> 13.00 </w:t>
      </w:r>
      <w:r w:rsidR="00362D0C" w:rsidRPr="00151C71">
        <w:rPr>
          <w:rFonts w:ascii="Georgia" w:hAnsi="Georgia" w:cs="Arial"/>
          <w:sz w:val="20"/>
          <w:szCs w:val="20"/>
          <w:lang w:eastAsia="en-US"/>
        </w:rPr>
        <w:t>hodin</w:t>
      </w:r>
      <w:r w:rsidRPr="00151C71">
        <w:rPr>
          <w:rFonts w:ascii="Georgia" w:hAnsi="Georgia" w:cs="Arial"/>
          <w:sz w:val="20"/>
          <w:szCs w:val="20"/>
          <w:lang w:eastAsia="en-US"/>
        </w:rPr>
        <w:t xml:space="preserve">, kde si </w:t>
      </w:r>
      <w:r w:rsidR="00053B21" w:rsidRPr="00151C71">
        <w:rPr>
          <w:rFonts w:ascii="Georgia" w:hAnsi="Georgia" w:cs="Arial"/>
          <w:sz w:val="20"/>
          <w:szCs w:val="20"/>
          <w:lang w:eastAsia="en-US"/>
        </w:rPr>
        <w:t>obědy</w:t>
      </w:r>
      <w:r w:rsidRPr="00151C71">
        <w:rPr>
          <w:rFonts w:ascii="Georgia" w:hAnsi="Georgia" w:cs="Arial"/>
          <w:sz w:val="20"/>
          <w:szCs w:val="20"/>
          <w:lang w:eastAsia="en-US"/>
        </w:rPr>
        <w:t xml:space="preserve"> </w:t>
      </w:r>
      <w:r w:rsidR="00F30D53" w:rsidRPr="00151C71">
        <w:rPr>
          <w:rFonts w:ascii="Georgia" w:hAnsi="Georgia" w:cs="Arial"/>
          <w:sz w:val="20"/>
          <w:szCs w:val="20"/>
          <w:lang w:eastAsia="en-US"/>
        </w:rPr>
        <w:t xml:space="preserve">vyzvedne zástupce </w:t>
      </w:r>
      <w:r w:rsidRPr="00151C71">
        <w:rPr>
          <w:rFonts w:ascii="Georgia" w:hAnsi="Georgia" w:cs="Arial"/>
          <w:sz w:val="20"/>
          <w:szCs w:val="20"/>
          <w:lang w:eastAsia="en-US"/>
        </w:rPr>
        <w:t>odběratele</w:t>
      </w:r>
      <w:r w:rsidR="00053B21" w:rsidRPr="00151C71">
        <w:rPr>
          <w:rFonts w:ascii="Georgia" w:hAnsi="Georgia" w:cs="Arial"/>
          <w:sz w:val="20"/>
          <w:szCs w:val="20"/>
          <w:lang w:eastAsia="en-US"/>
        </w:rPr>
        <w:t xml:space="preserve"> </w:t>
      </w:r>
      <w:r w:rsidR="00F30D53" w:rsidRPr="00151C71">
        <w:rPr>
          <w:rFonts w:ascii="Georgia" w:hAnsi="Georgia" w:cs="Arial"/>
          <w:sz w:val="20"/>
          <w:szCs w:val="20"/>
          <w:lang w:eastAsia="en-US"/>
        </w:rPr>
        <w:t>prostřednictvím zaměstnance</w:t>
      </w:r>
      <w:r w:rsidR="00F30D53" w:rsidRPr="00151C71">
        <w:t xml:space="preserve"> </w:t>
      </w:r>
      <w:r w:rsidR="00F30D53" w:rsidRPr="00151C71">
        <w:rPr>
          <w:rFonts w:ascii="Georgia" w:hAnsi="Georgia" w:cs="Arial"/>
          <w:sz w:val="20"/>
          <w:szCs w:val="20"/>
          <w:lang w:eastAsia="en-US"/>
        </w:rPr>
        <w:t>Dětské skupiny Heřmánek</w:t>
      </w:r>
      <w:r w:rsidR="00E4220C" w:rsidRPr="00151C71">
        <w:rPr>
          <w:rFonts w:ascii="Georgia" w:hAnsi="Georgia" w:cs="Arial"/>
          <w:sz w:val="20"/>
          <w:szCs w:val="20"/>
          <w:lang w:eastAsia="en-US"/>
        </w:rPr>
        <w:t>.</w:t>
      </w:r>
    </w:p>
    <w:p w:rsidR="00E4220C" w:rsidRPr="00E4220C" w:rsidRDefault="00E4220C" w:rsidP="00E4220C">
      <w:pPr>
        <w:keepNext/>
        <w:keepLines/>
        <w:widowControl w:val="0"/>
        <w:spacing w:line="240" w:lineRule="exact"/>
        <w:jc w:val="center"/>
        <w:outlineLvl w:val="2"/>
        <w:rPr>
          <w:rFonts w:ascii="Arial" w:hAnsi="Arial" w:cs="Arial"/>
          <w:b/>
          <w:bCs/>
          <w:color w:val="92D050"/>
          <w:lang w:eastAsia="en-US"/>
        </w:rPr>
      </w:pPr>
      <w:bookmarkStart w:id="6" w:name="bookmark5"/>
      <w:r w:rsidRPr="00E4220C">
        <w:rPr>
          <w:rFonts w:ascii="Arial" w:hAnsi="Arial" w:cs="Arial"/>
          <w:b/>
          <w:bCs/>
          <w:color w:val="92D050"/>
          <w:lang w:eastAsia="en-US"/>
        </w:rPr>
        <w:t>V.</w:t>
      </w:r>
      <w:bookmarkEnd w:id="6"/>
    </w:p>
    <w:p w:rsidR="00E4220C" w:rsidRPr="00E4220C" w:rsidRDefault="00E4220C" w:rsidP="00E4220C">
      <w:pPr>
        <w:suppressAutoHyphens/>
        <w:spacing w:after="202" w:line="240" w:lineRule="exact"/>
        <w:jc w:val="center"/>
        <w:rPr>
          <w:rFonts w:ascii="Arial" w:hAnsi="Arial" w:cs="Arial"/>
          <w:color w:val="92D050"/>
          <w:lang w:eastAsia="en-US"/>
        </w:rPr>
      </w:pPr>
      <w:r w:rsidRPr="0018615B">
        <w:rPr>
          <w:rFonts w:ascii="Arial" w:hAnsi="Arial" w:cs="Arial"/>
          <w:b/>
          <w:bCs/>
          <w:color w:val="92D050"/>
          <w:u w:val="single"/>
          <w:lang w:bidi="cs-CZ"/>
        </w:rPr>
        <w:t>Doba trvání smlouvy</w:t>
      </w:r>
    </w:p>
    <w:p w:rsidR="0048612A" w:rsidRDefault="00E4220C" w:rsidP="0048612A">
      <w:pPr>
        <w:widowControl w:val="0"/>
        <w:tabs>
          <w:tab w:val="left" w:pos="671"/>
        </w:tabs>
        <w:spacing w:line="274" w:lineRule="exact"/>
        <w:ind w:left="-57"/>
        <w:jc w:val="both"/>
        <w:rPr>
          <w:rFonts w:ascii="Georgia" w:hAnsi="Georgia" w:cs="Arial"/>
          <w:sz w:val="20"/>
          <w:szCs w:val="20"/>
          <w:lang w:eastAsia="en-US"/>
        </w:rPr>
      </w:pPr>
      <w:r w:rsidRPr="00E4220C">
        <w:rPr>
          <w:rFonts w:ascii="Georgia" w:hAnsi="Georgia" w:cs="Arial"/>
          <w:sz w:val="20"/>
          <w:szCs w:val="20"/>
          <w:lang w:eastAsia="en-US"/>
        </w:rPr>
        <w:t xml:space="preserve">Smlouva se uzavírá na dobu </w:t>
      </w:r>
      <w:r w:rsidRPr="00E4220C"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  <w:lang w:bidi="cs-CZ"/>
        </w:rPr>
        <w:t>neurčitou</w:t>
      </w:r>
      <w:r w:rsidR="00925B35"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  <w:lang w:bidi="cs-CZ"/>
        </w:rPr>
        <w:t xml:space="preserve"> se zahájením plnění od 01.</w:t>
      </w:r>
      <w:r w:rsidR="00F30D53"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  <w:lang w:bidi="cs-CZ"/>
        </w:rPr>
        <w:t>12</w:t>
      </w:r>
      <w:r w:rsidR="00826C84"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  <w:lang w:bidi="cs-CZ"/>
        </w:rPr>
        <w:t>.202</w:t>
      </w:r>
      <w:r w:rsidR="00925B35"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  <w:lang w:bidi="cs-CZ"/>
        </w:rPr>
        <w:t>3</w:t>
      </w:r>
      <w:r w:rsidR="009631B5"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  <w:lang w:bidi="cs-CZ"/>
        </w:rPr>
        <w:t>.</w:t>
      </w:r>
    </w:p>
    <w:p w:rsidR="0048612A" w:rsidRDefault="0048612A" w:rsidP="0048612A">
      <w:pPr>
        <w:widowControl w:val="0"/>
        <w:tabs>
          <w:tab w:val="left" w:pos="671"/>
        </w:tabs>
        <w:spacing w:line="274" w:lineRule="exact"/>
        <w:ind w:left="-57"/>
        <w:jc w:val="both"/>
        <w:rPr>
          <w:rFonts w:ascii="Georgia" w:hAnsi="Georgia" w:cs="Arial"/>
          <w:sz w:val="20"/>
          <w:szCs w:val="20"/>
          <w:lang w:eastAsia="en-US"/>
        </w:rPr>
      </w:pPr>
    </w:p>
    <w:p w:rsidR="00E4220C" w:rsidRDefault="00E4220C" w:rsidP="0048612A">
      <w:pPr>
        <w:widowControl w:val="0"/>
        <w:tabs>
          <w:tab w:val="left" w:pos="671"/>
        </w:tabs>
        <w:spacing w:line="274" w:lineRule="exact"/>
        <w:ind w:left="-57"/>
        <w:jc w:val="both"/>
        <w:rPr>
          <w:rFonts w:ascii="Georgia" w:hAnsi="Georgia" w:cs="Arial"/>
          <w:sz w:val="20"/>
          <w:szCs w:val="20"/>
          <w:lang w:eastAsia="en-US"/>
        </w:rPr>
      </w:pPr>
      <w:r w:rsidRPr="00E4220C">
        <w:rPr>
          <w:rFonts w:ascii="Georgia" w:hAnsi="Georgia" w:cs="Arial"/>
          <w:sz w:val="20"/>
          <w:szCs w:val="20"/>
          <w:lang w:eastAsia="en-US"/>
        </w:rPr>
        <w:t xml:space="preserve">Smlouvu je možné ukončit dohodou nebo písemnou výpovědí. Výpovědní lhůta je </w:t>
      </w:r>
      <w:r w:rsidR="00F30D53">
        <w:rPr>
          <w:rFonts w:ascii="Georgia" w:hAnsi="Georgia" w:cs="Arial"/>
          <w:sz w:val="20"/>
          <w:szCs w:val="20"/>
          <w:lang w:eastAsia="en-US"/>
        </w:rPr>
        <w:t xml:space="preserve">  </w:t>
      </w:r>
      <w:r w:rsidRPr="00E4220C">
        <w:rPr>
          <w:rFonts w:ascii="Georgia" w:hAnsi="Georgia" w:cs="Arial"/>
          <w:sz w:val="20"/>
          <w:szCs w:val="20"/>
          <w:lang w:eastAsia="en-US"/>
        </w:rPr>
        <w:t>měsíční a počíná běžet prvého dne měsíce následujíc</w:t>
      </w:r>
      <w:r w:rsidR="003929CA">
        <w:rPr>
          <w:rFonts w:ascii="Georgia" w:hAnsi="Georgia" w:cs="Arial"/>
          <w:sz w:val="20"/>
          <w:szCs w:val="20"/>
          <w:lang w:eastAsia="en-US"/>
        </w:rPr>
        <w:t xml:space="preserve">ího po doručení výpovědi druhé </w:t>
      </w:r>
      <w:r w:rsidRPr="00E4220C">
        <w:rPr>
          <w:rFonts w:ascii="Georgia" w:hAnsi="Georgia" w:cs="Arial"/>
          <w:sz w:val="20"/>
          <w:szCs w:val="20"/>
          <w:lang w:eastAsia="en-US"/>
        </w:rPr>
        <w:t>straně.</w:t>
      </w:r>
    </w:p>
    <w:p w:rsidR="003929CA" w:rsidRPr="00E4220C" w:rsidRDefault="003929CA" w:rsidP="0048612A">
      <w:pPr>
        <w:widowControl w:val="0"/>
        <w:tabs>
          <w:tab w:val="left" w:pos="671"/>
        </w:tabs>
        <w:spacing w:line="274" w:lineRule="exact"/>
        <w:ind w:left="-57"/>
        <w:jc w:val="both"/>
        <w:rPr>
          <w:rFonts w:ascii="Georgia" w:hAnsi="Georgia" w:cs="Arial"/>
          <w:sz w:val="20"/>
          <w:szCs w:val="20"/>
          <w:lang w:eastAsia="en-US"/>
        </w:rPr>
      </w:pPr>
    </w:p>
    <w:p w:rsidR="00E4220C" w:rsidRPr="00E4220C" w:rsidRDefault="00E4220C" w:rsidP="00E4220C">
      <w:pPr>
        <w:widowControl w:val="0"/>
        <w:tabs>
          <w:tab w:val="left" w:pos="671"/>
        </w:tabs>
        <w:spacing w:line="274" w:lineRule="exact"/>
        <w:ind w:left="-283"/>
        <w:jc w:val="both"/>
        <w:rPr>
          <w:rFonts w:ascii="Georgia" w:hAnsi="Georgia" w:cs="Arial"/>
          <w:sz w:val="20"/>
          <w:szCs w:val="20"/>
          <w:lang w:eastAsia="en-US"/>
        </w:rPr>
      </w:pPr>
    </w:p>
    <w:p w:rsidR="00E4220C" w:rsidRPr="00E4220C" w:rsidRDefault="00E4220C" w:rsidP="00E4220C">
      <w:pPr>
        <w:keepNext/>
        <w:keepLines/>
        <w:widowControl w:val="0"/>
        <w:spacing w:line="240" w:lineRule="exact"/>
        <w:jc w:val="center"/>
        <w:outlineLvl w:val="2"/>
        <w:rPr>
          <w:rFonts w:ascii="Arial" w:hAnsi="Arial" w:cs="Arial"/>
          <w:b/>
          <w:bCs/>
          <w:color w:val="92D050"/>
          <w:lang w:eastAsia="en-US"/>
        </w:rPr>
      </w:pPr>
      <w:bookmarkStart w:id="7" w:name="bookmark6"/>
      <w:r w:rsidRPr="00E4220C">
        <w:rPr>
          <w:rFonts w:ascii="Arial" w:hAnsi="Arial" w:cs="Arial"/>
          <w:b/>
          <w:bCs/>
          <w:color w:val="92D050"/>
          <w:lang w:eastAsia="en-US"/>
        </w:rPr>
        <w:t>VI.</w:t>
      </w:r>
      <w:bookmarkEnd w:id="7"/>
    </w:p>
    <w:p w:rsidR="00E4220C" w:rsidRPr="00E4220C" w:rsidRDefault="00E4220C" w:rsidP="00E4220C">
      <w:pPr>
        <w:suppressAutoHyphens/>
        <w:spacing w:after="206" w:line="240" w:lineRule="exact"/>
        <w:ind w:right="240"/>
        <w:jc w:val="center"/>
        <w:rPr>
          <w:rFonts w:ascii="Arial" w:hAnsi="Arial" w:cs="Arial"/>
          <w:color w:val="92D050"/>
          <w:lang w:eastAsia="en-US"/>
        </w:rPr>
      </w:pPr>
      <w:r w:rsidRPr="0018615B">
        <w:rPr>
          <w:rFonts w:ascii="Arial" w:hAnsi="Arial" w:cs="Arial"/>
          <w:b/>
          <w:bCs/>
          <w:color w:val="92D050"/>
          <w:u w:val="single"/>
          <w:lang w:bidi="cs-CZ"/>
        </w:rPr>
        <w:t>Ostatní ujednání</w:t>
      </w:r>
    </w:p>
    <w:p w:rsidR="00E4220C" w:rsidRPr="00E4220C" w:rsidRDefault="00E4220C" w:rsidP="0048612A">
      <w:pPr>
        <w:widowControl w:val="0"/>
        <w:tabs>
          <w:tab w:val="left" w:pos="667"/>
        </w:tabs>
        <w:suppressAutoHyphens/>
        <w:spacing w:after="120" w:line="274" w:lineRule="exact"/>
        <w:jc w:val="both"/>
        <w:rPr>
          <w:rFonts w:ascii="Georgia" w:hAnsi="Georgia" w:cs="Arial"/>
          <w:sz w:val="20"/>
          <w:szCs w:val="20"/>
          <w:lang w:eastAsia="en-US"/>
        </w:rPr>
      </w:pPr>
      <w:r w:rsidRPr="00E4220C">
        <w:rPr>
          <w:rFonts w:ascii="Georgia" w:hAnsi="Georgia" w:cs="Arial"/>
          <w:sz w:val="20"/>
          <w:szCs w:val="20"/>
          <w:lang w:eastAsia="en-US"/>
        </w:rPr>
        <w:t>Tato smlouva je vyhotovena ve dvou stejnopisech, z nichž každý po podpisu obdrží po jednom</w:t>
      </w:r>
      <w:r w:rsidR="00362D0C">
        <w:rPr>
          <w:rFonts w:ascii="Georgia" w:hAnsi="Georgia" w:cs="Arial"/>
          <w:sz w:val="20"/>
          <w:szCs w:val="20"/>
          <w:lang w:eastAsia="en-US"/>
        </w:rPr>
        <w:t>.</w:t>
      </w:r>
    </w:p>
    <w:p w:rsidR="00E4220C" w:rsidRPr="00E4220C" w:rsidRDefault="00E4220C" w:rsidP="0048612A">
      <w:pPr>
        <w:widowControl w:val="0"/>
        <w:tabs>
          <w:tab w:val="left" w:pos="671"/>
        </w:tabs>
        <w:suppressAutoHyphens/>
        <w:spacing w:after="120" w:line="274" w:lineRule="exact"/>
        <w:jc w:val="both"/>
        <w:rPr>
          <w:rFonts w:ascii="Georgia" w:hAnsi="Georgia" w:cs="Arial"/>
          <w:sz w:val="20"/>
          <w:szCs w:val="20"/>
          <w:lang w:eastAsia="en-US"/>
        </w:rPr>
      </w:pPr>
      <w:r w:rsidRPr="00E4220C">
        <w:rPr>
          <w:rFonts w:ascii="Georgia" w:hAnsi="Georgia" w:cs="Arial"/>
          <w:sz w:val="20"/>
          <w:szCs w:val="20"/>
          <w:lang w:eastAsia="en-US"/>
        </w:rPr>
        <w:t>Smlouvu je možno měnit nebo doplňovat pouze písemně za sebou řazenými číselně označenými dodatky.</w:t>
      </w:r>
    </w:p>
    <w:p w:rsidR="00E4220C" w:rsidRPr="003929CA" w:rsidRDefault="00E4220C" w:rsidP="0048612A">
      <w:pPr>
        <w:widowControl w:val="0"/>
        <w:tabs>
          <w:tab w:val="left" w:pos="671"/>
        </w:tabs>
        <w:suppressAutoHyphens/>
        <w:spacing w:after="120" w:line="274" w:lineRule="exact"/>
        <w:jc w:val="both"/>
        <w:rPr>
          <w:rFonts w:ascii="Georgia" w:hAnsi="Georgia" w:cs="Arial"/>
          <w:sz w:val="20"/>
          <w:szCs w:val="20"/>
          <w:lang w:eastAsia="en-US"/>
        </w:rPr>
      </w:pPr>
      <w:r w:rsidRPr="00E4220C">
        <w:rPr>
          <w:rFonts w:ascii="Georgia" w:hAnsi="Georgia" w:cs="Arial"/>
          <w:bCs/>
          <w:sz w:val="20"/>
          <w:szCs w:val="20"/>
          <w:lang w:eastAsia="en-US"/>
        </w:rPr>
        <w:t>Tato smlouva nabývá účinnosti dnem jejího uveřejnění v registru smluv vedeným Ministerstvem vnitra jako jeho správcem (dále jen správce registru smluv).</w:t>
      </w:r>
      <w:r w:rsidR="003929CA">
        <w:rPr>
          <w:rFonts w:ascii="Georgia" w:hAnsi="Georgia" w:cs="Arial"/>
          <w:sz w:val="20"/>
          <w:szCs w:val="20"/>
          <w:lang w:eastAsia="en-US"/>
        </w:rPr>
        <w:t xml:space="preserve"> </w:t>
      </w:r>
      <w:r w:rsidRPr="00E4220C">
        <w:rPr>
          <w:rFonts w:ascii="Georgia" w:hAnsi="Georgia" w:cs="Arial"/>
          <w:bCs/>
          <w:sz w:val="20"/>
          <w:szCs w:val="20"/>
          <w:lang w:eastAsia="en-US"/>
        </w:rPr>
        <w:t>Povinnost uveřejnit smlouvu v registru smluv na sebe přebírá</w:t>
      </w:r>
      <w:r w:rsidR="003929CA">
        <w:rPr>
          <w:rFonts w:ascii="Georgia" w:hAnsi="Georgia" w:cs="Arial"/>
          <w:sz w:val="20"/>
          <w:szCs w:val="20"/>
          <w:lang w:eastAsia="en-US"/>
        </w:rPr>
        <w:t xml:space="preserve"> Centrum Kociánka,</w:t>
      </w:r>
      <w:r w:rsidRPr="00E4220C">
        <w:rPr>
          <w:rFonts w:ascii="Georgia" w:hAnsi="Georgia" w:cs="Arial"/>
          <w:sz w:val="20"/>
          <w:szCs w:val="20"/>
          <w:lang w:eastAsia="en-US"/>
        </w:rPr>
        <w:t xml:space="preserve"> která </w:t>
      </w:r>
      <w:r w:rsidRPr="00E4220C">
        <w:rPr>
          <w:rFonts w:ascii="Georgia" w:hAnsi="Georgia" w:cs="Arial"/>
          <w:bCs/>
          <w:sz w:val="20"/>
          <w:szCs w:val="20"/>
          <w:lang w:eastAsia="en-US"/>
        </w:rPr>
        <w:t xml:space="preserve">odpovídá za řádné uveřejnění smlouvy, když smlouvu k uveřejnění zašle bez zbytečného odkladu, nejpozději však do 30 dnů od uzavření smlouvy správci registru smluv. </w:t>
      </w:r>
    </w:p>
    <w:p w:rsidR="007A6CD1" w:rsidRPr="00E4220C" w:rsidRDefault="007A6CD1" w:rsidP="0048612A">
      <w:pPr>
        <w:widowControl w:val="0"/>
        <w:tabs>
          <w:tab w:val="left" w:pos="671"/>
        </w:tabs>
        <w:suppressAutoHyphens/>
        <w:spacing w:after="120" w:line="274" w:lineRule="exact"/>
        <w:jc w:val="both"/>
        <w:rPr>
          <w:rFonts w:ascii="Georgia" w:hAnsi="Georgia" w:cs="Arial"/>
          <w:sz w:val="20"/>
          <w:szCs w:val="20"/>
          <w:lang w:eastAsia="en-US"/>
        </w:rPr>
      </w:pPr>
      <w:r>
        <w:rPr>
          <w:rFonts w:ascii="Georgia" w:hAnsi="Georgia" w:cs="Arial"/>
          <w:sz w:val="20"/>
          <w:szCs w:val="20"/>
          <w:lang w:eastAsia="en-US"/>
        </w:rPr>
        <w:t>Smluvní strany</w:t>
      </w:r>
      <w:r w:rsidRPr="007A6CD1">
        <w:rPr>
          <w:rFonts w:ascii="Georgia" w:hAnsi="Georgia" w:cs="Arial"/>
          <w:sz w:val="20"/>
          <w:szCs w:val="20"/>
          <w:lang w:eastAsia="en-US"/>
        </w:rPr>
        <w:t xml:space="preserve"> si </w:t>
      </w:r>
      <w:r>
        <w:rPr>
          <w:rFonts w:ascii="Georgia" w:hAnsi="Georgia" w:cs="Arial"/>
          <w:sz w:val="20"/>
          <w:szCs w:val="20"/>
          <w:lang w:eastAsia="en-US"/>
        </w:rPr>
        <w:t>smlouvu přečetly</w:t>
      </w:r>
      <w:r w:rsidRPr="007A6CD1">
        <w:rPr>
          <w:rFonts w:ascii="Georgia" w:hAnsi="Georgia" w:cs="Arial"/>
          <w:sz w:val="20"/>
          <w:szCs w:val="20"/>
          <w:lang w:eastAsia="en-US"/>
        </w:rPr>
        <w:t xml:space="preserve"> a prohlašují, že s j</w:t>
      </w:r>
      <w:r>
        <w:rPr>
          <w:rFonts w:ascii="Georgia" w:hAnsi="Georgia" w:cs="Arial"/>
          <w:sz w:val="20"/>
          <w:szCs w:val="20"/>
          <w:lang w:eastAsia="en-US"/>
        </w:rPr>
        <w:t>ejím obsahem, kterému porozuměly</w:t>
      </w:r>
      <w:r w:rsidRPr="007A6CD1">
        <w:rPr>
          <w:rFonts w:ascii="Georgia" w:hAnsi="Georgia" w:cs="Arial"/>
          <w:sz w:val="20"/>
          <w:szCs w:val="20"/>
          <w:lang w:eastAsia="en-US"/>
        </w:rPr>
        <w:t xml:space="preserve"> a který vyjadřuje jejich svobodnou a vážnou vůli, souhlasí, což stvrzují svými podpisy.            </w:t>
      </w:r>
    </w:p>
    <w:p w:rsidR="003929CA" w:rsidRDefault="003929CA" w:rsidP="00E4220C">
      <w:pPr>
        <w:widowControl w:val="0"/>
        <w:spacing w:line="240" w:lineRule="exact"/>
        <w:jc w:val="both"/>
        <w:rPr>
          <w:rFonts w:ascii="Georgia" w:hAnsi="Georgia" w:cs="Arial"/>
          <w:sz w:val="20"/>
          <w:szCs w:val="20"/>
          <w:lang w:eastAsia="en-US"/>
        </w:rPr>
      </w:pPr>
    </w:p>
    <w:p w:rsidR="004D0FE0" w:rsidRDefault="004D0FE0" w:rsidP="00E4220C">
      <w:pPr>
        <w:widowControl w:val="0"/>
        <w:spacing w:line="240" w:lineRule="exact"/>
        <w:jc w:val="both"/>
        <w:rPr>
          <w:rFonts w:ascii="Georgia" w:hAnsi="Georgia" w:cs="Arial"/>
          <w:sz w:val="20"/>
          <w:szCs w:val="20"/>
          <w:lang w:eastAsia="en-US"/>
        </w:rPr>
      </w:pPr>
    </w:p>
    <w:p w:rsidR="00E4220C" w:rsidRPr="00E4220C" w:rsidRDefault="00925B35" w:rsidP="00E4220C">
      <w:pPr>
        <w:widowControl w:val="0"/>
        <w:spacing w:line="240" w:lineRule="exact"/>
        <w:jc w:val="both"/>
        <w:rPr>
          <w:rFonts w:ascii="Georgia" w:hAnsi="Georgia" w:cs="Arial"/>
          <w:sz w:val="20"/>
          <w:szCs w:val="20"/>
          <w:lang w:eastAsia="en-US"/>
        </w:rPr>
      </w:pPr>
      <w:r>
        <w:rPr>
          <w:rFonts w:ascii="Georgia" w:hAnsi="Georgia" w:cs="Arial"/>
          <w:sz w:val="20"/>
          <w:szCs w:val="20"/>
          <w:lang w:eastAsia="en-US"/>
        </w:rPr>
        <w:t>V Brn</w:t>
      </w:r>
      <w:r w:rsidR="00A830CE">
        <w:rPr>
          <w:rFonts w:ascii="Georgia" w:hAnsi="Georgia" w:cs="Arial"/>
          <w:sz w:val="20"/>
          <w:szCs w:val="20"/>
          <w:lang w:eastAsia="en-US"/>
        </w:rPr>
        <w:t>ě dne 28.11.2023</w:t>
      </w:r>
    </w:p>
    <w:p w:rsidR="00E4220C" w:rsidRPr="00E4220C" w:rsidRDefault="00E4220C" w:rsidP="00E4220C">
      <w:pPr>
        <w:widowControl w:val="0"/>
        <w:spacing w:line="240" w:lineRule="exact"/>
        <w:jc w:val="both"/>
        <w:rPr>
          <w:rFonts w:ascii="Georgia" w:hAnsi="Georgia" w:cs="Arial"/>
          <w:sz w:val="20"/>
          <w:szCs w:val="20"/>
          <w:lang w:eastAsia="en-US"/>
        </w:rPr>
      </w:pPr>
    </w:p>
    <w:p w:rsidR="000D0680" w:rsidRDefault="00533A06" w:rsidP="00E4220C">
      <w:pPr>
        <w:widowControl w:val="0"/>
        <w:spacing w:line="240" w:lineRule="exact"/>
        <w:jc w:val="both"/>
        <w:rPr>
          <w:rFonts w:ascii="Georgia" w:hAnsi="Georgia" w:cs="Arial"/>
          <w:sz w:val="20"/>
          <w:szCs w:val="20"/>
          <w:lang w:eastAsia="en-US"/>
        </w:rPr>
      </w:pPr>
      <w:r>
        <w:rPr>
          <w:rFonts w:ascii="Georgia" w:hAnsi="Georgia" w:cs="Arial"/>
          <w:sz w:val="20"/>
          <w:szCs w:val="20"/>
          <w:lang w:eastAsia="en-US"/>
        </w:rPr>
        <w:t>Za d</w:t>
      </w:r>
      <w:r w:rsidR="00E21D16">
        <w:rPr>
          <w:rFonts w:ascii="Georgia" w:hAnsi="Georgia" w:cs="Arial"/>
          <w:sz w:val="20"/>
          <w:szCs w:val="20"/>
          <w:lang w:eastAsia="en-US"/>
        </w:rPr>
        <w:t>odavatel</w:t>
      </w:r>
      <w:r>
        <w:rPr>
          <w:rFonts w:ascii="Georgia" w:hAnsi="Georgia" w:cs="Arial"/>
          <w:sz w:val="20"/>
          <w:szCs w:val="20"/>
          <w:lang w:eastAsia="en-US"/>
        </w:rPr>
        <w:t>e</w:t>
      </w:r>
      <w:r w:rsidR="00E4220C" w:rsidRPr="00E4220C">
        <w:rPr>
          <w:rFonts w:ascii="Georgia" w:hAnsi="Georgia" w:cs="Arial"/>
          <w:sz w:val="20"/>
          <w:szCs w:val="20"/>
          <w:lang w:eastAsia="en-US"/>
        </w:rPr>
        <w:t xml:space="preserve">:                                           </w:t>
      </w:r>
      <w:r w:rsidR="0048612A">
        <w:rPr>
          <w:rFonts w:ascii="Georgia" w:hAnsi="Georgia" w:cs="Arial"/>
          <w:sz w:val="20"/>
          <w:szCs w:val="20"/>
          <w:lang w:eastAsia="en-US"/>
        </w:rPr>
        <w:t xml:space="preserve">  </w:t>
      </w:r>
      <w:r w:rsidR="00E21D16">
        <w:rPr>
          <w:rFonts w:ascii="Georgia" w:hAnsi="Georgia" w:cs="Arial"/>
          <w:sz w:val="20"/>
          <w:szCs w:val="20"/>
          <w:lang w:eastAsia="en-US"/>
        </w:rPr>
        <w:t xml:space="preserve">            </w:t>
      </w:r>
      <w:r w:rsidR="00F30D53">
        <w:rPr>
          <w:rFonts w:ascii="Georgia" w:hAnsi="Georgia" w:cs="Arial"/>
          <w:sz w:val="20"/>
          <w:szCs w:val="20"/>
          <w:lang w:eastAsia="en-US"/>
        </w:rPr>
        <w:t xml:space="preserve">       </w:t>
      </w:r>
      <w:r w:rsidR="0048612A">
        <w:rPr>
          <w:rFonts w:ascii="Georgia" w:hAnsi="Georgia" w:cs="Arial"/>
          <w:sz w:val="20"/>
          <w:szCs w:val="20"/>
          <w:lang w:eastAsia="en-US"/>
        </w:rPr>
        <w:t xml:space="preserve"> </w:t>
      </w:r>
      <w:r>
        <w:rPr>
          <w:rFonts w:ascii="Georgia" w:hAnsi="Georgia" w:cs="Arial"/>
          <w:sz w:val="20"/>
          <w:szCs w:val="20"/>
          <w:lang w:eastAsia="en-US"/>
        </w:rPr>
        <w:t>Za o</w:t>
      </w:r>
      <w:r w:rsidR="00E21D16">
        <w:rPr>
          <w:rFonts w:ascii="Georgia" w:hAnsi="Georgia" w:cs="Arial"/>
          <w:sz w:val="20"/>
          <w:szCs w:val="20"/>
          <w:lang w:eastAsia="en-US"/>
        </w:rPr>
        <w:t>dběratel</w:t>
      </w:r>
      <w:r>
        <w:rPr>
          <w:rFonts w:ascii="Georgia" w:hAnsi="Georgia" w:cs="Arial"/>
          <w:sz w:val="20"/>
          <w:szCs w:val="20"/>
          <w:lang w:eastAsia="en-US"/>
        </w:rPr>
        <w:t>e</w:t>
      </w:r>
      <w:r w:rsidR="00E4220C" w:rsidRPr="00E4220C">
        <w:rPr>
          <w:rFonts w:ascii="Georgia" w:hAnsi="Georgia" w:cs="Arial"/>
          <w:sz w:val="20"/>
          <w:szCs w:val="20"/>
          <w:lang w:eastAsia="en-US"/>
        </w:rPr>
        <w:t>:</w:t>
      </w:r>
    </w:p>
    <w:p w:rsidR="000B3FE3" w:rsidRDefault="000B3FE3" w:rsidP="00E4220C">
      <w:pPr>
        <w:widowControl w:val="0"/>
        <w:spacing w:line="240" w:lineRule="exact"/>
        <w:jc w:val="both"/>
        <w:rPr>
          <w:rFonts w:ascii="Georgia" w:hAnsi="Georgia" w:cs="Arial"/>
          <w:sz w:val="20"/>
          <w:szCs w:val="20"/>
          <w:lang w:eastAsia="en-US"/>
        </w:rPr>
      </w:pPr>
    </w:p>
    <w:p w:rsidR="005F3FFA" w:rsidRDefault="005F3FFA" w:rsidP="00E4220C">
      <w:pPr>
        <w:widowControl w:val="0"/>
        <w:spacing w:line="240" w:lineRule="exact"/>
        <w:jc w:val="both"/>
        <w:rPr>
          <w:rFonts w:ascii="Georgia" w:hAnsi="Georgia" w:cs="Arial"/>
          <w:sz w:val="20"/>
          <w:szCs w:val="20"/>
          <w:lang w:eastAsia="en-US"/>
        </w:rPr>
      </w:pPr>
    </w:p>
    <w:p w:rsidR="005F3FFA" w:rsidRPr="00E4220C" w:rsidRDefault="005F3FFA" w:rsidP="00E4220C">
      <w:pPr>
        <w:widowControl w:val="0"/>
        <w:spacing w:line="240" w:lineRule="exact"/>
        <w:jc w:val="both"/>
        <w:rPr>
          <w:rFonts w:ascii="Georgia" w:hAnsi="Georgia" w:cs="Arial"/>
          <w:sz w:val="20"/>
          <w:szCs w:val="20"/>
          <w:lang w:eastAsia="en-US"/>
        </w:rPr>
      </w:pPr>
    </w:p>
    <w:p w:rsidR="00E4220C" w:rsidRPr="00E4220C" w:rsidRDefault="00E4220C" w:rsidP="00E4220C">
      <w:pPr>
        <w:widowControl w:val="0"/>
        <w:spacing w:line="240" w:lineRule="exact"/>
        <w:jc w:val="both"/>
        <w:rPr>
          <w:rFonts w:ascii="Georgia" w:hAnsi="Georgia" w:cs="Arial"/>
          <w:sz w:val="20"/>
          <w:szCs w:val="20"/>
          <w:lang w:eastAsia="en-US"/>
        </w:rPr>
      </w:pPr>
      <w:r w:rsidRPr="00E4220C">
        <w:rPr>
          <w:rFonts w:ascii="Georgia" w:hAnsi="Georgia" w:cs="Arial"/>
          <w:sz w:val="20"/>
          <w:szCs w:val="20"/>
          <w:lang w:eastAsia="en-US"/>
        </w:rPr>
        <w:t xml:space="preserve">---------------------------------                          </w:t>
      </w:r>
      <w:r w:rsidR="00F30D53">
        <w:rPr>
          <w:rFonts w:ascii="Georgia" w:hAnsi="Georgia" w:cs="Arial"/>
          <w:sz w:val="20"/>
          <w:szCs w:val="20"/>
          <w:lang w:eastAsia="en-US"/>
        </w:rPr>
        <w:t xml:space="preserve">           </w:t>
      </w:r>
      <w:r w:rsidR="003929CA">
        <w:rPr>
          <w:rFonts w:ascii="Georgia" w:hAnsi="Georgia" w:cs="Arial"/>
          <w:sz w:val="20"/>
          <w:szCs w:val="20"/>
          <w:lang w:eastAsia="en-US"/>
        </w:rPr>
        <w:t xml:space="preserve"> </w:t>
      </w:r>
      <w:r w:rsidRPr="00E4220C">
        <w:rPr>
          <w:rFonts w:ascii="Georgia" w:hAnsi="Georgia" w:cs="Arial"/>
          <w:sz w:val="20"/>
          <w:szCs w:val="20"/>
          <w:lang w:eastAsia="en-US"/>
        </w:rPr>
        <w:t xml:space="preserve"> </w:t>
      </w:r>
      <w:r w:rsidR="00F30D53">
        <w:rPr>
          <w:rFonts w:ascii="Georgia" w:hAnsi="Georgia" w:cs="Arial"/>
          <w:sz w:val="20"/>
          <w:szCs w:val="20"/>
          <w:lang w:eastAsia="en-US"/>
        </w:rPr>
        <w:t xml:space="preserve">   </w:t>
      </w:r>
      <w:r w:rsidRPr="00E4220C">
        <w:rPr>
          <w:rFonts w:ascii="Georgia" w:hAnsi="Georgia" w:cs="Arial"/>
          <w:sz w:val="20"/>
          <w:szCs w:val="20"/>
          <w:lang w:eastAsia="en-US"/>
        </w:rPr>
        <w:t>----------------------------------</w:t>
      </w:r>
    </w:p>
    <w:p w:rsidR="007964F4" w:rsidRPr="0048612A" w:rsidRDefault="00EF42F0" w:rsidP="0048612A">
      <w:pPr>
        <w:widowControl w:val="0"/>
        <w:spacing w:line="240" w:lineRule="exact"/>
        <w:jc w:val="both"/>
        <w:rPr>
          <w:rFonts w:ascii="Georgia" w:hAnsi="Georgia" w:cs="Arial"/>
          <w:sz w:val="20"/>
          <w:szCs w:val="20"/>
          <w:lang w:eastAsia="en-US"/>
        </w:rPr>
      </w:pPr>
      <w:r w:rsidRPr="00EF42F0">
        <w:rPr>
          <w:rFonts w:ascii="Georgia" w:hAnsi="Georgia" w:cs="Arial"/>
          <w:color w:val="FF0000"/>
          <w:sz w:val="20"/>
          <w:szCs w:val="20"/>
          <w:lang w:eastAsia="en-US"/>
        </w:rPr>
        <w:t>XXXXXXXXXXXX</w:t>
      </w:r>
      <w:r w:rsidR="00E4220C" w:rsidRPr="00E4220C">
        <w:rPr>
          <w:rFonts w:ascii="Georgia" w:hAnsi="Georgia" w:cs="Arial"/>
          <w:sz w:val="20"/>
          <w:szCs w:val="20"/>
          <w:lang w:eastAsia="en-US"/>
        </w:rPr>
        <w:t xml:space="preserve">, ředitel                         </w:t>
      </w:r>
      <w:r w:rsidR="00F30D53">
        <w:rPr>
          <w:rFonts w:ascii="Georgia" w:hAnsi="Georgia" w:cs="Arial"/>
          <w:sz w:val="20"/>
          <w:szCs w:val="20"/>
          <w:lang w:eastAsia="en-US"/>
        </w:rPr>
        <w:t xml:space="preserve">    </w:t>
      </w:r>
      <w:r w:rsidR="00533A06">
        <w:rPr>
          <w:rFonts w:ascii="Georgia" w:hAnsi="Georgia" w:cs="Arial"/>
          <w:sz w:val="20"/>
          <w:szCs w:val="20"/>
          <w:lang w:eastAsia="en-US"/>
        </w:rPr>
        <w:t xml:space="preserve">       </w:t>
      </w:r>
      <w:r w:rsidR="00F30D53">
        <w:rPr>
          <w:rFonts w:ascii="Georgia" w:hAnsi="Georgia" w:cs="Arial"/>
          <w:sz w:val="20"/>
          <w:szCs w:val="20"/>
          <w:lang w:eastAsia="en-US"/>
        </w:rPr>
        <w:t xml:space="preserve">   </w:t>
      </w:r>
      <w:r>
        <w:rPr>
          <w:rFonts w:ascii="Georgia" w:hAnsi="Georgia" w:cs="Arial"/>
          <w:sz w:val="20"/>
          <w:szCs w:val="20"/>
          <w:lang w:eastAsia="en-US"/>
        </w:rPr>
        <w:t xml:space="preserve">    </w:t>
      </w:r>
      <w:r w:rsidRPr="00EF42F0">
        <w:rPr>
          <w:rFonts w:ascii="Georgia" w:hAnsi="Georgia" w:cs="Arial"/>
          <w:color w:val="FF0000"/>
          <w:sz w:val="20"/>
          <w:szCs w:val="20"/>
          <w:lang w:eastAsia="en-US"/>
        </w:rPr>
        <w:t>XXXXXXXXXXXXX</w:t>
      </w:r>
      <w:r w:rsidR="00533A06">
        <w:rPr>
          <w:rFonts w:ascii="Georgia" w:hAnsi="Georgia" w:cs="Arial"/>
          <w:sz w:val="20"/>
          <w:szCs w:val="20"/>
          <w:lang w:eastAsia="en-US"/>
        </w:rPr>
        <w:t>, starostka</w:t>
      </w:r>
    </w:p>
    <w:sectPr w:rsidR="007964F4" w:rsidRPr="0048612A" w:rsidSect="00CA219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F75" w:rsidRDefault="00DA5F75" w:rsidP="00E56D2B">
      <w:r>
        <w:separator/>
      </w:r>
    </w:p>
  </w:endnote>
  <w:endnote w:type="continuationSeparator" w:id="0">
    <w:p w:rsidR="00DA5F75" w:rsidRDefault="00DA5F75" w:rsidP="00E5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Calibri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F6" w:rsidRDefault="00933DF6">
    <w:pPr>
      <w:pStyle w:val="Zpat"/>
    </w:pPr>
  </w:p>
  <w:p w:rsidR="00933DF6" w:rsidRPr="003929CA" w:rsidRDefault="00933DF6" w:rsidP="003929CA">
    <w:pPr>
      <w:tabs>
        <w:tab w:val="center" w:pos="4536"/>
        <w:tab w:val="right" w:pos="9072"/>
      </w:tabs>
      <w:suppressAutoHyphens/>
      <w:rPr>
        <w:sz w:val="20"/>
        <w:szCs w:val="20"/>
        <w:lang w:eastAsia="en-US"/>
      </w:rPr>
    </w:pPr>
  </w:p>
  <w:p w:rsidR="00933DF6" w:rsidRPr="003929CA" w:rsidRDefault="00933DF6" w:rsidP="003929CA">
    <w:pPr>
      <w:tabs>
        <w:tab w:val="center" w:pos="4536"/>
        <w:tab w:val="right" w:pos="9072"/>
      </w:tabs>
      <w:suppressAutoHyphens/>
      <w:rPr>
        <w:sz w:val="20"/>
        <w:szCs w:val="20"/>
        <w:lang w:eastAsia="en-US"/>
      </w:rPr>
    </w:pPr>
  </w:p>
  <w:p w:rsidR="00933DF6" w:rsidRPr="003929CA" w:rsidRDefault="00933DF6" w:rsidP="003929CA">
    <w:pPr>
      <w:suppressAutoHyphens/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</w:pPr>
  </w:p>
  <w:p w:rsidR="00933DF6" w:rsidRPr="003929CA" w:rsidRDefault="00933DF6" w:rsidP="003929CA">
    <w:pPr>
      <w:suppressAutoHyphens/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</w:pPr>
    <w:bookmarkStart w:id="8" w:name="_Hlk83826322"/>
    <w:r w:rsidRPr="003929CA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Centrum Kociánka </w:t>
    </w:r>
    <w:r w:rsidRPr="003929CA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3929CA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3929CA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612 47 Brno, Kociánka 93/2 </w:t>
    </w:r>
    <w:r w:rsidRPr="003929CA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3929CA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3929CA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Česká republika </w:t>
    </w:r>
    <w:r w:rsidRPr="003929CA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3929CA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3929CA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IČ: 00093378, DIČ: CZ00093378 </w:t>
    </w:r>
    <w:r w:rsidRPr="003929CA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3929CA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3929CA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tel: 515504216 </w:t>
    </w:r>
    <w:r w:rsidRPr="003929CA">
      <w:rPr>
        <w:rFonts w:ascii="ZDingbats" w:eastAsia="Calibri" w:hAnsi="ZDingbats"/>
        <w:color w:val="119F22"/>
        <w:sz w:val="8"/>
        <w:szCs w:val="22"/>
        <w:lang w:eastAsia="en-US"/>
      </w:rPr>
      <w:t>l</w:t>
    </w:r>
    <w:r w:rsidRPr="003929CA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3929CA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>info@kocianka.cz</w:t>
    </w:r>
  </w:p>
  <w:p w:rsidR="00933DF6" w:rsidRPr="003929CA" w:rsidRDefault="00933DF6" w:rsidP="003929CA">
    <w:pPr>
      <w:tabs>
        <w:tab w:val="center" w:pos="4536"/>
        <w:tab w:val="right" w:pos="9072"/>
      </w:tabs>
      <w:suppressAutoHyphens/>
      <w:spacing w:after="200" w:line="276" w:lineRule="auto"/>
      <w:jc w:val="center"/>
      <w:rPr>
        <w:rFonts w:ascii="Georgia" w:eastAsia="Calibri" w:hAnsi="Georgia"/>
        <w:sz w:val="14"/>
        <w:szCs w:val="16"/>
        <w:lang w:eastAsia="en-US"/>
      </w:rPr>
    </w:pPr>
    <w:r w:rsidRPr="003929CA">
      <w:rPr>
        <w:rFonts w:ascii="GothamBoldCE-Bold" w:eastAsia="Calibri" w:hAnsi="GothamBoldCE-Bold" w:cs="GothamBoldCE-Bold"/>
        <w:b/>
        <w:bCs/>
        <w:color w:val="4E5555"/>
        <w:sz w:val="14"/>
        <w:szCs w:val="16"/>
        <w:lang w:eastAsia="en-US"/>
      </w:rPr>
      <w:t>www.centrumkocianka.cz</w:t>
    </w:r>
  </w:p>
  <w:bookmarkEnd w:id="8"/>
  <w:p w:rsidR="00933DF6" w:rsidRDefault="00933DF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F75" w:rsidRDefault="00DA5F75" w:rsidP="00E56D2B">
      <w:r>
        <w:separator/>
      </w:r>
    </w:p>
  </w:footnote>
  <w:footnote w:type="continuationSeparator" w:id="0">
    <w:p w:rsidR="00DA5F75" w:rsidRDefault="00DA5F75" w:rsidP="00E56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B0A"/>
    <w:multiLevelType w:val="hybridMultilevel"/>
    <w:tmpl w:val="4BB4B68A"/>
    <w:lvl w:ilvl="0" w:tplc="42F2BCBE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646332"/>
    <w:multiLevelType w:val="hybridMultilevel"/>
    <w:tmpl w:val="5DB09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946C7"/>
    <w:multiLevelType w:val="hybridMultilevel"/>
    <w:tmpl w:val="C7D014C2"/>
    <w:lvl w:ilvl="0" w:tplc="96B0807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62B92"/>
    <w:multiLevelType w:val="multilevel"/>
    <w:tmpl w:val="4E08FF0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014B7"/>
    <w:multiLevelType w:val="hybridMultilevel"/>
    <w:tmpl w:val="BE602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F7F03"/>
    <w:multiLevelType w:val="hybridMultilevel"/>
    <w:tmpl w:val="BAF4AE60"/>
    <w:lvl w:ilvl="0" w:tplc="745A2416">
      <w:start w:val="1"/>
      <w:numFmt w:val="lowerLetter"/>
      <w:lvlText w:val="%1)"/>
      <w:lvlJc w:val="left"/>
      <w:pPr>
        <w:ind w:left="1860" w:hanging="4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62084"/>
    <w:multiLevelType w:val="hybridMultilevel"/>
    <w:tmpl w:val="061A5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C14D9"/>
    <w:multiLevelType w:val="hybridMultilevel"/>
    <w:tmpl w:val="FCA01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C7EE7"/>
    <w:multiLevelType w:val="hybridMultilevel"/>
    <w:tmpl w:val="545E1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416ED"/>
    <w:multiLevelType w:val="multilevel"/>
    <w:tmpl w:val="73E4542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A325E4"/>
    <w:multiLevelType w:val="hybridMultilevel"/>
    <w:tmpl w:val="5412CA1C"/>
    <w:lvl w:ilvl="0" w:tplc="40741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1221C"/>
    <w:multiLevelType w:val="hybridMultilevel"/>
    <w:tmpl w:val="8DCAE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22052"/>
    <w:multiLevelType w:val="hybridMultilevel"/>
    <w:tmpl w:val="E80A5D74"/>
    <w:lvl w:ilvl="0" w:tplc="745A2416">
      <w:start w:val="1"/>
      <w:numFmt w:val="lowerLetter"/>
      <w:lvlText w:val="%1)"/>
      <w:lvlJc w:val="left"/>
      <w:pPr>
        <w:ind w:left="1860" w:hanging="4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9E55FD1"/>
    <w:multiLevelType w:val="hybridMultilevel"/>
    <w:tmpl w:val="2AE27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9393F"/>
    <w:multiLevelType w:val="multilevel"/>
    <w:tmpl w:val="C80AD9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1B49BB"/>
    <w:multiLevelType w:val="hybridMultilevel"/>
    <w:tmpl w:val="B4F0E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922CD"/>
    <w:multiLevelType w:val="hybridMultilevel"/>
    <w:tmpl w:val="4FBA227A"/>
    <w:lvl w:ilvl="0" w:tplc="09543E6C">
      <w:start w:val="1"/>
      <w:numFmt w:val="decimal"/>
      <w:lvlText w:val="%1."/>
      <w:lvlJc w:val="left"/>
      <w:pPr>
        <w:tabs>
          <w:tab w:val="num" w:pos="645"/>
        </w:tabs>
        <w:ind w:left="645" w:hanging="63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7"/>
  </w:num>
  <w:num w:numId="5">
    <w:abstractNumId w:val="4"/>
  </w:num>
  <w:num w:numId="6">
    <w:abstractNumId w:val="1"/>
  </w:num>
  <w:num w:numId="7">
    <w:abstractNumId w:val="13"/>
  </w:num>
  <w:num w:numId="8">
    <w:abstractNumId w:val="15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6"/>
  </w:num>
  <w:num w:numId="14">
    <w:abstractNumId w:val="10"/>
  </w:num>
  <w:num w:numId="15">
    <w:abstractNumId w:val="14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B24D2"/>
    <w:rsid w:val="00022446"/>
    <w:rsid w:val="00032DA3"/>
    <w:rsid w:val="00053B21"/>
    <w:rsid w:val="000611E7"/>
    <w:rsid w:val="00072078"/>
    <w:rsid w:val="00077F59"/>
    <w:rsid w:val="000A2A2E"/>
    <w:rsid w:val="000B3FE3"/>
    <w:rsid w:val="000D0680"/>
    <w:rsid w:val="000D4987"/>
    <w:rsid w:val="0011438C"/>
    <w:rsid w:val="001168E6"/>
    <w:rsid w:val="00137724"/>
    <w:rsid w:val="00151C71"/>
    <w:rsid w:val="00177B07"/>
    <w:rsid w:val="00180EFE"/>
    <w:rsid w:val="0018615B"/>
    <w:rsid w:val="001B24D2"/>
    <w:rsid w:val="002050C0"/>
    <w:rsid w:val="0021253F"/>
    <w:rsid w:val="002464BC"/>
    <w:rsid w:val="002C7C20"/>
    <w:rsid w:val="002D06DF"/>
    <w:rsid w:val="002D3D68"/>
    <w:rsid w:val="00302FED"/>
    <w:rsid w:val="00303D45"/>
    <w:rsid w:val="00343D99"/>
    <w:rsid w:val="00362D0C"/>
    <w:rsid w:val="003929CA"/>
    <w:rsid w:val="003B1261"/>
    <w:rsid w:val="003D2479"/>
    <w:rsid w:val="003F6BE5"/>
    <w:rsid w:val="00453815"/>
    <w:rsid w:val="004708C2"/>
    <w:rsid w:val="0048612A"/>
    <w:rsid w:val="004D0FE0"/>
    <w:rsid w:val="004D7D94"/>
    <w:rsid w:val="004F0FD5"/>
    <w:rsid w:val="00512003"/>
    <w:rsid w:val="00533A06"/>
    <w:rsid w:val="00546593"/>
    <w:rsid w:val="00590ABC"/>
    <w:rsid w:val="005A709B"/>
    <w:rsid w:val="005F3FFA"/>
    <w:rsid w:val="00611884"/>
    <w:rsid w:val="00630F9B"/>
    <w:rsid w:val="006325A3"/>
    <w:rsid w:val="006717B2"/>
    <w:rsid w:val="006C2CFA"/>
    <w:rsid w:val="00716964"/>
    <w:rsid w:val="00734653"/>
    <w:rsid w:val="00745CF6"/>
    <w:rsid w:val="0075732A"/>
    <w:rsid w:val="007964F4"/>
    <w:rsid w:val="00797486"/>
    <w:rsid w:val="007A6CD1"/>
    <w:rsid w:val="007B13FE"/>
    <w:rsid w:val="007B6939"/>
    <w:rsid w:val="007C2C62"/>
    <w:rsid w:val="007D35FD"/>
    <w:rsid w:val="00826C84"/>
    <w:rsid w:val="00892E42"/>
    <w:rsid w:val="008C3328"/>
    <w:rsid w:val="008E7557"/>
    <w:rsid w:val="00917014"/>
    <w:rsid w:val="00922A3C"/>
    <w:rsid w:val="00925B35"/>
    <w:rsid w:val="00933DF6"/>
    <w:rsid w:val="009631B5"/>
    <w:rsid w:val="00974000"/>
    <w:rsid w:val="009B2E02"/>
    <w:rsid w:val="009E5E25"/>
    <w:rsid w:val="00A14F55"/>
    <w:rsid w:val="00A43EFD"/>
    <w:rsid w:val="00A54CC8"/>
    <w:rsid w:val="00A830CE"/>
    <w:rsid w:val="00AB5F43"/>
    <w:rsid w:val="00B040D0"/>
    <w:rsid w:val="00B2200C"/>
    <w:rsid w:val="00B32668"/>
    <w:rsid w:val="00B4410C"/>
    <w:rsid w:val="00B628DF"/>
    <w:rsid w:val="00B82A71"/>
    <w:rsid w:val="00B84697"/>
    <w:rsid w:val="00B923B8"/>
    <w:rsid w:val="00BA2AC6"/>
    <w:rsid w:val="00C41FE3"/>
    <w:rsid w:val="00CA2192"/>
    <w:rsid w:val="00CB6B40"/>
    <w:rsid w:val="00D82AF7"/>
    <w:rsid w:val="00DA5F75"/>
    <w:rsid w:val="00DC374C"/>
    <w:rsid w:val="00DC5C07"/>
    <w:rsid w:val="00DE0E7E"/>
    <w:rsid w:val="00DE360D"/>
    <w:rsid w:val="00E21D16"/>
    <w:rsid w:val="00E4220C"/>
    <w:rsid w:val="00E56D2B"/>
    <w:rsid w:val="00E91D6F"/>
    <w:rsid w:val="00ED40D4"/>
    <w:rsid w:val="00EF42F0"/>
    <w:rsid w:val="00F30D53"/>
    <w:rsid w:val="00F97F5D"/>
    <w:rsid w:val="00FA23AF"/>
    <w:rsid w:val="00FD50D1"/>
    <w:rsid w:val="00FE1FFA"/>
    <w:rsid w:val="00FE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4D2"/>
    <w:rPr>
      <w:sz w:val="24"/>
      <w:szCs w:val="24"/>
    </w:rPr>
  </w:style>
  <w:style w:type="paragraph" w:styleId="Nadpis3">
    <w:name w:val="heading 3"/>
    <w:basedOn w:val="Normln"/>
    <w:next w:val="Normln"/>
    <w:qFormat/>
    <w:rsid w:val="001B24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1B24D2"/>
    <w:rPr>
      <w:b/>
      <w:bCs/>
    </w:rPr>
  </w:style>
  <w:style w:type="character" w:customStyle="1" w:styleId="platne">
    <w:name w:val="platne"/>
    <w:basedOn w:val="Standardnpsmoodstavce"/>
    <w:rsid w:val="001B24D2"/>
  </w:style>
  <w:style w:type="paragraph" w:styleId="Zkladntext">
    <w:name w:val="Body Text"/>
    <w:basedOn w:val="Normln"/>
    <w:rsid w:val="001B24D2"/>
    <w:pPr>
      <w:tabs>
        <w:tab w:val="left" w:pos="-902"/>
        <w:tab w:val="right" w:pos="-830"/>
      </w:tabs>
      <w:autoSpaceDE w:val="0"/>
      <w:autoSpaceDN w:val="0"/>
      <w:adjustRightInd w:val="0"/>
      <w:spacing w:line="240" w:lineRule="atLeast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708C2"/>
    <w:pPr>
      <w:ind w:left="708"/>
    </w:pPr>
  </w:style>
  <w:style w:type="paragraph" w:customStyle="1" w:styleId="Pedformtovantext">
    <w:name w:val="Předformátovaný text"/>
    <w:basedOn w:val="Normln"/>
    <w:rsid w:val="00072078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56D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56D2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56D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56D2B"/>
    <w:rPr>
      <w:sz w:val="24"/>
      <w:szCs w:val="24"/>
    </w:rPr>
  </w:style>
  <w:style w:type="character" w:customStyle="1" w:styleId="Nadpis2">
    <w:name w:val="Nadpis #2_"/>
    <w:link w:val="Nadpis20"/>
    <w:rsid w:val="00E4220C"/>
    <w:rPr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E4220C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9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2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70DE-7857-46D9-AD62-BC5D37A7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budoucí nájemní smlouvě</vt:lpstr>
    </vt:vector>
  </TitlesOfParts>
  <Company>Malinsky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budoucí nájemní smlouvě</dc:title>
  <dc:creator>Malinsky</dc:creator>
  <cp:lastModifiedBy>m.melcherova</cp:lastModifiedBy>
  <cp:revision>6</cp:revision>
  <cp:lastPrinted>2023-11-28T11:14:00Z</cp:lastPrinted>
  <dcterms:created xsi:type="dcterms:W3CDTF">2023-11-29T08:50:00Z</dcterms:created>
  <dcterms:modified xsi:type="dcterms:W3CDTF">2023-12-20T10:41:00Z</dcterms:modified>
</cp:coreProperties>
</file>