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FCF4" w14:textId="77777777" w:rsidR="001373BB" w:rsidRDefault="001373BB" w:rsidP="001373B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EF77D4">
        <w:rPr>
          <w:rFonts w:ascii="Arial" w:hAnsi="Arial" w:cs="Arial"/>
          <w:sz w:val="22"/>
          <w:szCs w:val="22"/>
        </w:rPr>
        <w:t>SPU 504643/2023/104/</w:t>
      </w:r>
      <w:proofErr w:type="spellStart"/>
      <w:r w:rsidRPr="00EF77D4">
        <w:rPr>
          <w:rFonts w:ascii="Arial" w:hAnsi="Arial" w:cs="Arial"/>
          <w:sz w:val="22"/>
          <w:szCs w:val="22"/>
        </w:rPr>
        <w:t>Hav</w:t>
      </w:r>
      <w:proofErr w:type="spellEnd"/>
    </w:p>
    <w:p w14:paraId="5E92F4E8" w14:textId="77777777" w:rsidR="001373BB" w:rsidRDefault="001373BB" w:rsidP="001373B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 w:rsidRPr="00E62E13">
        <w:t xml:space="preserve"> </w:t>
      </w:r>
      <w:r w:rsidRPr="00E62E13">
        <w:rPr>
          <w:rFonts w:ascii="Arial" w:hAnsi="Arial" w:cs="Arial"/>
          <w:sz w:val="22"/>
          <w:szCs w:val="22"/>
        </w:rPr>
        <w:t>spuess8c19abac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CA4112" w14:textId="77777777" w:rsidR="001373BB" w:rsidRPr="00D73F98" w:rsidRDefault="001373BB" w:rsidP="001373BB">
      <w:pPr>
        <w:jc w:val="right"/>
        <w:rPr>
          <w:rFonts w:ascii="Arial" w:hAnsi="Arial" w:cs="Arial"/>
          <w:b/>
          <w:sz w:val="22"/>
          <w:szCs w:val="22"/>
        </w:rPr>
      </w:pPr>
    </w:p>
    <w:p w14:paraId="582F32BE" w14:textId="77777777" w:rsidR="001373BB" w:rsidRPr="00012682" w:rsidRDefault="001373BB" w:rsidP="001373B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7</w:t>
      </w:r>
    </w:p>
    <w:p w14:paraId="25BA8FBF" w14:textId="77777777" w:rsidR="001373BB" w:rsidRPr="00012682" w:rsidRDefault="001373BB" w:rsidP="001373B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188N15/04</w:t>
      </w:r>
    </w:p>
    <w:p w14:paraId="01295B5F" w14:textId="77777777" w:rsidR="001373BB" w:rsidRPr="00012682" w:rsidRDefault="001373BB" w:rsidP="001373BB">
      <w:pPr>
        <w:rPr>
          <w:rFonts w:ascii="Arial" w:hAnsi="Arial" w:cs="Arial"/>
          <w:b/>
          <w:bCs/>
          <w:sz w:val="22"/>
          <w:szCs w:val="22"/>
        </w:rPr>
      </w:pPr>
    </w:p>
    <w:p w14:paraId="2AA2FBD8" w14:textId="77777777" w:rsidR="001373BB" w:rsidRPr="00E62E13" w:rsidRDefault="001373BB" w:rsidP="001373BB">
      <w:pPr>
        <w:rPr>
          <w:rFonts w:ascii="Arial" w:hAnsi="Arial" w:cs="Arial"/>
          <w:b/>
          <w:bCs/>
          <w:sz w:val="22"/>
          <w:szCs w:val="22"/>
        </w:rPr>
      </w:pPr>
    </w:p>
    <w:p w14:paraId="49A44704" w14:textId="77777777" w:rsidR="001373BB" w:rsidRPr="00E62E13" w:rsidRDefault="001373BB" w:rsidP="001373B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62E1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E45369D" w14:textId="77777777" w:rsidR="001373BB" w:rsidRPr="00E62E13" w:rsidRDefault="001373BB" w:rsidP="001373BB">
      <w:pPr>
        <w:rPr>
          <w:rFonts w:ascii="Arial" w:hAnsi="Arial" w:cs="Arial"/>
          <w:b/>
          <w:sz w:val="22"/>
          <w:szCs w:val="22"/>
        </w:rPr>
      </w:pPr>
    </w:p>
    <w:p w14:paraId="004CF237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2F4DEE8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62E13">
        <w:rPr>
          <w:rFonts w:ascii="Arial" w:hAnsi="Arial" w:cs="Arial"/>
          <w:sz w:val="22"/>
          <w:szCs w:val="22"/>
        </w:rPr>
        <w:t>11a</w:t>
      </w:r>
      <w:proofErr w:type="gramEnd"/>
      <w:r w:rsidRPr="00E62E13">
        <w:rPr>
          <w:rFonts w:ascii="Arial" w:hAnsi="Arial" w:cs="Arial"/>
          <w:sz w:val="22"/>
          <w:szCs w:val="22"/>
        </w:rPr>
        <w:t>, 130 00 Praha 3 – Žižkov</w:t>
      </w:r>
    </w:p>
    <w:p w14:paraId="2718233B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proofErr w:type="gramStart"/>
      <w:r w:rsidRPr="00E62E13">
        <w:rPr>
          <w:rFonts w:ascii="Arial" w:hAnsi="Arial" w:cs="Arial"/>
          <w:sz w:val="22"/>
          <w:szCs w:val="22"/>
        </w:rPr>
        <w:t>IČO:  01312774</w:t>
      </w:r>
      <w:proofErr w:type="gramEnd"/>
      <w:r w:rsidRPr="00E62E13">
        <w:rPr>
          <w:rFonts w:ascii="Arial" w:hAnsi="Arial" w:cs="Arial"/>
          <w:sz w:val="22"/>
          <w:szCs w:val="22"/>
        </w:rPr>
        <w:t xml:space="preserve"> </w:t>
      </w:r>
    </w:p>
    <w:p w14:paraId="640C5218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62E13">
          <w:rPr>
            <w:rFonts w:ascii="Arial" w:hAnsi="Arial" w:cs="Arial"/>
            <w:sz w:val="22"/>
            <w:szCs w:val="22"/>
          </w:rPr>
          <w:t>01312774</w:t>
        </w:r>
      </w:smartTag>
    </w:p>
    <w:p w14:paraId="47B63D62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355DAA33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adresa: nám. Generála Píky 8, 326 00 Plzeň,</w:t>
      </w:r>
    </w:p>
    <w:p w14:paraId="655738F2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E30949F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bankovní spojení: Česká národní banka</w:t>
      </w:r>
    </w:p>
    <w:p w14:paraId="08C28982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číslo účtu: 40010-3723001/0710</w:t>
      </w:r>
    </w:p>
    <w:p w14:paraId="2A21E95D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ID DS: z49per3</w:t>
      </w:r>
    </w:p>
    <w:p w14:paraId="720263E8" w14:textId="77777777" w:rsidR="001373BB" w:rsidRPr="00E62E13" w:rsidRDefault="001373BB" w:rsidP="001373BB">
      <w:pPr>
        <w:rPr>
          <w:rFonts w:ascii="Arial" w:hAnsi="Arial" w:cs="Arial"/>
          <w:b/>
          <w:bCs/>
          <w:sz w:val="22"/>
          <w:szCs w:val="22"/>
        </w:rPr>
      </w:pPr>
    </w:p>
    <w:p w14:paraId="60BFB44A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(dále jen „propachtovatel“)  </w:t>
      </w:r>
    </w:p>
    <w:p w14:paraId="35746236" w14:textId="77777777" w:rsidR="001373BB" w:rsidRPr="00E62E13" w:rsidRDefault="001373BB" w:rsidP="001373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E8779A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– na straně jedné –</w:t>
      </w:r>
    </w:p>
    <w:p w14:paraId="0D411B73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cr/>
        <w:t>a</w:t>
      </w:r>
    </w:p>
    <w:p w14:paraId="15C6CFB7" w14:textId="77777777" w:rsidR="001373BB" w:rsidRPr="00E62E13" w:rsidRDefault="001373BB" w:rsidP="001373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1B5728" w14:textId="77777777" w:rsidR="001373BB" w:rsidRPr="00E62E13" w:rsidRDefault="001373BB" w:rsidP="001373BB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62E13">
        <w:rPr>
          <w:rFonts w:ascii="Arial" w:hAnsi="Arial" w:cs="Arial"/>
          <w:b/>
          <w:i w:val="0"/>
          <w:iCs w:val="0"/>
          <w:sz w:val="22"/>
          <w:szCs w:val="22"/>
        </w:rPr>
        <w:t>Úněšovský statek, akciová společnost</w:t>
      </w:r>
    </w:p>
    <w:p w14:paraId="3EEB4B6F" w14:textId="77777777" w:rsidR="001373BB" w:rsidRPr="00E62E13" w:rsidRDefault="001373BB" w:rsidP="001373B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62E13">
        <w:rPr>
          <w:rFonts w:ascii="Arial" w:hAnsi="Arial" w:cs="Arial"/>
          <w:i w:val="0"/>
          <w:iCs w:val="0"/>
          <w:sz w:val="22"/>
          <w:szCs w:val="22"/>
        </w:rPr>
        <w:t xml:space="preserve">sídlo: Úněšov 76, 330 38 Úněšov </w:t>
      </w:r>
    </w:p>
    <w:p w14:paraId="63B9BA1D" w14:textId="77777777" w:rsidR="001373BB" w:rsidRPr="00E62E13" w:rsidRDefault="001373BB" w:rsidP="001373BB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E62E13">
        <w:rPr>
          <w:rFonts w:ascii="Arial" w:hAnsi="Arial" w:cs="Arial"/>
          <w:i w:val="0"/>
          <w:iCs w:val="0"/>
          <w:sz w:val="22"/>
          <w:szCs w:val="22"/>
        </w:rPr>
        <w:t>IČO:  49790277</w:t>
      </w:r>
      <w:proofErr w:type="gramEnd"/>
    </w:p>
    <w:p w14:paraId="6725CDBD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62E13">
        <w:rPr>
          <w:rFonts w:ascii="Arial" w:hAnsi="Arial" w:cs="Arial"/>
          <w:sz w:val="22"/>
          <w:szCs w:val="22"/>
        </w:rPr>
        <w:t>DIČ:  CZ</w:t>
      </w:r>
      <w:proofErr w:type="gramEnd"/>
      <w:r w:rsidRPr="00E62E13">
        <w:rPr>
          <w:rFonts w:ascii="Arial" w:hAnsi="Arial" w:cs="Arial"/>
          <w:sz w:val="22"/>
          <w:szCs w:val="22"/>
        </w:rPr>
        <w:t xml:space="preserve"> 49790277</w:t>
      </w:r>
    </w:p>
    <w:p w14:paraId="3052B862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  <w:u w:val="single"/>
        </w:rPr>
      </w:pPr>
      <w:r w:rsidRPr="00E62E13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70785094" w14:textId="77777777" w:rsidR="001373BB" w:rsidRPr="00E62E13" w:rsidRDefault="001373BB" w:rsidP="001373BB">
      <w:pPr>
        <w:pStyle w:val="adresa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52B83AD2" w14:textId="77777777" w:rsidR="001373BB" w:rsidRPr="00E62E13" w:rsidRDefault="001373BB" w:rsidP="001373BB">
      <w:pPr>
        <w:pStyle w:val="adresa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00B56A47" w14:textId="77777777" w:rsidR="001373BB" w:rsidRPr="00E62E13" w:rsidRDefault="001373BB" w:rsidP="001373BB">
      <w:pPr>
        <w:pStyle w:val="adresa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číslo účtu: 1802371/0100</w:t>
      </w:r>
    </w:p>
    <w:p w14:paraId="4ABACD0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7B5972D1" w14:textId="77777777" w:rsidR="001373BB" w:rsidRPr="00E62E13" w:rsidRDefault="001373BB" w:rsidP="001373BB">
      <w:pPr>
        <w:pStyle w:val="Zkladntext3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(dále jen „pachtýř“) </w:t>
      </w:r>
    </w:p>
    <w:p w14:paraId="3196B456" w14:textId="77777777" w:rsidR="001373BB" w:rsidRPr="00E62E13" w:rsidRDefault="001373BB" w:rsidP="001373B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D911D2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– na straně druhé –</w:t>
      </w:r>
    </w:p>
    <w:p w14:paraId="43197B07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43918533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uzavírají tento dodatek č. 7 k pachtovní smlouvě č. 188N15/04 ze dne 23.12.2015, ve znění dodatku č. 1 ze dne 4.9.2017, dodatku č. 2 ze dne 16.9.2019, dodatku č. 3 ze dne 25.6.2020, dodatku č. 4 ze dne 15.10.2020, dodatku č. 5 ze dne 20.9.2022 a dodatku č. 6 ze dne 27.9.2023 (dále jen „smlouva“), kterým se mění předmět pachtu a výše ročního pachtovného.</w:t>
      </w:r>
    </w:p>
    <w:p w14:paraId="40AFBE35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0D870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iCs/>
          <w:sz w:val="22"/>
          <w:szCs w:val="22"/>
        </w:rPr>
        <w:t xml:space="preserve">1. Na základě </w:t>
      </w:r>
      <w:r w:rsidRPr="00E62E13">
        <w:rPr>
          <w:rFonts w:ascii="Arial" w:hAnsi="Arial" w:cs="Arial"/>
          <w:sz w:val="22"/>
          <w:szCs w:val="22"/>
        </w:rPr>
        <w:t>Čl. V smlouvy je</w:t>
      </w:r>
      <w:r w:rsidRPr="00E62E13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148 074 Kč (slovy: </w:t>
      </w:r>
      <w:proofErr w:type="spellStart"/>
      <w:r w:rsidRPr="00E62E13">
        <w:rPr>
          <w:rFonts w:ascii="Arial" w:hAnsi="Arial" w:cs="Arial"/>
          <w:iCs/>
          <w:sz w:val="22"/>
          <w:szCs w:val="22"/>
        </w:rPr>
        <w:t>jednostočtyřicetosmtisícsedmdesátčtyři</w:t>
      </w:r>
      <w:proofErr w:type="spellEnd"/>
      <w:r w:rsidRPr="00E62E1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41C0AB7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D3FA00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pozemků z ukončené pachtovní smlouvy PRV číslo 187N15/04 na částku 255 546 Kč (slovy: </w:t>
      </w:r>
      <w:proofErr w:type="spellStart"/>
      <w:r w:rsidRPr="00E62E13">
        <w:rPr>
          <w:rFonts w:ascii="Arial" w:hAnsi="Arial" w:cs="Arial"/>
          <w:sz w:val="22"/>
          <w:szCs w:val="22"/>
        </w:rPr>
        <w:t>dvěstěpadesátpěttisícpětsetčtyřicetšest</w:t>
      </w:r>
      <w:proofErr w:type="spellEnd"/>
      <w:r w:rsidRPr="00E62E13">
        <w:rPr>
          <w:rFonts w:ascii="Arial" w:hAnsi="Arial" w:cs="Arial"/>
          <w:sz w:val="22"/>
          <w:szCs w:val="22"/>
        </w:rPr>
        <w:t xml:space="preserve"> korun českých). Pozemky uvedené v příloze č. 1 se do této pachtovní smlouvy přidávají k datu 1.1.2024.   </w:t>
      </w:r>
    </w:p>
    <w:p w14:paraId="292AC4F1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68D21D73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K 1.10.2024 je pachtýř povinen zaplatit částku 228 </w:t>
      </w:r>
      <w:r>
        <w:rPr>
          <w:rFonts w:ascii="Arial" w:hAnsi="Arial" w:cs="Arial"/>
          <w:sz w:val="22"/>
          <w:szCs w:val="22"/>
        </w:rPr>
        <w:t>531</w:t>
      </w:r>
      <w:r w:rsidRPr="00E62E1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dvěstědvacetosmtisícpětsettřicetjedna</w:t>
      </w:r>
      <w:proofErr w:type="spellEnd"/>
      <w:r w:rsidRPr="00E62E13">
        <w:rPr>
          <w:rFonts w:ascii="Arial" w:hAnsi="Arial" w:cs="Arial"/>
          <w:sz w:val="22"/>
          <w:szCs w:val="22"/>
        </w:rPr>
        <w:t xml:space="preserve"> korun českých).</w:t>
      </w:r>
    </w:p>
    <w:p w14:paraId="5FC0C50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015482BB" w14:textId="77777777" w:rsidR="001373BB" w:rsidRPr="00E62E13" w:rsidRDefault="001373BB" w:rsidP="001373BB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62E13">
        <w:rPr>
          <w:b w:val="0"/>
          <w:bCs w:val="0"/>
          <w:sz w:val="22"/>
          <w:szCs w:val="22"/>
        </w:rPr>
        <w:lastRenderedPageBreak/>
        <w:t>3. Ostatní ustanovení smlouvy nejsou tímto dodatkem č. 7 dotčena.</w:t>
      </w:r>
    </w:p>
    <w:bookmarkEnd w:id="1"/>
    <w:p w14:paraId="2227EED7" w14:textId="77777777" w:rsidR="001373BB" w:rsidRPr="00E62E13" w:rsidRDefault="001373BB" w:rsidP="001373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027CB4" w14:textId="77777777" w:rsidR="001373BB" w:rsidRPr="00E62E13" w:rsidRDefault="001373BB" w:rsidP="001373B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62E13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1.1.2024,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776FF7D" w14:textId="77777777" w:rsidR="001373BB" w:rsidRPr="00E62E13" w:rsidRDefault="001373BB" w:rsidP="001373BB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62E1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342477" w14:textId="77777777" w:rsidR="001373BB" w:rsidRPr="00E62E13" w:rsidRDefault="001373BB" w:rsidP="001373B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67E311" w14:textId="77777777" w:rsidR="001373BB" w:rsidRPr="00E62E13" w:rsidRDefault="001373BB" w:rsidP="001373B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62E13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1E7EC424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375F11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6746B550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6A95D" w14:textId="77777777" w:rsidR="001373BB" w:rsidRPr="00E62E13" w:rsidRDefault="001373BB" w:rsidP="001373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C1AD7" w14:textId="77777777" w:rsidR="001373BB" w:rsidRPr="00E62E13" w:rsidRDefault="001373BB" w:rsidP="001373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5EA3F1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V Plzni dne 20.12.2023</w:t>
      </w:r>
    </w:p>
    <w:p w14:paraId="52C41583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477A2EF0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356779B1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5DB4403C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67111BD4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166592A6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51B79CBB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0C049524" w14:textId="77777777" w:rsidR="001373BB" w:rsidRPr="00E62E13" w:rsidRDefault="001373BB" w:rsidP="00137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…………………………………..</w:t>
      </w:r>
      <w:r w:rsidRPr="00E62E1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6DA4C70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Ing. Petr Trombik</w:t>
      </w:r>
      <w:r w:rsidRPr="00E62E13">
        <w:rPr>
          <w:rFonts w:ascii="Arial" w:hAnsi="Arial" w:cs="Arial"/>
          <w:sz w:val="22"/>
          <w:szCs w:val="22"/>
        </w:rPr>
        <w:tab/>
        <w:t xml:space="preserve">              </w:t>
      </w:r>
      <w:r w:rsidRPr="00E62E13">
        <w:rPr>
          <w:rFonts w:ascii="Arial" w:hAnsi="Arial" w:cs="Arial"/>
          <w:sz w:val="22"/>
          <w:szCs w:val="22"/>
        </w:rPr>
        <w:tab/>
        <w:t xml:space="preserve">   </w:t>
      </w:r>
      <w:r w:rsidRPr="00E62E13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1FB32DAC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37EBCFD0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Krajského pozemkového úřadu pro</w:t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  <w:t>předseda představenstva</w:t>
      </w:r>
      <w:r w:rsidRPr="00E62E13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6C903E78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Plzeňský kraj</w:t>
      </w:r>
      <w:r w:rsidRPr="00E62E13">
        <w:rPr>
          <w:rFonts w:ascii="Arial" w:hAnsi="Arial" w:cs="Arial"/>
          <w:sz w:val="22"/>
          <w:szCs w:val="22"/>
        </w:rPr>
        <w:tab/>
      </w:r>
    </w:p>
    <w:p w14:paraId="74B96E9D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ab/>
      </w:r>
    </w:p>
    <w:p w14:paraId="08D561F8" w14:textId="77777777" w:rsidR="001373BB" w:rsidRPr="00E62E13" w:rsidRDefault="001373BB" w:rsidP="001373BB">
      <w:pPr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</w:r>
    </w:p>
    <w:p w14:paraId="7D1C0DFA" w14:textId="77777777" w:rsidR="001373BB" w:rsidRPr="00E62E13" w:rsidRDefault="001373BB" w:rsidP="001373BB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b/>
          <w:iCs/>
          <w:sz w:val="22"/>
          <w:szCs w:val="22"/>
        </w:rPr>
        <w:t>propachtovatel</w:t>
      </w:r>
      <w:r w:rsidRPr="00E62E13">
        <w:rPr>
          <w:rFonts w:ascii="Arial" w:hAnsi="Arial" w:cs="Arial"/>
          <w:iCs/>
          <w:sz w:val="22"/>
          <w:szCs w:val="22"/>
        </w:rPr>
        <w:tab/>
      </w:r>
      <w:r w:rsidRPr="00E62E13">
        <w:rPr>
          <w:rFonts w:ascii="Arial" w:hAnsi="Arial" w:cs="Arial"/>
          <w:b/>
          <w:iCs/>
          <w:sz w:val="22"/>
          <w:szCs w:val="22"/>
        </w:rPr>
        <w:t>pachtýř</w:t>
      </w:r>
    </w:p>
    <w:p w14:paraId="38513A70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1F3BB607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50C2EE21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61363BAE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789C7E4A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26A5D54B" w14:textId="77777777" w:rsidR="001373BB" w:rsidRPr="00E62E13" w:rsidRDefault="001373BB" w:rsidP="001373BB">
      <w:pPr>
        <w:jc w:val="both"/>
        <w:rPr>
          <w:rFonts w:ascii="Arial" w:hAnsi="Arial" w:cs="Arial"/>
          <w:bCs/>
          <w:sz w:val="22"/>
          <w:szCs w:val="22"/>
        </w:rPr>
      </w:pPr>
    </w:p>
    <w:p w14:paraId="42F47430" w14:textId="77777777" w:rsidR="001373BB" w:rsidRPr="00E62E13" w:rsidRDefault="001373BB" w:rsidP="001373B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2E13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371A3C64" w14:textId="77777777" w:rsidR="001373BB" w:rsidRPr="00E62E13" w:rsidRDefault="001373BB" w:rsidP="001373B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62E13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048B91D6" w14:textId="77777777" w:rsidR="001373BB" w:rsidRPr="00E62E13" w:rsidRDefault="001373BB" w:rsidP="001373BB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966797C" w14:textId="77777777" w:rsidR="001373BB" w:rsidRPr="00E62E13" w:rsidRDefault="001373BB" w:rsidP="001373B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B4F7378" w14:textId="77777777" w:rsidR="001373BB" w:rsidRPr="00E62E13" w:rsidRDefault="001373BB" w:rsidP="001373B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0DB24F" w14:textId="77777777" w:rsidR="001373BB" w:rsidRPr="00E62E13" w:rsidRDefault="001373BB" w:rsidP="001373B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7E7A4F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26FAF9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3776E6D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Datum registrace ………………………….</w:t>
      </w:r>
    </w:p>
    <w:p w14:paraId="6783A644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62E13">
        <w:rPr>
          <w:rFonts w:ascii="Arial" w:hAnsi="Arial" w:cs="Arial"/>
          <w:sz w:val="22"/>
          <w:szCs w:val="22"/>
        </w:rPr>
        <w:t>…….</w:t>
      </w:r>
      <w:proofErr w:type="gramEnd"/>
      <w:r w:rsidRPr="00E62E13">
        <w:rPr>
          <w:rFonts w:ascii="Arial" w:hAnsi="Arial" w:cs="Arial"/>
          <w:sz w:val="22"/>
          <w:szCs w:val="22"/>
        </w:rPr>
        <w:t>.</w:t>
      </w:r>
    </w:p>
    <w:p w14:paraId="408E73D1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FDEF18" w14:textId="77777777" w:rsidR="001373BB" w:rsidRPr="00E62E13" w:rsidRDefault="001373BB" w:rsidP="001373BB">
      <w:pPr>
        <w:jc w:val="both"/>
        <w:rPr>
          <w:rFonts w:ascii="Arial" w:hAnsi="Arial" w:cs="Arial"/>
          <w:i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FCA4137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7D34981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</w:p>
    <w:p w14:paraId="65BCBF7E" w14:textId="77777777" w:rsidR="001373BB" w:rsidRPr="00E62E13" w:rsidRDefault="001373BB" w:rsidP="001373BB">
      <w:pPr>
        <w:jc w:val="both"/>
        <w:rPr>
          <w:rFonts w:ascii="Arial" w:hAnsi="Arial" w:cs="Arial"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>V …………</w:t>
      </w:r>
      <w:proofErr w:type="gramStart"/>
      <w:r w:rsidRPr="00E62E13">
        <w:rPr>
          <w:rFonts w:ascii="Arial" w:hAnsi="Arial" w:cs="Arial"/>
          <w:sz w:val="22"/>
          <w:szCs w:val="22"/>
        </w:rPr>
        <w:t>…….</w:t>
      </w:r>
      <w:proofErr w:type="gramEnd"/>
      <w:r w:rsidRPr="00E62E13">
        <w:rPr>
          <w:rFonts w:ascii="Arial" w:hAnsi="Arial" w:cs="Arial"/>
          <w:sz w:val="22"/>
          <w:szCs w:val="22"/>
        </w:rPr>
        <w:t>. dne ………</w:t>
      </w:r>
      <w:proofErr w:type="gramStart"/>
      <w:r w:rsidRPr="00E62E13">
        <w:rPr>
          <w:rFonts w:ascii="Arial" w:hAnsi="Arial" w:cs="Arial"/>
          <w:sz w:val="22"/>
          <w:szCs w:val="22"/>
        </w:rPr>
        <w:t>…….</w:t>
      </w:r>
      <w:proofErr w:type="gramEnd"/>
      <w:r w:rsidRPr="00E62E13">
        <w:rPr>
          <w:rFonts w:ascii="Arial" w:hAnsi="Arial" w:cs="Arial"/>
          <w:sz w:val="22"/>
          <w:szCs w:val="22"/>
        </w:rPr>
        <w:t>.</w:t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</w:r>
      <w:r w:rsidRPr="00E62E1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0B23B6" w14:textId="77777777" w:rsidR="001373BB" w:rsidRPr="002446F0" w:rsidRDefault="001373BB" w:rsidP="001373B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62E13">
        <w:rPr>
          <w:rFonts w:ascii="Arial" w:hAnsi="Arial" w:cs="Arial"/>
          <w:sz w:val="22"/>
          <w:szCs w:val="22"/>
        </w:rPr>
        <w:tab/>
      </w:r>
    </w:p>
    <w:p w14:paraId="6765B5E9" w14:textId="77777777" w:rsidR="001373BB" w:rsidRDefault="001373BB" w:rsidP="001373BB"/>
    <w:p w14:paraId="5E59FEAC" w14:textId="77777777" w:rsidR="00734915" w:rsidRDefault="00734915"/>
    <w:sectPr w:rsidR="00734915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ACF7" w14:textId="77777777" w:rsidR="007020B6" w:rsidRPr="009D0FCE" w:rsidRDefault="001373B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9FB5" w14:textId="77777777" w:rsidR="00467D2E" w:rsidRPr="00467D2E" w:rsidRDefault="001373BB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B"/>
    <w:rsid w:val="001373BB"/>
    <w:rsid w:val="002E14F8"/>
    <w:rsid w:val="00424304"/>
    <w:rsid w:val="00734915"/>
    <w:rsid w:val="00A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F9BFB73"/>
  <w15:chartTrackingRefBased/>
  <w15:docId w15:val="{5CE7B298-CE2E-4A6D-BD80-BFC21315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373BB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1373B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73B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373BB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73B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373B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373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1373B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373BB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373BB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2023-12-20T08:24:00Z</dcterms:created>
  <dcterms:modified xsi:type="dcterms:W3CDTF">2023-12-20T08:25:00Z</dcterms:modified>
</cp:coreProperties>
</file>