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5858" w14:textId="77777777" w:rsidR="006A1799" w:rsidRPr="006B1999" w:rsidRDefault="006A1799">
      <w:pPr>
        <w:widowControl w:val="0"/>
        <w:tabs>
          <w:tab w:val="center" w:pos="2127"/>
          <w:tab w:val="right" w:pos="8309"/>
        </w:tabs>
        <w:rPr>
          <w:b/>
          <w:snapToGrid w:val="0"/>
          <w:color w:val="FF0000"/>
          <w:sz w:val="32"/>
        </w:rPr>
      </w:pPr>
    </w:p>
    <w:p w14:paraId="1CCFF55F" w14:textId="77777777" w:rsidR="0072490E" w:rsidRPr="00F152DC" w:rsidRDefault="0072490E" w:rsidP="0072490E">
      <w:pPr>
        <w:pStyle w:val="Zkladntextodsazen"/>
        <w:outlineLvl w:val="0"/>
        <w:rPr>
          <w:szCs w:val="32"/>
        </w:rPr>
      </w:pPr>
      <w:r w:rsidRPr="00F152DC">
        <w:rPr>
          <w:szCs w:val="32"/>
        </w:rPr>
        <w:t>Smlouva - stanoviště taxislužby</w:t>
      </w:r>
    </w:p>
    <w:p w14:paraId="71050956" w14:textId="3A59A287" w:rsidR="0072490E" w:rsidRPr="00F152DC" w:rsidRDefault="0072490E" w:rsidP="0072490E">
      <w:pPr>
        <w:pStyle w:val="Zkladntextodsazen"/>
        <w:outlineLvl w:val="0"/>
        <w:rPr>
          <w:sz w:val="28"/>
          <w:szCs w:val="28"/>
        </w:rPr>
      </w:pPr>
      <w:r w:rsidRPr="00F152DC">
        <w:rPr>
          <w:sz w:val="28"/>
          <w:szCs w:val="28"/>
        </w:rPr>
        <w:t xml:space="preserve">č. </w:t>
      </w:r>
      <w:proofErr w:type="gramStart"/>
      <w:r w:rsidRPr="00F152DC">
        <w:rPr>
          <w:sz w:val="28"/>
          <w:szCs w:val="28"/>
        </w:rPr>
        <w:t>smlouvy :</w:t>
      </w:r>
      <w:r w:rsidR="00797E94">
        <w:rPr>
          <w:sz w:val="28"/>
          <w:szCs w:val="28"/>
        </w:rPr>
        <w:t xml:space="preserve"> 4</w:t>
      </w:r>
      <w:r w:rsidR="00B2481D">
        <w:rPr>
          <w:sz w:val="28"/>
          <w:szCs w:val="28"/>
        </w:rPr>
        <w:t>/23</w:t>
      </w:r>
      <w:r w:rsidR="00954526">
        <w:rPr>
          <w:sz w:val="28"/>
          <w:szCs w:val="28"/>
        </w:rPr>
        <w:t>/</w:t>
      </w:r>
      <w:r w:rsidR="00C92612">
        <w:rPr>
          <w:sz w:val="28"/>
          <w:szCs w:val="28"/>
        </w:rPr>
        <w:t>0232</w:t>
      </w:r>
      <w:proofErr w:type="gramEnd"/>
    </w:p>
    <w:p w14:paraId="6944218D" w14:textId="77777777" w:rsidR="0072490E" w:rsidRDefault="0072490E" w:rsidP="0072490E">
      <w:pPr>
        <w:ind w:left="284" w:firstLine="180"/>
      </w:pPr>
    </w:p>
    <w:p w14:paraId="75C7FB0E" w14:textId="7BDDB9D4" w:rsidR="00B2481D" w:rsidRPr="009244F3" w:rsidRDefault="008512BD" w:rsidP="00B2481D">
      <w:pPr>
        <w:ind w:left="284"/>
        <w:jc w:val="both"/>
      </w:pPr>
      <w:r>
        <w:t>u</w:t>
      </w:r>
      <w:r w:rsidR="0072490E">
        <w:t xml:space="preserve">zavřená níže uvedeného dne ve smyslu </w:t>
      </w:r>
      <w:proofErr w:type="spellStart"/>
      <w:r w:rsidR="0072490E">
        <w:t>ust</w:t>
      </w:r>
      <w:proofErr w:type="spellEnd"/>
      <w:r w:rsidR="0072490E">
        <w:t>. § 2201 a násl. občanského zákoníku mezi smluvními stranami, a to:</w:t>
      </w:r>
    </w:p>
    <w:p w14:paraId="13F74A50" w14:textId="77777777" w:rsidR="0072490E" w:rsidRDefault="0072490E" w:rsidP="0072490E">
      <w:pPr>
        <w:ind w:left="284"/>
      </w:pPr>
    </w:p>
    <w:p w14:paraId="10EAAD37" w14:textId="77777777" w:rsidR="00B2481D" w:rsidRDefault="00B2481D" w:rsidP="0072490E">
      <w:pPr>
        <w:ind w:left="284"/>
      </w:pPr>
    </w:p>
    <w:p w14:paraId="1603DBC4" w14:textId="77777777" w:rsidR="0072490E" w:rsidRPr="00E8684B" w:rsidRDefault="0072490E" w:rsidP="0072490E">
      <w:pPr>
        <w:ind w:firstLine="180"/>
      </w:pPr>
    </w:p>
    <w:p w14:paraId="2D12BE4E" w14:textId="77777777" w:rsidR="00782935" w:rsidRDefault="0072490E" w:rsidP="00782935">
      <w:pPr>
        <w:ind w:left="142" w:firstLine="180"/>
        <w:rPr>
          <w:b/>
        </w:rPr>
      </w:pPr>
      <w:r>
        <w:rPr>
          <w:b/>
        </w:rPr>
        <w:t xml:space="preserve"> </w:t>
      </w:r>
      <w:r w:rsidR="00782935">
        <w:rPr>
          <w:b/>
        </w:rPr>
        <w:t>STATUTÁRNÍ MĚSTO LIBEREC</w:t>
      </w:r>
    </w:p>
    <w:p w14:paraId="431B707B" w14:textId="77777777" w:rsidR="00782935" w:rsidRDefault="00782935" w:rsidP="00782935">
      <w:pPr>
        <w:ind w:firstLine="360"/>
      </w:pPr>
      <w:r>
        <w:t>se sídlem nám. Dr. E. Beneše 1/1, 460 59 Liberec</w:t>
      </w:r>
    </w:p>
    <w:p w14:paraId="0EB6F6BA" w14:textId="77777777" w:rsidR="00782935" w:rsidRDefault="00782935" w:rsidP="00782935">
      <w:pPr>
        <w:ind w:firstLine="360"/>
      </w:pPr>
      <w:r>
        <w:t>IČO: 00262978</w:t>
      </w:r>
    </w:p>
    <w:p w14:paraId="1C240175" w14:textId="77777777" w:rsidR="00782935" w:rsidRDefault="00782935" w:rsidP="00782935">
      <w:pPr>
        <w:ind w:firstLine="360"/>
      </w:pPr>
      <w:r>
        <w:t>DIČ: CZ00262978</w:t>
      </w:r>
    </w:p>
    <w:p w14:paraId="2C58AEB6" w14:textId="484C2053" w:rsidR="00782935" w:rsidRDefault="00782935" w:rsidP="00782935">
      <w:pPr>
        <w:ind w:firstLine="36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14:paraId="61334159" w14:textId="4E8955F9" w:rsidR="00782935" w:rsidRDefault="00782935" w:rsidP="00782935">
      <w:pPr>
        <w:ind w:firstLine="360"/>
      </w:pPr>
      <w:proofErr w:type="spellStart"/>
      <w:proofErr w:type="gramStart"/>
      <w:r>
        <w:t>v.s</w:t>
      </w:r>
      <w:proofErr w:type="spellEnd"/>
      <w:r>
        <w:t>.</w:t>
      </w:r>
      <w:proofErr w:type="gramEnd"/>
      <w:r>
        <w:t xml:space="preserve">: </w:t>
      </w:r>
    </w:p>
    <w:p w14:paraId="065EED3F" w14:textId="77777777" w:rsidR="00782935" w:rsidRDefault="00782935" w:rsidP="00782935">
      <w:pPr>
        <w:ind w:firstLine="360"/>
        <w:jc w:val="both"/>
      </w:pPr>
      <w:r>
        <w:t>zastoupené Ing. Jaroslavem Zámečníkem, CSc., primátorem města</w:t>
      </w:r>
    </w:p>
    <w:p w14:paraId="02C02B4F" w14:textId="77777777" w:rsidR="00782935" w:rsidRDefault="00782935" w:rsidP="00782935">
      <w:pPr>
        <w:ind w:left="360"/>
        <w:jc w:val="both"/>
      </w:pPr>
      <w:r>
        <w:t xml:space="preserve">ve věcech této smlouvy p. Mgr. Lukášem </w:t>
      </w:r>
      <w:proofErr w:type="spellStart"/>
      <w:r>
        <w:t>Hýbnerem</w:t>
      </w:r>
      <w:proofErr w:type="spellEnd"/>
      <w:r>
        <w:t>, vedoucím odboru správy veřejného majetku</w:t>
      </w:r>
    </w:p>
    <w:p w14:paraId="214A29A0" w14:textId="77777777" w:rsidR="00782935" w:rsidRDefault="00782935" w:rsidP="00782935">
      <w:pPr>
        <w:ind w:firstLine="360"/>
        <w:jc w:val="both"/>
      </w:pPr>
      <w:r>
        <w:t>(dále jen „provozovatel“)</w:t>
      </w:r>
      <w:r>
        <w:tab/>
      </w:r>
    </w:p>
    <w:p w14:paraId="352BB43F" w14:textId="77777777" w:rsidR="00782935" w:rsidRDefault="00782935" w:rsidP="0072490E">
      <w:pPr>
        <w:ind w:firstLine="360"/>
        <w:rPr>
          <w:b/>
        </w:rPr>
      </w:pPr>
    </w:p>
    <w:p w14:paraId="68AEAC8D" w14:textId="77777777" w:rsidR="0072490E" w:rsidRDefault="0072490E" w:rsidP="0072490E">
      <w:pPr>
        <w:ind w:firstLine="360"/>
      </w:pPr>
      <w:r>
        <w:t xml:space="preserve">a </w:t>
      </w:r>
    </w:p>
    <w:p w14:paraId="4B1E916F" w14:textId="77777777" w:rsidR="00C9769E" w:rsidRDefault="00C9769E" w:rsidP="0072490E">
      <w:pPr>
        <w:ind w:firstLine="360"/>
      </w:pPr>
    </w:p>
    <w:p w14:paraId="319747D6" w14:textId="77777777" w:rsidR="00C9769E" w:rsidRPr="00F66B5A" w:rsidRDefault="00C9769E" w:rsidP="00C9769E">
      <w:pPr>
        <w:ind w:firstLine="360"/>
        <w:jc w:val="both"/>
        <w:rPr>
          <w:b/>
        </w:rPr>
      </w:pPr>
      <w:r>
        <w:rPr>
          <w:b/>
        </w:rPr>
        <w:t>CITY TAXI Liberec,</w:t>
      </w:r>
      <w:r w:rsidRPr="00F66B5A">
        <w:rPr>
          <w:b/>
        </w:rPr>
        <w:t xml:space="preserve"> s.r.o.</w:t>
      </w:r>
    </w:p>
    <w:p w14:paraId="13AB9A69" w14:textId="77777777" w:rsidR="00C9769E" w:rsidRPr="00F66B5A" w:rsidRDefault="00C9769E" w:rsidP="00C9769E">
      <w:pPr>
        <w:ind w:firstLine="360"/>
        <w:jc w:val="both"/>
      </w:pPr>
      <w:r>
        <w:t>se sídlem U Dráhy 213, 463 12 Liberec 23 - Doubí</w:t>
      </w:r>
    </w:p>
    <w:p w14:paraId="394F746E" w14:textId="77777777" w:rsidR="00C9769E" w:rsidRDefault="00C9769E" w:rsidP="00C9769E">
      <w:pPr>
        <w:ind w:firstLine="360"/>
        <w:jc w:val="both"/>
      </w:pPr>
      <w:r w:rsidRPr="00F66B5A">
        <w:t xml:space="preserve">IČO: </w:t>
      </w:r>
      <w:r>
        <w:t>28703227</w:t>
      </w:r>
    </w:p>
    <w:p w14:paraId="383261F9" w14:textId="77777777" w:rsidR="00C9769E" w:rsidRPr="00F66B5A" w:rsidRDefault="00C9769E" w:rsidP="00C9769E">
      <w:pPr>
        <w:ind w:firstLine="360"/>
        <w:jc w:val="both"/>
      </w:pPr>
      <w:r w:rsidRPr="003753D8">
        <w:t>DIČ: CZ28703227</w:t>
      </w:r>
    </w:p>
    <w:p w14:paraId="7FE56844" w14:textId="31793312" w:rsidR="00C9769E" w:rsidRPr="00F66B5A" w:rsidRDefault="00C9769E" w:rsidP="00C9769E">
      <w:pPr>
        <w:ind w:firstLine="360"/>
        <w:jc w:val="both"/>
      </w:pPr>
      <w:proofErr w:type="spellStart"/>
      <w:proofErr w:type="gramStart"/>
      <w:r w:rsidRPr="00F66B5A">
        <w:t>č.ú</w:t>
      </w:r>
      <w:proofErr w:type="spellEnd"/>
      <w:r w:rsidRPr="00F66B5A">
        <w:t>.</w:t>
      </w:r>
      <w:proofErr w:type="gramEnd"/>
      <w:r w:rsidRPr="00F66B5A">
        <w:t xml:space="preserve">: </w:t>
      </w:r>
      <w:bookmarkStart w:id="0" w:name="_GoBack"/>
      <w:bookmarkEnd w:id="0"/>
    </w:p>
    <w:p w14:paraId="1EDDFE9A" w14:textId="77777777" w:rsidR="00C9769E" w:rsidRDefault="00C9769E" w:rsidP="00C9769E">
      <w:pPr>
        <w:ind w:firstLine="360"/>
        <w:jc w:val="both"/>
      </w:pPr>
      <w:r w:rsidRPr="00F66B5A">
        <w:t>zastoupen</w:t>
      </w:r>
      <w:r>
        <w:t>á</w:t>
      </w:r>
      <w:r w:rsidRPr="00F66B5A">
        <w:t xml:space="preserve"> </w:t>
      </w:r>
      <w:r>
        <w:t>Karlem Svobodou</w:t>
      </w:r>
      <w:r w:rsidRPr="00F66B5A">
        <w:t>, jednatelem společnosti</w:t>
      </w:r>
    </w:p>
    <w:p w14:paraId="457D2433" w14:textId="77777777" w:rsidR="00C9769E" w:rsidRPr="00885606" w:rsidRDefault="00C9769E" w:rsidP="00C9769E">
      <w:pPr>
        <w:ind w:firstLine="360"/>
        <w:jc w:val="both"/>
        <w:rPr>
          <w:sz w:val="28"/>
        </w:rPr>
      </w:pPr>
      <w:r w:rsidRPr="00885606">
        <w:t>zapsan</w:t>
      </w:r>
      <w:r>
        <w:t>á</w:t>
      </w:r>
      <w:r w:rsidRPr="00885606">
        <w:t xml:space="preserve"> v obchodním rejstříku vedeném u Krajského</w:t>
      </w:r>
      <w:r>
        <w:t xml:space="preserve"> soudu v Ústí nad Labem, C 27559</w:t>
      </w:r>
      <w:r w:rsidRPr="00885606">
        <w:t xml:space="preserve"> </w:t>
      </w:r>
    </w:p>
    <w:p w14:paraId="6CE29297" w14:textId="77777777" w:rsidR="00C9769E" w:rsidRPr="00F318A3" w:rsidRDefault="00C9769E" w:rsidP="00C9769E">
      <w:pPr>
        <w:ind w:firstLine="360"/>
        <w:jc w:val="both"/>
      </w:pPr>
      <w:r w:rsidRPr="00D20708">
        <w:t>(dále jen „uživatel“)</w:t>
      </w:r>
    </w:p>
    <w:p w14:paraId="01B5A21A" w14:textId="77777777" w:rsidR="00B2481D" w:rsidRPr="009244F3" w:rsidRDefault="00B2481D" w:rsidP="00B2481D">
      <w:pPr>
        <w:ind w:firstLine="360"/>
      </w:pPr>
    </w:p>
    <w:p w14:paraId="301866A2" w14:textId="77777777" w:rsidR="00B2481D" w:rsidRDefault="00B2481D" w:rsidP="0072490E">
      <w:pPr>
        <w:ind w:firstLine="360"/>
      </w:pPr>
    </w:p>
    <w:p w14:paraId="33262E9E" w14:textId="77777777" w:rsidR="00F82805" w:rsidRPr="004E56DC" w:rsidRDefault="00F82805" w:rsidP="00F82805">
      <w:pPr>
        <w:jc w:val="center"/>
        <w:rPr>
          <w:b/>
        </w:rPr>
      </w:pPr>
      <w:r w:rsidRPr="004E56DC">
        <w:rPr>
          <w:b/>
        </w:rPr>
        <w:t>Článek I.</w:t>
      </w:r>
    </w:p>
    <w:p w14:paraId="5AD7451B" w14:textId="134DDE5C" w:rsidR="0072490E" w:rsidRPr="00B27589" w:rsidRDefault="00CD3ADA" w:rsidP="00B27589">
      <w:pPr>
        <w:ind w:firstLine="360"/>
        <w:jc w:val="center"/>
        <w:rPr>
          <w:b/>
        </w:rPr>
      </w:pPr>
      <w:r w:rsidRPr="00B27589">
        <w:rPr>
          <w:b/>
        </w:rPr>
        <w:t>Práva a povinnosti smluvních stran</w:t>
      </w:r>
    </w:p>
    <w:p w14:paraId="0F82F142" w14:textId="77777777" w:rsidR="0072490E" w:rsidRDefault="0072490E" w:rsidP="0072490E">
      <w:pPr>
        <w:jc w:val="both"/>
      </w:pPr>
    </w:p>
    <w:p w14:paraId="2D6E194A" w14:textId="042EFCEB" w:rsidR="0072490E" w:rsidRDefault="0072490E" w:rsidP="0072490E">
      <w:pPr>
        <w:numPr>
          <w:ilvl w:val="0"/>
          <w:numId w:val="1"/>
        </w:numPr>
        <w:jc w:val="both"/>
      </w:pPr>
      <w:r>
        <w:t xml:space="preserve">Předmětem nájemní smlouvy jsou placená parkoviště - stanoviště taxislužby (dále jen „stanoviště“) sloužící výhradně pro poskytování taxislužby na území </w:t>
      </w:r>
      <w:r w:rsidR="005C224F">
        <w:t>s</w:t>
      </w:r>
      <w:r>
        <w:t>tatutárního města Liberce.</w:t>
      </w:r>
    </w:p>
    <w:p w14:paraId="73CCFB14" w14:textId="77777777" w:rsidR="0072490E" w:rsidRDefault="0072490E" w:rsidP="0072490E">
      <w:pPr>
        <w:jc w:val="both"/>
      </w:pPr>
      <w:r>
        <w:t xml:space="preserve"> </w:t>
      </w:r>
    </w:p>
    <w:p w14:paraId="19C92E3F" w14:textId="77777777" w:rsidR="0072490E" w:rsidRDefault="0072490E" w:rsidP="0072490E">
      <w:pPr>
        <w:numPr>
          <w:ilvl w:val="0"/>
          <w:numId w:val="1"/>
        </w:numPr>
        <w:jc w:val="both"/>
      </w:pPr>
      <w:r>
        <w:t>Stanoviště jsou v souladu s právními předpisy označena příslušným dopravním značením. Provozovatel je povinen toto značení udržovat v plně funkčním stavu.</w:t>
      </w:r>
    </w:p>
    <w:p w14:paraId="55FFE3A7" w14:textId="77777777" w:rsidR="0072490E" w:rsidRDefault="0072490E" w:rsidP="0072490E">
      <w:pPr>
        <w:jc w:val="both"/>
      </w:pPr>
    </w:p>
    <w:p w14:paraId="54CD636B" w14:textId="190222BB" w:rsidR="0072490E" w:rsidRDefault="0072490E" w:rsidP="0072490E">
      <w:pPr>
        <w:numPr>
          <w:ilvl w:val="0"/>
          <w:numId w:val="1"/>
        </w:numPr>
        <w:jc w:val="both"/>
      </w:pPr>
      <w:r>
        <w:t>Smluvní strany sjednávají, že uživatel je oprávněn za sjednaných podmínek užívat následující počet parkovacíc</w:t>
      </w:r>
      <w:r w:rsidR="00C92612">
        <w:t>h stání na těchto stanovištích: nám. Dr. E. Beneše 3x, Fügnerova 3x, 1. máje 1x, Nákladní 1x.</w:t>
      </w:r>
    </w:p>
    <w:p w14:paraId="666BF355" w14:textId="77777777" w:rsidR="0072490E" w:rsidRDefault="0072490E" w:rsidP="0072490E">
      <w:pPr>
        <w:jc w:val="both"/>
      </w:pPr>
    </w:p>
    <w:p w14:paraId="5663008F" w14:textId="77777777" w:rsidR="0072490E" w:rsidRDefault="0072490E" w:rsidP="0072490E">
      <w:pPr>
        <w:numPr>
          <w:ilvl w:val="0"/>
          <w:numId w:val="1"/>
        </w:numPr>
        <w:jc w:val="both"/>
      </w:pPr>
      <w:r>
        <w:t>Provozovatel na základě uzavřené smlouvy vystaví pro jedno stání motorového vozidla na konkrétním stanovišti evidenční kartu pro parkování TAXI (maximální počet evidenčních karet na jedno parkovací stání jsou 4 kusy).</w:t>
      </w:r>
    </w:p>
    <w:p w14:paraId="2F195161" w14:textId="77777777" w:rsidR="0072490E" w:rsidRDefault="0072490E" w:rsidP="0072490E">
      <w:pPr>
        <w:jc w:val="both"/>
      </w:pPr>
      <w:r>
        <w:t xml:space="preserve"> </w:t>
      </w:r>
    </w:p>
    <w:p w14:paraId="7953D17F" w14:textId="77777777" w:rsidR="0072490E" w:rsidRDefault="0072490E" w:rsidP="0072490E">
      <w:pPr>
        <w:numPr>
          <w:ilvl w:val="0"/>
          <w:numId w:val="1"/>
        </w:numPr>
        <w:jc w:val="both"/>
      </w:pPr>
      <w:r>
        <w:t xml:space="preserve">Pro jedno stanoviště taxislužby však smí uživatel společně se svými smluvními partnery užít v jednu chvíli nejvíce takový počet evidenčních karet, který se rovná počtu zaplacených parkovacích stání dohodnutých pro daného uživatele a stanoviště. Uživatel zodpovídá za to, že na jednotlivých </w:t>
      </w:r>
      <w:r>
        <w:lastRenderedPageBreak/>
        <w:t>stanovištích budou své služby nabízet řidiči s jím přidělenými evidenčními kartami vždy nejvýše s takovým počtem vozidel taxislužby, který odpovídá počtu zaplacených parkovacích stání, tj. počtu parkovacích stání přidělených uživateli dle této smlouvy pro konkrétní stanoviště.</w:t>
      </w:r>
    </w:p>
    <w:p w14:paraId="1F98FE7C" w14:textId="77777777" w:rsidR="0072490E" w:rsidRDefault="0072490E" w:rsidP="0072490E">
      <w:pPr>
        <w:jc w:val="both"/>
      </w:pPr>
    </w:p>
    <w:p w14:paraId="4B678C93" w14:textId="19A98370" w:rsidR="0072490E" w:rsidRDefault="0072490E" w:rsidP="0072490E">
      <w:pPr>
        <w:numPr>
          <w:ilvl w:val="0"/>
          <w:numId w:val="1"/>
        </w:numPr>
        <w:jc w:val="both"/>
      </w:pPr>
      <w:r>
        <w:t xml:space="preserve">Oprávnění užívat jednotlivá stanovitě taxislužby vzniká uživateli vystavením příslušných evidenčních karet, a to po dobu jejich platnosti. Po skončení platnosti evidenčních karet je uživatel povinen tyto karty vrátit provozovateli, popř. pověřenému pracovníkovi Odboru </w:t>
      </w:r>
      <w:r w:rsidR="005C224F">
        <w:t xml:space="preserve">dopravně správních agend </w:t>
      </w:r>
      <w:r>
        <w:t xml:space="preserve">Magistrátu města Liberec. </w:t>
      </w:r>
    </w:p>
    <w:p w14:paraId="5E88BFB6" w14:textId="77777777" w:rsidR="0072490E" w:rsidRDefault="0072490E" w:rsidP="0072490E">
      <w:pPr>
        <w:jc w:val="both"/>
      </w:pPr>
    </w:p>
    <w:p w14:paraId="3F2FA0EE" w14:textId="77777777" w:rsidR="0072490E" w:rsidRPr="00C9769E" w:rsidRDefault="0072490E" w:rsidP="0072490E">
      <w:pPr>
        <w:numPr>
          <w:ilvl w:val="0"/>
          <w:numId w:val="1"/>
        </w:numPr>
        <w:jc w:val="both"/>
      </w:pPr>
      <w:r>
        <w:t xml:space="preserve">Strany této </w:t>
      </w:r>
      <w:r w:rsidRPr="00C9769E">
        <w:t xml:space="preserve">smlouvy se dohodly, že cena za nájem parkovacího stání na stanovištích vyhrazených pro taxislužby bude činit: </w:t>
      </w:r>
      <w:r w:rsidR="00782935" w:rsidRPr="00C9769E">
        <w:rPr>
          <w:b/>
        </w:rPr>
        <w:t>2</w:t>
      </w:r>
      <w:r w:rsidRPr="00C9769E">
        <w:rPr>
          <w:b/>
        </w:rPr>
        <w:t>0 000</w:t>
      </w:r>
      <w:r w:rsidRPr="00C9769E">
        <w:t>,- Kč (vč. DPH) za rok za jedno parkovací stání.</w:t>
      </w:r>
    </w:p>
    <w:p w14:paraId="213D8EF3" w14:textId="77777777" w:rsidR="0072490E" w:rsidRPr="00C9769E" w:rsidRDefault="0072490E" w:rsidP="0072490E">
      <w:pPr>
        <w:jc w:val="both"/>
      </w:pPr>
    </w:p>
    <w:p w14:paraId="51A1B480" w14:textId="0F37CDFB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Dohodou smluvních stran byl stanoven počet </w:t>
      </w:r>
      <w:r w:rsidR="00C92612">
        <w:rPr>
          <w:b/>
        </w:rPr>
        <w:t>8</w:t>
      </w:r>
      <w:r w:rsidRPr="00C9769E">
        <w:t xml:space="preserve"> parkovací stání v celkové ceně </w:t>
      </w:r>
      <w:r w:rsidR="00C92612">
        <w:rPr>
          <w:b/>
        </w:rPr>
        <w:t>160 000</w:t>
      </w:r>
      <w:r w:rsidRPr="00C9769E">
        <w:rPr>
          <w:b/>
        </w:rPr>
        <w:t>,- Kč</w:t>
      </w:r>
      <w:r w:rsidRPr="00C9769E">
        <w:t xml:space="preserve"> </w:t>
      </w:r>
      <w:r w:rsidR="00425248" w:rsidRPr="00C9769E">
        <w:t xml:space="preserve">vč. DPH </w:t>
      </w:r>
      <w:r w:rsidRPr="00C9769E">
        <w:rPr>
          <w:b/>
        </w:rPr>
        <w:t>za rok</w:t>
      </w:r>
      <w:r w:rsidRPr="00C9769E">
        <w:t xml:space="preserve"> </w:t>
      </w:r>
      <w:r w:rsidR="00305D42" w:rsidRPr="00C9769E">
        <w:t>(dále jen „celková cena“)</w:t>
      </w:r>
      <w:r w:rsidR="003A5E07" w:rsidRPr="00C9769E">
        <w:t xml:space="preserve"> </w:t>
      </w:r>
      <w:r w:rsidRPr="00C9769E">
        <w:t xml:space="preserve">a počet evidenčních karet k vydání maximálně ve výši </w:t>
      </w:r>
      <w:r w:rsidR="00C92612">
        <w:rPr>
          <w:b/>
        </w:rPr>
        <w:t>32</w:t>
      </w:r>
      <w:r w:rsidRPr="00C9769E">
        <w:t xml:space="preserve"> kusů. Evidenční karty se vydávají až do maximálního počtu v závislosti na počtu vozidel, kterými uživatel provozuje taxislužbu sám nebo jeho smluvní partneři, jim</w:t>
      </w:r>
      <w:r w:rsidR="003A5E07" w:rsidRPr="00C9769E">
        <w:t>i</w:t>
      </w:r>
      <w:r w:rsidRPr="00C9769E">
        <w:t>ž zajišťuje stanoviště taxislužby. Evidenční karta obsahuje údaje o uživateli, RZ vozidla, době platnosti a název stanoviště taxislužby.</w:t>
      </w:r>
    </w:p>
    <w:p w14:paraId="4396837E" w14:textId="77777777" w:rsidR="0072490E" w:rsidRPr="00C9769E" w:rsidRDefault="0072490E" w:rsidP="0072490E">
      <w:pPr>
        <w:jc w:val="both"/>
      </w:pPr>
    </w:p>
    <w:p w14:paraId="003F4F52" w14:textId="5FBD8FE2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Za změnu držitele evidenční karty (RZ vozidla uvedené na evidenční kartě) během platnosti vydané evidenční karty bude účtován </w:t>
      </w:r>
      <w:r w:rsidR="00305D42" w:rsidRPr="00C9769E">
        <w:t xml:space="preserve">jednorázový manipulační </w:t>
      </w:r>
      <w:r w:rsidRPr="00C9769E">
        <w:t xml:space="preserve">poplatek 300,- Kč (vč. DPH) za každou novou evidenční kartu. Nová evidenční karta bude vydána (po uhrazení tohoto poplatku provozovateli) prostřednictvím Odboru </w:t>
      </w:r>
      <w:r w:rsidR="005C224F" w:rsidRPr="00C9769E">
        <w:t>dopravně správních agend</w:t>
      </w:r>
      <w:r w:rsidRPr="00C9769E">
        <w:t xml:space="preserve"> Magistrátu města Liberec.</w:t>
      </w:r>
    </w:p>
    <w:p w14:paraId="17D2A866" w14:textId="77777777" w:rsidR="0072490E" w:rsidRPr="00C9769E" w:rsidRDefault="0072490E" w:rsidP="0072490E">
      <w:pPr>
        <w:jc w:val="both"/>
      </w:pPr>
    </w:p>
    <w:p w14:paraId="07931FF6" w14:textId="2B9A4531" w:rsidR="0072490E" w:rsidRPr="00C9769E" w:rsidRDefault="00305D42" w:rsidP="0072490E">
      <w:pPr>
        <w:numPr>
          <w:ilvl w:val="0"/>
          <w:numId w:val="1"/>
        </w:numPr>
        <w:jc w:val="both"/>
      </w:pPr>
      <w:r w:rsidRPr="00C9769E">
        <w:t>Celková cena</w:t>
      </w:r>
      <w:r w:rsidR="0072490E" w:rsidRPr="00C9769E">
        <w:t xml:space="preserve"> bude uhrazena po podpisu smlouvy dle dohody </w:t>
      </w:r>
      <w:r w:rsidR="00C92612">
        <w:rPr>
          <w:b/>
        </w:rPr>
        <w:t>pololetně</w:t>
      </w:r>
      <w:r w:rsidR="0072490E" w:rsidRPr="00C9769E">
        <w:t xml:space="preserve"> na základě vystavení </w:t>
      </w:r>
      <w:proofErr w:type="gramStart"/>
      <w:r w:rsidR="0072490E" w:rsidRPr="00C9769E">
        <w:t>faktur(y).</w:t>
      </w:r>
      <w:proofErr w:type="gramEnd"/>
      <w:r w:rsidR="0072490E" w:rsidRPr="00C9769E">
        <w:t xml:space="preserve"> Po uhrazení první platby a po předání seznamu RZ vozidel (řidičů) dané taxislužby provozovateli bude uživateli</w:t>
      </w:r>
      <w:r w:rsidR="00782935" w:rsidRPr="00C9769E">
        <w:t>, prostřednictvím Odboru dopravně správních agend</w:t>
      </w:r>
      <w:r w:rsidR="0072490E" w:rsidRPr="00C9769E">
        <w:t xml:space="preserve"> Magistrátu města Liberec</w:t>
      </w:r>
      <w:r w:rsidR="006A54CE" w:rsidRPr="00C9769E">
        <w:t>,</w:t>
      </w:r>
      <w:r w:rsidR="0072490E" w:rsidRPr="00C9769E">
        <w:t xml:space="preserve"> předán příslušný počet evidenčních karet s platností pro následující rok, a to po předchozím vrácení starých, stávajících evidenčních karet. Evidenční karty pro další roční období vystaví provozovatel uživateli za stejných platebních podmínek, jak je uvedeno výše. </w:t>
      </w:r>
    </w:p>
    <w:p w14:paraId="323DC61D" w14:textId="77777777" w:rsidR="0072490E" w:rsidRPr="00C9769E" w:rsidRDefault="0072490E" w:rsidP="0072490E">
      <w:pPr>
        <w:jc w:val="both"/>
      </w:pPr>
    </w:p>
    <w:p w14:paraId="06E616D8" w14:textId="5A05CE64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Provozovatel se zavazuje umožnit uživateli nabízet přepravní služby silničním motorovým vozidlem - vozidlem taxislužby na příslušném stanovišti taxislužby, za dodržení ustanovení této smlouvy. </w:t>
      </w:r>
    </w:p>
    <w:p w14:paraId="44070D06" w14:textId="77777777" w:rsidR="0072490E" w:rsidRPr="00C9769E" w:rsidRDefault="0072490E" w:rsidP="0072490E">
      <w:pPr>
        <w:jc w:val="both"/>
      </w:pPr>
    </w:p>
    <w:p w14:paraId="5D8B6DA1" w14:textId="77777777" w:rsidR="00FD0ABE" w:rsidRPr="00C9769E" w:rsidRDefault="00FD0ABE" w:rsidP="0072490E">
      <w:pPr>
        <w:numPr>
          <w:ilvl w:val="0"/>
          <w:numId w:val="1"/>
        </w:numPr>
        <w:jc w:val="both"/>
      </w:pPr>
      <w:r w:rsidRPr="00C9769E">
        <w:t xml:space="preserve">1) </w:t>
      </w:r>
      <w:r w:rsidRPr="00C9769E">
        <w:rPr>
          <w:iCs/>
        </w:rPr>
        <w:t>Uživatel odpovídá za to, že:</w:t>
      </w:r>
    </w:p>
    <w:p w14:paraId="48F99A25" w14:textId="77777777" w:rsidR="00FD0ABE" w:rsidRPr="00C9769E" w:rsidRDefault="00FD0ABE" w:rsidP="00B27589">
      <w:pPr>
        <w:pStyle w:val="Odstavecseseznamem"/>
        <w:numPr>
          <w:ilvl w:val="0"/>
          <w:numId w:val="4"/>
        </w:numPr>
        <w:jc w:val="both"/>
      </w:pPr>
      <w:r w:rsidRPr="00C9769E">
        <w:rPr>
          <w:iCs/>
        </w:rPr>
        <w:t>vozidla nabízející přepravní služby na stanovištích taxislužby budou mít platnou evidenční kartu viditelně umístěnou za čelním sklem vozidla,</w:t>
      </w:r>
    </w:p>
    <w:p w14:paraId="2A9B636C" w14:textId="77777777" w:rsidR="00FD0ABE" w:rsidRPr="00C9769E" w:rsidRDefault="00FD0ABE" w:rsidP="00B27589">
      <w:pPr>
        <w:pStyle w:val="Odstavecseseznamem"/>
        <w:numPr>
          <w:ilvl w:val="0"/>
          <w:numId w:val="4"/>
        </w:numPr>
        <w:jc w:val="both"/>
      </w:pPr>
      <w:r w:rsidRPr="00C9769E">
        <w:rPr>
          <w:iCs/>
        </w:rPr>
        <w:t>vozidla budou označena logem centrály minimální velikosti 15 x 15 cm umístěným na bocích vozidla,</w:t>
      </w:r>
    </w:p>
    <w:p w14:paraId="2641E1E1" w14:textId="4844278E" w:rsidR="0072490E" w:rsidRPr="00C9769E" w:rsidRDefault="008512BD" w:rsidP="00B27589">
      <w:pPr>
        <w:ind w:left="360"/>
        <w:jc w:val="both"/>
        <w:rPr>
          <w:iCs/>
        </w:rPr>
      </w:pPr>
      <w:r w:rsidRPr="00C9769E">
        <w:t xml:space="preserve">      </w:t>
      </w:r>
      <w:r w:rsidR="00FD0ABE" w:rsidRPr="00C9769E">
        <w:t xml:space="preserve">2) </w:t>
      </w:r>
      <w:r w:rsidR="00FD0ABE" w:rsidRPr="00C9769E">
        <w:rPr>
          <w:iCs/>
        </w:rPr>
        <w:t>Ke kontrole jsou oprávně</w:t>
      </w:r>
      <w:r w:rsidR="00782935" w:rsidRPr="00C9769E">
        <w:rPr>
          <w:iCs/>
        </w:rPr>
        <w:t xml:space="preserve">ni: provozovatel, Odbor dopravně správních agend </w:t>
      </w:r>
      <w:r w:rsidR="00FD0ABE" w:rsidRPr="00C9769E">
        <w:rPr>
          <w:iCs/>
        </w:rPr>
        <w:t xml:space="preserve">Magistrátu </w:t>
      </w:r>
      <w:proofErr w:type="gramStart"/>
      <w:r w:rsidR="00FD0ABE" w:rsidRPr="00C9769E">
        <w:rPr>
          <w:iCs/>
        </w:rPr>
        <w:t xml:space="preserve">města </w:t>
      </w:r>
      <w:r w:rsidR="00B84234" w:rsidRPr="00C9769E">
        <w:rPr>
          <w:iCs/>
        </w:rPr>
        <w:t xml:space="preserve">     </w:t>
      </w:r>
      <w:r w:rsidR="00FD0ABE" w:rsidRPr="00C9769E">
        <w:rPr>
          <w:iCs/>
        </w:rPr>
        <w:t>Liberec</w:t>
      </w:r>
      <w:proofErr w:type="gramEnd"/>
      <w:r w:rsidR="00FD0ABE" w:rsidRPr="00C9769E">
        <w:rPr>
          <w:iCs/>
        </w:rPr>
        <w:t>, Policie ČR a Městská policie Liberec.</w:t>
      </w:r>
    </w:p>
    <w:p w14:paraId="48833EB1" w14:textId="77777777" w:rsidR="0072490E" w:rsidRPr="00C9769E" w:rsidRDefault="0072490E" w:rsidP="0072490E">
      <w:pPr>
        <w:jc w:val="both"/>
      </w:pPr>
    </w:p>
    <w:p w14:paraId="6E08F0DA" w14:textId="77777777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Uživatel odpovídá za to, že stanoviště taxislužby budou užívána výhradně v souladu s jejich určením, tj. k nabízení přepravních služeb taxislužby, nikoliv k odstavení či zaparkování vozidel taxislužby bez řidičů.</w:t>
      </w:r>
    </w:p>
    <w:p w14:paraId="680CD241" w14:textId="77777777" w:rsidR="0072490E" w:rsidRPr="00C9769E" w:rsidRDefault="0072490E" w:rsidP="0072490E">
      <w:pPr>
        <w:jc w:val="both"/>
      </w:pPr>
    </w:p>
    <w:p w14:paraId="497F2428" w14:textId="747347FD" w:rsidR="00523AB5" w:rsidRPr="00C9769E" w:rsidRDefault="0072490E" w:rsidP="00063152">
      <w:pPr>
        <w:numPr>
          <w:ilvl w:val="0"/>
          <w:numId w:val="1"/>
        </w:numPr>
        <w:jc w:val="both"/>
      </w:pPr>
      <w:r w:rsidRPr="00C9769E">
        <w:t>Veškeré změny, týkající se přerozdělení parkovacích míst a evidenční pohyb řidičů (přijímání nových a propouštění stávajících) bud</w:t>
      </w:r>
      <w:r w:rsidR="00782935" w:rsidRPr="00C9769E">
        <w:t xml:space="preserve">ou ukončeny nejpozději vždy k </w:t>
      </w:r>
      <w:r w:rsidR="00B84234" w:rsidRPr="00C9769E">
        <w:t>3</w:t>
      </w:r>
      <w:r w:rsidR="00213E00" w:rsidRPr="00C9769E">
        <w:t>0</w:t>
      </w:r>
      <w:r w:rsidR="00B84234" w:rsidRPr="00C9769E">
        <w:t xml:space="preserve">. </w:t>
      </w:r>
      <w:r w:rsidR="00213E00" w:rsidRPr="00C9769E">
        <w:t>listopadu</w:t>
      </w:r>
      <w:r w:rsidRPr="00C9769E">
        <w:t xml:space="preserve"> příslušného kalendářního roku.   </w:t>
      </w:r>
    </w:p>
    <w:p w14:paraId="2D9AEF38" w14:textId="77777777" w:rsidR="00523AB5" w:rsidRPr="00C9769E" w:rsidRDefault="00523AB5" w:rsidP="00523AB5">
      <w:pPr>
        <w:ind w:left="360"/>
        <w:jc w:val="both"/>
      </w:pPr>
    </w:p>
    <w:p w14:paraId="2BD80545" w14:textId="34383475" w:rsidR="00B84234" w:rsidRPr="00C9769E" w:rsidRDefault="00F672CC" w:rsidP="00B8423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 xml:space="preserve">Uživatel doložil </w:t>
      </w:r>
      <w:r w:rsidR="00B84234" w:rsidRPr="00C9769E">
        <w:t>př</w:t>
      </w:r>
      <w:r w:rsidRPr="00C9769E">
        <w:t>ed</w:t>
      </w:r>
      <w:r w:rsidR="00B84234" w:rsidRPr="00C9769E">
        <w:t xml:space="preserve"> podpis</w:t>
      </w:r>
      <w:r w:rsidRPr="00C9769E">
        <w:t>em</w:t>
      </w:r>
      <w:r w:rsidR="00B84234" w:rsidRPr="00C9769E">
        <w:t xml:space="preserve"> smlouvy originály technických průkazů těchto vozidel, ze </w:t>
      </w:r>
      <w:proofErr w:type="spellStart"/>
      <w:r w:rsidR="00B84234" w:rsidRPr="00C9769E">
        <w:t>kter</w:t>
      </w:r>
      <w:proofErr w:type="spellEnd"/>
      <w:r w:rsidR="00B84234" w:rsidRPr="00C9769E">
        <w:rPr>
          <w:lang w:val="en-US"/>
        </w:rPr>
        <w:t>ý</w:t>
      </w:r>
      <w:r w:rsidR="00B84234" w:rsidRPr="00C9769E">
        <w:t xml:space="preserve">ch </w:t>
      </w:r>
      <w:r w:rsidR="00CD3ADA" w:rsidRPr="00C9769E">
        <w:t xml:space="preserve">je </w:t>
      </w:r>
      <w:r w:rsidR="00B84234" w:rsidRPr="00C9769E">
        <w:t>patrn</w:t>
      </w:r>
      <w:r w:rsidR="00B84234" w:rsidRPr="00C9769E">
        <w:rPr>
          <w:lang w:val="en-US"/>
        </w:rPr>
        <w:t>é</w:t>
      </w:r>
      <w:r w:rsidR="00B84234" w:rsidRPr="00C9769E">
        <w:t xml:space="preserve">, že </w:t>
      </w:r>
      <w:r w:rsidRPr="00C9769E">
        <w:t xml:space="preserve">uživatel </w:t>
      </w:r>
      <w:r w:rsidR="00B84234" w:rsidRPr="00C9769E">
        <w:t>je provozovatel</w:t>
      </w:r>
      <w:r w:rsidRPr="00C9769E">
        <w:t>em</w:t>
      </w:r>
      <w:r w:rsidR="00B84234" w:rsidRPr="00C9769E">
        <w:t xml:space="preserve"> vozu.</w:t>
      </w:r>
    </w:p>
    <w:p w14:paraId="194EFE50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/>
        <w:jc w:val="both"/>
      </w:pPr>
    </w:p>
    <w:p w14:paraId="067EF92A" w14:textId="7E62CA87" w:rsidR="00B84234" w:rsidRPr="00C9769E" w:rsidRDefault="00F672CC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lastRenderedPageBreak/>
        <w:t>Uživatel prohlašuje, že n</w:t>
      </w:r>
      <w:r w:rsidR="00B84234" w:rsidRPr="00C9769E">
        <w:t xml:space="preserve">a taxi centrálu </w:t>
      </w:r>
      <w:r w:rsidRPr="00C9769E">
        <w:t>je</w:t>
      </w:r>
      <w:r w:rsidR="00B84234" w:rsidRPr="00C9769E">
        <w:t xml:space="preserve"> evidováno alespoň 5 vozidel, kdy každé toto vozidlo musí být </w:t>
      </w:r>
      <w:proofErr w:type="spellStart"/>
      <w:r w:rsidR="00B84234" w:rsidRPr="00C9769E">
        <w:t>zaps</w:t>
      </w:r>
      <w:proofErr w:type="spellEnd"/>
      <w:r w:rsidR="00B84234" w:rsidRPr="00C9769E">
        <w:rPr>
          <w:lang w:val="en-US"/>
        </w:rPr>
        <w:t>á</w:t>
      </w:r>
      <w:r w:rsidR="00B84234" w:rsidRPr="00C9769E">
        <w:t>no v registru vozidel jako vozidlo taxislužby</w:t>
      </w:r>
      <w:r w:rsidRPr="00C9769E">
        <w:t>.</w:t>
      </w:r>
      <w:r w:rsidR="00B84234" w:rsidRPr="00C9769E">
        <w:t xml:space="preserve"> </w:t>
      </w:r>
      <w:r w:rsidRPr="00C9769E">
        <w:t>Uživatel je povinen zajistit, aby tuto podmínku splňoval po celou dobu trvání této smlouvy.</w:t>
      </w:r>
    </w:p>
    <w:p w14:paraId="50297947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 w:hanging="360"/>
        <w:jc w:val="both"/>
      </w:pPr>
    </w:p>
    <w:p w14:paraId="621E7B66" w14:textId="2A3AB279" w:rsidR="00B84234" w:rsidRPr="00C9769E" w:rsidRDefault="00CD3ADA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se zavazuje</w:t>
      </w:r>
      <w:r w:rsidR="00B84234" w:rsidRPr="00C9769E">
        <w:t xml:space="preserve"> zajistit, aby jemu </w:t>
      </w:r>
      <w:proofErr w:type="spellStart"/>
      <w:r w:rsidR="00B84234" w:rsidRPr="00C9769E">
        <w:t>vydan</w:t>
      </w:r>
      <w:proofErr w:type="spellEnd"/>
      <w:r w:rsidR="00B84234" w:rsidRPr="00C9769E">
        <w:rPr>
          <w:lang w:val="en-US"/>
        </w:rPr>
        <w:t>é</w:t>
      </w:r>
      <w:r w:rsidR="00B84234" w:rsidRPr="00C9769E">
        <w:t xml:space="preserve"> karty nebyly předmětem </w:t>
      </w:r>
      <w:proofErr w:type="spellStart"/>
      <w:r w:rsidR="00B84234" w:rsidRPr="00C9769E">
        <w:t>obchodn</w:t>
      </w:r>
      <w:proofErr w:type="spellEnd"/>
      <w:r w:rsidR="00B84234" w:rsidRPr="00C9769E">
        <w:rPr>
          <w:lang w:val="en-US"/>
        </w:rPr>
        <w:t>í</w:t>
      </w:r>
      <w:r w:rsidR="00B84234" w:rsidRPr="00C9769E">
        <w:t xml:space="preserve">ch </w:t>
      </w:r>
      <w:proofErr w:type="spellStart"/>
      <w:r w:rsidR="00B84234" w:rsidRPr="00C9769E">
        <w:t>spekulac</w:t>
      </w:r>
      <w:proofErr w:type="spellEnd"/>
      <w:r w:rsidR="00B84234" w:rsidRPr="00C9769E">
        <w:rPr>
          <w:lang w:val="en-US"/>
        </w:rPr>
        <w:t>í</w:t>
      </w:r>
      <w:r w:rsidR="00B84234" w:rsidRPr="00C9769E">
        <w:t xml:space="preserve"> </w:t>
      </w:r>
      <w:proofErr w:type="spellStart"/>
      <w:r w:rsidR="00B84234" w:rsidRPr="00C9769E">
        <w:t>dalš</w:t>
      </w:r>
      <w:proofErr w:type="spellEnd"/>
      <w:r w:rsidR="00B84234" w:rsidRPr="00C9769E">
        <w:rPr>
          <w:lang w:val="en-US"/>
        </w:rPr>
        <w:t>í</w:t>
      </w:r>
      <w:r w:rsidR="00B84234" w:rsidRPr="00C9769E">
        <w:t xml:space="preserve">ch subjektů. </w:t>
      </w:r>
      <w:r w:rsidRPr="00C9769E">
        <w:t>Uživatel je oprávněn využít pro poskytování svých služeb poddodavatelů</w:t>
      </w:r>
      <w:r w:rsidR="00B84234" w:rsidRPr="00C9769E">
        <w:t xml:space="preserve">, ale </w:t>
      </w:r>
      <w:r w:rsidRPr="00C9769E">
        <w:t>je povinen</w:t>
      </w:r>
      <w:r w:rsidR="00B84234" w:rsidRPr="00C9769E">
        <w:t xml:space="preserve"> </w:t>
      </w:r>
      <w:r w:rsidRPr="00C9769E">
        <w:t xml:space="preserve">zavázat </w:t>
      </w:r>
      <w:r w:rsidR="00F46298" w:rsidRPr="00C9769E">
        <w:t>je k tomu</w:t>
      </w:r>
      <w:r w:rsidR="00B84234" w:rsidRPr="00C9769E">
        <w:t xml:space="preserve">, aby </w:t>
      </w:r>
      <w:r w:rsidR="00F46298" w:rsidRPr="00C9769E">
        <w:t>poddodavatel</w:t>
      </w:r>
      <w:r w:rsidRPr="00C9769E">
        <w:t xml:space="preserve"> </w:t>
      </w:r>
      <w:r w:rsidR="00B84234" w:rsidRPr="00C9769E">
        <w:t>tuto kartu d</w:t>
      </w:r>
      <w:r w:rsidR="00B84234" w:rsidRPr="00C9769E">
        <w:rPr>
          <w:lang w:val="en-US"/>
        </w:rPr>
        <w:t>á</w:t>
      </w:r>
      <w:proofErr w:type="spellStart"/>
      <w:r w:rsidR="00B84234" w:rsidRPr="00C9769E">
        <w:t>le</w:t>
      </w:r>
      <w:proofErr w:type="spellEnd"/>
      <w:r w:rsidR="00B84234" w:rsidRPr="00C9769E">
        <w:t xml:space="preserve"> </w:t>
      </w:r>
      <w:r w:rsidRPr="00C9769E">
        <w:t>neposkytl dalším subjektům</w:t>
      </w:r>
      <w:r w:rsidR="00B84234" w:rsidRPr="00C9769E">
        <w:t xml:space="preserve">. </w:t>
      </w:r>
    </w:p>
    <w:p w14:paraId="4670D364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/>
      </w:pPr>
    </w:p>
    <w:p w14:paraId="716A8D46" w14:textId="4A024EC9" w:rsidR="00B84234" w:rsidRPr="00C9769E" w:rsidRDefault="001137A7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je povinen řádně pojistit</w:t>
      </w:r>
      <w:r w:rsidR="00B84234" w:rsidRPr="00C9769E">
        <w:t xml:space="preserve"> </w:t>
      </w:r>
      <w:r w:rsidR="00DC59D8" w:rsidRPr="00C9769E">
        <w:t>- sjednat povinné ručení na</w:t>
      </w:r>
      <w:r w:rsidR="008512BD" w:rsidRPr="00C9769E">
        <w:t xml:space="preserve"> </w:t>
      </w:r>
      <w:r w:rsidR="00B84234" w:rsidRPr="00C9769E">
        <w:t xml:space="preserve">všechna vozidla taxislužby, a to jako vozidla taxislužby, což </w:t>
      </w:r>
      <w:r w:rsidRPr="00C9769E">
        <w:t xml:space="preserve">doložil </w:t>
      </w:r>
      <w:r w:rsidR="00B84234" w:rsidRPr="00C9769E">
        <w:t>při podpisu</w:t>
      </w:r>
      <w:r w:rsidR="00DC59D8" w:rsidRPr="00C9769E">
        <w:t xml:space="preserve"> smlouvy</w:t>
      </w:r>
      <w:r w:rsidR="00B84234" w:rsidRPr="00C9769E">
        <w:t>, a to pojistnými smlouvami k dan</w:t>
      </w:r>
      <w:r w:rsidR="00B84234" w:rsidRPr="00C9769E">
        <w:rPr>
          <w:lang w:val="en-US"/>
        </w:rPr>
        <w:t>ý</w:t>
      </w:r>
      <w:r w:rsidR="00B84234" w:rsidRPr="00C9769E">
        <w:t>m vozidlům.</w:t>
      </w:r>
      <w:r w:rsidRPr="00C9769E">
        <w:t xml:space="preserve"> Toto pojištění je povinen udržovat po celou dobu platnosti této smlouvy a kdykoli je na vyžádání prokázat provozovateli</w:t>
      </w:r>
      <w:r w:rsidR="006E6C02" w:rsidRPr="00C9769E">
        <w:t>.</w:t>
      </w:r>
    </w:p>
    <w:p w14:paraId="1FBAB07D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/>
      </w:pPr>
    </w:p>
    <w:p w14:paraId="58118134" w14:textId="05B51CC8" w:rsidR="00B84234" w:rsidRPr="00C9769E" w:rsidRDefault="003A1F55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 xml:space="preserve">Uživatel </w:t>
      </w:r>
      <w:r w:rsidR="00B84234" w:rsidRPr="00C9769E">
        <w:t xml:space="preserve">zajistí, aby všechna vozidla, která </w:t>
      </w:r>
      <w:r w:rsidRPr="00C9769E">
        <w:t xml:space="preserve">mají </w:t>
      </w:r>
      <w:r w:rsidR="00B84234" w:rsidRPr="00C9769E">
        <w:t>přidělen</w:t>
      </w:r>
      <w:r w:rsidR="008512BD" w:rsidRPr="00C9769E">
        <w:t>o</w:t>
      </w:r>
      <w:r w:rsidRPr="00C9769E">
        <w:t>u</w:t>
      </w:r>
      <w:r w:rsidR="00B84234" w:rsidRPr="00C9769E">
        <w:t xml:space="preserve"> parkovací kartu, </w:t>
      </w:r>
      <w:r w:rsidRPr="00C9769E">
        <w:t>splňovala</w:t>
      </w:r>
      <w:r w:rsidR="00B84234" w:rsidRPr="00C9769E">
        <w:t xml:space="preserve"> veškeré</w:t>
      </w:r>
      <w:r w:rsidRPr="00C9769E">
        <w:t xml:space="preserve"> požadavky</w:t>
      </w:r>
      <w:r w:rsidR="00B84234" w:rsidRPr="00C9769E">
        <w:t xml:space="preserve"> právní</w:t>
      </w:r>
      <w:r w:rsidRPr="00C9769E">
        <w:t>ch předpisů</w:t>
      </w:r>
      <w:r w:rsidR="00B84234" w:rsidRPr="00C9769E">
        <w:t xml:space="preserve"> (</w:t>
      </w:r>
      <w:r w:rsidRPr="00C9769E">
        <w:t xml:space="preserve">např. </w:t>
      </w:r>
      <w:r w:rsidR="00B84234" w:rsidRPr="00C9769E">
        <w:t>povinné ručení jako taxi, roční prohlídky STK, žlutá nálepka potvrzující registraci vozidla jako taxi, řádné ověření taxametru)</w:t>
      </w:r>
      <w:r w:rsidRPr="00C9769E">
        <w:t>.</w:t>
      </w:r>
    </w:p>
    <w:p w14:paraId="14138AB8" w14:textId="77777777" w:rsidR="001045C7" w:rsidRPr="00C9769E" w:rsidRDefault="001045C7" w:rsidP="001045C7">
      <w:pPr>
        <w:pStyle w:val="Odstavecseseznamem"/>
      </w:pPr>
    </w:p>
    <w:p w14:paraId="101DCEB2" w14:textId="13EE7FFE" w:rsidR="001045C7" w:rsidRPr="00C9769E" w:rsidRDefault="001045C7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prohlašuje, že vůči provozovateli nemá žádný neuhrazený finanční závazek. Uživatel je povinen zajistit, aby tuto podmínku splňoval po celou dobu trvání této smlouvy.</w:t>
      </w:r>
    </w:p>
    <w:p w14:paraId="2BFF9608" w14:textId="77777777" w:rsidR="0074093B" w:rsidRPr="00C9769E" w:rsidRDefault="0074093B" w:rsidP="00B27589">
      <w:pPr>
        <w:pStyle w:val="Odstavecseseznamem"/>
      </w:pPr>
    </w:p>
    <w:p w14:paraId="75516A05" w14:textId="73B185E6" w:rsidR="00B84234" w:rsidRPr="00C9769E" w:rsidRDefault="0037208C" w:rsidP="00CD0A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 xml:space="preserve">Uživatel uhradí provozovateli </w:t>
      </w:r>
      <w:r w:rsidR="00525ED5" w:rsidRPr="00C9769E">
        <w:t>smluvní pokutu ve výši 5 000 Kč za každý jednotlivý případ porušení povinností uživatele uvedených v čl. I odst. 5, 12, 13, 16, 17, 18</w:t>
      </w:r>
      <w:r w:rsidR="001045C7" w:rsidRPr="00C9769E">
        <w:t>,</w:t>
      </w:r>
      <w:r w:rsidR="00525ED5" w:rsidRPr="00C9769E">
        <w:t xml:space="preserve"> 19</w:t>
      </w:r>
      <w:r w:rsidR="001045C7" w:rsidRPr="00C9769E">
        <w:t xml:space="preserve"> nebo 20</w:t>
      </w:r>
      <w:r w:rsidR="00525ED5" w:rsidRPr="00C9769E">
        <w:t xml:space="preserve"> této smlouvy. </w:t>
      </w:r>
      <w:r w:rsidR="00525ED5" w:rsidRPr="00C9769E">
        <w:rPr>
          <w:bCs/>
          <w:iCs/>
          <w:lang w:eastAsia="x-none"/>
        </w:rPr>
        <w:t xml:space="preserve">Zaplacením smluvní pokuty není uživatel zbaven povinnosti odstranit závadný stav. </w:t>
      </w:r>
      <w:r w:rsidR="00525ED5" w:rsidRPr="00C9769E">
        <w:t>Zaplacením smluvních pokut nezaniká právo provozovatele na náhradu škody.</w:t>
      </w:r>
    </w:p>
    <w:p w14:paraId="4F5D344E" w14:textId="77777777" w:rsidR="0072490E" w:rsidRPr="00C9769E" w:rsidRDefault="0072490E" w:rsidP="0072490E">
      <w:pPr>
        <w:jc w:val="both"/>
      </w:pPr>
    </w:p>
    <w:p w14:paraId="45AC8328" w14:textId="2B210284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V případě opakovaného porušení smlouvy (tj. tři a více v kalendářním roce) je provozovatel oprávněn tuto smlouvu vypovědět, a to s okamžitou účinností bez nároku uživatele na vrácení částky zaplacené za nájem stanoviště. Účinnost výpovědi nastává jejím doručením uživateli. Nedojde-li k doručení výpovědi uživateli (např. odepření přijetí, nezdržuje-li se na uvedené adrese), sjednává se, že výpověď je doručena 15. den ode dne jejího podání k poštovní přepravě s adresou registrovaného sídla uživatele.</w:t>
      </w:r>
    </w:p>
    <w:p w14:paraId="063061D0" w14:textId="77777777" w:rsidR="0072490E" w:rsidRPr="00C9769E" w:rsidRDefault="0072490E" w:rsidP="0072490E">
      <w:pPr>
        <w:jc w:val="both"/>
      </w:pPr>
    </w:p>
    <w:p w14:paraId="09251898" w14:textId="040A3F66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Provozovatel je oprávněn rovněž tuto smlouvu s okamžitou účinností vypovědět v případě, že uživatel je v prodlení s platbou nájemného či smluvní pokuty delším než 1 měsíc</w:t>
      </w:r>
      <w:r w:rsidR="001045C7" w:rsidRPr="00C9769E">
        <w:t xml:space="preserve"> nebo poruší povinnost </w:t>
      </w:r>
      <w:r w:rsidR="003A5E07" w:rsidRPr="00C9769E">
        <w:t xml:space="preserve">uvedenou </w:t>
      </w:r>
      <w:r w:rsidR="001045C7" w:rsidRPr="00C9769E">
        <w:t>v čl. I odst. 20</w:t>
      </w:r>
      <w:r w:rsidRPr="00C9769E">
        <w:t>. Účinnost výpovědi nastává jejím doručením uživateli. Nedojde-li k doručení výpovědi uživateli (např. odepření přijetí, nezdržuje-li se na uvedené adrese), sjednává se, že výpověď je doručena 15. den ode dne jejího podání k poštovní přepravě s adresou registrovaného sídla uživatele.</w:t>
      </w:r>
    </w:p>
    <w:p w14:paraId="6F2D4340" w14:textId="77777777" w:rsidR="0072490E" w:rsidRPr="00C9769E" w:rsidRDefault="0072490E" w:rsidP="0072490E">
      <w:pPr>
        <w:pStyle w:val="Odstavecseseznamem"/>
      </w:pPr>
    </w:p>
    <w:p w14:paraId="3679EBC1" w14:textId="2C6A45EA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Smluvní strany se dohodly na zvyšování nájemného podle růstu indexu cen v závislosti na růstu inflace stanovené Českým statistickým úřadem každoročně k 31. 12. podle stavu ke stejnému datu předchozího roku, a to na základě oznámení provozovatele doručeného uživateli. Provozovatel je oprávněn zaslat takové oznámení o zvýšení nájemného o nárůst inflace cen nejpozději do 31. 3. běžného roku s tím, že nájemné se zvyšuje vždy zpětně k 1. lednu běžného roku.</w:t>
      </w:r>
    </w:p>
    <w:p w14:paraId="7E562E8A" w14:textId="77777777" w:rsidR="0072490E" w:rsidRPr="00C9769E" w:rsidRDefault="0072490E" w:rsidP="0072490E">
      <w:pPr>
        <w:jc w:val="both"/>
        <w:rPr>
          <w:b/>
        </w:rPr>
      </w:pPr>
    </w:p>
    <w:p w14:paraId="2D54FCF4" w14:textId="307FEB1D" w:rsidR="00022EB1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Smlouva se uzavírá na dobu neurčitou s tříměsíční výpovědní </w:t>
      </w:r>
      <w:r w:rsidR="0008334F" w:rsidRPr="00C9769E">
        <w:t>dobou</w:t>
      </w:r>
      <w:r w:rsidRPr="00C9769E">
        <w:t xml:space="preserve">. Výpovědní doba </w:t>
      </w:r>
      <w:r w:rsidR="00876F6A" w:rsidRPr="00C9769E">
        <w:t>dle tohoto odstavce nemá vliv na výpovědní dobu uvedenou v odst. 2</w:t>
      </w:r>
      <w:r w:rsidR="004E33C5" w:rsidRPr="00C9769E">
        <w:t>2</w:t>
      </w:r>
      <w:r w:rsidR="00B95136" w:rsidRPr="00C9769E">
        <w:t xml:space="preserve"> a 2</w:t>
      </w:r>
      <w:r w:rsidR="004E33C5" w:rsidRPr="00C9769E">
        <w:t>3</w:t>
      </w:r>
      <w:r w:rsidR="00876F6A" w:rsidRPr="00C9769E">
        <w:t xml:space="preserve"> této smlouvy. Výpovědní doba </w:t>
      </w:r>
      <w:r w:rsidRPr="00C9769E">
        <w:t xml:space="preserve">běží od doručení výpovědi druhé straně. </w:t>
      </w:r>
    </w:p>
    <w:p w14:paraId="2187AD3E" w14:textId="77777777" w:rsidR="00022EB1" w:rsidRPr="00C9769E" w:rsidRDefault="00022EB1" w:rsidP="00754DCC">
      <w:pPr>
        <w:pStyle w:val="Odstavecseseznamem"/>
      </w:pPr>
    </w:p>
    <w:p w14:paraId="4B4465C2" w14:textId="79903BD9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Smlouva je platná a pro strany závazná </w:t>
      </w:r>
      <w:r w:rsidR="0008334F" w:rsidRPr="00C9769E">
        <w:t xml:space="preserve">a účinná </w:t>
      </w:r>
      <w:r w:rsidRPr="00C9769E">
        <w:t>od 1. 1. 20</w:t>
      </w:r>
      <w:r w:rsidR="0008334F" w:rsidRPr="00C9769E">
        <w:t>24</w:t>
      </w:r>
      <w:r w:rsidRPr="00C9769E">
        <w:t>. Smlouvu lze měnit po vzájemné dohodě smluvních stran, a to pouze formou písemných číslovaných dodatků k této smlouvě.</w:t>
      </w:r>
    </w:p>
    <w:p w14:paraId="29A0D697" w14:textId="2CB3A610" w:rsidR="004952DE" w:rsidRPr="00C9769E" w:rsidRDefault="004952DE" w:rsidP="00063152">
      <w:pPr>
        <w:jc w:val="both"/>
      </w:pPr>
    </w:p>
    <w:p w14:paraId="52CBB211" w14:textId="77777777" w:rsidR="00F82805" w:rsidRPr="00C9769E" w:rsidRDefault="00F82805" w:rsidP="00C92612">
      <w:pPr>
        <w:jc w:val="center"/>
        <w:rPr>
          <w:b/>
        </w:rPr>
      </w:pPr>
      <w:r w:rsidRPr="00C9769E">
        <w:rPr>
          <w:b/>
        </w:rPr>
        <w:lastRenderedPageBreak/>
        <w:t>Článek II.</w:t>
      </w:r>
    </w:p>
    <w:p w14:paraId="6B7B2105" w14:textId="77777777" w:rsidR="00F82805" w:rsidRPr="00C9769E" w:rsidRDefault="00F82805" w:rsidP="00F82805">
      <w:pPr>
        <w:spacing w:line="288" w:lineRule="auto"/>
        <w:jc w:val="center"/>
        <w:rPr>
          <w:b/>
        </w:rPr>
      </w:pPr>
      <w:r w:rsidRPr="00C9769E">
        <w:rPr>
          <w:b/>
        </w:rPr>
        <w:t>Doložky</w:t>
      </w:r>
    </w:p>
    <w:p w14:paraId="6DAEBDC4" w14:textId="77777777" w:rsidR="00782935" w:rsidRPr="00C9769E" w:rsidRDefault="00782935" w:rsidP="00782935">
      <w:pPr>
        <w:ind w:left="360"/>
        <w:jc w:val="both"/>
      </w:pPr>
    </w:p>
    <w:p w14:paraId="63B2F945" w14:textId="77777777" w:rsidR="004952DE" w:rsidRPr="00C9769E" w:rsidRDefault="004952DE" w:rsidP="00B27589">
      <w:pPr>
        <w:ind w:left="360"/>
        <w:jc w:val="both"/>
      </w:pPr>
      <w:r w:rsidRPr="00C9769E"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14:paraId="6411A9A6" w14:textId="77777777" w:rsidR="004952DE" w:rsidRPr="00C9769E" w:rsidRDefault="004952DE" w:rsidP="004952DE">
      <w:pPr>
        <w:pStyle w:val="Odstavecseseznamem"/>
      </w:pPr>
    </w:p>
    <w:p w14:paraId="14A6407D" w14:textId="12B2235B" w:rsidR="004952DE" w:rsidRPr="00C9769E" w:rsidRDefault="004952DE" w:rsidP="00B27589">
      <w:pPr>
        <w:ind w:left="360"/>
        <w:jc w:val="both"/>
      </w:pPr>
      <w:r w:rsidRPr="00C9769E">
        <w:t xml:space="preserve">Smluvní strany berou na vědomí, že jsou povinny označit údaje ve smlouvě, které jsou chráněny zvláštními zákony (obchodní, bankovní tajemství, osobní údaje) a nemohou být poskytnuty, a to šedou barvou zvýraznění textu. </w:t>
      </w:r>
      <w:r w:rsidR="00525ED5" w:rsidRPr="00C9769E">
        <w:t>Neoznačení údajů je považováno za souhlas s jejich uveřejněním a za souhlas subjektu údajů.</w:t>
      </w:r>
    </w:p>
    <w:p w14:paraId="4904C690" w14:textId="77777777" w:rsidR="004952DE" w:rsidRPr="00C9769E" w:rsidRDefault="004952DE" w:rsidP="004952DE">
      <w:pPr>
        <w:pStyle w:val="Odstavecseseznamem"/>
      </w:pPr>
    </w:p>
    <w:p w14:paraId="57426345" w14:textId="77777777" w:rsidR="004952DE" w:rsidRPr="00C9769E" w:rsidRDefault="004952DE" w:rsidP="00B27589">
      <w:pPr>
        <w:ind w:left="360"/>
        <w:jc w:val="both"/>
      </w:pPr>
      <w:r w:rsidRPr="00C9769E">
        <w:t>Smlouva nabývá účinnosti nejdříve dnem uveřejnění v registru smluv v souladu s § 6 odst. 1 zákona č. 340/2015 Sb., o zvláštních podmínkách účinnosti některých smluv, uveřejňování těchto smluv a o registru smluv (zákona o registru smluv).</w:t>
      </w:r>
    </w:p>
    <w:p w14:paraId="28E7298E" w14:textId="77777777" w:rsidR="004952DE" w:rsidRPr="00C9769E" w:rsidRDefault="004952DE" w:rsidP="004952DE">
      <w:pPr>
        <w:pStyle w:val="Odstavecseseznamem"/>
      </w:pPr>
    </w:p>
    <w:p w14:paraId="4731FE1C" w14:textId="77777777" w:rsidR="004952DE" w:rsidRDefault="004952DE" w:rsidP="00B27589">
      <w:pPr>
        <w:ind w:left="360"/>
        <w:jc w:val="both"/>
      </w:pPr>
      <w:r w:rsidRPr="00C9769E"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</w:t>
      </w:r>
      <w:r w:rsidRPr="00865829">
        <w:t>přijme a potvrdí jeho přijetí</w:t>
      </w:r>
      <w:r>
        <w:t>.</w:t>
      </w:r>
    </w:p>
    <w:p w14:paraId="63EE439F" w14:textId="77777777" w:rsidR="004952DE" w:rsidRDefault="004952DE" w:rsidP="004952DE">
      <w:pPr>
        <w:pStyle w:val="Odstavecseseznamem"/>
      </w:pPr>
    </w:p>
    <w:p w14:paraId="2A22F14D" w14:textId="218858CC" w:rsidR="00F82805" w:rsidRDefault="00F82805" w:rsidP="00063152">
      <w:pPr>
        <w:rPr>
          <w:b/>
        </w:rPr>
      </w:pPr>
    </w:p>
    <w:p w14:paraId="198FE7BF" w14:textId="77777777" w:rsidR="00F82805" w:rsidRPr="004E56DC" w:rsidRDefault="00F82805" w:rsidP="00F82805">
      <w:pPr>
        <w:jc w:val="center"/>
        <w:rPr>
          <w:b/>
        </w:rPr>
      </w:pPr>
      <w:r w:rsidRPr="00584144">
        <w:rPr>
          <w:b/>
        </w:rPr>
        <w:t>Článek II</w:t>
      </w:r>
      <w:r>
        <w:rPr>
          <w:b/>
        </w:rPr>
        <w:t>I</w:t>
      </w:r>
      <w:r w:rsidRPr="00584144">
        <w:rPr>
          <w:b/>
        </w:rPr>
        <w:t>.</w:t>
      </w:r>
    </w:p>
    <w:p w14:paraId="40BA5CE2" w14:textId="77777777" w:rsidR="00F82805" w:rsidRDefault="00F82805" w:rsidP="00F82805">
      <w:pPr>
        <w:pStyle w:val="Odstavecseseznamem"/>
        <w:widowControl w:val="0"/>
        <w:spacing w:after="120"/>
        <w:ind w:left="363"/>
        <w:jc w:val="center"/>
        <w:rPr>
          <w:b/>
        </w:rPr>
      </w:pPr>
      <w:r w:rsidRPr="004E56DC">
        <w:rPr>
          <w:b/>
        </w:rPr>
        <w:t>Závěrečná ustanovení</w:t>
      </w:r>
    </w:p>
    <w:p w14:paraId="488A236A" w14:textId="77777777" w:rsidR="00F82805" w:rsidRPr="004E56DC" w:rsidRDefault="00F82805" w:rsidP="00F82805">
      <w:pPr>
        <w:pStyle w:val="Odstavecseseznamem"/>
        <w:widowControl w:val="0"/>
        <w:spacing w:after="120"/>
        <w:ind w:left="363"/>
        <w:jc w:val="center"/>
        <w:rPr>
          <w:b/>
        </w:rPr>
      </w:pPr>
    </w:p>
    <w:p w14:paraId="767D8720" w14:textId="77777777" w:rsidR="00F82805" w:rsidRPr="009244F3" w:rsidRDefault="00F82805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 w:rsidRPr="009244F3">
        <w:t>Smlouva se vyhotovuje ve třech stejnopisech, z nichž jeden obdrží uživatel a dvě slouží potřebám provozovatele.</w:t>
      </w:r>
    </w:p>
    <w:p w14:paraId="48B5CCDD" w14:textId="561AE474" w:rsidR="00F82805" w:rsidRDefault="00F82805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 w:rsidRPr="004E56DC">
        <w:t xml:space="preserve">Smluvní strany souhlasí, že tato smlouva může být zveřejněna na webových stránkách </w:t>
      </w:r>
      <w:r w:rsidR="0032266C">
        <w:t>s</w:t>
      </w:r>
      <w:r w:rsidRPr="004E56DC">
        <w:t>tatutárního města Liberec (</w:t>
      </w:r>
      <w:hyperlink r:id="rId8" w:history="1">
        <w:r w:rsidRPr="004E56DC">
          <w:rPr>
            <w:rStyle w:val="Hypertextovodkaz"/>
          </w:rPr>
          <w:t>www.liberec.cz</w:t>
        </w:r>
      </w:hyperlink>
      <w:r w:rsidRPr="004E56DC">
        <w:t>) s výjimkou osobních údajů fyzických osob uvedených v této smlouvě.</w:t>
      </w:r>
    </w:p>
    <w:p w14:paraId="1A81DA23" w14:textId="4F81B5C4" w:rsidR="00185290" w:rsidRDefault="00185290" w:rsidP="00185290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Zveřejnění záměru na</w:t>
      </w:r>
      <w:r w:rsidR="005C1DC3">
        <w:t xml:space="preserve"> fyzické i elektronické</w:t>
      </w:r>
      <w:r>
        <w:t xml:space="preserve"> úřední desce proběhlo v době od </w:t>
      </w:r>
      <w:r w:rsidR="003429A5">
        <w:t>8. 11</w:t>
      </w:r>
      <w:r w:rsidR="0008334F">
        <w:t xml:space="preserve">. </w:t>
      </w:r>
      <w:r w:rsidRPr="00453117">
        <w:t>2023</w:t>
      </w:r>
      <w:r w:rsidR="0008334F">
        <w:t xml:space="preserve"> </w:t>
      </w:r>
      <w:r>
        <w:t xml:space="preserve">do </w:t>
      </w:r>
      <w:r w:rsidR="003429A5">
        <w:t>27</w:t>
      </w:r>
      <w:r>
        <w:t xml:space="preserve">. </w:t>
      </w:r>
      <w:r w:rsidR="003429A5">
        <w:t>11</w:t>
      </w:r>
      <w:r>
        <w:t xml:space="preserve">. </w:t>
      </w:r>
      <w:r w:rsidRPr="00453117">
        <w:t>2023</w:t>
      </w:r>
      <w:r>
        <w:t>.</w:t>
      </w:r>
    </w:p>
    <w:p w14:paraId="4DD1799C" w14:textId="77E04ED6" w:rsidR="00E212DA" w:rsidRDefault="00E212DA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Vzorová smlouva byla schválena v </w:t>
      </w:r>
      <w:r w:rsidR="00321A23">
        <w:t>R</w:t>
      </w:r>
      <w:r>
        <w:t xml:space="preserve">adě města Liberec dne </w:t>
      </w:r>
      <w:r w:rsidRPr="00453117">
        <w:t>7. 11. 2023</w:t>
      </w:r>
      <w:r>
        <w:t xml:space="preserve">, č. usnesení </w:t>
      </w:r>
      <w:r w:rsidR="003429A5">
        <w:t>1041</w:t>
      </w:r>
      <w:r w:rsidRPr="00453117">
        <w:t>/2023</w:t>
      </w:r>
      <w:r>
        <w:t>.</w:t>
      </w:r>
    </w:p>
    <w:p w14:paraId="7833368D" w14:textId="77777777" w:rsidR="00E212DA" w:rsidRDefault="00E212DA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Smluvní strany prohlašují, že je jim obsah smlouvy dobře znám, že smlouva je projevem jejich pravé a svobodné vůle a nebyla uzavřena v tísni či za nápadně nevýhodných podmínek. Na důkaz souhlasu připojují oprávnění zástupci smluvních stran své vlastnoruční podpisy.</w:t>
      </w:r>
    </w:p>
    <w:p w14:paraId="5FC0C591" w14:textId="77777777" w:rsidR="0072490E" w:rsidRDefault="0072490E" w:rsidP="0072490E"/>
    <w:p w14:paraId="2DFE9971" w14:textId="77777777" w:rsidR="00C92612" w:rsidRDefault="00C92612" w:rsidP="0072490E"/>
    <w:p w14:paraId="01683FBE" w14:textId="15F3332A" w:rsidR="0072490E" w:rsidRDefault="0032266C" w:rsidP="0072490E">
      <w:r>
        <w:t>V Liberci dne …………………</w:t>
      </w:r>
      <w:r w:rsidR="00C92612">
        <w:tab/>
      </w:r>
      <w:r w:rsidR="00C92612">
        <w:tab/>
      </w:r>
      <w:r w:rsidR="00C92612">
        <w:tab/>
        <w:t>V Liberci dne……………</w:t>
      </w:r>
      <w:proofErr w:type="gramStart"/>
      <w:r w:rsidR="00C92612">
        <w:t>…..</w:t>
      </w:r>
      <w:proofErr w:type="gramEnd"/>
    </w:p>
    <w:p w14:paraId="29779F2F" w14:textId="77777777" w:rsidR="0032266C" w:rsidRDefault="0032266C" w:rsidP="0072490E"/>
    <w:p w14:paraId="17621D5D" w14:textId="77777777" w:rsidR="004952DE" w:rsidRDefault="004952DE" w:rsidP="0072490E"/>
    <w:p w14:paraId="1B514CF5" w14:textId="77777777" w:rsidR="00C92612" w:rsidRDefault="00C92612" w:rsidP="00B84234">
      <w:pPr>
        <w:spacing w:before="120"/>
        <w:jc w:val="both"/>
      </w:pPr>
    </w:p>
    <w:p w14:paraId="2A0D3B40" w14:textId="77777777" w:rsidR="00B84234" w:rsidRDefault="00B84234" w:rsidP="00B84234">
      <w:pPr>
        <w:spacing w:before="120"/>
        <w:jc w:val="both"/>
      </w:pPr>
      <w:r>
        <w:t>Provozovatel:………………………                          Uživatel: ………………………</w:t>
      </w:r>
    </w:p>
    <w:p w14:paraId="1166B3C7" w14:textId="751D321C" w:rsidR="003854A8" w:rsidRDefault="00B84234" w:rsidP="003854A8">
      <w:pPr>
        <w:spacing w:before="120"/>
        <w:jc w:val="both"/>
      </w:pPr>
      <w:r>
        <w:t xml:space="preserve">          </w:t>
      </w:r>
      <w:r w:rsidR="003854A8">
        <w:t xml:space="preserve">Mgr. Lukáš Hýbner </w:t>
      </w:r>
      <w:r w:rsidR="003854A8">
        <w:tab/>
      </w:r>
      <w:r w:rsidR="003854A8">
        <w:tab/>
      </w:r>
      <w:r w:rsidR="003854A8">
        <w:tab/>
      </w:r>
      <w:r w:rsidR="003854A8">
        <w:tab/>
        <w:t xml:space="preserve">    </w:t>
      </w:r>
      <w:r w:rsidR="003854A8">
        <w:tab/>
        <w:t xml:space="preserve">      Karel Svoboda</w:t>
      </w:r>
    </w:p>
    <w:p w14:paraId="07546238" w14:textId="4B48C2FA" w:rsidR="003854A8" w:rsidRDefault="00B84234" w:rsidP="003854A8">
      <w:pPr>
        <w:spacing w:before="120"/>
        <w:jc w:val="both"/>
      </w:pPr>
      <w:r>
        <w:t xml:space="preserve">vedoucí odboru správy veřejného majetku                  </w:t>
      </w:r>
      <w:r>
        <w:tab/>
      </w:r>
      <w:r w:rsidR="003854A8">
        <w:t xml:space="preserve">            jednatel</w:t>
      </w:r>
    </w:p>
    <w:p w14:paraId="1192BAC3" w14:textId="77777777" w:rsidR="00B84234" w:rsidRDefault="00B84234" w:rsidP="00B84234">
      <w:pPr>
        <w:spacing w:before="120"/>
        <w:jc w:val="both"/>
      </w:pPr>
      <w:r>
        <w:tab/>
        <w:t xml:space="preserve">      </w:t>
      </w:r>
    </w:p>
    <w:p w14:paraId="1BB02F42" w14:textId="77777777" w:rsidR="00626401" w:rsidRDefault="00626401" w:rsidP="00B84234">
      <w:pPr>
        <w:pStyle w:val="Zkladntextodsazen"/>
        <w:ind w:left="0" w:firstLine="0"/>
        <w:jc w:val="left"/>
        <w:outlineLvl w:val="0"/>
      </w:pPr>
    </w:p>
    <w:sectPr w:rsidR="00626401">
      <w:footerReference w:type="default" r:id="rId9"/>
      <w:pgSz w:w="11906" w:h="16838"/>
      <w:pgMar w:top="1080" w:right="851" w:bottom="1260" w:left="851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02C4" w14:textId="77777777" w:rsidR="0077371D" w:rsidRDefault="0077371D">
      <w:r>
        <w:separator/>
      </w:r>
    </w:p>
  </w:endnote>
  <w:endnote w:type="continuationSeparator" w:id="0">
    <w:p w14:paraId="0332B58C" w14:textId="77777777" w:rsidR="0077371D" w:rsidRDefault="0077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FCED" w14:textId="12206C97" w:rsidR="006A1799" w:rsidRDefault="0062640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65B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1AEC" w14:textId="77777777" w:rsidR="0077371D" w:rsidRDefault="0077371D">
      <w:r>
        <w:separator/>
      </w:r>
    </w:p>
  </w:footnote>
  <w:footnote w:type="continuationSeparator" w:id="0">
    <w:p w14:paraId="5D7352C4" w14:textId="77777777" w:rsidR="0077371D" w:rsidRDefault="0077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922"/>
    <w:multiLevelType w:val="hybridMultilevel"/>
    <w:tmpl w:val="76E841A0"/>
    <w:lvl w:ilvl="0" w:tplc="8C984E98">
      <w:numFmt w:val="bullet"/>
      <w:lvlText w:val="-"/>
      <w:lvlJc w:val="left"/>
      <w:pPr>
        <w:tabs>
          <w:tab w:val="num" w:pos="1918"/>
        </w:tabs>
        <w:ind w:left="19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BAC98C" w:tentative="1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hint="default"/>
      </w:rPr>
    </w:lvl>
    <w:lvl w:ilvl="2" w:tplc="96B2A9A8" w:tentative="1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  <w:lvl w:ilvl="3" w:tplc="1A8840F8" w:tentative="1">
      <w:start w:val="1"/>
      <w:numFmt w:val="bullet"/>
      <w:lvlText w:val=""/>
      <w:lvlJc w:val="left"/>
      <w:pPr>
        <w:tabs>
          <w:tab w:val="num" w:pos="4078"/>
        </w:tabs>
        <w:ind w:left="4078" w:hanging="360"/>
      </w:pPr>
      <w:rPr>
        <w:rFonts w:ascii="Symbol" w:hAnsi="Symbol" w:hint="default"/>
      </w:rPr>
    </w:lvl>
    <w:lvl w:ilvl="4" w:tplc="C03A0B04" w:tentative="1">
      <w:start w:val="1"/>
      <w:numFmt w:val="bullet"/>
      <w:lvlText w:val="o"/>
      <w:lvlJc w:val="left"/>
      <w:pPr>
        <w:tabs>
          <w:tab w:val="num" w:pos="4798"/>
        </w:tabs>
        <w:ind w:left="4798" w:hanging="360"/>
      </w:pPr>
      <w:rPr>
        <w:rFonts w:ascii="Courier New" w:hAnsi="Courier New" w:hint="default"/>
      </w:rPr>
    </w:lvl>
    <w:lvl w:ilvl="5" w:tplc="0144D720" w:tentative="1">
      <w:start w:val="1"/>
      <w:numFmt w:val="bullet"/>
      <w:lvlText w:val=""/>
      <w:lvlJc w:val="left"/>
      <w:pPr>
        <w:tabs>
          <w:tab w:val="num" w:pos="5518"/>
        </w:tabs>
        <w:ind w:left="5518" w:hanging="360"/>
      </w:pPr>
      <w:rPr>
        <w:rFonts w:ascii="Wingdings" w:hAnsi="Wingdings" w:hint="default"/>
      </w:rPr>
    </w:lvl>
    <w:lvl w:ilvl="6" w:tplc="85A449F6" w:tentative="1">
      <w:start w:val="1"/>
      <w:numFmt w:val="bullet"/>
      <w:lvlText w:val=""/>
      <w:lvlJc w:val="left"/>
      <w:pPr>
        <w:tabs>
          <w:tab w:val="num" w:pos="6238"/>
        </w:tabs>
        <w:ind w:left="6238" w:hanging="360"/>
      </w:pPr>
      <w:rPr>
        <w:rFonts w:ascii="Symbol" w:hAnsi="Symbol" w:hint="default"/>
      </w:rPr>
    </w:lvl>
    <w:lvl w:ilvl="7" w:tplc="C4D239F4" w:tentative="1">
      <w:start w:val="1"/>
      <w:numFmt w:val="bullet"/>
      <w:lvlText w:val="o"/>
      <w:lvlJc w:val="left"/>
      <w:pPr>
        <w:tabs>
          <w:tab w:val="num" w:pos="6958"/>
        </w:tabs>
        <w:ind w:left="6958" w:hanging="360"/>
      </w:pPr>
      <w:rPr>
        <w:rFonts w:ascii="Courier New" w:hAnsi="Courier New" w:hint="default"/>
      </w:rPr>
    </w:lvl>
    <w:lvl w:ilvl="8" w:tplc="CBBA167E" w:tentative="1">
      <w:start w:val="1"/>
      <w:numFmt w:val="bullet"/>
      <w:lvlText w:val=""/>
      <w:lvlJc w:val="left"/>
      <w:pPr>
        <w:tabs>
          <w:tab w:val="num" w:pos="7678"/>
        </w:tabs>
        <w:ind w:left="7678" w:hanging="360"/>
      </w:pPr>
      <w:rPr>
        <w:rFonts w:ascii="Wingdings" w:hAnsi="Wingdings" w:hint="default"/>
      </w:rPr>
    </w:lvl>
  </w:abstractNum>
  <w:abstractNum w:abstractNumId="1" w15:restartNumberingAfterBreak="0">
    <w:nsid w:val="3D563FE7"/>
    <w:multiLevelType w:val="multilevel"/>
    <w:tmpl w:val="774E7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4D021AE7"/>
    <w:multiLevelType w:val="hybridMultilevel"/>
    <w:tmpl w:val="96360F8E"/>
    <w:lvl w:ilvl="0" w:tplc="6E02A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E1EE8"/>
    <w:multiLevelType w:val="singleLevel"/>
    <w:tmpl w:val="7CA09B9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E2172B"/>
    <w:multiLevelType w:val="hybridMultilevel"/>
    <w:tmpl w:val="02F48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D4"/>
    <w:multiLevelType w:val="hybridMultilevel"/>
    <w:tmpl w:val="08784D58"/>
    <w:lvl w:ilvl="0" w:tplc="70CA8656">
      <w:start w:val="30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7F257C54"/>
    <w:multiLevelType w:val="multilevel"/>
    <w:tmpl w:val="A85A0A54"/>
    <w:lvl w:ilvl="0">
      <w:start w:val="1"/>
      <w:numFmt w:val="decimal"/>
      <w:lvlText w:val="%1)"/>
      <w:lvlJc w:val="left"/>
      <w:pPr>
        <w:tabs>
          <w:tab w:val="num" w:pos="0"/>
        </w:tabs>
        <w:ind w:left="363" w:firstLine="0"/>
      </w:pPr>
      <w:rPr>
        <w:rFonts w:ascii="Times New Roman" w:eastAsiaTheme="minorHAnsi" w:hAnsi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8A"/>
    <w:rsid w:val="00022EB1"/>
    <w:rsid w:val="0003592E"/>
    <w:rsid w:val="00054C0D"/>
    <w:rsid w:val="00063152"/>
    <w:rsid w:val="00077F2B"/>
    <w:rsid w:val="0008334F"/>
    <w:rsid w:val="000E1D9F"/>
    <w:rsid w:val="00101B5F"/>
    <w:rsid w:val="001045C7"/>
    <w:rsid w:val="001137A7"/>
    <w:rsid w:val="001301B5"/>
    <w:rsid w:val="00134C53"/>
    <w:rsid w:val="00136FFD"/>
    <w:rsid w:val="00185290"/>
    <w:rsid w:val="001961C5"/>
    <w:rsid w:val="0021209D"/>
    <w:rsid w:val="00213E00"/>
    <w:rsid w:val="00214397"/>
    <w:rsid w:val="00235535"/>
    <w:rsid w:val="002400EF"/>
    <w:rsid w:val="0028322C"/>
    <w:rsid w:val="002D0F42"/>
    <w:rsid w:val="00305D42"/>
    <w:rsid w:val="00321A23"/>
    <w:rsid w:val="0032266C"/>
    <w:rsid w:val="003429A5"/>
    <w:rsid w:val="0037208C"/>
    <w:rsid w:val="00376210"/>
    <w:rsid w:val="003854A8"/>
    <w:rsid w:val="0039034E"/>
    <w:rsid w:val="003A1F55"/>
    <w:rsid w:val="003A5E07"/>
    <w:rsid w:val="003B1463"/>
    <w:rsid w:val="003B6816"/>
    <w:rsid w:val="003E6108"/>
    <w:rsid w:val="00405247"/>
    <w:rsid w:val="00410904"/>
    <w:rsid w:val="0041324F"/>
    <w:rsid w:val="00416206"/>
    <w:rsid w:val="00425248"/>
    <w:rsid w:val="00442448"/>
    <w:rsid w:val="004424D2"/>
    <w:rsid w:val="00453117"/>
    <w:rsid w:val="00453EB1"/>
    <w:rsid w:val="00465BDB"/>
    <w:rsid w:val="00487B84"/>
    <w:rsid w:val="004952DE"/>
    <w:rsid w:val="004C45FC"/>
    <w:rsid w:val="004D1A23"/>
    <w:rsid w:val="004E167D"/>
    <w:rsid w:val="004E33C5"/>
    <w:rsid w:val="004F039D"/>
    <w:rsid w:val="00523AB5"/>
    <w:rsid w:val="00525ED5"/>
    <w:rsid w:val="00530A76"/>
    <w:rsid w:val="005B3949"/>
    <w:rsid w:val="005C1DC3"/>
    <w:rsid w:val="005C224F"/>
    <w:rsid w:val="005D0BDC"/>
    <w:rsid w:val="00610F29"/>
    <w:rsid w:val="00626401"/>
    <w:rsid w:val="00682557"/>
    <w:rsid w:val="006A1799"/>
    <w:rsid w:val="006A54CE"/>
    <w:rsid w:val="006B1999"/>
    <w:rsid w:val="006D2A22"/>
    <w:rsid w:val="006D2F68"/>
    <w:rsid w:val="006E6C02"/>
    <w:rsid w:val="00710872"/>
    <w:rsid w:val="0072490E"/>
    <w:rsid w:val="00731C73"/>
    <w:rsid w:val="00736A10"/>
    <w:rsid w:val="0074076E"/>
    <w:rsid w:val="0074093B"/>
    <w:rsid w:val="00754DCC"/>
    <w:rsid w:val="00763A8A"/>
    <w:rsid w:val="00764D21"/>
    <w:rsid w:val="00770FD6"/>
    <w:rsid w:val="0077371D"/>
    <w:rsid w:val="00782935"/>
    <w:rsid w:val="007911EA"/>
    <w:rsid w:val="0079224B"/>
    <w:rsid w:val="00797C6A"/>
    <w:rsid w:val="00797E94"/>
    <w:rsid w:val="008138D9"/>
    <w:rsid w:val="00831C42"/>
    <w:rsid w:val="00833733"/>
    <w:rsid w:val="008512BD"/>
    <w:rsid w:val="00856823"/>
    <w:rsid w:val="008716B0"/>
    <w:rsid w:val="00876F6A"/>
    <w:rsid w:val="00896261"/>
    <w:rsid w:val="008A4C75"/>
    <w:rsid w:val="008A6E76"/>
    <w:rsid w:val="008F33D5"/>
    <w:rsid w:val="00941A4C"/>
    <w:rsid w:val="00954526"/>
    <w:rsid w:val="00A85C49"/>
    <w:rsid w:val="00B126CE"/>
    <w:rsid w:val="00B15080"/>
    <w:rsid w:val="00B2481D"/>
    <w:rsid w:val="00B27589"/>
    <w:rsid w:val="00B619A2"/>
    <w:rsid w:val="00B7562F"/>
    <w:rsid w:val="00B84234"/>
    <w:rsid w:val="00B95136"/>
    <w:rsid w:val="00BC1C52"/>
    <w:rsid w:val="00BC1FEA"/>
    <w:rsid w:val="00C27242"/>
    <w:rsid w:val="00C344A0"/>
    <w:rsid w:val="00C35F45"/>
    <w:rsid w:val="00C668D4"/>
    <w:rsid w:val="00C92612"/>
    <w:rsid w:val="00C9769E"/>
    <w:rsid w:val="00CD0A5E"/>
    <w:rsid w:val="00CD3ADA"/>
    <w:rsid w:val="00CD5C69"/>
    <w:rsid w:val="00CF4565"/>
    <w:rsid w:val="00D14F2B"/>
    <w:rsid w:val="00D33E40"/>
    <w:rsid w:val="00D51246"/>
    <w:rsid w:val="00D53BCF"/>
    <w:rsid w:val="00D66099"/>
    <w:rsid w:val="00D9275A"/>
    <w:rsid w:val="00DB61A9"/>
    <w:rsid w:val="00DC59D8"/>
    <w:rsid w:val="00DD7EAA"/>
    <w:rsid w:val="00E06E6E"/>
    <w:rsid w:val="00E212DA"/>
    <w:rsid w:val="00E5431B"/>
    <w:rsid w:val="00E60BB1"/>
    <w:rsid w:val="00E66BBD"/>
    <w:rsid w:val="00E8684B"/>
    <w:rsid w:val="00E97E81"/>
    <w:rsid w:val="00EB1867"/>
    <w:rsid w:val="00F137A6"/>
    <w:rsid w:val="00F46298"/>
    <w:rsid w:val="00F672CC"/>
    <w:rsid w:val="00F75552"/>
    <w:rsid w:val="00F82805"/>
    <w:rsid w:val="00F92FD2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39BCA"/>
  <w15:docId w15:val="{1F4C047A-E64B-4EB1-AE17-182070E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firstLine="708"/>
      <w:jc w:val="center"/>
    </w:pPr>
    <w:rPr>
      <w:rFonts w:ascii="Arial" w:hAnsi="Arial"/>
      <w:b/>
      <w:sz w:val="32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Styl1">
    <w:name w:val="Styl1"/>
    <w:basedOn w:val="Nadpis1"/>
    <w:rPr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6D2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2A22"/>
    <w:rPr>
      <w:color w:val="0000FF" w:themeColor="hyperlink"/>
      <w:u w:val="single"/>
    </w:rPr>
  </w:style>
  <w:style w:type="paragraph" w:customStyle="1" w:styleId="Default">
    <w:name w:val="Default"/>
    <w:rsid w:val="0072490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2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2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1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2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2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8042-890E-4643-A443-7416CB1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1589</Words>
  <Characters>9377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Podnájemní smlouva -</vt:lpstr>
      <vt:lpstr>Podnájemní smlouva -</vt:lpstr>
    </vt:vector>
  </TitlesOfParts>
  <Company>MML</Company>
  <LinksUpToDate>false</LinksUpToDate>
  <CharactersWithSpaces>10945</CharactersWithSpaces>
  <SharedDoc>false</SharedDoc>
  <HLinks>
    <vt:vector size="6" baseType="variant">
      <vt:variant>
        <vt:i4>655379</vt:i4>
      </vt:variant>
      <vt:variant>
        <vt:i4>-1</vt:i4>
      </vt:variant>
      <vt:variant>
        <vt:i4>1026</vt:i4>
      </vt:variant>
      <vt:variant>
        <vt:i4>1</vt:i4>
      </vt:variant>
      <vt:variant>
        <vt:lpwstr>NoveLogo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smlouva -</dc:title>
  <dc:creator>stankova.jaroslava</dc:creator>
  <cp:lastModifiedBy>Hrdličková Eva</cp:lastModifiedBy>
  <cp:revision>21</cp:revision>
  <cp:lastPrinted>2023-12-14T13:28:00Z</cp:lastPrinted>
  <dcterms:created xsi:type="dcterms:W3CDTF">2023-10-27T06:34:00Z</dcterms:created>
  <dcterms:modified xsi:type="dcterms:W3CDTF">2023-12-19T08:29:00Z</dcterms:modified>
</cp:coreProperties>
</file>