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5220300357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spacing w:before="0"/>
        <w:ind w:left="0" w:firstLine="0"/>
        <w:rPr>
          <w:sz w:val="60"/>
        </w:rPr>
      </w:pPr>
    </w:p>
    <w:p>
      <w:pPr>
        <w:pStyle w:val="BodyText"/>
        <w:spacing w:before="0"/>
        <w:ind w:left="242" w:firstLine="0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spacing w:before="0"/>
        <w:ind w:left="242" w:firstLine="0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643" w:firstLine="0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 w:firstLine="0"/>
      </w:pPr>
    </w:p>
    <w:p>
      <w:pPr>
        <w:pStyle w:val="BodyText"/>
        <w:spacing w:before="1"/>
        <w:ind w:left="242" w:firstLine="0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</w:pPr>
    </w:p>
    <w:p>
      <w:pPr>
        <w:pStyle w:val="Heading2"/>
        <w:ind w:right="0"/>
        <w:jc w:val="left"/>
      </w:pPr>
      <w:r>
        <w:rPr/>
        <w:t>městys</w:t>
      </w:r>
      <w:r>
        <w:rPr>
          <w:spacing w:val="-8"/>
        </w:rPr>
        <w:t> </w:t>
      </w:r>
      <w:r>
        <w:rPr>
          <w:spacing w:val="-2"/>
        </w:rPr>
        <w:t>Jedovnice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825" w:firstLine="0"/>
      </w:pPr>
      <w:r>
        <w:rPr/>
        <w:t>kontaktní adresa:</w:t>
        <w:tab/>
        <w:t>Úřad</w:t>
      </w:r>
      <w:r>
        <w:rPr>
          <w:spacing w:val="-6"/>
        </w:rPr>
        <w:t> </w:t>
      </w:r>
      <w:r>
        <w:rPr/>
        <w:t>městysu</w:t>
      </w:r>
      <w:r>
        <w:rPr>
          <w:spacing w:val="-6"/>
        </w:rPr>
        <w:t> </w:t>
      </w:r>
      <w:r>
        <w:rPr/>
        <w:t>Jedovnice,</w:t>
      </w:r>
      <w:r>
        <w:rPr>
          <w:spacing w:val="-4"/>
        </w:rPr>
        <w:t> </w:t>
      </w:r>
      <w:r>
        <w:rPr/>
        <w:t>Havlíčkovo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71,</w:t>
      </w:r>
      <w:r>
        <w:rPr>
          <w:spacing w:val="-6"/>
        </w:rPr>
        <w:t> </w:t>
      </w:r>
      <w:r>
        <w:rPr/>
        <w:t>679</w:t>
      </w:r>
      <w:r>
        <w:rPr>
          <w:spacing w:val="-4"/>
        </w:rPr>
        <w:t> </w:t>
      </w:r>
      <w:r>
        <w:rPr/>
        <w:t>06</w:t>
      </w:r>
      <w:r>
        <w:rPr>
          <w:spacing w:val="-6"/>
        </w:rPr>
        <w:t> </w:t>
      </w:r>
      <w:r>
        <w:rPr/>
        <w:t>Jedovnice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00280283</w:t>
      </w:r>
    </w:p>
    <w:p>
      <w:pPr>
        <w:pStyle w:val="BodyText"/>
        <w:tabs>
          <w:tab w:pos="3122" w:val="left" w:leader="none"/>
        </w:tabs>
        <w:spacing w:before="1"/>
        <w:ind w:left="242" w:firstLine="0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Irenou Ž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ž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122" w:val="left" w:leader="none"/>
        </w:tabs>
        <w:spacing w:before="1"/>
        <w:ind w:left="242" w:firstLine="0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before="0"/>
        <w:ind w:left="242" w:right="5075" w:firstLine="0"/>
      </w:pPr>
      <w:r>
        <w:rPr/>
        <w:t>číslo účtu:</w:t>
        <w:tab/>
      </w:r>
      <w:r>
        <w:rPr>
          <w:spacing w:val="-2"/>
        </w:rPr>
        <w:t>94-1217631/0710 </w:t>
      </w:r>
      <w:r>
        <w:rPr/>
        <w:t>(dále jen „příjemce podpory")</w:t>
      </w:r>
    </w:p>
    <w:p>
      <w:pPr>
        <w:pStyle w:val="BodyText"/>
        <w:spacing w:before="1"/>
        <w:ind w:left="0" w:firstLine="0"/>
      </w:pPr>
    </w:p>
    <w:p>
      <w:pPr>
        <w:pStyle w:val="BodyText"/>
        <w:spacing w:before="1"/>
        <w:ind w:left="242" w:firstLine="0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 w:firstLine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0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 w:firstLine="0"/>
        <w:jc w:val="both"/>
      </w:pPr>
      <w:r>
        <w:rPr/>
        <w:t>„Smlouva“) se uzavírá na základě Rozhodnutí ministra životního prostředí č. 5220300357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768" w:right="0"/>
        <w:jc w:val="left"/>
      </w:pPr>
      <w:r>
        <w:rPr/>
        <w:t>„Pořízení</w:t>
      </w:r>
      <w:r>
        <w:rPr>
          <w:spacing w:val="-11"/>
        </w:rPr>
        <w:t> </w:t>
      </w:r>
      <w:r>
        <w:rPr/>
        <w:t>elektrického</w:t>
      </w:r>
      <w:r>
        <w:rPr>
          <w:spacing w:val="-11"/>
        </w:rPr>
        <w:t> </w:t>
      </w:r>
      <w:r>
        <w:rPr/>
        <w:t>užitkového</w:t>
      </w:r>
      <w:r>
        <w:rPr>
          <w:spacing w:val="-8"/>
        </w:rPr>
        <w:t> </w:t>
      </w:r>
      <w:r>
        <w:rPr/>
        <w:t>vozidla</w:t>
      </w:r>
      <w:r>
        <w:rPr>
          <w:spacing w:val="-10"/>
        </w:rPr>
        <w:t> </w:t>
      </w:r>
      <w:r>
        <w:rPr/>
        <w:t>EVOLUTION</w:t>
      </w:r>
      <w:r>
        <w:rPr>
          <w:spacing w:val="-11"/>
        </w:rPr>
        <w:t> </w:t>
      </w:r>
      <w:r>
        <w:rPr/>
        <w:t>Trucker</w:t>
      </w:r>
      <w:r>
        <w:rPr>
          <w:spacing w:val="-11"/>
        </w:rPr>
        <w:t> </w:t>
      </w:r>
      <w:r>
        <w:rPr>
          <w:spacing w:val="-4"/>
        </w:rPr>
        <w:t>700“</w:t>
      </w:r>
    </w:p>
    <w:p>
      <w:pPr>
        <w:pStyle w:val="BodyText"/>
        <w:ind w:firstLine="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2022.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 w:firstLine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jedno sto tisíc korun 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1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4" w:after="0"/>
        <w:ind w:left="52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 w:firstLine="0"/>
        <w:rPr>
          <w:sz w:val="36"/>
        </w:rPr>
      </w:pPr>
    </w:p>
    <w:p>
      <w:pPr>
        <w:pStyle w:val="Heading1"/>
        <w:spacing w:before="1"/>
        <w:ind w:left="3275"/>
      </w:pPr>
      <w:r>
        <w:rPr>
          <w:spacing w:val="-4"/>
        </w:rPr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 w:firstLine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7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0"/>
        <w:ind w:left="0" w:firstLine="0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5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 w:firstLine="0"/>
        <w:rPr>
          <w:sz w:val="28"/>
        </w:rPr>
      </w:pPr>
    </w:p>
    <w:p>
      <w:pPr>
        <w:pStyle w:val="Heading1"/>
        <w:spacing w:before="100"/>
        <w:ind w:left="3279"/>
      </w:pPr>
      <w:r>
        <w:rPr>
          <w:spacing w:val="-5"/>
        </w:rPr>
        <w:t>IV.</w:t>
      </w:r>
    </w:p>
    <w:p>
      <w:pPr>
        <w:pStyle w:val="Heading2"/>
        <w:ind w:left="118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0" w:after="0"/>
        <w:ind w:left="601" w:right="109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Pořízení</w:t>
      </w:r>
      <w:r>
        <w:rPr>
          <w:spacing w:val="40"/>
          <w:sz w:val="20"/>
        </w:rPr>
        <w:t> </w:t>
      </w:r>
      <w:r>
        <w:rPr>
          <w:sz w:val="20"/>
        </w:rPr>
        <w:t>elektrického</w:t>
      </w:r>
      <w:r>
        <w:rPr>
          <w:spacing w:val="40"/>
          <w:sz w:val="20"/>
        </w:rPr>
        <w:t> </w:t>
      </w:r>
      <w:r>
        <w:rPr>
          <w:sz w:val="20"/>
        </w:rPr>
        <w:t>užitkového</w:t>
      </w:r>
      <w:r>
        <w:rPr>
          <w:spacing w:val="40"/>
          <w:sz w:val="20"/>
        </w:rPr>
        <w:t> </w:t>
      </w:r>
      <w:r>
        <w:rPr>
          <w:sz w:val="20"/>
        </w:rPr>
        <w:t>vozidla</w:t>
      </w:r>
      <w:r>
        <w:rPr>
          <w:spacing w:val="40"/>
          <w:sz w:val="20"/>
        </w:rPr>
        <w:t> </w:t>
      </w:r>
      <w:r>
        <w:rPr>
          <w:sz w:val="20"/>
        </w:rPr>
        <w:t>EVOLUTION</w:t>
      </w:r>
      <w:r>
        <w:rPr>
          <w:spacing w:val="40"/>
          <w:sz w:val="20"/>
        </w:rPr>
        <w:t> </w:t>
      </w:r>
      <w:r>
        <w:rPr>
          <w:sz w:val="20"/>
        </w:rPr>
        <w:t>Trucker</w:t>
      </w:r>
      <w:r>
        <w:rPr>
          <w:spacing w:val="40"/>
          <w:sz w:val="20"/>
        </w:rPr>
        <w:t> </w:t>
      </w:r>
      <w:r>
        <w:rPr>
          <w:sz w:val="20"/>
        </w:rPr>
        <w:t>700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80"/>
          <w:sz w:val="20"/>
        </w:rPr>
        <w:t> </w:t>
      </w:r>
      <w:r>
        <w:rPr>
          <w:sz w:val="20"/>
        </w:rPr>
        <w:t>s 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2" w:after="0"/>
        <w:ind w:left="602" w:right="0" w:hanging="360"/>
        <w:jc w:val="left"/>
        <w:rPr>
          <w:sz w:val="20"/>
        </w:rPr>
      </w:pP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31.</w:t>
      </w:r>
      <w:r>
        <w:rPr>
          <w:spacing w:val="-6"/>
          <w:sz w:val="20"/>
        </w:rPr>
        <w:t> </w:t>
      </w:r>
      <w:r>
        <w:rPr>
          <w:sz w:val="20"/>
        </w:rPr>
        <w:t>8.</w:t>
      </w:r>
      <w:r>
        <w:rPr>
          <w:spacing w:val="-5"/>
          <w:sz w:val="20"/>
        </w:rPr>
        <w:t> </w:t>
      </w:r>
      <w:r>
        <w:rPr>
          <w:sz w:val="20"/>
        </w:rPr>
        <w:t>2022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0" w:after="0"/>
        <w:ind w:left="60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669" w:right="110" w:firstLine="0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4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0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9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1" w:after="0"/>
        <w:ind w:left="60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0" w:after="0"/>
        <w:ind w:left="60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1" w:after="0"/>
        <w:ind w:left="60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73"/>
        <w:ind w:left="601" w:firstLine="0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2" w:after="0"/>
        <w:ind w:left="601" w:right="113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9" w:after="0"/>
        <w:ind w:left="60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Heading1"/>
        <w:spacing w:before="73"/>
        <w:ind w:left="3274"/>
      </w:pPr>
      <w:r>
        <w:rPr>
          <w:spacing w:val="-5"/>
        </w:rPr>
        <w:t>V.</w:t>
      </w:r>
    </w:p>
    <w:p>
      <w:pPr>
        <w:pStyle w:val="Heading2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8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 w:firstLine="0"/>
        <w:rPr>
          <w:sz w:val="36"/>
        </w:rPr>
      </w:pPr>
    </w:p>
    <w:p>
      <w:pPr>
        <w:pStyle w:val="Heading1"/>
        <w:ind w:left="3277"/>
      </w:pPr>
      <w:r>
        <w:rPr>
          <w:spacing w:val="-5"/>
        </w:rPr>
        <w:t>VI.</w:t>
      </w:r>
    </w:p>
    <w:p>
      <w:pPr>
        <w:pStyle w:val="Heading2"/>
        <w:spacing w:before="1"/>
        <w:ind w:left="327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 w:firstLine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2" w:after="0"/>
        <w:ind w:left="52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 w:firstLine="0"/>
        <w:rPr>
          <w:sz w:val="36"/>
        </w:rPr>
      </w:pPr>
    </w:p>
    <w:p>
      <w:pPr>
        <w:pStyle w:val="BodyText"/>
        <w:tabs>
          <w:tab w:pos="6713" w:val="left" w:leader="none"/>
        </w:tabs>
        <w:spacing w:before="0"/>
        <w:ind w:left="242" w:firstLine="0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 w:firstLine="0"/>
        <w:rPr>
          <w:sz w:val="18"/>
        </w:rPr>
      </w:pPr>
    </w:p>
    <w:p>
      <w:pPr>
        <w:pStyle w:val="BodyText"/>
        <w:spacing w:before="0"/>
        <w:ind w:left="242" w:firstLine="0"/>
      </w:pPr>
      <w:r>
        <w:rPr>
          <w:spacing w:val="-4"/>
        </w:rPr>
        <w:t>dne: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13"/>
        <w:ind w:left="0" w:firstLine="0"/>
        <w:rPr>
          <w:sz w:val="27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0"/>
        <w:ind w:left="242" w:firstLine="0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59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2023-12-19T12:08:39Z</dcterms:created>
  <dcterms:modified xsi:type="dcterms:W3CDTF">2023-12-19T12:08:39Z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