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5F" w:rsidRPr="00321893" w:rsidRDefault="00C74EFD" w:rsidP="001F3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 xml:space="preserve"> </w:t>
      </w:r>
      <w:r w:rsidR="001F325F" w:rsidRPr="0032189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>Smlouva o dílo</w:t>
      </w:r>
    </w:p>
    <w:p w:rsidR="001F325F" w:rsidRPr="00321893" w:rsidRDefault="001F325F" w:rsidP="001F3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321893" w:rsidRPr="00321893" w:rsidRDefault="00321893" w:rsidP="001F3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eastAsia="cs-CZ"/>
        </w:rPr>
      </w:pPr>
    </w:p>
    <w:p w:rsidR="00321893" w:rsidRPr="00321893" w:rsidRDefault="00321893" w:rsidP="001F3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Smluvní strany: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cs-CZ"/>
        </w:rPr>
        <w:t>1.   Objednatel</w:t>
      </w:r>
    </w:p>
    <w:p w:rsidR="001F325F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Mat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eřská škola Břeclav, Osvobození 1</w:t>
      </w:r>
      <w:r w:rsidR="00C74EFD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, příspěvková organizace</w:t>
      </w:r>
    </w:p>
    <w:p w:rsidR="00746B67" w:rsidRPr="00321893" w:rsidRDefault="00746B67" w:rsidP="00746B6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Zastoupena – Bc. Evou Čevelovou</w:t>
      </w:r>
    </w:p>
    <w:p w:rsidR="00321893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Osvobození 47/1</w:t>
      </w:r>
    </w:p>
    <w:p w:rsidR="00321893" w:rsidRPr="00321893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691 41 Břeclav 4</w:t>
      </w:r>
    </w:p>
    <w:p w:rsidR="001F325F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IČ – 49137131</w:t>
      </w:r>
    </w:p>
    <w:p w:rsidR="00746B67" w:rsidRDefault="00746B67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Telefon:</w:t>
      </w:r>
      <w:proofErr w:type="gramStart"/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519 370 007 , 721 726 217</w:t>
      </w:r>
      <w:proofErr w:type="gramEnd"/>
    </w:p>
    <w:p w:rsidR="00746B67" w:rsidRPr="00321893" w:rsidRDefault="00746B67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E-mail: info@mspostorna.cz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u w:val="single"/>
          <w:lang w:eastAsia="cs-CZ"/>
        </w:rPr>
        <w:t>2.</w:t>
      </w:r>
      <w:r w:rsidRPr="00321893"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cs-CZ"/>
        </w:rPr>
        <w:t xml:space="preserve">   Zhotovitel</w:t>
      </w:r>
    </w:p>
    <w:p w:rsidR="001F325F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Radomír Stříž</w:t>
      </w:r>
    </w:p>
    <w:p w:rsidR="00321893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PODLAHOVINY</w:t>
      </w:r>
    </w:p>
    <w:p w:rsidR="00C84C93" w:rsidRPr="00321893" w:rsidRDefault="00C84C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xxx</w:t>
      </w:r>
      <w:proofErr w:type="spellEnd"/>
    </w:p>
    <w:p w:rsidR="001F325F" w:rsidRPr="00321893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690 03 </w:t>
      </w:r>
      <w:r w:rsidR="001F325F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Břeclav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</w:t>
      </w:r>
    </w:p>
    <w:p w:rsidR="001F325F" w:rsidRPr="00321893" w:rsidRDefault="00C74EFD" w:rsidP="0048181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 </w:t>
      </w:r>
      <w:r w:rsidR="001F325F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IČ – 14676125</w:t>
      </w:r>
    </w:p>
    <w:p w:rsidR="00481811" w:rsidRDefault="00481811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DIČ – </w:t>
      </w:r>
    </w:p>
    <w:p w:rsidR="00321893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Telefon</w:t>
      </w:r>
      <w:r w:rsidR="00746B67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: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</w:t>
      </w:r>
    </w:p>
    <w:p w:rsidR="00321893" w:rsidRPr="00321893" w:rsidRDefault="00321893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E-mail: </w:t>
      </w:r>
      <w:bookmarkStart w:id="0" w:name="_GoBack"/>
      <w:bookmarkEnd w:id="0"/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Předmět smlouvy</w:t>
      </w:r>
    </w:p>
    <w:p w:rsidR="00DE2968" w:rsidRPr="00321893" w:rsidRDefault="00481811" w:rsidP="00DE296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Předmětem této smlouvy je 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výměna a montáž PVC v obou vstupních prostorech a chodbách v přízemí i 1. patře mateřské školy7</w:t>
      </w:r>
      <w:r w:rsidR="001F325F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</w:t>
      </w:r>
      <w:r w:rsidR="00DE2968" w:rsidRPr="00321893">
        <w:rPr>
          <w:rFonts w:ascii="Times New Roman" w:hAnsi="Times New Roman" w:cs="Times New Roman"/>
        </w:rPr>
        <w:t xml:space="preserve"> Objednatel se zavazuje </w:t>
      </w:r>
      <w:r w:rsidR="00C74EFD" w:rsidRPr="00321893">
        <w:rPr>
          <w:rFonts w:ascii="Times New Roman" w:hAnsi="Times New Roman" w:cs="Times New Roman"/>
        </w:rPr>
        <w:t>d</w:t>
      </w:r>
      <w:r w:rsidRPr="00321893">
        <w:rPr>
          <w:rFonts w:ascii="Times New Roman" w:hAnsi="Times New Roman" w:cs="Times New Roman"/>
        </w:rPr>
        <w:t>ílo převzít a zaplatit za něj z</w:t>
      </w:r>
      <w:r w:rsidR="00DE2968" w:rsidRPr="00321893">
        <w:rPr>
          <w:rFonts w:ascii="Times New Roman" w:hAnsi="Times New Roman" w:cs="Times New Roman"/>
        </w:rPr>
        <w:t>hotoviteli cenu sjednanou níže.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4818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 </w:t>
      </w: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Doba plnění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Zhotovitel se zavazuje na základě této smlouvy provést dílo v době od  1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7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0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7.201</w:t>
      </w:r>
      <w:r w:rsidR="00C74EFD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7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do </w:t>
      </w:r>
      <w:proofErr w:type="gramStart"/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04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08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.201</w:t>
      </w:r>
      <w:r w:rsidR="00C74EFD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7</w:t>
      </w:r>
      <w:proofErr w:type="gramEnd"/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DE2968" w:rsidRPr="00321893" w:rsidRDefault="00DE2968" w:rsidP="001F3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</w:pP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Cena za dílo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Cena za provedení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díla v rozsahu této smlouvy či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ní:  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195 128,71 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Kč s DPH.</w:t>
      </w:r>
      <w:r w:rsidR="00DE2968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 Úpravy ceny jsou možné 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pouze </w:t>
      </w:r>
      <w:r w:rsidR="00DE2968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po vzájemné dohodě.</w:t>
      </w:r>
    </w:p>
    <w:p w:rsidR="00DE2968" w:rsidRPr="00321893" w:rsidRDefault="00DE2968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Platební podmínky</w:t>
      </w:r>
    </w:p>
    <w:p w:rsidR="00481811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Cena za provedení díla bude uhrazena po předání díla na základě vydané faktury zhotovitelem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, převodem z účtu Komerční banky 6530651</w:t>
      </w:r>
      <w:r w:rsidR="00DE2968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/0100.</w:t>
      </w:r>
    </w:p>
    <w:p w:rsidR="00481811" w:rsidRPr="00321893" w:rsidRDefault="00481811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 xml:space="preserve">Objednatel se zavazuje uhradit zhotoviteli zálohu ve formě zálohové faktury na provedené práce a materiál </w:t>
      </w:r>
      <w:r w:rsidR="00321893"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v celkové výši 140</w:t>
      </w: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.000,- Kč.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lastRenderedPageBreak/>
        <w:t>Za nesplnění termínu plnění zaplatí zhotovitel objednateli sankci ve výši 0,05 % z celkové ceny díla za každý i započatý den prodlení. Sankci zaplatí zhotovitel na účet objednatele do 10 dnů ode dne uplatnění sankce.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321893" w:rsidRDefault="00321893" w:rsidP="00DE2968">
      <w:pPr>
        <w:pStyle w:val="Bezmezer"/>
        <w:spacing w:line="276" w:lineRule="auto"/>
        <w:rPr>
          <w:rFonts w:ascii="Times New Roman" w:hAnsi="Times New Roman" w:cs="Times New Roman"/>
          <w:b/>
        </w:rPr>
      </w:pPr>
    </w:p>
    <w:p w:rsidR="00DE2968" w:rsidRPr="00321893" w:rsidRDefault="00DE2968" w:rsidP="00DE2968">
      <w:pPr>
        <w:pStyle w:val="Bezmezer"/>
        <w:spacing w:line="276" w:lineRule="auto"/>
        <w:rPr>
          <w:rFonts w:ascii="Times New Roman" w:hAnsi="Times New Roman" w:cs="Times New Roman"/>
          <w:b/>
        </w:rPr>
      </w:pPr>
      <w:r w:rsidRPr="00321893">
        <w:rPr>
          <w:rFonts w:ascii="Times New Roman" w:hAnsi="Times New Roman" w:cs="Times New Roman"/>
          <w:b/>
        </w:rPr>
        <w:t>Práva a povinnosti stran</w:t>
      </w:r>
    </w:p>
    <w:p w:rsidR="00DE2968" w:rsidRPr="00321893" w:rsidRDefault="00DE2968" w:rsidP="00DE296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321893">
        <w:rPr>
          <w:rFonts w:ascii="Times New Roman" w:hAnsi="Times New Roman" w:cs="Times New Roman"/>
        </w:rPr>
        <w:t>Zhotovitel je povinen provést dílo s potřebnou péčí tak, aby mohlo být předáno Objednateli bez vad a nedodělků nejpozději v termínu uvedeném v této smlouvě.</w:t>
      </w:r>
    </w:p>
    <w:p w:rsidR="00DE2968" w:rsidRPr="00321893" w:rsidRDefault="00DE2968" w:rsidP="00DE296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321893">
        <w:rPr>
          <w:rFonts w:ascii="Times New Roman" w:hAnsi="Times New Roman" w:cs="Times New Roman"/>
        </w:rPr>
        <w:t>Objednatel je oprávněn kontrolovat provádění Díla, zejména zda je prováděno v souladu s touto smlouvu a obecně závaznými právními předpisy, jakož i upozorňovat Zhotovitele na zjištěné nedostatky.</w:t>
      </w:r>
    </w:p>
    <w:p w:rsidR="00DE2968" w:rsidRPr="00321893" w:rsidRDefault="00DE2968" w:rsidP="00DE2968">
      <w:pPr>
        <w:pStyle w:val="Bezmezer"/>
        <w:jc w:val="both"/>
        <w:rPr>
          <w:rFonts w:ascii="Times New Roman" w:hAnsi="Times New Roman" w:cs="Times New Roman"/>
        </w:rPr>
      </w:pPr>
      <w:r w:rsidRPr="00321893">
        <w:rPr>
          <w:rFonts w:ascii="Times New Roman" w:hAnsi="Times New Roman" w:cs="Times New Roman"/>
        </w:rPr>
        <w:t>Práva a povinnosti stran touto smlouvou výslovně neupravené se řídí českým právním řádem, zejména občanským zákoníkem.</w:t>
      </w:r>
    </w:p>
    <w:p w:rsidR="00DE2968" w:rsidRPr="00321893" w:rsidRDefault="00DE2968" w:rsidP="001F3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</w:pPr>
    </w:p>
    <w:p w:rsidR="00C74EFD" w:rsidRPr="00321893" w:rsidRDefault="00C74EFD" w:rsidP="00DE29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</w:pP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Platnost smlouvy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Článek VIII.</w:t>
      </w:r>
    </w:p>
    <w:p w:rsidR="00DE2968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Tato smlouva se uzavírá ve dvou vyhotoveních, z nichž každá smluvní strana obdrží jedno.</w:t>
      </w:r>
    </w:p>
    <w:p w:rsidR="001F325F" w:rsidRPr="00321893" w:rsidRDefault="001F325F" w:rsidP="00DE296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Obě smluvní strany prohlašují, že si tuto smlouvu před podpisem přečetly, porozuměly jejímu obsahu, s obsahem souhlasí, a že je tato smlouva projevem jejich svobodné vůle.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Pr="00321893" w:rsidRDefault="001F325F" w:rsidP="001F32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</w:pPr>
      <w:r w:rsidRPr="00321893">
        <w:rPr>
          <w:rFonts w:ascii="Times New Roman" w:eastAsia="Times New Roman" w:hAnsi="Times New Roman" w:cs="Times New Roman"/>
          <w:color w:val="222222"/>
          <w:sz w:val="23"/>
          <w:szCs w:val="23"/>
          <w:lang w:eastAsia="cs-CZ"/>
        </w:rPr>
        <w:t> </w:t>
      </w:r>
    </w:p>
    <w:p w:rsidR="001F325F" w:rsidRDefault="00321893" w:rsidP="00597BFA">
      <w:pPr>
        <w:pStyle w:val="Bezmezer"/>
        <w:spacing w:line="276" w:lineRule="auto"/>
        <w:rPr>
          <w:rFonts w:ascii="Times New Roman" w:hAnsi="Times New Roman" w:cs="Times New Roman"/>
        </w:rPr>
      </w:pPr>
      <w:r w:rsidRPr="00321893">
        <w:rPr>
          <w:rFonts w:ascii="Times New Roman" w:hAnsi="Times New Roman" w:cs="Times New Roman"/>
        </w:rPr>
        <w:t>V Břeclavi 2017-06-21</w:t>
      </w:r>
    </w:p>
    <w:p w:rsidR="00746B67" w:rsidRPr="00321893" w:rsidRDefault="00746B67" w:rsidP="00597BFA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1F325F" w:rsidRPr="00321893" w:rsidRDefault="001F325F" w:rsidP="001F325F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1F325F" w:rsidRPr="00321893" w:rsidRDefault="001F325F" w:rsidP="001F325F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1F325F" w:rsidRPr="00321893" w:rsidRDefault="001F325F" w:rsidP="001F325F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1F325F" w:rsidRPr="00321893" w:rsidRDefault="001F325F" w:rsidP="001F325F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321893">
        <w:rPr>
          <w:rFonts w:ascii="Times New Roman" w:hAnsi="Times New Roman" w:cs="Times New Roman"/>
        </w:rPr>
        <w:t>………………………………</w:t>
      </w:r>
      <w:r w:rsidRPr="00321893">
        <w:rPr>
          <w:rFonts w:ascii="Times New Roman" w:hAnsi="Times New Roman" w:cs="Times New Roman"/>
        </w:rPr>
        <w:tab/>
      </w:r>
      <w:r w:rsidRPr="00321893">
        <w:rPr>
          <w:rFonts w:ascii="Times New Roman" w:hAnsi="Times New Roman" w:cs="Times New Roman"/>
        </w:rPr>
        <w:tab/>
      </w:r>
      <w:r w:rsidRPr="00321893">
        <w:rPr>
          <w:rFonts w:ascii="Times New Roman" w:hAnsi="Times New Roman" w:cs="Times New Roman"/>
        </w:rPr>
        <w:tab/>
      </w:r>
      <w:r w:rsidRPr="00321893">
        <w:rPr>
          <w:rFonts w:ascii="Times New Roman" w:hAnsi="Times New Roman" w:cs="Times New Roman"/>
        </w:rPr>
        <w:tab/>
        <w:t>………………………………</w:t>
      </w:r>
    </w:p>
    <w:p w:rsidR="001F325F" w:rsidRDefault="001F325F" w:rsidP="001F325F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321893">
        <w:rPr>
          <w:rFonts w:ascii="Times New Roman" w:hAnsi="Times New Roman" w:cs="Times New Roman"/>
          <w:b/>
        </w:rPr>
        <w:t>Objednatel</w:t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</w:r>
      <w:r w:rsidRPr="00321893">
        <w:rPr>
          <w:rFonts w:ascii="Times New Roman" w:hAnsi="Times New Roman" w:cs="Times New Roman"/>
          <w:b/>
        </w:rPr>
        <w:tab/>
        <w:t>Zhotovitel</w:t>
      </w:r>
    </w:p>
    <w:p w:rsidR="00746B67" w:rsidRPr="00746B67" w:rsidRDefault="00746B67" w:rsidP="001F325F">
      <w:pPr>
        <w:pStyle w:val="Bezmezer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 r</w:t>
      </w:r>
      <w:r w:rsidRPr="00746B67">
        <w:rPr>
          <w:rFonts w:ascii="Times New Roman" w:hAnsi="Times New Roman" w:cs="Times New Roman"/>
          <w:i/>
        </w:rPr>
        <w:t xml:space="preserve">azítko, podpis </w:t>
      </w:r>
      <w:r>
        <w:rPr>
          <w:rFonts w:ascii="Times New Roman" w:hAnsi="Times New Roman" w:cs="Times New Roman"/>
          <w:i/>
        </w:rPr>
        <w:t>)</w:t>
      </w:r>
      <w:r w:rsidRPr="00746B67">
        <w:rPr>
          <w:rFonts w:ascii="Times New Roman" w:hAnsi="Times New Roman" w:cs="Times New Roman"/>
          <w:i/>
        </w:rPr>
        <w:t xml:space="preserve">                                                    </w:t>
      </w:r>
      <w:r>
        <w:rPr>
          <w:rFonts w:ascii="Times New Roman" w:hAnsi="Times New Roman" w:cs="Times New Roman"/>
          <w:i/>
        </w:rPr>
        <w:t xml:space="preserve">        ( r</w:t>
      </w:r>
      <w:r w:rsidRPr="00746B67">
        <w:rPr>
          <w:rFonts w:ascii="Times New Roman" w:hAnsi="Times New Roman" w:cs="Times New Roman"/>
          <w:i/>
        </w:rPr>
        <w:t xml:space="preserve">azítko, </w:t>
      </w:r>
      <w:proofErr w:type="gramStart"/>
      <w:r w:rsidRPr="00746B67">
        <w:rPr>
          <w:rFonts w:ascii="Times New Roman" w:hAnsi="Times New Roman" w:cs="Times New Roman"/>
          <w:i/>
        </w:rPr>
        <w:t>podpis</w:t>
      </w:r>
      <w:r>
        <w:rPr>
          <w:rFonts w:ascii="Times New Roman" w:hAnsi="Times New Roman" w:cs="Times New Roman"/>
          <w:i/>
        </w:rPr>
        <w:t xml:space="preserve"> )</w:t>
      </w:r>
      <w:proofErr w:type="gramEnd"/>
    </w:p>
    <w:p w:rsidR="00A91A25" w:rsidRPr="00321893" w:rsidRDefault="00746B67" w:rsidP="001F325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sectPr w:rsidR="00A91A25" w:rsidRPr="00321893" w:rsidSect="003218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940"/>
    <w:multiLevelType w:val="multilevel"/>
    <w:tmpl w:val="6B6E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0222D"/>
    <w:multiLevelType w:val="multilevel"/>
    <w:tmpl w:val="8630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36DBB"/>
    <w:multiLevelType w:val="multilevel"/>
    <w:tmpl w:val="01F0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C41C1"/>
    <w:multiLevelType w:val="multilevel"/>
    <w:tmpl w:val="A6E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67BAA"/>
    <w:multiLevelType w:val="multilevel"/>
    <w:tmpl w:val="1E18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72E8D"/>
    <w:multiLevelType w:val="multilevel"/>
    <w:tmpl w:val="29BA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51507"/>
    <w:multiLevelType w:val="hybridMultilevel"/>
    <w:tmpl w:val="44BC4D14"/>
    <w:lvl w:ilvl="0" w:tplc="BC26AB3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792942"/>
    <w:multiLevelType w:val="multilevel"/>
    <w:tmpl w:val="071A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34AC6"/>
    <w:multiLevelType w:val="multilevel"/>
    <w:tmpl w:val="A24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55B65"/>
    <w:multiLevelType w:val="multilevel"/>
    <w:tmpl w:val="F7F6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B53FC4"/>
    <w:multiLevelType w:val="multilevel"/>
    <w:tmpl w:val="0912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E3DA9"/>
    <w:multiLevelType w:val="multilevel"/>
    <w:tmpl w:val="601A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0848C1"/>
    <w:multiLevelType w:val="multilevel"/>
    <w:tmpl w:val="BA80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3200B"/>
    <w:multiLevelType w:val="multilevel"/>
    <w:tmpl w:val="F194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969AB"/>
    <w:multiLevelType w:val="multilevel"/>
    <w:tmpl w:val="08C4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B01F8D"/>
    <w:multiLevelType w:val="multilevel"/>
    <w:tmpl w:val="2B64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B6B7A"/>
    <w:multiLevelType w:val="multilevel"/>
    <w:tmpl w:val="009A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2"/>
  </w:num>
  <w:num w:numId="5">
    <w:abstractNumId w:val="14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F"/>
    <w:rsid w:val="001F325F"/>
    <w:rsid w:val="00321893"/>
    <w:rsid w:val="00481811"/>
    <w:rsid w:val="00597BFA"/>
    <w:rsid w:val="00746B67"/>
    <w:rsid w:val="00A91A25"/>
    <w:rsid w:val="00C74EFD"/>
    <w:rsid w:val="00C84C93"/>
    <w:rsid w:val="00D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1CCB2-CDEC-42B6-9456-02E308F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25F"/>
    <w:pPr>
      <w:ind w:left="720"/>
      <w:contextualSpacing/>
    </w:pPr>
  </w:style>
  <w:style w:type="paragraph" w:styleId="Bezmezer">
    <w:name w:val="No Spacing"/>
    <w:uiPriority w:val="1"/>
    <w:qFormat/>
    <w:rsid w:val="001F325F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Kocabova Jitka</dc:creator>
  <cp:lastModifiedBy>Admin</cp:lastModifiedBy>
  <cp:revision>4</cp:revision>
  <dcterms:created xsi:type="dcterms:W3CDTF">2017-05-22T08:16:00Z</dcterms:created>
  <dcterms:modified xsi:type="dcterms:W3CDTF">2017-06-27T06:21:00Z</dcterms:modified>
</cp:coreProperties>
</file>