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14950" w14:textId="2C3A4484" w:rsidR="00074353" w:rsidRDefault="007A721C" w:rsidP="00074353">
      <w:r w:rsidRPr="007A721C">
        <w:t>č. Smlouvy Objednatele:</w:t>
      </w:r>
      <w:r w:rsidR="00952988">
        <w:t xml:space="preserve"> </w:t>
      </w:r>
      <w:r w:rsidR="00F22FAA" w:rsidRPr="00F22FAA">
        <w:t>REG-60-2023</w:t>
      </w:r>
    </w:p>
    <w:p w14:paraId="4899C80C" w14:textId="279622B0" w:rsidR="00074353" w:rsidRPr="007A721C" w:rsidRDefault="00074353" w:rsidP="00074353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caps/>
          <w:sz w:val="32"/>
          <w:szCs w:val="32"/>
        </w:rPr>
      </w:pPr>
      <w:r w:rsidRPr="007A721C">
        <w:rPr>
          <w:caps/>
          <w:sz w:val="32"/>
          <w:szCs w:val="32"/>
        </w:rPr>
        <w:t>smlouva</w:t>
      </w:r>
    </w:p>
    <w:p w14:paraId="4E9C4903" w14:textId="0F39643B" w:rsidR="00074353" w:rsidRPr="007A721C" w:rsidRDefault="007A721C" w:rsidP="002213AF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spacing w:before="80"/>
        <w:jc w:val="center"/>
        <w:rPr>
          <w:sz w:val="22"/>
        </w:rPr>
      </w:pPr>
      <w:r w:rsidRPr="007A721C">
        <w:rPr>
          <w:sz w:val="22"/>
        </w:rPr>
        <w:t xml:space="preserve">na poskytování </w:t>
      </w:r>
      <w:r w:rsidR="00F37330">
        <w:rPr>
          <w:sz w:val="22"/>
        </w:rPr>
        <w:t xml:space="preserve">služeb </w:t>
      </w:r>
      <w:r w:rsidRPr="007A721C">
        <w:rPr>
          <w:sz w:val="22"/>
        </w:rPr>
        <w:t>ostrahy</w:t>
      </w:r>
      <w:r w:rsidR="00F37330">
        <w:rPr>
          <w:sz w:val="22"/>
        </w:rPr>
        <w:br/>
      </w:r>
      <w:r w:rsidRPr="007A721C">
        <w:rPr>
          <w:sz w:val="22"/>
        </w:rPr>
        <w:t>areálu Ústavu živočišné fyziologie a genetiky AV ČR</w:t>
      </w:r>
      <w:r w:rsidR="00F37330">
        <w:rPr>
          <w:sz w:val="22"/>
        </w:rPr>
        <w:t xml:space="preserve"> </w:t>
      </w:r>
      <w:r w:rsidRPr="007A721C">
        <w:rPr>
          <w:sz w:val="22"/>
        </w:rPr>
        <w:t>v Liběchově v roce 2024</w:t>
      </w:r>
    </w:p>
    <w:p w14:paraId="5CA9D42D" w14:textId="77777777" w:rsidR="00074353" w:rsidRDefault="00074353" w:rsidP="00074353"/>
    <w:p w14:paraId="7A3DA540" w14:textId="77777777" w:rsidR="00074353" w:rsidRDefault="00074353" w:rsidP="00074353">
      <w:pPr>
        <w:jc w:val="center"/>
      </w:pPr>
      <w:r>
        <w:t>Níže uvedeného dne, měsíce a roku uzavřely Smluvní strany</w:t>
      </w:r>
    </w:p>
    <w:p w14:paraId="29F97F76" w14:textId="77777777" w:rsidR="00074353" w:rsidRDefault="00074353" w:rsidP="00074353"/>
    <w:p w14:paraId="639BAB68" w14:textId="77777777" w:rsidR="00074353" w:rsidRPr="00B34030" w:rsidRDefault="00074353" w:rsidP="007B3BD0">
      <w:pPr>
        <w:ind w:left="2268"/>
        <w:rPr>
          <w:b/>
          <w:bCs/>
        </w:rPr>
      </w:pPr>
      <w:r w:rsidRPr="00B34030">
        <w:rPr>
          <w:b/>
          <w:bCs/>
        </w:rPr>
        <w:t>Ústav živočišné fyziologie a genetiky AV ČR, v. v. i.</w:t>
      </w:r>
    </w:p>
    <w:p w14:paraId="64C4576C" w14:textId="77777777" w:rsidR="00074353" w:rsidRDefault="00074353" w:rsidP="007B3BD0">
      <w:pPr>
        <w:ind w:left="2268" w:hanging="2268"/>
      </w:pPr>
      <w:r>
        <w:t>se sídlem:</w:t>
      </w:r>
      <w:r>
        <w:tab/>
        <w:t>Rumburská 89, Liběchov, PSČ 277 21</w:t>
      </w:r>
    </w:p>
    <w:p w14:paraId="431DF2FE" w14:textId="397C2C8C" w:rsidR="00074353" w:rsidRDefault="00074353" w:rsidP="007B3BD0">
      <w:pPr>
        <w:ind w:left="2268" w:hanging="2268"/>
      </w:pPr>
      <w:r>
        <w:t>IČO</w:t>
      </w:r>
      <w:r w:rsidR="00F0334C">
        <w:t xml:space="preserve"> (DIČ)</w:t>
      </w:r>
      <w:r>
        <w:t>:</w:t>
      </w:r>
      <w:r>
        <w:tab/>
        <w:t>67985904</w:t>
      </w:r>
      <w:r w:rsidR="00F0334C">
        <w:t xml:space="preserve"> (</w:t>
      </w:r>
      <w:r>
        <w:t>CZ67985904</w:t>
      </w:r>
      <w:r w:rsidR="00F0334C">
        <w:t>)</w:t>
      </w:r>
    </w:p>
    <w:p w14:paraId="6EFFCBF1" w14:textId="77777777" w:rsidR="00074353" w:rsidRDefault="00074353" w:rsidP="007B3BD0">
      <w:pPr>
        <w:ind w:left="2268" w:hanging="2268"/>
      </w:pPr>
      <w:r>
        <w:t>jehož zastupuje:</w:t>
      </w:r>
      <w:r>
        <w:tab/>
        <w:t>Ing. Michal Kubelka, CSc., ředitel</w:t>
      </w:r>
    </w:p>
    <w:p w14:paraId="663FDC4D" w14:textId="1F991951" w:rsidR="00074353" w:rsidRDefault="007A721C" w:rsidP="007B3BD0">
      <w:pPr>
        <w:ind w:left="2268"/>
      </w:pPr>
      <w:r w:rsidRPr="007A721C">
        <w:t>dále jen jako „</w:t>
      </w:r>
      <w:r w:rsidRPr="007A721C">
        <w:rPr>
          <w:b/>
          <w:bCs/>
        </w:rPr>
        <w:t>Objednatel</w:t>
      </w:r>
      <w:r w:rsidRPr="007A721C">
        <w:t>“</w:t>
      </w:r>
      <w:r w:rsidR="00074353">
        <w:t xml:space="preserve"> nebo „</w:t>
      </w:r>
      <w:r w:rsidR="00074353" w:rsidRPr="00F25C52">
        <w:rPr>
          <w:b/>
          <w:bCs/>
        </w:rPr>
        <w:t>ÚŽFG AV ČR, v. v. i.</w:t>
      </w:r>
      <w:r w:rsidR="00074353">
        <w:t>“</w:t>
      </w:r>
    </w:p>
    <w:p w14:paraId="3AF36AA3" w14:textId="77777777" w:rsidR="00074353" w:rsidRDefault="00074353" w:rsidP="00074353"/>
    <w:p w14:paraId="274EC1F0" w14:textId="77777777" w:rsidR="00074353" w:rsidRDefault="00074353" w:rsidP="00074353">
      <w:pPr>
        <w:jc w:val="center"/>
      </w:pPr>
      <w:r>
        <w:t>na straně jedné</w:t>
      </w:r>
    </w:p>
    <w:p w14:paraId="1372DC0C" w14:textId="77777777" w:rsidR="00074353" w:rsidRDefault="00074353" w:rsidP="00074353"/>
    <w:p w14:paraId="38707341" w14:textId="77777777" w:rsidR="00074353" w:rsidRDefault="00074353" w:rsidP="00074353">
      <w:pPr>
        <w:jc w:val="center"/>
      </w:pPr>
      <w:r>
        <w:t>a</w:t>
      </w:r>
    </w:p>
    <w:p w14:paraId="4D02559C" w14:textId="77777777" w:rsidR="00074353" w:rsidRDefault="00074353" w:rsidP="00074353"/>
    <w:p w14:paraId="6D9B2912" w14:textId="75E49FE3" w:rsidR="00074353" w:rsidRPr="00DC0C7C" w:rsidRDefault="00952988" w:rsidP="009E549C">
      <w:pPr>
        <w:ind w:left="2268"/>
        <w:rPr>
          <w:b/>
          <w:bCs/>
        </w:rPr>
      </w:pPr>
      <w:r w:rsidRPr="00952988">
        <w:rPr>
          <w:b/>
          <w:bCs/>
        </w:rPr>
        <w:t xml:space="preserve">Zdeněk </w:t>
      </w:r>
      <w:proofErr w:type="spellStart"/>
      <w:r w:rsidRPr="00952988">
        <w:rPr>
          <w:b/>
          <w:bCs/>
        </w:rPr>
        <w:t>Grbavčic</w:t>
      </w:r>
      <w:proofErr w:type="spellEnd"/>
    </w:p>
    <w:p w14:paraId="7572BC03" w14:textId="51B56E8D" w:rsidR="00074353" w:rsidRDefault="00074353" w:rsidP="009E549C">
      <w:pPr>
        <w:ind w:left="2268" w:hanging="2268"/>
      </w:pPr>
      <w:r>
        <w:t>se sídlem:</w:t>
      </w:r>
      <w:r>
        <w:tab/>
      </w:r>
      <w:r w:rsidR="00952988" w:rsidRPr="00952988">
        <w:t>Veselí 3, Štětí, PSČ 411 08</w:t>
      </w:r>
    </w:p>
    <w:p w14:paraId="38F9A095" w14:textId="4908E51F" w:rsidR="00E41F98" w:rsidRDefault="00E41F98" w:rsidP="009E549C">
      <w:pPr>
        <w:ind w:left="2268" w:hanging="2268"/>
      </w:pPr>
      <w:r>
        <w:t>IČO (DIČ):</w:t>
      </w:r>
      <w:r>
        <w:tab/>
      </w:r>
      <w:r w:rsidR="00952988" w:rsidRPr="00952988">
        <w:t>61350168</w:t>
      </w:r>
      <w:r w:rsidR="00952988">
        <w:t>, neplátce DPH</w:t>
      </w:r>
    </w:p>
    <w:p w14:paraId="4359AB36" w14:textId="1268797C" w:rsidR="006853FC" w:rsidRDefault="006853FC" w:rsidP="009E549C">
      <w:pPr>
        <w:ind w:left="2268" w:hanging="2268"/>
      </w:pPr>
      <w:r w:rsidRPr="003947AC">
        <w:t xml:space="preserve">bank. </w:t>
      </w:r>
      <w:proofErr w:type="gramStart"/>
      <w:r w:rsidRPr="003947AC">
        <w:t>spojení</w:t>
      </w:r>
      <w:proofErr w:type="gramEnd"/>
      <w:r w:rsidRPr="003947AC">
        <w:t>:</w:t>
      </w:r>
      <w:r w:rsidRPr="009E7501">
        <w:tab/>
      </w:r>
      <w:proofErr w:type="spellStart"/>
      <w:r w:rsidR="002C432F">
        <w:t>xxx</w:t>
      </w:r>
      <w:proofErr w:type="spellEnd"/>
    </w:p>
    <w:p w14:paraId="13419576" w14:textId="26EBD28A" w:rsidR="00074353" w:rsidRDefault="007A721C" w:rsidP="009E549C">
      <w:pPr>
        <w:ind w:left="2268"/>
      </w:pPr>
      <w:r w:rsidRPr="007A721C">
        <w:t>dále jen jako „</w:t>
      </w:r>
      <w:r w:rsidRPr="007A721C">
        <w:rPr>
          <w:b/>
          <w:bCs/>
        </w:rPr>
        <w:t>Poskytovatel</w:t>
      </w:r>
      <w:r w:rsidRPr="007A721C">
        <w:t>“</w:t>
      </w:r>
    </w:p>
    <w:p w14:paraId="2D22EDA6" w14:textId="77777777" w:rsidR="00074353" w:rsidRDefault="00074353" w:rsidP="00074353"/>
    <w:p w14:paraId="3003CDAD" w14:textId="77777777" w:rsidR="00074353" w:rsidRDefault="00074353" w:rsidP="00074353">
      <w:pPr>
        <w:jc w:val="center"/>
      </w:pPr>
      <w:r>
        <w:t>na straně druhé</w:t>
      </w:r>
    </w:p>
    <w:p w14:paraId="1CF62D8E" w14:textId="77777777" w:rsidR="00074353" w:rsidRDefault="00074353" w:rsidP="00074353"/>
    <w:p w14:paraId="2B3E73E8" w14:textId="77777777" w:rsidR="00074353" w:rsidRDefault="00074353" w:rsidP="002213AF">
      <w:pPr>
        <w:keepNext/>
        <w:jc w:val="center"/>
      </w:pPr>
      <w:r>
        <w:t>tuto</w:t>
      </w:r>
    </w:p>
    <w:p w14:paraId="15F16486" w14:textId="4C41C143" w:rsidR="00074353" w:rsidRPr="009D05C2" w:rsidRDefault="00074353" w:rsidP="002213AF">
      <w:pPr>
        <w:keepNext/>
        <w:jc w:val="center"/>
        <w:rPr>
          <w:b/>
          <w:bCs/>
          <w:caps/>
        </w:rPr>
      </w:pPr>
      <w:r w:rsidRPr="009D05C2">
        <w:rPr>
          <w:b/>
          <w:bCs/>
          <w:caps/>
        </w:rPr>
        <w:t>smlouvu</w:t>
      </w:r>
    </w:p>
    <w:p w14:paraId="68AA28F7" w14:textId="7861F7B1" w:rsidR="00074353" w:rsidRPr="00B34030" w:rsidRDefault="00A17B7F" w:rsidP="002213AF">
      <w:pPr>
        <w:keepNext/>
        <w:jc w:val="center"/>
        <w:rPr>
          <w:b/>
          <w:bCs/>
        </w:rPr>
      </w:pPr>
      <w:r w:rsidRPr="00A17B7F">
        <w:rPr>
          <w:b/>
          <w:bCs/>
        </w:rPr>
        <w:t xml:space="preserve">na poskytování </w:t>
      </w:r>
      <w:r w:rsidR="00C44CCA">
        <w:rPr>
          <w:b/>
          <w:bCs/>
        </w:rPr>
        <w:t xml:space="preserve">služeb </w:t>
      </w:r>
      <w:r w:rsidRPr="00A17B7F">
        <w:rPr>
          <w:b/>
          <w:bCs/>
        </w:rPr>
        <w:t>ostrahy</w:t>
      </w:r>
      <w:r w:rsidR="00B422EE">
        <w:rPr>
          <w:b/>
          <w:bCs/>
        </w:rPr>
        <w:br/>
      </w:r>
      <w:r w:rsidRPr="00A17B7F">
        <w:rPr>
          <w:b/>
          <w:bCs/>
        </w:rPr>
        <w:t>areálu Ústavu živočišné fyziologie a genetiky AV ČR</w:t>
      </w:r>
      <w:r w:rsidR="00B422EE">
        <w:rPr>
          <w:b/>
          <w:bCs/>
        </w:rPr>
        <w:t xml:space="preserve"> </w:t>
      </w:r>
      <w:r w:rsidRPr="00A17B7F">
        <w:rPr>
          <w:b/>
          <w:bCs/>
        </w:rPr>
        <w:t>v Liběchově v roce 2024</w:t>
      </w:r>
    </w:p>
    <w:p w14:paraId="62F28616" w14:textId="72C78F18" w:rsidR="00074353" w:rsidRDefault="00074353" w:rsidP="002213AF">
      <w:pPr>
        <w:keepNext/>
        <w:jc w:val="center"/>
      </w:pPr>
      <w:r>
        <w:t xml:space="preserve">ve smyslu ustanovení </w:t>
      </w:r>
      <w:r w:rsidR="004C1763" w:rsidRPr="004C1763">
        <w:t>§ 1746 odst. 2</w:t>
      </w:r>
      <w:r w:rsidRPr="00D338CE">
        <w:t xml:space="preserve"> zákona</w:t>
      </w:r>
      <w:r>
        <w:t xml:space="preserve"> č. 89/2012 Sb., občanského zákoníku</w:t>
      </w:r>
    </w:p>
    <w:p w14:paraId="0D0EEB96" w14:textId="77777777" w:rsidR="00074353" w:rsidRDefault="00074353" w:rsidP="00074353">
      <w:pPr>
        <w:jc w:val="center"/>
      </w:pPr>
      <w:r>
        <w:t>dále jen jako „</w:t>
      </w:r>
      <w:r w:rsidRPr="007F65B2">
        <w:rPr>
          <w:b/>
          <w:bCs/>
        </w:rPr>
        <w:t>Smlouva</w:t>
      </w:r>
      <w:r>
        <w:t>“</w:t>
      </w:r>
    </w:p>
    <w:p w14:paraId="4AF93F74" w14:textId="77777777" w:rsidR="00074353" w:rsidRDefault="00074353" w:rsidP="00B4192C">
      <w:pPr>
        <w:pStyle w:val="Smlouva-lnek"/>
        <w:numPr>
          <w:ilvl w:val="0"/>
          <w:numId w:val="17"/>
        </w:numPr>
      </w:pPr>
      <w:r>
        <w:lastRenderedPageBreak/>
        <w:t>Úvodní ustanovení</w:t>
      </w:r>
    </w:p>
    <w:p w14:paraId="319FC999" w14:textId="22D6363A" w:rsidR="002362CC" w:rsidRDefault="002362CC" w:rsidP="002362CC">
      <w:pPr>
        <w:pStyle w:val="Smlouva-odstavec"/>
      </w:pPr>
      <w:r>
        <w:t xml:space="preserve">Účelem Smlouvy je úprava vzájemných práv a povinností Smluvních stran při poskytování služeb ostrahy </w:t>
      </w:r>
      <w:r w:rsidR="009663E6" w:rsidRPr="009663E6">
        <w:t>areálu Ústavu živočišné fyziologie a genetiky AV ČR v Liběchově v roce 2024</w:t>
      </w:r>
      <w:r>
        <w:t xml:space="preserve"> Poskytovatelem, přičemž cílem je zajištění řádné ostrahy a ochrany majetku, prostor a zdraví a</w:t>
      </w:r>
      <w:r w:rsidR="009663E6">
        <w:t> </w:t>
      </w:r>
      <w:r>
        <w:t>života osob vůči násilí, poškození, vandalismu a zneužití.</w:t>
      </w:r>
    </w:p>
    <w:p w14:paraId="5A05CD3E" w14:textId="77777777" w:rsidR="002362CC" w:rsidRDefault="002362CC" w:rsidP="002362CC">
      <w:pPr>
        <w:pStyle w:val="Smlouva-odstavec"/>
      </w:pPr>
      <w:r>
        <w:t>Rozsah a obsah vzájemných práv a povinností se řídí Smlouvou a příslušnými ustanoveními zákona č. 89/2012 Sb., občanského zákoníku, ve znění pozdějších předpisů (dále jen jako „</w:t>
      </w:r>
      <w:r w:rsidRPr="003966EE">
        <w:rPr>
          <w:b/>
          <w:bCs/>
        </w:rPr>
        <w:t>občanský zákoník</w:t>
      </w:r>
      <w:r>
        <w:t>“), přičemž Smlouva je uzavřená podle ustanovení § 1746 odst. 2 občanského zákoníku jakožto smlouva inominátní, která vychází zejména z příkazní smlouvy (§ 2430 a násl. občanského zákoníku).</w:t>
      </w:r>
    </w:p>
    <w:p w14:paraId="75C1CF5E" w14:textId="2186DB6D" w:rsidR="006B425D" w:rsidRDefault="002362CC" w:rsidP="005E1EE9">
      <w:pPr>
        <w:pStyle w:val="Smlouva-odstavec"/>
        <w:keepNext/>
      </w:pPr>
      <w:r w:rsidRPr="002362CC">
        <w:t>Poskytovatel</w:t>
      </w:r>
      <w:r w:rsidR="006B425D">
        <w:t xml:space="preserve"> prohlašuje, že</w:t>
      </w:r>
    </w:p>
    <w:p w14:paraId="273D3C3D" w14:textId="56329BCD" w:rsidR="006B425D" w:rsidRDefault="006B425D" w:rsidP="006B425D">
      <w:pPr>
        <w:pStyle w:val="Smlouva-odstavec"/>
        <w:numPr>
          <w:ilvl w:val="2"/>
          <w:numId w:val="16"/>
        </w:numPr>
      </w:pPr>
      <w:r>
        <w:t>je držitelem platného oprávnění k podnikání odpovídající alespoň předmětu plnění vymezenému Smlouvou;</w:t>
      </w:r>
    </w:p>
    <w:p w14:paraId="733CC9FF" w14:textId="6AF9E081" w:rsidR="006B425D" w:rsidRDefault="006B425D" w:rsidP="006B425D">
      <w:pPr>
        <w:pStyle w:val="Smlouva-odstavec"/>
        <w:numPr>
          <w:ilvl w:val="2"/>
          <w:numId w:val="16"/>
        </w:numPr>
      </w:pPr>
      <w:r>
        <w:t>není osobou, na kterou se vztahují mezinárodní sankce podle zákona č. 69/2006 Sb., o provádění mezinárodních sankcí upravujícího provádění mezinárodních sankcí, ve znění pozdějších předpisů (dále jen jako „</w:t>
      </w:r>
      <w:r w:rsidRPr="006B425D">
        <w:rPr>
          <w:b/>
          <w:bCs/>
        </w:rPr>
        <w:t>mezinárodní sankce</w:t>
      </w:r>
      <w:r>
        <w:t>“);</w:t>
      </w:r>
    </w:p>
    <w:p w14:paraId="7E1E33AB" w14:textId="77777777" w:rsidR="006B425D" w:rsidRDefault="006B425D" w:rsidP="006B425D">
      <w:pPr>
        <w:pStyle w:val="Smlouva-odstavec"/>
        <w:numPr>
          <w:ilvl w:val="2"/>
          <w:numId w:val="16"/>
        </w:numPr>
      </w:pPr>
      <w:r>
        <w:t>nevyužije k provádění předmětu Smlouvy poddodavatele, na kterého se vztahují mezinárodní sankce;</w:t>
      </w:r>
    </w:p>
    <w:p w14:paraId="67B12706" w14:textId="16574B89" w:rsidR="006B425D" w:rsidRDefault="006B425D" w:rsidP="006824D7">
      <w:pPr>
        <w:pStyle w:val="Smlouva-odstavec"/>
        <w:numPr>
          <w:ilvl w:val="2"/>
          <w:numId w:val="16"/>
        </w:numPr>
      </w:pPr>
      <w:r>
        <w:t>neposkytne prováděním předmětu Smlouvy činnost, na kterou se vztahují mezinárodní sankce;</w:t>
      </w:r>
      <w:r w:rsidR="00ED691D">
        <w:t xml:space="preserve"> a</w:t>
      </w:r>
    </w:p>
    <w:p w14:paraId="1232ED6B" w14:textId="4109FA82" w:rsidR="006B425D" w:rsidRDefault="006B425D" w:rsidP="000E6B1C">
      <w:pPr>
        <w:pStyle w:val="Smlouva-odstavec"/>
        <w:numPr>
          <w:ilvl w:val="2"/>
          <w:numId w:val="16"/>
        </w:numPr>
      </w:pPr>
      <w:r>
        <w:t>nepoužije ani nedodá při provádění předmětu Smlouvy komoditu ani materiál, na které se vztahují mezinárodní sankce.</w:t>
      </w:r>
    </w:p>
    <w:p w14:paraId="707D64CD" w14:textId="49C9F150" w:rsidR="00164532" w:rsidRDefault="005007D4" w:rsidP="00074353">
      <w:pPr>
        <w:pStyle w:val="Smlouva-lnek"/>
      </w:pPr>
      <w:r>
        <w:t>Předmět Smlouvy</w:t>
      </w:r>
    </w:p>
    <w:p w14:paraId="55D7D5B8" w14:textId="4EBAE97E" w:rsidR="003B1754" w:rsidRDefault="003B1754" w:rsidP="003B1754">
      <w:pPr>
        <w:pStyle w:val="Smlouva-odstavec"/>
      </w:pPr>
      <w:r>
        <w:t xml:space="preserve">Poskytovatel se touto Smlouvou zavazuje pro Objednatele poskytovat dále vymezené služby ostrahy </w:t>
      </w:r>
      <w:r w:rsidR="00325614" w:rsidRPr="00325614">
        <w:t xml:space="preserve">areálu Ústavu živočišné fyziologie a genetiky AV ČR v Liběchově </w:t>
      </w:r>
      <w:r>
        <w:t>v dále stanoveném rozsahu a Objednatel se za to touto Smlouvou zavazuje platit odměnu podle dále stanovených pravidel.</w:t>
      </w:r>
    </w:p>
    <w:p w14:paraId="542ECC7C" w14:textId="7B9C5255" w:rsidR="003B1754" w:rsidRDefault="00325614" w:rsidP="000F0E94">
      <w:pPr>
        <w:pStyle w:val="Smlouva-odstavec"/>
        <w:keepNext/>
      </w:pPr>
      <w:r>
        <w:t>S</w:t>
      </w:r>
      <w:r w:rsidR="003B1754">
        <w:t>lužbami ostrahy se rozumí výkon fyzické ostrahy a ochrany osob a majetku, který zahrnuje zejména</w:t>
      </w:r>
    </w:p>
    <w:p w14:paraId="22678651" w14:textId="77777777" w:rsidR="003B1754" w:rsidRDefault="003B1754" w:rsidP="00325614">
      <w:pPr>
        <w:pStyle w:val="Smlouva-odstavec"/>
        <w:numPr>
          <w:ilvl w:val="2"/>
          <w:numId w:val="16"/>
        </w:numPr>
      </w:pPr>
      <w:r>
        <w:t>ostrahu a ochranu věcí movitých a nemovitých,</w:t>
      </w:r>
    </w:p>
    <w:p w14:paraId="7898A006" w14:textId="77777777" w:rsidR="003B1754" w:rsidRDefault="003B1754" w:rsidP="00325614">
      <w:pPr>
        <w:pStyle w:val="Smlouva-odstavec"/>
        <w:numPr>
          <w:ilvl w:val="2"/>
          <w:numId w:val="16"/>
        </w:numPr>
      </w:pPr>
      <w:r>
        <w:t>ostrahu a ochranu prostor,</w:t>
      </w:r>
    </w:p>
    <w:p w14:paraId="123FF4C7" w14:textId="76629D68" w:rsidR="003B1754" w:rsidRDefault="003B1754" w:rsidP="00325614">
      <w:pPr>
        <w:pStyle w:val="Smlouva-odstavec"/>
        <w:numPr>
          <w:ilvl w:val="2"/>
          <w:numId w:val="16"/>
        </w:numPr>
      </w:pPr>
      <w:r>
        <w:t>ostrahu a ochranu jiných chráněných zájmů Objednatele, a to zdraví a života osob oprávněně přítomných v míst</w:t>
      </w:r>
      <w:r w:rsidR="0013796C">
        <w:t>ě</w:t>
      </w:r>
      <w:r>
        <w:t xml:space="preserve"> plnění, a</w:t>
      </w:r>
    </w:p>
    <w:p w14:paraId="3A9E2DAA" w14:textId="66A16CF0" w:rsidR="003B1754" w:rsidRDefault="003B1754" w:rsidP="00325614">
      <w:pPr>
        <w:pStyle w:val="Smlouva-odstavec"/>
        <w:numPr>
          <w:ilvl w:val="2"/>
          <w:numId w:val="16"/>
        </w:numPr>
      </w:pPr>
      <w:r>
        <w:t>dozor nad instalovanými bezpečnostními prvky technické a režimové ochrany.</w:t>
      </w:r>
    </w:p>
    <w:p w14:paraId="1B835FA2" w14:textId="709A20EE" w:rsidR="00011EF8" w:rsidRDefault="003B1754" w:rsidP="002A0DAE">
      <w:pPr>
        <w:pStyle w:val="Smlouva-odstavec"/>
      </w:pPr>
      <w:r>
        <w:t>Služby ostrahy jsou dále vymezeny v</w:t>
      </w:r>
      <w:r w:rsidR="00810636">
        <w:t> příloze t</w:t>
      </w:r>
      <w:r>
        <w:t>éto Smlouv</w:t>
      </w:r>
      <w:r w:rsidR="00810636">
        <w:t>y</w:t>
      </w:r>
      <w:r>
        <w:t>.</w:t>
      </w:r>
    </w:p>
    <w:p w14:paraId="121CEECF" w14:textId="3ABCD8FD" w:rsidR="003B1754" w:rsidRDefault="00A6738F" w:rsidP="00074353">
      <w:pPr>
        <w:pStyle w:val="Smlouva-lnek"/>
      </w:pPr>
      <w:r>
        <w:lastRenderedPageBreak/>
        <w:t>Provádění předmětu Smlouvy</w:t>
      </w:r>
    </w:p>
    <w:p w14:paraId="039AF94B" w14:textId="302AC7F4" w:rsidR="005007D4" w:rsidRDefault="005007D4" w:rsidP="005007D4">
      <w:pPr>
        <w:pStyle w:val="Smlouva-odstavec"/>
      </w:pPr>
      <w:r>
        <w:t>Poskytovatel se zavazuje poskytovat Služby ostrahy na základě pokynů Objednatele řádně a</w:t>
      </w:r>
      <w:r w:rsidR="00C354A3">
        <w:t> </w:t>
      </w:r>
      <w:r>
        <w:t>včas, na svůj náklad a nebezpečí, poctivě a s náležitou znalostí a pečlivostí, která je pro jejich poskytování potřeba.</w:t>
      </w:r>
    </w:p>
    <w:p w14:paraId="6B5A74B5" w14:textId="77777777" w:rsidR="005007D4" w:rsidRDefault="005007D4" w:rsidP="00A42975">
      <w:pPr>
        <w:pStyle w:val="Smlouva-odstavec"/>
        <w:keepNext/>
      </w:pPr>
      <w:r>
        <w:t>Poskytování Služeb ostrahy zahrnuje zejména</w:t>
      </w:r>
    </w:p>
    <w:p w14:paraId="083C2204" w14:textId="77777777" w:rsidR="005007D4" w:rsidRDefault="005007D4" w:rsidP="00C354A3">
      <w:pPr>
        <w:pStyle w:val="Smlouva-odstavec"/>
        <w:numPr>
          <w:ilvl w:val="2"/>
          <w:numId w:val="16"/>
        </w:numPr>
      </w:pPr>
      <w:r>
        <w:t>vnější i vnitřní ostrahu proti vniknutí neoprávněné osoby, zejména proti vloupání;</w:t>
      </w:r>
    </w:p>
    <w:p w14:paraId="05F1BA6A" w14:textId="77777777" w:rsidR="005007D4" w:rsidRDefault="005007D4" w:rsidP="00C354A3">
      <w:pPr>
        <w:pStyle w:val="Smlouva-odstavec"/>
        <w:numPr>
          <w:ilvl w:val="2"/>
          <w:numId w:val="16"/>
        </w:numPr>
      </w:pPr>
      <w:r>
        <w:t>pravidelné obhlídky ve stanovených intervalech;</w:t>
      </w:r>
    </w:p>
    <w:p w14:paraId="25892883" w14:textId="77777777" w:rsidR="005007D4" w:rsidRDefault="005007D4" w:rsidP="00C354A3">
      <w:pPr>
        <w:pStyle w:val="Smlouva-odstavec"/>
        <w:numPr>
          <w:ilvl w:val="2"/>
          <w:numId w:val="16"/>
        </w:numPr>
      </w:pPr>
      <w:r>
        <w:t>asistenci v případě řešení bezpečnost nebo zdraví ohrožujících událostí, a to zejména správci nebo oprávněným uživatelům;</w:t>
      </w:r>
    </w:p>
    <w:p w14:paraId="19E3DF51" w14:textId="77777777" w:rsidR="005007D4" w:rsidRDefault="005007D4" w:rsidP="00C354A3">
      <w:pPr>
        <w:pStyle w:val="Smlouva-odstavec"/>
        <w:numPr>
          <w:ilvl w:val="2"/>
          <w:numId w:val="16"/>
        </w:numPr>
      </w:pPr>
      <w:r>
        <w:t xml:space="preserve">zásah a poskytování pomoci v </w:t>
      </w:r>
      <w:proofErr w:type="gramStart"/>
      <w:r>
        <w:t>případě i byť</w:t>
      </w:r>
      <w:proofErr w:type="gramEnd"/>
      <w:r>
        <w:t xml:space="preserve"> hrozícího vzniku požáru, havárie rozvodů vody, plynu nebo elektrického proudu;</w:t>
      </w:r>
    </w:p>
    <w:p w14:paraId="55FAE2F8" w14:textId="2E2B2591" w:rsidR="005007D4" w:rsidRDefault="005007D4" w:rsidP="00C354A3">
      <w:pPr>
        <w:pStyle w:val="Smlouva-odstavec"/>
        <w:numPr>
          <w:ilvl w:val="2"/>
          <w:numId w:val="16"/>
        </w:numPr>
      </w:pPr>
      <w:r>
        <w:t>prevenci a zamezování nežádoucího působení proti chráněným zájmům Objednatele a</w:t>
      </w:r>
      <w:r w:rsidR="00C354A3">
        <w:t> </w:t>
      </w:r>
      <w:r>
        <w:t>jeho majetku, zejména proti krádeži, poškození či zneužití;</w:t>
      </w:r>
    </w:p>
    <w:p w14:paraId="14E214F2" w14:textId="78BCC922" w:rsidR="005007D4" w:rsidRDefault="005007D4" w:rsidP="00C354A3">
      <w:pPr>
        <w:pStyle w:val="Smlouva-odstavec"/>
        <w:numPr>
          <w:ilvl w:val="2"/>
          <w:numId w:val="16"/>
        </w:numPr>
      </w:pPr>
      <w:r>
        <w:t>poskytování součinnosti správním orgánům a orgánům Policie České republiky při</w:t>
      </w:r>
      <w:r w:rsidR="00C354A3">
        <w:t> </w:t>
      </w:r>
      <w:r>
        <w:t>šetření přestupků nebo trestných činů spáchaných proti občanům nebo majetku;</w:t>
      </w:r>
      <w:r w:rsidR="00AB543C">
        <w:t xml:space="preserve"> a</w:t>
      </w:r>
    </w:p>
    <w:p w14:paraId="404A3B04" w14:textId="5F29011E" w:rsidR="005007D4" w:rsidRDefault="005007D4" w:rsidP="00C354A3">
      <w:pPr>
        <w:pStyle w:val="Smlouva-odstavec"/>
        <w:numPr>
          <w:ilvl w:val="2"/>
          <w:numId w:val="16"/>
        </w:numPr>
      </w:pPr>
      <w:r>
        <w:t>výkon dozoru nad instalovanými bezpečnostními prvky technické a režimové ochrany</w:t>
      </w:r>
      <w:r w:rsidR="003B3C0A">
        <w:t>,</w:t>
      </w:r>
    </w:p>
    <w:p w14:paraId="431CB3F0" w14:textId="57496D9B" w:rsidR="003B3C0A" w:rsidRDefault="003B3C0A" w:rsidP="003B3C0A">
      <w:pPr>
        <w:pStyle w:val="Smlouva-odstavec"/>
        <w:numPr>
          <w:ilvl w:val="0"/>
          <w:numId w:val="0"/>
        </w:numPr>
        <w:ind w:left="709"/>
      </w:pPr>
      <w:r>
        <w:t xml:space="preserve">a to v režimu </w:t>
      </w:r>
      <w:r w:rsidRPr="00EF4777">
        <w:rPr>
          <w:b/>
          <w:bCs/>
        </w:rPr>
        <w:t>1 pracovníka, 24 hodin denně, 7 dnů v týdnu</w:t>
      </w:r>
      <w:r>
        <w:t>.</w:t>
      </w:r>
    </w:p>
    <w:p w14:paraId="5A91C21F" w14:textId="77777777" w:rsidR="005007D4" w:rsidRDefault="005007D4" w:rsidP="004D159C">
      <w:pPr>
        <w:pStyle w:val="Smlouva-odstavec"/>
        <w:keepNext/>
      </w:pPr>
      <w:r>
        <w:t>Objednatel je při provádění předmětu Smlouvy</w:t>
      </w:r>
    </w:p>
    <w:p w14:paraId="24D1181F" w14:textId="756234BA" w:rsidR="005007D4" w:rsidRDefault="005007D4" w:rsidP="004D159C">
      <w:pPr>
        <w:pStyle w:val="Smlouva-odstavec"/>
        <w:numPr>
          <w:ilvl w:val="2"/>
          <w:numId w:val="16"/>
        </w:numPr>
      </w:pPr>
      <w:r>
        <w:t>povinen poskytovat náležitou součinnost, která je v obdobných případech obvyklá a</w:t>
      </w:r>
      <w:r w:rsidR="0015109D">
        <w:t> </w:t>
      </w:r>
      <w:r>
        <w:t>kterou po něm lze spravedlivě požadovat</w:t>
      </w:r>
      <w:r w:rsidR="0015109D">
        <w:t>, přičemž zejména</w:t>
      </w:r>
    </w:p>
    <w:p w14:paraId="3FCF1799" w14:textId="2B42650D" w:rsidR="0015109D" w:rsidRDefault="0015109D" w:rsidP="0015109D">
      <w:pPr>
        <w:pStyle w:val="Smlouva-odstavec"/>
        <w:numPr>
          <w:ilvl w:val="3"/>
          <w:numId w:val="16"/>
        </w:numPr>
      </w:pPr>
      <w:r>
        <w:t>vyčlení pro pracovníky Poskytovatele recepci areálu, tj. vlastní místnost recepce, sousedící chodbu a WC, v níž není dovoleno kouřit</w:t>
      </w:r>
      <w:r w:rsidR="00736429">
        <w:t>,</w:t>
      </w:r>
    </w:p>
    <w:p w14:paraId="3D6AF0D3" w14:textId="78601046" w:rsidR="003E5840" w:rsidRDefault="003E5840" w:rsidP="0015109D">
      <w:pPr>
        <w:pStyle w:val="Smlouva-odstavec"/>
        <w:numPr>
          <w:ilvl w:val="3"/>
          <w:numId w:val="16"/>
        </w:numPr>
      </w:pPr>
      <w:r>
        <w:t xml:space="preserve">poskytne </w:t>
      </w:r>
      <w:r w:rsidR="0015109D">
        <w:t>služební mobilní telefon</w:t>
      </w:r>
      <w:r>
        <w:t xml:space="preserve"> i pevnou linku</w:t>
      </w:r>
      <w:r w:rsidR="00736429">
        <w:t>,</w:t>
      </w:r>
    </w:p>
    <w:p w14:paraId="33A4EC9E" w14:textId="185D5008" w:rsidR="0015109D" w:rsidRDefault="0015109D" w:rsidP="0015109D">
      <w:pPr>
        <w:pStyle w:val="Smlouva-odstavec"/>
        <w:numPr>
          <w:ilvl w:val="3"/>
          <w:numId w:val="16"/>
        </w:numPr>
      </w:pPr>
      <w:r>
        <w:t xml:space="preserve">seznámí </w:t>
      </w:r>
      <w:r w:rsidR="003E5840">
        <w:t xml:space="preserve">Poskytovatele s režimem vstupů </w:t>
      </w:r>
      <w:r>
        <w:t>do</w:t>
      </w:r>
      <w:r w:rsidR="003E5840">
        <w:t xml:space="preserve"> areálu a</w:t>
      </w:r>
    </w:p>
    <w:p w14:paraId="538DA8DF" w14:textId="23F71DF9" w:rsidR="0015109D" w:rsidRDefault="0015109D" w:rsidP="0015109D">
      <w:pPr>
        <w:pStyle w:val="Smlouva-odstavec"/>
        <w:numPr>
          <w:ilvl w:val="3"/>
          <w:numId w:val="16"/>
        </w:numPr>
      </w:pPr>
      <w:r>
        <w:t>upozorní na možná bezpečnostní rizika</w:t>
      </w:r>
      <w:r w:rsidR="003E5840">
        <w:t>;</w:t>
      </w:r>
    </w:p>
    <w:p w14:paraId="04973695" w14:textId="16BCCED4" w:rsidR="005007D4" w:rsidRDefault="005007D4" w:rsidP="004D159C">
      <w:pPr>
        <w:pStyle w:val="Smlouva-odstavec"/>
        <w:numPr>
          <w:ilvl w:val="2"/>
          <w:numId w:val="16"/>
        </w:numPr>
      </w:pPr>
      <w:r>
        <w:t>povinen zajistit Poskytovateli přístup do míst</w:t>
      </w:r>
      <w:r w:rsidR="0015109D">
        <w:t>a</w:t>
      </w:r>
      <w:r>
        <w:t xml:space="preserve"> plnění</w:t>
      </w:r>
      <w:r w:rsidR="0015109D">
        <w:t xml:space="preserve"> a jeho oplocení</w:t>
      </w:r>
      <w:r>
        <w:t>;</w:t>
      </w:r>
    </w:p>
    <w:p w14:paraId="38159306" w14:textId="77777777" w:rsidR="005007D4" w:rsidRDefault="005007D4" w:rsidP="004D159C">
      <w:pPr>
        <w:pStyle w:val="Smlouva-odstavec"/>
        <w:numPr>
          <w:ilvl w:val="2"/>
          <w:numId w:val="16"/>
        </w:numPr>
      </w:pPr>
      <w:r>
        <w:t>povinen seznámit Poskytovatele s interními předpisy Objednatele, jež jsou relevantní ve vztahu k předmětu Smlouvy, přičemž za seznámení se považuje poskytnutí (zpřístupnění) interních předpisů do sféry Poskytovatele; a</w:t>
      </w:r>
    </w:p>
    <w:p w14:paraId="2EB61D0E" w14:textId="77777777" w:rsidR="005007D4" w:rsidRDefault="005007D4" w:rsidP="004D159C">
      <w:pPr>
        <w:pStyle w:val="Smlouva-odstavec"/>
        <w:numPr>
          <w:ilvl w:val="2"/>
          <w:numId w:val="16"/>
        </w:numPr>
      </w:pPr>
      <w:r>
        <w:t>oprávněn provádět kontrolu kvality plnění předmětu Smlouvy.</w:t>
      </w:r>
    </w:p>
    <w:p w14:paraId="1B856DB1" w14:textId="77777777" w:rsidR="005007D4" w:rsidRDefault="005007D4" w:rsidP="00177709">
      <w:pPr>
        <w:pStyle w:val="Smlouva-odstavec"/>
        <w:keepNext/>
      </w:pPr>
      <w:r>
        <w:t>Poskytovatel je při provádění předmětu Smlouvy povinen</w:t>
      </w:r>
    </w:p>
    <w:p w14:paraId="68CDDD57" w14:textId="77777777" w:rsidR="005007D4" w:rsidRDefault="005007D4" w:rsidP="00964B2E">
      <w:pPr>
        <w:pStyle w:val="Smlouva-odstavec"/>
        <w:numPr>
          <w:ilvl w:val="2"/>
          <w:numId w:val="16"/>
        </w:numPr>
      </w:pPr>
      <w:r>
        <w:t>poskytovat plnění podle této Smlouvy s náležitou znalostí a pečlivostí odpovídající podmínkám sjednaným v této Smlouvě; upozorňovat Objednatele včas na všechny hrozící vady či výpadky svého plnění, jakož i poskytovat Objednateli veškeré informace, které jsou pro plnění Smlouvy nezbytné;</w:t>
      </w:r>
    </w:p>
    <w:p w14:paraId="3CB13BBB" w14:textId="757D4633" w:rsidR="005007D4" w:rsidRDefault="005007D4" w:rsidP="00964B2E">
      <w:pPr>
        <w:pStyle w:val="Smlouva-odstavec"/>
        <w:numPr>
          <w:ilvl w:val="2"/>
          <w:numId w:val="16"/>
        </w:numPr>
      </w:pPr>
      <w:r>
        <w:lastRenderedPageBreak/>
        <w:t>neprodleně písemně oznámit Objednateli překážky, které mu brání v plnění dle</w:t>
      </w:r>
      <w:r w:rsidR="00964B2E">
        <w:t> </w:t>
      </w:r>
      <w:r>
        <w:t>Smlouvy a výkonu dalších činností souvisejících s plněním Smlouvy;</w:t>
      </w:r>
    </w:p>
    <w:p w14:paraId="764D48B3" w14:textId="13334004" w:rsidR="005007D4" w:rsidRDefault="005007D4" w:rsidP="00EB5ACE">
      <w:pPr>
        <w:pStyle w:val="Smlouva-odstavec"/>
        <w:numPr>
          <w:ilvl w:val="2"/>
          <w:numId w:val="16"/>
        </w:numPr>
      </w:pPr>
      <w:r>
        <w:t>upozornit Objednatele na potenciální rizika vzniku škod;</w:t>
      </w:r>
      <w:r w:rsidR="00177709">
        <w:t xml:space="preserve"> a</w:t>
      </w:r>
    </w:p>
    <w:p w14:paraId="0DEAFE15" w14:textId="7B11AC09" w:rsidR="005007D4" w:rsidRDefault="005007D4" w:rsidP="00EB5ACE">
      <w:pPr>
        <w:pStyle w:val="Smlouva-odstavec"/>
        <w:numPr>
          <w:ilvl w:val="2"/>
          <w:numId w:val="16"/>
        </w:numPr>
      </w:pPr>
      <w:r>
        <w:t>zajistit nošení pracovních oděvů (stejnokrojů) pracovníky ostrahy</w:t>
      </w:r>
      <w:r w:rsidR="00177709">
        <w:t>.</w:t>
      </w:r>
    </w:p>
    <w:p w14:paraId="6C8A8A91" w14:textId="0C90560E" w:rsidR="00074353" w:rsidRPr="00B26FC1" w:rsidRDefault="00554D01" w:rsidP="00074353">
      <w:pPr>
        <w:pStyle w:val="Smlouva-lnek"/>
      </w:pPr>
      <w:r>
        <w:t xml:space="preserve">Odměna </w:t>
      </w:r>
      <w:r w:rsidR="00074353" w:rsidRPr="00B26FC1">
        <w:t>a platební podmínky</w:t>
      </w:r>
    </w:p>
    <w:p w14:paraId="7F3D75F5" w14:textId="2416B0F9" w:rsidR="00B36B84" w:rsidRDefault="00B36B84" w:rsidP="00B36B84">
      <w:pPr>
        <w:pStyle w:val="Smlouva-odstavec"/>
      </w:pPr>
      <w:r>
        <w:t xml:space="preserve">Smluvní strany se dohodly na tom, že odměna za poskytování </w:t>
      </w:r>
      <w:r w:rsidR="00B33977">
        <w:t>S</w:t>
      </w:r>
      <w:r>
        <w:t xml:space="preserve">lužeb ostrahy se stanoví jako </w:t>
      </w:r>
      <w:r w:rsidRPr="008E5D78">
        <w:rPr>
          <w:b/>
          <w:bCs/>
        </w:rPr>
        <w:t>součin jednotkové sazby za 1 hodinu výkonu ostrahy 1 pracovníka ostrahy a skutečného počtu hodin výkonu ostrahy</w:t>
      </w:r>
      <w:r>
        <w:t>.</w:t>
      </w:r>
    </w:p>
    <w:p w14:paraId="73E342D8" w14:textId="77777777" w:rsidR="00B36B84" w:rsidRDefault="00B36B84" w:rsidP="00706746">
      <w:pPr>
        <w:pStyle w:val="Smlouva-odstavec"/>
        <w:keepNext/>
      </w:pPr>
      <w:r>
        <w:t>Jednotková sazba za 1 hodinu výkonu ostrahy 1 pracovníka ostrahy činí</w:t>
      </w:r>
    </w:p>
    <w:p w14:paraId="708848A2" w14:textId="28B58C7E" w:rsidR="00B36B84" w:rsidRPr="00706746" w:rsidRDefault="00192D62" w:rsidP="00706746">
      <w:pPr>
        <w:pStyle w:val="Smlouva-odstavec"/>
        <w:numPr>
          <w:ilvl w:val="0"/>
          <w:numId w:val="0"/>
        </w:numPr>
        <w:ind w:left="709"/>
        <w:jc w:val="center"/>
        <w:rPr>
          <w:b/>
          <w:bCs/>
        </w:rPr>
      </w:pPr>
      <w:r>
        <w:rPr>
          <w:b/>
          <w:bCs/>
        </w:rPr>
        <w:t>180,00</w:t>
      </w:r>
      <w:r w:rsidR="00B36B84" w:rsidRPr="00706746">
        <w:rPr>
          <w:b/>
          <w:bCs/>
        </w:rPr>
        <w:t xml:space="preserve"> Kč bez DPH</w:t>
      </w:r>
    </w:p>
    <w:p w14:paraId="5BAEE17D" w14:textId="77777777" w:rsidR="00B74F69" w:rsidRDefault="00B36B84" w:rsidP="00B36B84">
      <w:pPr>
        <w:pStyle w:val="Smlouva-odstavec"/>
      </w:pPr>
      <w:r>
        <w:t>Jednotková cena uvedené v tomto článku Smlouvy je uvedena jako maximální, nejvýše přípustná, nepřekročitelná a zahrnující veškeré náklady Poskytovatele nutné k řádnému a</w:t>
      </w:r>
      <w:r w:rsidR="00BB7C78">
        <w:t> </w:t>
      </w:r>
      <w:r>
        <w:t>včasnému plnění.</w:t>
      </w:r>
    </w:p>
    <w:p w14:paraId="2FD38344" w14:textId="762B7CD1" w:rsidR="00B36B84" w:rsidRDefault="00B36B84" w:rsidP="00B36B84">
      <w:pPr>
        <w:pStyle w:val="Smlouva-odstavec"/>
      </w:pPr>
      <w:r>
        <w:t>Za odměnu a jednotkovou sazbu odměny se považuje cena bez daně z přidané hodnoty. Poskytovatel je povinen účtovat daň z přidané hodnoty v její zákonem stanovené výši ke dni uskutečnění zdanitelného plnění</w:t>
      </w:r>
      <w:r w:rsidR="00B74F69">
        <w:t xml:space="preserve">, </w:t>
      </w:r>
      <w:r w:rsidR="00B74F69" w:rsidRPr="00D776EB">
        <w:rPr>
          <w:i/>
          <w:iCs/>
        </w:rPr>
        <w:t>bude-li plátcem daně z přidané hodnoty</w:t>
      </w:r>
      <w:r>
        <w:t>.</w:t>
      </w:r>
    </w:p>
    <w:p w14:paraId="3C008C0F" w14:textId="04A2772B" w:rsidR="00B36B84" w:rsidRDefault="00B36B84" w:rsidP="00B36B84">
      <w:pPr>
        <w:pStyle w:val="Smlouva-odstavec"/>
      </w:pPr>
      <w:r>
        <w:t xml:space="preserve">Vyúčtování odměny </w:t>
      </w:r>
      <w:r w:rsidR="00FD1505">
        <w:t xml:space="preserve">by měl </w:t>
      </w:r>
      <w:r>
        <w:t>Poskytovatel</w:t>
      </w:r>
      <w:r w:rsidR="00FD1505">
        <w:t xml:space="preserve"> provádět </w:t>
      </w:r>
      <w:r>
        <w:t xml:space="preserve">za období </w:t>
      </w:r>
      <w:r w:rsidR="00F71AC3">
        <w:t>uplynulého</w:t>
      </w:r>
      <w:r>
        <w:t xml:space="preserve"> kalendářního měsíce do</w:t>
      </w:r>
      <w:r w:rsidR="001E5FE0">
        <w:t> </w:t>
      </w:r>
      <w:r>
        <w:t>10</w:t>
      </w:r>
      <w:r w:rsidR="00F71AC3">
        <w:t> </w:t>
      </w:r>
      <w:r>
        <w:t xml:space="preserve">kalendářních dnů ode dne </w:t>
      </w:r>
      <w:r w:rsidR="007C2F84">
        <w:t xml:space="preserve">jeho </w:t>
      </w:r>
      <w:r>
        <w:t>skončení.</w:t>
      </w:r>
    </w:p>
    <w:p w14:paraId="0A82D464" w14:textId="511EAE07" w:rsidR="00B36B84" w:rsidRDefault="00B36B84" w:rsidP="00B36B84">
      <w:pPr>
        <w:pStyle w:val="Smlouva-odstavec"/>
      </w:pPr>
      <w:r>
        <w:t>Objednatel obdrží originál Faktury. Fakturu lze doručit i elektronicky na adresu podatelny Objednatele (</w:t>
      </w:r>
      <w:r w:rsidR="00FD1505" w:rsidRPr="00FD1505">
        <w:rPr>
          <w:u w:val="dotted"/>
        </w:rPr>
        <w:t>uzfg@iapg.cas.cz</w:t>
      </w:r>
      <w:r>
        <w:t>) nebo do jeho datové schránky (</w:t>
      </w:r>
      <w:r w:rsidR="00FD1505" w:rsidRPr="00FD1505">
        <w:rPr>
          <w:u w:val="dotted"/>
        </w:rPr>
        <w:t>tw6hm2a</w:t>
      </w:r>
      <w:r>
        <w:t>).</w:t>
      </w:r>
    </w:p>
    <w:p w14:paraId="581AAEDC" w14:textId="77777777" w:rsidR="00B36B84" w:rsidRDefault="00B36B84" w:rsidP="007F496D">
      <w:pPr>
        <w:pStyle w:val="Smlouva-odstavec"/>
        <w:keepNext/>
      </w:pPr>
      <w:r>
        <w:t>Vystavená Faktura musí</w:t>
      </w:r>
    </w:p>
    <w:p w14:paraId="12B3000C" w14:textId="3E9806AF" w:rsidR="00B36B84" w:rsidRDefault="00B36B84" w:rsidP="00DA5930">
      <w:pPr>
        <w:pStyle w:val="Smlouva-odstavec"/>
        <w:numPr>
          <w:ilvl w:val="2"/>
          <w:numId w:val="16"/>
        </w:numPr>
      </w:pPr>
      <w:r>
        <w:t>mít náležitosti daňového dokladu dle ustanovení § 29 zákona č. 235/2004 Sb., o dani z</w:t>
      </w:r>
      <w:r w:rsidR="00DA5930">
        <w:t> </w:t>
      </w:r>
      <w:r>
        <w:t>přidané hodnoty, ve znění pozdějších předpisů, zákona č. 563/1991 Sb., o účetnictví, ve znění pozdějších předpisů, a ustanovení § 435 odst. 1 občanského zákoníku; a</w:t>
      </w:r>
    </w:p>
    <w:p w14:paraId="781582D4" w14:textId="6DADECE6" w:rsidR="00B36B84" w:rsidRDefault="00B36B84" w:rsidP="00DA5930">
      <w:pPr>
        <w:pStyle w:val="Smlouva-odstavec"/>
        <w:numPr>
          <w:ilvl w:val="2"/>
          <w:numId w:val="16"/>
        </w:numPr>
      </w:pPr>
      <w:r>
        <w:t>obsahovat informaci o názvu a číslu této Smlouvy, období, za něhož se odměna vyúčtovává</w:t>
      </w:r>
      <w:r w:rsidR="00DA5930">
        <w:t xml:space="preserve"> a počet hodin vykonaných Služeb ostrahy</w:t>
      </w:r>
      <w:r>
        <w:t>.</w:t>
      </w:r>
    </w:p>
    <w:p w14:paraId="67ACE999" w14:textId="6A99CB95" w:rsidR="007F496D" w:rsidRDefault="007F496D" w:rsidP="007F496D">
      <w:pPr>
        <w:pStyle w:val="Smlouva-odstavec"/>
        <w:numPr>
          <w:ilvl w:val="0"/>
          <w:numId w:val="0"/>
        </w:numPr>
        <w:ind w:left="709"/>
      </w:pPr>
      <w:r w:rsidRPr="007F496D">
        <w:t xml:space="preserve">Nebude-li faktura obsahovat některou povinnou náležitost nebo bude chybně vyúčtována </w:t>
      </w:r>
      <w:r>
        <w:t>Odměna</w:t>
      </w:r>
      <w:r w:rsidRPr="007F496D">
        <w:t xml:space="preserve"> nebo DPH</w:t>
      </w:r>
      <w:r>
        <w:t>, bude-li Poskytovatel plátcem DPH</w:t>
      </w:r>
      <w:r w:rsidRPr="007F496D">
        <w:t xml:space="preserve">, je </w:t>
      </w:r>
      <w:r>
        <w:t>Objednatel</w:t>
      </w:r>
      <w:r w:rsidRPr="007F496D">
        <w:t xml:space="preserve"> oprávněn fakturu před uplynutím lhůty splatnosti vrátit k provedení opravy s vyznačením důvodu vrácení. </w:t>
      </w:r>
      <w:r>
        <w:t>Poskytovatel</w:t>
      </w:r>
      <w:r w:rsidRPr="007F496D">
        <w:t xml:space="preserve"> provede opravu vystavením nové faktury. Vrácením vadné faktury </w:t>
      </w:r>
      <w:r>
        <w:t>Poskytovateli</w:t>
      </w:r>
      <w:r w:rsidRPr="007F496D">
        <w:t xml:space="preserve"> přestává běžet původní lhůta splatnosti. Nová lhůta splatnosti běží ode dne doručení nové faktury </w:t>
      </w:r>
      <w:r>
        <w:t>Objednateli</w:t>
      </w:r>
      <w:r w:rsidRPr="007F496D">
        <w:t>. Číslo účtu uvedené na faktuře musí být u tuzemského Prodávajícího zveřejněno správcem daně ve smyslu ustanovení § 109 odst. 2 písm. c) zákona č. 235/2004 Sb., o dani z přidané hodnoty, ve znění pozdějších předpisů</w:t>
      </w:r>
      <w:r>
        <w:t>, pokud na něj tato povinnost dopadá</w:t>
      </w:r>
      <w:r w:rsidRPr="007F496D">
        <w:t>.</w:t>
      </w:r>
    </w:p>
    <w:p w14:paraId="6C49013D" w14:textId="5F4EA8C1" w:rsidR="00B36B84" w:rsidRDefault="00B36B84" w:rsidP="00B36B84">
      <w:pPr>
        <w:pStyle w:val="Smlouva-odstavec"/>
      </w:pPr>
      <w:r>
        <w:t xml:space="preserve">Faktura je splatná do </w:t>
      </w:r>
      <w:r w:rsidR="00130D1D">
        <w:t>10</w:t>
      </w:r>
      <w:r>
        <w:t xml:space="preserve"> kalendářních dnů ode dne jejího doručení Objednateli.</w:t>
      </w:r>
    </w:p>
    <w:p w14:paraId="0494E62B" w14:textId="1B8D404D" w:rsidR="007F496D" w:rsidRDefault="00B36B84" w:rsidP="005522AB">
      <w:pPr>
        <w:pStyle w:val="Smlouva-odstavec"/>
        <w:spacing w:after="120"/>
      </w:pPr>
      <w:r>
        <w:t>Povinn</w:t>
      </w:r>
      <w:r w:rsidR="001E5FE0">
        <w:t>o</w:t>
      </w:r>
      <w:r>
        <w:t>st zaplatit je splněna dnem odepsání příslušné částky z účtu Objednatele.</w:t>
      </w:r>
    </w:p>
    <w:p w14:paraId="0C6EB4E0" w14:textId="19436279" w:rsidR="0082543D" w:rsidRDefault="0082543D" w:rsidP="00074353">
      <w:pPr>
        <w:pStyle w:val="Smlouva-lnek"/>
      </w:pPr>
      <w:r>
        <w:lastRenderedPageBreak/>
        <w:t>Doba a místo plnění Smlouvy</w:t>
      </w:r>
    </w:p>
    <w:p w14:paraId="07911218" w14:textId="33286794" w:rsidR="0082543D" w:rsidRDefault="0082543D" w:rsidP="0082543D">
      <w:pPr>
        <w:pStyle w:val="Smlouva-odstavec"/>
      </w:pPr>
      <w:r>
        <w:t>Smlouva se uzavírá na dobu určitou, a to od 1. 1. 2024 do 31. 1</w:t>
      </w:r>
      <w:r w:rsidR="00EB1AD9">
        <w:t>2</w:t>
      </w:r>
      <w:bookmarkStart w:id="0" w:name="_GoBack"/>
      <w:bookmarkEnd w:id="0"/>
      <w:r>
        <w:t>. 2024 včetně.</w:t>
      </w:r>
    </w:p>
    <w:p w14:paraId="49256F6F" w14:textId="75682135" w:rsidR="0082543D" w:rsidRDefault="0082543D" w:rsidP="00545C22">
      <w:pPr>
        <w:pStyle w:val="Smlouva-odstavec"/>
      </w:pPr>
      <w:r>
        <w:t>Místem plnění je areál Ústavu živočišné fyziologie a genetiky AV ČR, v. v. i. na adrese Rumburská 89, Liběchov, PSČ 277 21.</w:t>
      </w:r>
    </w:p>
    <w:p w14:paraId="36CED5E1" w14:textId="6DC3475F" w:rsidR="00F43895" w:rsidRDefault="00AD373A" w:rsidP="00AD373A">
      <w:pPr>
        <w:pStyle w:val="Smlouva-lnek"/>
      </w:pPr>
      <w:r>
        <w:t>Odpovědnost Poskytovatele za vadné plnění, újmu a Poddodavatele</w:t>
      </w:r>
    </w:p>
    <w:p w14:paraId="167C1DB3" w14:textId="2088C25D" w:rsidR="009349F4" w:rsidRDefault="009349F4" w:rsidP="009349F4">
      <w:pPr>
        <w:pStyle w:val="Smlouva-odstavec"/>
      </w:pPr>
      <w:r>
        <w:t xml:space="preserve">Poskytovatel nese odpovědnost za vadné </w:t>
      </w:r>
      <w:r w:rsidR="00A45318">
        <w:t xml:space="preserve">provádění </w:t>
      </w:r>
      <w:r>
        <w:t>předmětu Smlouvy, přičemž plnění je</w:t>
      </w:r>
      <w:r w:rsidR="00C358D1">
        <w:t> </w:t>
      </w:r>
      <w:r>
        <w:t>vad</w:t>
      </w:r>
      <w:r w:rsidR="00E3528D">
        <w:t>né</w:t>
      </w:r>
      <w:r>
        <w:t>, jestliže neodpovídá požadavkům stanoveným ve Smlouvě.</w:t>
      </w:r>
    </w:p>
    <w:p w14:paraId="328C08E9" w14:textId="77777777" w:rsidR="009349F4" w:rsidRDefault="009349F4" w:rsidP="009349F4">
      <w:pPr>
        <w:pStyle w:val="Smlouva-odstavec"/>
      </w:pPr>
      <w:r>
        <w:t>Poskytovatel se zavazuje odstranit vadné plnění, je-li to možné, a učinit taková preventivní opatření, aby byl budoucí možný výskyt vadného plnění v co nejvyšší míře omezen.</w:t>
      </w:r>
    </w:p>
    <w:p w14:paraId="413EA4EB" w14:textId="77777777" w:rsidR="009349F4" w:rsidRDefault="009349F4" w:rsidP="009349F4">
      <w:pPr>
        <w:pStyle w:val="Smlouva-odstavec"/>
      </w:pPr>
      <w:r>
        <w:t>Zjistí-li Objednatel vadné plnění, je o něm Poskytovatele povinen bezodkladně uvědomit.</w:t>
      </w:r>
    </w:p>
    <w:p w14:paraId="701DBF46" w14:textId="386816FF" w:rsidR="009349F4" w:rsidRDefault="009349F4" w:rsidP="009349F4">
      <w:pPr>
        <w:pStyle w:val="Smlouva-odstavec"/>
      </w:pPr>
      <w:r>
        <w:t xml:space="preserve">Poskytovatel nese odpovědnost za újmu vzniklou Objednateli nebo třetím osobám při </w:t>
      </w:r>
      <w:r w:rsidR="004B43A6">
        <w:t xml:space="preserve">vadném </w:t>
      </w:r>
      <w:r>
        <w:t>provádění předmětu Smlouvy (dále jen jako „</w:t>
      </w:r>
      <w:r w:rsidRPr="00AD373A">
        <w:rPr>
          <w:b/>
          <w:bCs/>
        </w:rPr>
        <w:t>Újma</w:t>
      </w:r>
      <w:r>
        <w:t>“).</w:t>
      </w:r>
    </w:p>
    <w:p w14:paraId="403FD58B" w14:textId="77777777" w:rsidR="009349F4" w:rsidRDefault="009349F4" w:rsidP="009349F4">
      <w:pPr>
        <w:pStyle w:val="Smlouva-odstavec"/>
      </w:pPr>
      <w:r>
        <w:t>Poskytovatel je povinen nahradit Objednateli Újmu v plné výši nebo ve výši ponížené o míru spoluzavinění Objednatelem nebo třetí osoby, došlo-li ke spoluzavinění Objednatele nebo třetí osoby.</w:t>
      </w:r>
    </w:p>
    <w:p w14:paraId="6BF00BBC" w14:textId="77777777" w:rsidR="009349F4" w:rsidRDefault="009349F4" w:rsidP="009349F4">
      <w:pPr>
        <w:pStyle w:val="Smlouva-odstavec"/>
      </w:pPr>
      <w:r>
        <w:t>Újmu je Objednatel oprávněn započíst proti pohledávce Poskytovatele. V případě, že taková pohledávka neexistuje, bude Objednatelem vystavena Faktura.</w:t>
      </w:r>
    </w:p>
    <w:p w14:paraId="42993ACC" w14:textId="1FEF5E8F" w:rsidR="009349F4" w:rsidRDefault="009349F4" w:rsidP="009349F4">
      <w:pPr>
        <w:pStyle w:val="Smlouva-odstavec"/>
      </w:pPr>
      <w:r>
        <w:t>Pověřil-li Poskytovatel provedením části předmětu Smlouvy jinou osobu (dále jen jako „</w:t>
      </w:r>
      <w:r w:rsidRPr="00486181">
        <w:rPr>
          <w:b/>
          <w:bCs/>
        </w:rPr>
        <w:t>Poddodavatel</w:t>
      </w:r>
      <w:r>
        <w:t>“), má odpovědnost jako by předmět Smlouvy prováděl sám. Poskytovatel je</w:t>
      </w:r>
      <w:r w:rsidR="00654AD6">
        <w:t> </w:t>
      </w:r>
      <w:r>
        <w:t>v</w:t>
      </w:r>
      <w:r w:rsidR="00654AD6">
        <w:t> </w:t>
      </w:r>
      <w:r>
        <w:t>takovém případě povinen v poddodavatelské smlouvě zajistit, aby byl Poddodavatel povinen spolupůsobit při provádění kontroly plnění. Tato povinnost se přiměřeně vztahuje i</w:t>
      </w:r>
      <w:r w:rsidR="00DB6124">
        <w:t> </w:t>
      </w:r>
      <w:r>
        <w:t>na Poddodavatele v dalších úrovní poddodavatelského řetězce.</w:t>
      </w:r>
    </w:p>
    <w:p w14:paraId="0B716E5E" w14:textId="5E283536" w:rsidR="009349F4" w:rsidRDefault="009349F4" w:rsidP="008B4CC2">
      <w:pPr>
        <w:pStyle w:val="Smlouva-lnek"/>
      </w:pPr>
      <w:r>
        <w:t>P</w:t>
      </w:r>
      <w:r w:rsidR="008B4CC2">
        <w:t>ojištění</w:t>
      </w:r>
    </w:p>
    <w:p w14:paraId="19A3BFDA" w14:textId="24E7124B" w:rsidR="009349F4" w:rsidRDefault="009349F4" w:rsidP="009349F4">
      <w:pPr>
        <w:pStyle w:val="Smlouva-odstavec"/>
      </w:pPr>
      <w:r>
        <w:t xml:space="preserve">Poskytovatel se zavazuje mít sjednáno pojištění odpovědnosti za újmu z výkonu podnikatelské činnosti způsobenou třetí osobě s limitem pojistného plnění ve výši alespoň </w:t>
      </w:r>
      <w:r w:rsidR="008B4CC2">
        <w:t>500 tis</w:t>
      </w:r>
      <w:r>
        <w:t>. Kč (dále jen jako „</w:t>
      </w:r>
      <w:r w:rsidRPr="008B4CC2">
        <w:rPr>
          <w:b/>
          <w:bCs/>
        </w:rPr>
        <w:t>Pojištění obecné odpovědnosti</w:t>
      </w:r>
      <w:r>
        <w:t>“).</w:t>
      </w:r>
    </w:p>
    <w:p w14:paraId="3A03CE69" w14:textId="53EE0EFB" w:rsidR="009349F4" w:rsidRDefault="009349F4" w:rsidP="009349F4">
      <w:pPr>
        <w:pStyle w:val="Smlouva-odstavec"/>
      </w:pPr>
      <w:r>
        <w:t>Pojištění obecné odpovědnosti musí zahrnovat pojištění odpovědnosti Poskytovatele za</w:t>
      </w:r>
      <w:r w:rsidR="009E0A6D">
        <w:t> </w:t>
      </w:r>
      <w:r>
        <w:t xml:space="preserve">majetkovou a nemajetkovou újmu vzniklou jinému (Objednateli či třetí osobě) z výkonu podnikatelské činnosti i pojištění povinnosti Poskytovatele nahradit </w:t>
      </w:r>
      <w:r w:rsidR="007B4186" w:rsidRPr="007B4186">
        <w:t>Újm</w:t>
      </w:r>
      <w:r w:rsidR="00E44C83">
        <w:t>u</w:t>
      </w:r>
      <w:r>
        <w:t xml:space="preserve"> způsobenou odcizením věci ze střeženého objektu nebo prostoru při zajišťování ostrahy.</w:t>
      </w:r>
    </w:p>
    <w:p w14:paraId="3F125F2C" w14:textId="12DA134F" w:rsidR="009349F4" w:rsidRDefault="009349F4" w:rsidP="009349F4">
      <w:pPr>
        <w:pStyle w:val="Smlouva-odstavec"/>
      </w:pPr>
      <w:r>
        <w:t>Poskytovatel se zavazuje udržovat Pojištění obecné odpovědnosti v platnosti alespoň ode</w:t>
      </w:r>
      <w:r w:rsidR="002E5A2E">
        <w:t> </w:t>
      </w:r>
      <w:r>
        <w:t>dne</w:t>
      </w:r>
      <w:r w:rsidR="002E5A2E">
        <w:t> </w:t>
      </w:r>
      <w:r>
        <w:t>účinnosti této Smlouvy a po celou dobu její platnosti a účinnosti.</w:t>
      </w:r>
    </w:p>
    <w:p w14:paraId="3ED9EA55" w14:textId="1DCA0FE9" w:rsidR="009349F4" w:rsidRDefault="009349F4" w:rsidP="009349F4">
      <w:pPr>
        <w:pStyle w:val="Smlouva-odstavec"/>
      </w:pPr>
      <w:r>
        <w:t>Originál nebo úředně ověřenou kopii pojistné smlouvy zahrnující Pojištění obecné odpovědnosti se zavazuje Poskytovatel předložit Objednateli na jeho výzvu nejpozději do</w:t>
      </w:r>
      <w:r w:rsidR="002E5A2E">
        <w:t> </w:t>
      </w:r>
      <w:r>
        <w:t>5</w:t>
      </w:r>
      <w:r w:rsidR="002E5A2E">
        <w:t> </w:t>
      </w:r>
      <w:r>
        <w:t>pracovních dnů.</w:t>
      </w:r>
    </w:p>
    <w:p w14:paraId="33C0C6ED" w14:textId="77777777" w:rsidR="0053452C" w:rsidRDefault="009349F4" w:rsidP="0053452C">
      <w:pPr>
        <w:pStyle w:val="Smlouva-lnek"/>
      </w:pPr>
      <w:r>
        <w:lastRenderedPageBreak/>
        <w:t>S</w:t>
      </w:r>
      <w:r w:rsidR="0053452C">
        <w:t>mluvní sankce</w:t>
      </w:r>
    </w:p>
    <w:p w14:paraId="37E0FF56" w14:textId="77777777" w:rsidR="009349F4" w:rsidRDefault="009349F4" w:rsidP="009349F4">
      <w:pPr>
        <w:pStyle w:val="Smlouva-odstavec"/>
      </w:pPr>
      <w:r>
        <w:t>Je-li podle Smlouvy sjednána smluvní pokuta nebo úrok z prodlení, je jejich uplatnění na vůli oprávněné Smluvní strany.</w:t>
      </w:r>
    </w:p>
    <w:p w14:paraId="4DB04C4D" w14:textId="0B44609A" w:rsidR="009349F4" w:rsidRDefault="009349F4" w:rsidP="009349F4">
      <w:pPr>
        <w:pStyle w:val="Smlouva-odstavec"/>
      </w:pPr>
      <w:r>
        <w:t>Uplatněním smluvní pokuty nebo úroku z prodlení nejsou dotčena práva z odpovědnosti za</w:t>
      </w:r>
      <w:r w:rsidR="0053452C">
        <w:t> </w:t>
      </w:r>
      <w:r>
        <w:t xml:space="preserve">způsobenou </w:t>
      </w:r>
      <w:r w:rsidR="00203B74">
        <w:t>Ú</w:t>
      </w:r>
      <w:r>
        <w:t xml:space="preserve">jmu nebo z odpovědnosti za </w:t>
      </w:r>
      <w:r w:rsidR="008B7A54">
        <w:t>vadné plnění</w:t>
      </w:r>
      <w:r>
        <w:t>.</w:t>
      </w:r>
    </w:p>
    <w:p w14:paraId="7F6BF970" w14:textId="77777777" w:rsidR="009349F4" w:rsidRDefault="009349F4" w:rsidP="009349F4">
      <w:pPr>
        <w:pStyle w:val="Smlouva-odstavec"/>
      </w:pPr>
      <w:r>
        <w:t>Smluvní pokuty je Objednatel oprávněn započíst proti pohledávce Poskytovatele, Poskytovatel proti pohledávce Objednatele nikoliv. V případě, že taková pohledávka neexistuje, bude Objednatelem vystaven daňový doklad (faktura).</w:t>
      </w:r>
    </w:p>
    <w:p w14:paraId="6C4D4B3A" w14:textId="77777777" w:rsidR="009349F4" w:rsidRDefault="009349F4" w:rsidP="009349F4">
      <w:pPr>
        <w:pStyle w:val="Smlouva-odstavec"/>
      </w:pPr>
      <w:r>
        <w:t>Sankčními ujednáními podle Smlouvy nejsou dotčena jiná práva Smluvních stran (zejm. právo na náhradu újmy).</w:t>
      </w:r>
    </w:p>
    <w:p w14:paraId="333FF960" w14:textId="734C9FDB" w:rsidR="009349F4" w:rsidRDefault="009349F4" w:rsidP="009349F4">
      <w:pPr>
        <w:pStyle w:val="Smlouva-odstavec"/>
      </w:pPr>
      <w:r>
        <w:t xml:space="preserve">V případě, byť i dílčího, přerušení poskytování Služeb ostrahy na dobu delší než </w:t>
      </w:r>
      <w:r w:rsidR="00B84015">
        <w:t>6</w:t>
      </w:r>
      <w:r>
        <w:t xml:space="preserve">0 minut vzniká Objednateli nárok na smluvní pokutu ve výši </w:t>
      </w:r>
      <w:r w:rsidR="00B84015">
        <w:t>25</w:t>
      </w:r>
      <w:r>
        <w:t>0,00 Kč za každou započatou hodinu přerušení poskytování Služeb ostrahy.</w:t>
      </w:r>
    </w:p>
    <w:p w14:paraId="11B66C81" w14:textId="295F6D85" w:rsidR="009349F4" w:rsidRDefault="009349F4" w:rsidP="009349F4">
      <w:pPr>
        <w:pStyle w:val="Smlouva-odstavec"/>
      </w:pPr>
      <w:r>
        <w:t xml:space="preserve">V případě </w:t>
      </w:r>
      <w:r w:rsidR="005800E3">
        <w:t>jiného</w:t>
      </w:r>
      <w:r>
        <w:t xml:space="preserve"> porušení povinností stanovených touto Smlouvou Poskytovatelem vzniká Objednateli nárok na smluvní pokutu ve výši 2.500,00 Kč za každé jednotlivé porušení.</w:t>
      </w:r>
    </w:p>
    <w:p w14:paraId="6461870E" w14:textId="51E6D316" w:rsidR="009349F4" w:rsidRDefault="009349F4" w:rsidP="009349F4">
      <w:pPr>
        <w:pStyle w:val="Smlouva-odstavec"/>
      </w:pPr>
      <w:r>
        <w:t>V případě prodlení Objednatele s úhradou Faktury vzniká Poskytovateli nárok na úrok z</w:t>
      </w:r>
      <w:r w:rsidR="000B6457">
        <w:t> </w:t>
      </w:r>
      <w:r>
        <w:t>prodlení ve výši stanovené právními předpisy.</w:t>
      </w:r>
    </w:p>
    <w:p w14:paraId="6225E848" w14:textId="77777777" w:rsidR="00424A2E" w:rsidRDefault="009349F4" w:rsidP="009349F4">
      <w:pPr>
        <w:pStyle w:val="Smlouva-odstavec"/>
      </w:pPr>
      <w:r>
        <w:t>M</w:t>
      </w:r>
      <w:r w:rsidR="00424A2E">
        <w:t>lčenlivost, ochrana informací a zpracování osobních údajů</w:t>
      </w:r>
    </w:p>
    <w:p w14:paraId="59CDBE7B" w14:textId="77777777" w:rsidR="009349F4" w:rsidRDefault="009349F4" w:rsidP="000D1041">
      <w:pPr>
        <w:pStyle w:val="Smlouva-odstavec"/>
        <w:keepNext/>
      </w:pPr>
      <w:r>
        <w:t>Smluvní strany berou na vědomí, že při plnění Smlouvy</w:t>
      </w:r>
    </w:p>
    <w:p w14:paraId="45116573" w14:textId="77777777" w:rsidR="009349F4" w:rsidRDefault="009349F4" w:rsidP="00424A2E">
      <w:pPr>
        <w:pStyle w:val="Smlouva-odstavec"/>
        <w:numPr>
          <w:ilvl w:val="2"/>
          <w:numId w:val="16"/>
        </w:numPr>
      </w:pPr>
      <w:r>
        <w:t>nakládají s informacemi, přičemž obě mají, až na dále uvedené výjimky, zájem na tom, aby byly předmětem ochrany před neoprávněným přístupem, zveřejněním či prozrazením (dále jen jako „</w:t>
      </w:r>
      <w:r w:rsidRPr="00424A2E">
        <w:rPr>
          <w:b/>
          <w:bCs/>
        </w:rPr>
        <w:t>Důvěrné informace</w:t>
      </w:r>
      <w:r>
        <w:t>“); a</w:t>
      </w:r>
    </w:p>
    <w:p w14:paraId="476DD4C7" w14:textId="77777777" w:rsidR="009349F4" w:rsidRDefault="009349F4" w:rsidP="00424A2E">
      <w:pPr>
        <w:pStyle w:val="Smlouva-odstavec"/>
        <w:numPr>
          <w:ilvl w:val="2"/>
          <w:numId w:val="16"/>
        </w:numPr>
      </w:pPr>
      <w:r>
        <w:t>jsou vzájemně příjemci Důvěrných informací za účelem realizace předmětu této Smlouvy.</w:t>
      </w:r>
    </w:p>
    <w:p w14:paraId="5B88B4A0" w14:textId="77777777" w:rsidR="009349F4" w:rsidRDefault="009349F4" w:rsidP="009349F4">
      <w:pPr>
        <w:pStyle w:val="Smlouva-odstavec"/>
      </w:pPr>
      <w:r>
        <w:t>Důvěrnými informacemi, pro účely tohoto článku, nejsou informace,</w:t>
      </w:r>
    </w:p>
    <w:p w14:paraId="26865244" w14:textId="77777777" w:rsidR="009349F4" w:rsidRDefault="009349F4" w:rsidP="00D04C72">
      <w:pPr>
        <w:pStyle w:val="Smlouva-odstavec"/>
        <w:numPr>
          <w:ilvl w:val="2"/>
          <w:numId w:val="16"/>
        </w:numPr>
      </w:pPr>
      <w:r>
        <w:t>které jsou nebo se stanou všeobecně a veřejně přístupnými jinak, než porušením ustanovení tohoto článku ze strany Poskytovatele;</w:t>
      </w:r>
    </w:p>
    <w:p w14:paraId="0A0EC303" w14:textId="77777777" w:rsidR="009349F4" w:rsidRDefault="009349F4" w:rsidP="00D04C72">
      <w:pPr>
        <w:pStyle w:val="Smlouva-odstavec"/>
        <w:numPr>
          <w:ilvl w:val="2"/>
          <w:numId w:val="16"/>
        </w:numPr>
      </w:pPr>
      <w:r>
        <w:t>které jsou Poskytovateli známy a byly mu volně k dispozici ještě před přijetím těchto informací od Objednatele;</w:t>
      </w:r>
    </w:p>
    <w:p w14:paraId="735C086D" w14:textId="62C7B6DD" w:rsidR="009349F4" w:rsidRDefault="009349F4" w:rsidP="00D04C72">
      <w:pPr>
        <w:pStyle w:val="Smlouva-odstavec"/>
        <w:numPr>
          <w:ilvl w:val="2"/>
          <w:numId w:val="16"/>
        </w:numPr>
      </w:pPr>
      <w:r>
        <w:t>které Objednatel výslovně označí, přičemž neudělá-li to písemně, má se za to, že</w:t>
      </w:r>
      <w:r w:rsidR="00D04C72">
        <w:t> </w:t>
      </w:r>
      <w:r>
        <w:t>o</w:t>
      </w:r>
      <w:r w:rsidR="00D04C72">
        <w:t> </w:t>
      </w:r>
      <w:r>
        <w:t>takovou informaci nejde, neprokáže-li Poskytovatel opak; a</w:t>
      </w:r>
    </w:p>
    <w:p w14:paraId="2CBC4299" w14:textId="77777777" w:rsidR="009349F4" w:rsidRDefault="009349F4" w:rsidP="00D04C72">
      <w:pPr>
        <w:pStyle w:val="Smlouva-odstavec"/>
        <w:numPr>
          <w:ilvl w:val="2"/>
          <w:numId w:val="16"/>
        </w:numPr>
      </w:pPr>
      <w:r>
        <w:t>jejichž sdělení vyžadují právní přepisy.</w:t>
      </w:r>
    </w:p>
    <w:p w14:paraId="4D53AAF1" w14:textId="36E35DF3" w:rsidR="009349F4" w:rsidRDefault="009349F4" w:rsidP="009349F4">
      <w:pPr>
        <w:pStyle w:val="Smlouva-odstavec"/>
      </w:pPr>
      <w:r>
        <w:t>Smluvní strany jsou povinny zachovat mlčenlivost o všech Důvěrných informací, přičemž k</w:t>
      </w:r>
      <w:r w:rsidR="00D04C72">
        <w:t> </w:t>
      </w:r>
      <w:r>
        <w:t>tomu jsou povinny zavávat i příslušné pracovníky.</w:t>
      </w:r>
    </w:p>
    <w:p w14:paraId="13740F7A" w14:textId="3060F0D4" w:rsidR="009349F4" w:rsidRDefault="009349F4" w:rsidP="009349F4">
      <w:pPr>
        <w:pStyle w:val="Smlouva-odstavec"/>
      </w:pPr>
      <w:r>
        <w:t xml:space="preserve">Poskytovatel se zavazuje v případě, že bude zpracovávat při provádění předmětu Smlouvy osobní údaje, provádět takové zpracování plně v souladu s nařízením Evropského parlamentu a Rady (EU) 2016/679, o ochraně fyzických osob v souvislosti se zpracováním osobních údajů </w:t>
      </w:r>
      <w:r>
        <w:lastRenderedPageBreak/>
        <w:t>a</w:t>
      </w:r>
      <w:r w:rsidR="00412939">
        <w:t> </w:t>
      </w:r>
      <w:r>
        <w:t>o volném pohybu těchto údajů a o zrušení směrnice 95/46/ES (obecné nařízení o ochraně osobních údajů), a zákonem č. 110/2019 Sb., o zpracování osobních údajů.</w:t>
      </w:r>
    </w:p>
    <w:p w14:paraId="2A0CB536" w14:textId="77777777" w:rsidR="000C64A2" w:rsidRDefault="000C64A2" w:rsidP="00B9718B">
      <w:pPr>
        <w:pStyle w:val="Smlouva-lnek"/>
      </w:pPr>
      <w:r>
        <w:t>Ostatní a závěrečná ustanovení</w:t>
      </w:r>
    </w:p>
    <w:p w14:paraId="16F37D75" w14:textId="77777777" w:rsidR="009349F4" w:rsidRDefault="009349F4" w:rsidP="009349F4">
      <w:pPr>
        <w:pStyle w:val="Smlouva-odstavec"/>
      </w:pPr>
      <w:r>
        <w:t xml:space="preserve">Smluvní strany se zavazují řešit případné spory vzniklé z této Smlouvy zásadně smírnou cestou. Všechny spory vyplývající z této Smlouvy a s touto Smlouvou související, a to včetně sporů týkajících se její platnosti, se budou řešit u věcně a místě příslušného soudu v České republice, přičemž tam, kde to příslušné procesněprávní předpisy </w:t>
      </w:r>
      <w:proofErr w:type="gramStart"/>
      <w:r>
        <w:t>dovolují</w:t>
      </w:r>
      <w:proofErr w:type="gramEnd"/>
      <w:r>
        <w:t xml:space="preserve"> se za místně příslušný soud </w:t>
      </w:r>
      <w:proofErr w:type="gramStart"/>
      <w:r>
        <w:t>určuje</w:t>
      </w:r>
      <w:proofErr w:type="gramEnd"/>
      <w:r>
        <w:t xml:space="preserve"> ten podle sídla Objednatele.</w:t>
      </w:r>
    </w:p>
    <w:p w14:paraId="00994981" w14:textId="77777777" w:rsidR="009349F4" w:rsidRDefault="009349F4" w:rsidP="009349F4">
      <w:pPr>
        <w:pStyle w:val="Smlouva-odstavec"/>
      </w:pPr>
      <w:r>
        <w:t>Neplatnost některého ustanovení této Smlouvy nemá za následek neplatnost celé Smlouvy.</w:t>
      </w:r>
    </w:p>
    <w:p w14:paraId="138DE369" w14:textId="78CB6158" w:rsidR="009349F4" w:rsidRDefault="009349F4" w:rsidP="009349F4">
      <w:pPr>
        <w:pStyle w:val="Smlouva-odstavec"/>
      </w:pPr>
      <w:r>
        <w:t>Poskytovatel není oprávněn bez předchozího souhlasu Objednatele postoupit svá práva a</w:t>
      </w:r>
      <w:r w:rsidR="000C64A2">
        <w:t> </w:t>
      </w:r>
      <w:r>
        <w:t>povinnosti plynoucí z této Smlouvy třetí osobě.</w:t>
      </w:r>
    </w:p>
    <w:p w14:paraId="4559E100" w14:textId="77777777" w:rsidR="009349F4" w:rsidRDefault="009349F4" w:rsidP="009349F4">
      <w:pPr>
        <w:pStyle w:val="Smlouva-odstavec"/>
      </w:pPr>
      <w:r>
        <w:t>Smlouvu mohou Smluvní strany změnit pouze formou písemných dodatků, které budou vzestupně číslovány, výslovně prohlášeny za dodatek této Smlouvy a podepsány oprávněnými zástupci Smluvních stran, nestanoví-li tato Smlouva výslovně, že není třeba dodatek uzavřít.</w:t>
      </w:r>
    </w:p>
    <w:p w14:paraId="05ADFCEB" w14:textId="655C0900" w:rsidR="009349F4" w:rsidRDefault="009349F4" w:rsidP="009349F4">
      <w:pPr>
        <w:pStyle w:val="Smlouva-odstavec"/>
      </w:pPr>
      <w:r>
        <w:t>Smluvní strany mohou ukončit smluvní vztah dohodou.</w:t>
      </w:r>
    </w:p>
    <w:p w14:paraId="7ECC757F" w14:textId="61CBAC47" w:rsidR="009349F4" w:rsidRDefault="009349F4" w:rsidP="009349F4">
      <w:pPr>
        <w:pStyle w:val="Smlouva-odstavec"/>
      </w:pPr>
      <w:r>
        <w:t xml:space="preserve">Smluvní vztah lze také dále ukončit písemnou výpovědí bez uvedení důvodu s </w:t>
      </w:r>
      <w:r w:rsidR="00433B51">
        <w:t>1</w:t>
      </w:r>
      <w:r>
        <w:t xml:space="preserve">měsíční výpovědní dobou, je-li výpověď daná Objednatelem, nebo </w:t>
      </w:r>
      <w:r w:rsidR="00433B51">
        <w:t>3</w:t>
      </w:r>
      <w:r>
        <w:t>měsíční výpovědní dobou, je-li výpověď daná Poskytovatelem.</w:t>
      </w:r>
    </w:p>
    <w:p w14:paraId="000FA03A" w14:textId="2C239E8A" w:rsidR="009349F4" w:rsidRDefault="009349F4" w:rsidP="009349F4">
      <w:pPr>
        <w:pStyle w:val="Smlouva-odstavec"/>
      </w:pPr>
      <w:r>
        <w:t xml:space="preserve">Výpovědní doba začíná běžet </w:t>
      </w:r>
      <w:r w:rsidR="00364B66">
        <w:t xml:space="preserve">prvním </w:t>
      </w:r>
      <w:r>
        <w:t xml:space="preserve">dnem </w:t>
      </w:r>
      <w:r w:rsidR="00364B66">
        <w:t xml:space="preserve">kalendářního měsíce následujícího </w:t>
      </w:r>
      <w:r>
        <w:t>po dni doručení výpovědi druhé Smluvní straně. Smluvní strany se v případě výpovědi zavazují k vzájemnému vyúčtování nákladů, které jsou tímto způsobem ukončení smluvního vztahu způsobeny.</w:t>
      </w:r>
    </w:p>
    <w:p w14:paraId="313AB14C" w14:textId="084614F4" w:rsidR="009349F4" w:rsidRDefault="009349F4" w:rsidP="009349F4">
      <w:pPr>
        <w:pStyle w:val="Smlouva-odstavec"/>
      </w:pPr>
      <w:r>
        <w:t>Smluvní strany shodně prohlašují, že si Smlouvu před jejím podpisem přečetly a že byla uzavřena po vzájemném projednání podle jejich pravé a svobodné vůle určitě, vážně a</w:t>
      </w:r>
      <w:r w:rsidR="007A02FD">
        <w:t> </w:t>
      </w:r>
      <w:r>
        <w:t>srozumitelně, nikoliv v tísni nebo za nápadně nevýhodných podmínek, a že se dohodly o</w:t>
      </w:r>
      <w:r w:rsidR="009D37A4">
        <w:t> </w:t>
      </w:r>
      <w:r>
        <w:t>celém jejím obsahu, což stvrzují svými podpisy.</w:t>
      </w:r>
    </w:p>
    <w:p w14:paraId="45929024" w14:textId="16EDBCD9" w:rsidR="009349F4" w:rsidRDefault="009349F4" w:rsidP="009349F4">
      <w:pPr>
        <w:pStyle w:val="Smlouva-odstavec"/>
      </w:pPr>
      <w:r>
        <w:t>Smlouva nabývá platnosti dnem připojení podpisů obou Smluvních stran, příp. jejich zástupců, do této Smlouvy</w:t>
      </w:r>
      <w:r w:rsidR="00467D1A">
        <w:t xml:space="preserve">, </w:t>
      </w:r>
      <w:r>
        <w:t>a to dnem připojení poslední z nich.</w:t>
      </w:r>
      <w:r w:rsidR="00522AC1">
        <w:t xml:space="preserve"> Smlouva se vyhovuje ve třech stejnopisech, dva obdrží Objednatel a jeden Poskytovatel.</w:t>
      </w:r>
    </w:p>
    <w:p w14:paraId="22B08361" w14:textId="77777777" w:rsidR="009349F4" w:rsidRDefault="009349F4" w:rsidP="009349F4">
      <w:pPr>
        <w:pStyle w:val="Smlouva-odstavec"/>
      </w:pPr>
      <w:r>
        <w:t>Smlouva nabývá účinnosti dnem jejího uveřejnění v registru smluv podle zákona č. 340/2015 Sb., o zvláštních podmínkách účinnosti některých smluv, uveřejňování těchto smluv a o registru smluv (zákon o registru smluv), ve znění pozdějších předpisů, přičemž toto uveřejnění zajistí Objednatel.</w:t>
      </w:r>
    </w:p>
    <w:p w14:paraId="2F0F6A04" w14:textId="77777777" w:rsidR="00074353" w:rsidRDefault="00074353" w:rsidP="00074353"/>
    <w:p w14:paraId="7D62E4F4" w14:textId="77777777" w:rsidR="00074353" w:rsidRDefault="00074353" w:rsidP="00074353"/>
    <w:p w14:paraId="55F66C1C" w14:textId="4C6E5257" w:rsidR="00074353" w:rsidRDefault="00074353" w:rsidP="00074353">
      <w:pPr>
        <w:keepNext/>
        <w:tabs>
          <w:tab w:val="left" w:pos="4536"/>
        </w:tabs>
      </w:pPr>
      <w:r>
        <w:lastRenderedPageBreak/>
        <w:t>V</w:t>
      </w:r>
      <w:r w:rsidR="00B2113D">
        <w:t> </w:t>
      </w:r>
      <w:r>
        <w:t>Liběchově</w:t>
      </w:r>
      <w:r w:rsidR="00B2113D">
        <w:t xml:space="preserve"> dne</w:t>
      </w:r>
      <w:r w:rsidR="00D361B1">
        <w:t xml:space="preserve"> 18. 12. 2023</w:t>
      </w:r>
      <w:r>
        <w:tab/>
        <w:t>V</w:t>
      </w:r>
      <w:r w:rsidR="00B2113D">
        <w:t>e Štětí dne</w:t>
      </w:r>
      <w:r w:rsidR="00D361B1">
        <w:t xml:space="preserve"> 18. 12. 2023</w:t>
      </w:r>
    </w:p>
    <w:p w14:paraId="699E5798" w14:textId="77777777" w:rsidR="00074353" w:rsidRDefault="00074353" w:rsidP="00074353">
      <w:pPr>
        <w:keepNext/>
        <w:tabs>
          <w:tab w:val="left" w:pos="4536"/>
        </w:tabs>
      </w:pPr>
    </w:p>
    <w:p w14:paraId="7A9351DC" w14:textId="48BE2DC4" w:rsidR="00074353" w:rsidRDefault="00FF030B" w:rsidP="00074353">
      <w:pPr>
        <w:keepNext/>
        <w:tabs>
          <w:tab w:val="left" w:pos="4536"/>
        </w:tabs>
      </w:pPr>
      <w:r w:rsidRPr="00FF030B">
        <w:t>za Objednatele:</w:t>
      </w:r>
      <w:r w:rsidR="00074353">
        <w:tab/>
      </w:r>
      <w:r w:rsidRPr="00FF030B">
        <w:t>Poskytovatel:</w:t>
      </w:r>
    </w:p>
    <w:p w14:paraId="00B8577E" w14:textId="77777777" w:rsidR="00074353" w:rsidRDefault="00074353" w:rsidP="00074353">
      <w:pPr>
        <w:keepNext/>
      </w:pPr>
    </w:p>
    <w:p w14:paraId="3B0125E9" w14:textId="77777777" w:rsidR="00074353" w:rsidRDefault="00074353" w:rsidP="00074353">
      <w:pPr>
        <w:keepNext/>
      </w:pPr>
    </w:p>
    <w:p w14:paraId="4417A34C" w14:textId="2AD79E95" w:rsidR="00074353" w:rsidRDefault="00074353" w:rsidP="00074353">
      <w:pPr>
        <w:keepNext/>
        <w:tabs>
          <w:tab w:val="clear" w:pos="9072"/>
          <w:tab w:val="center" w:pos="1701"/>
          <w:tab w:val="center" w:pos="7371"/>
        </w:tabs>
      </w:pPr>
      <w:r>
        <w:tab/>
        <w:t>Ing. Michal Kubelka, CSc.</w:t>
      </w:r>
      <w:r>
        <w:tab/>
      </w:r>
      <w:r w:rsidR="00B2113D" w:rsidRPr="00B2113D">
        <w:t xml:space="preserve">Zdeněk </w:t>
      </w:r>
      <w:proofErr w:type="spellStart"/>
      <w:r w:rsidR="00B2113D" w:rsidRPr="00B2113D">
        <w:t>Grbavčic</w:t>
      </w:r>
      <w:proofErr w:type="spellEnd"/>
    </w:p>
    <w:p w14:paraId="7E131434" w14:textId="2CA7C6C4" w:rsidR="00074353" w:rsidRDefault="00074353" w:rsidP="001930E4">
      <w:pPr>
        <w:tabs>
          <w:tab w:val="clear" w:pos="9072"/>
          <w:tab w:val="center" w:pos="1701"/>
          <w:tab w:val="center" w:pos="7371"/>
        </w:tabs>
      </w:pPr>
      <w:r>
        <w:tab/>
        <w:t>ředitel ÚŽFG AV ČR, v. v. i.</w:t>
      </w:r>
    </w:p>
    <w:p w14:paraId="08B2A613" w14:textId="77777777" w:rsidR="001930E4" w:rsidRPr="009932E6" w:rsidRDefault="001930E4" w:rsidP="001930E4">
      <w:pPr>
        <w:tabs>
          <w:tab w:val="clear" w:pos="9072"/>
          <w:tab w:val="center" w:pos="1701"/>
          <w:tab w:val="center" w:pos="7371"/>
        </w:tabs>
      </w:pPr>
    </w:p>
    <w:p w14:paraId="3CFB038E" w14:textId="77777777" w:rsidR="00074353" w:rsidRDefault="00074353" w:rsidP="00074353">
      <w:pPr>
        <w:sectPr w:rsidR="00074353" w:rsidSect="00734229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4C43163" w14:textId="4568ADE3" w:rsidR="00074353" w:rsidRDefault="00074353" w:rsidP="00074353">
      <w:pPr>
        <w:outlineLvl w:val="3"/>
      </w:pPr>
      <w:r>
        <w:lastRenderedPageBreak/>
        <w:t xml:space="preserve">příloha č. 1 Smlouvy: </w:t>
      </w:r>
      <w:r w:rsidR="00B5426D" w:rsidRPr="00B5426D">
        <w:t>Vnitřní režimový předpis</w:t>
      </w:r>
    </w:p>
    <w:p w14:paraId="75A74B6C" w14:textId="77777777" w:rsidR="00074353" w:rsidRDefault="00074353" w:rsidP="00074353"/>
    <w:p w14:paraId="2E0571BC" w14:textId="1FFAEF1B" w:rsidR="00074353" w:rsidRPr="006C677C" w:rsidRDefault="00B5426D" w:rsidP="00074353">
      <w:pPr>
        <w:jc w:val="center"/>
        <w:rPr>
          <w:b/>
          <w:bCs/>
          <w:caps/>
          <w:sz w:val="32"/>
          <w:szCs w:val="36"/>
        </w:rPr>
      </w:pPr>
      <w:r w:rsidRPr="00B5426D">
        <w:rPr>
          <w:b/>
          <w:bCs/>
          <w:caps/>
          <w:sz w:val="32"/>
          <w:szCs w:val="36"/>
        </w:rPr>
        <w:t>Vnitřní režimový předpis</w:t>
      </w:r>
    </w:p>
    <w:p w14:paraId="6EDDD0EA" w14:textId="3D44C21B" w:rsidR="00FE62F4" w:rsidRDefault="00FE62F4" w:rsidP="00074353"/>
    <w:p w14:paraId="3535400D" w14:textId="56E6FFAC" w:rsidR="00020C75" w:rsidRDefault="00020C75" w:rsidP="00074353">
      <w:r>
        <w:t>Pracovník ostrahy z</w:t>
      </w:r>
      <w:r w:rsidR="00B9718B" w:rsidRPr="00B9718B">
        <w:t>ejména</w:t>
      </w:r>
    </w:p>
    <w:p w14:paraId="61EDCC4C" w14:textId="77777777" w:rsidR="00020C75" w:rsidRDefault="00B9718B" w:rsidP="00020C75">
      <w:pPr>
        <w:pStyle w:val="Odstavecseseznamem"/>
        <w:numPr>
          <w:ilvl w:val="0"/>
          <w:numId w:val="23"/>
        </w:numPr>
      </w:pPr>
      <w:r w:rsidRPr="00B9718B">
        <w:t>zabraň</w:t>
      </w:r>
      <w:r w:rsidR="00020C75">
        <w:t xml:space="preserve">uje </w:t>
      </w:r>
      <w:r w:rsidRPr="00B9718B">
        <w:t>krádežím, poškozování nebo ničení majetku a jeho neoprávněnému užívání</w:t>
      </w:r>
    </w:p>
    <w:p w14:paraId="7FF32EBA" w14:textId="0AD91F48" w:rsidR="00B5426D" w:rsidRDefault="00B9718B" w:rsidP="00020C75">
      <w:pPr>
        <w:pStyle w:val="Odstavecseseznamem"/>
        <w:numPr>
          <w:ilvl w:val="0"/>
          <w:numId w:val="23"/>
        </w:numPr>
      </w:pPr>
      <w:r w:rsidRPr="00B9718B">
        <w:t>zabraň</w:t>
      </w:r>
      <w:r w:rsidR="00020C75">
        <w:t>uje</w:t>
      </w:r>
      <w:r w:rsidRPr="00B9718B">
        <w:t xml:space="preserve"> vstupu nepovolaných osob do prostoru hlídaného areálu</w:t>
      </w:r>
    </w:p>
    <w:p w14:paraId="210B0D7A" w14:textId="742B5F5B" w:rsidR="00020C75" w:rsidRDefault="00020C75" w:rsidP="00020C75">
      <w:pPr>
        <w:pStyle w:val="Odstavecseseznamem"/>
        <w:numPr>
          <w:ilvl w:val="0"/>
          <w:numId w:val="23"/>
        </w:numPr>
      </w:pPr>
      <w:r>
        <w:t>sleduje monitor či monitory bezpečnostního systému</w:t>
      </w:r>
    </w:p>
    <w:p w14:paraId="3EF6230A" w14:textId="174DA18B" w:rsidR="00020C75" w:rsidRDefault="00020C75" w:rsidP="00020C75">
      <w:pPr>
        <w:pStyle w:val="Odstavecseseznamem"/>
        <w:numPr>
          <w:ilvl w:val="0"/>
          <w:numId w:val="23"/>
        </w:numPr>
      </w:pPr>
      <w:r w:rsidRPr="00020C75">
        <w:t>dbá, aby byl hlavní vstup neustále uzavřen</w:t>
      </w:r>
    </w:p>
    <w:p w14:paraId="52E6DD1D" w14:textId="77777777" w:rsidR="00020C75" w:rsidRDefault="00020C75" w:rsidP="00020C75">
      <w:pPr>
        <w:pStyle w:val="Odstavecseseznamem"/>
        <w:numPr>
          <w:ilvl w:val="0"/>
          <w:numId w:val="23"/>
        </w:numPr>
      </w:pPr>
      <w:r>
        <w:t>vpouští do recepce návštěvníky</w:t>
      </w:r>
    </w:p>
    <w:p w14:paraId="78976EF8" w14:textId="78FC6FBE" w:rsidR="00020C75" w:rsidRDefault="00020C75" w:rsidP="00020C75">
      <w:pPr>
        <w:pStyle w:val="Odstavecseseznamem"/>
        <w:numPr>
          <w:ilvl w:val="0"/>
          <w:numId w:val="23"/>
        </w:numPr>
      </w:pPr>
      <w:r>
        <w:t>přijímá zásilky pro pracovníky ústavu, podpisuje převzetí a dbá, aby se co nejrychleji dostaly na místo určení (</w:t>
      </w:r>
      <w:r w:rsidR="00277FA2" w:rsidRPr="00277FA2">
        <w:t xml:space="preserve">neprodleně informuje příjemce zásilky, příp. </w:t>
      </w:r>
      <w:proofErr w:type="gramStart"/>
      <w:r w:rsidR="00277FA2" w:rsidRPr="00277FA2">
        <w:t>vedoucí</w:t>
      </w:r>
      <w:r w:rsidR="00277FA2">
        <w:t>(ho</w:t>
      </w:r>
      <w:proofErr w:type="gramEnd"/>
      <w:r w:rsidR="00277FA2">
        <w:t>)</w:t>
      </w:r>
      <w:r w:rsidR="00277FA2" w:rsidRPr="00277FA2">
        <w:t xml:space="preserve"> provozu</w:t>
      </w:r>
      <w:r>
        <w:t>) a v případě uvedení údaje o nutnosti skladovat zásilku v lednici či mrazícím pultu tuto zde umístí</w:t>
      </w:r>
    </w:p>
    <w:p w14:paraId="059543F0" w14:textId="6BA05ED0" w:rsidR="00020C75" w:rsidRDefault="00020C75" w:rsidP="00020C75">
      <w:pPr>
        <w:pStyle w:val="Odstavecseseznamem"/>
        <w:numPr>
          <w:ilvl w:val="0"/>
          <w:numId w:val="23"/>
        </w:numPr>
      </w:pPr>
      <w:r>
        <w:t>vpouští do areálu vozidla, která se oprávněně vstupu dožadují</w:t>
      </w:r>
    </w:p>
    <w:p w14:paraId="12168483" w14:textId="0C9D8F5B" w:rsidR="00020C75" w:rsidRDefault="00020C75" w:rsidP="00020C75">
      <w:pPr>
        <w:pStyle w:val="Odstavecseseznamem"/>
        <w:numPr>
          <w:ilvl w:val="0"/>
          <w:numId w:val="23"/>
        </w:numPr>
      </w:pPr>
      <w:r>
        <w:t>spojuje telefonní hovory</w:t>
      </w:r>
    </w:p>
    <w:p w14:paraId="13EE1542" w14:textId="3EBBF948" w:rsidR="00020C75" w:rsidRDefault="00020C75" w:rsidP="00020C75">
      <w:pPr>
        <w:pStyle w:val="Odstavecseseznamem"/>
        <w:numPr>
          <w:ilvl w:val="0"/>
          <w:numId w:val="23"/>
        </w:numPr>
      </w:pPr>
      <w:r>
        <w:t>zaznamenává a vyřizuje vzkazy</w:t>
      </w:r>
    </w:p>
    <w:p w14:paraId="5CFE4469" w14:textId="4C4A81C8" w:rsidR="00020C75" w:rsidRDefault="00020C75" w:rsidP="00020C75">
      <w:pPr>
        <w:pStyle w:val="Odstavecseseznamem"/>
        <w:numPr>
          <w:ilvl w:val="0"/>
          <w:numId w:val="23"/>
        </w:numPr>
      </w:pPr>
      <w:r>
        <w:t xml:space="preserve">vydává </w:t>
      </w:r>
      <w:r w:rsidRPr="00020C75">
        <w:t xml:space="preserve">zaměstnancům klíče od služebních vozidel </w:t>
      </w:r>
      <w:r>
        <w:t>oproti předložení vyplněného a</w:t>
      </w:r>
      <w:r w:rsidR="00F23F3F">
        <w:t> </w:t>
      </w:r>
      <w:r>
        <w:t>podepsaného příkazu k jízdě</w:t>
      </w:r>
    </w:p>
    <w:p w14:paraId="3D9693F0" w14:textId="1F3641AB" w:rsidR="00020C75" w:rsidRDefault="00020C75" w:rsidP="00020C75">
      <w:pPr>
        <w:pStyle w:val="Odstavecseseznamem"/>
        <w:numPr>
          <w:ilvl w:val="0"/>
          <w:numId w:val="23"/>
        </w:numPr>
      </w:pPr>
      <w:r>
        <w:t>volá v případě problému vedoucího provozu, zástupce ředitele pro organizaci a provoz nebo sekretariát</w:t>
      </w:r>
    </w:p>
    <w:p w14:paraId="566D90FB" w14:textId="77777777" w:rsidR="00020C75" w:rsidRDefault="00020C75" w:rsidP="00020C75">
      <w:pPr>
        <w:pStyle w:val="Odstavecseseznamem"/>
        <w:numPr>
          <w:ilvl w:val="0"/>
          <w:numId w:val="23"/>
        </w:numPr>
      </w:pPr>
      <w:r>
        <w:t xml:space="preserve">vpouští do recepce zaměstnance, kteří nemají u sebe čip na </w:t>
      </w:r>
      <w:proofErr w:type="gramStart"/>
      <w:r>
        <w:t>otevíráni</w:t>
      </w:r>
      <w:proofErr w:type="gramEnd"/>
      <w:r>
        <w:t xml:space="preserve"> dveří a zaměstnance zapíší do deníku</w:t>
      </w:r>
    </w:p>
    <w:p w14:paraId="2C47BE70" w14:textId="5761980B" w:rsidR="00020C75" w:rsidRDefault="00020C75" w:rsidP="00020C75">
      <w:pPr>
        <w:pStyle w:val="Odstavecseseznamem"/>
        <w:numPr>
          <w:ilvl w:val="0"/>
          <w:numId w:val="23"/>
        </w:numPr>
      </w:pPr>
      <w:r>
        <w:t>vpouští do recepce návštěvníky (návštěvníka zapíše do deníku spolu se jménem navštíveného, dobou příchodu a odchodu)</w:t>
      </w:r>
    </w:p>
    <w:p w14:paraId="6F860DA0" w14:textId="36070E01" w:rsidR="00020C75" w:rsidRDefault="00020C75" w:rsidP="00020C75">
      <w:pPr>
        <w:pStyle w:val="Odstavecseseznamem"/>
        <w:numPr>
          <w:ilvl w:val="0"/>
          <w:numId w:val="23"/>
        </w:numPr>
      </w:pPr>
      <w:r>
        <w:t xml:space="preserve">vpouští do areálu vozidla, </w:t>
      </w:r>
      <w:proofErr w:type="gramStart"/>
      <w:r>
        <w:t>která</w:t>
      </w:r>
      <w:proofErr w:type="gramEnd"/>
      <w:r>
        <w:t xml:space="preserve"> se oprávněně vstupu dožaduji a zapisuje je do deníku (služby, někteří dodavatelé, opraváři apod.)</w:t>
      </w:r>
    </w:p>
    <w:p w14:paraId="2EEDB5BB" w14:textId="41A86A8F" w:rsidR="00020C75" w:rsidRDefault="00020C75" w:rsidP="00020C75">
      <w:pPr>
        <w:pStyle w:val="Odstavecseseznamem"/>
        <w:numPr>
          <w:ilvl w:val="0"/>
          <w:numId w:val="23"/>
        </w:numPr>
      </w:pPr>
      <w:r>
        <w:t xml:space="preserve">půjčuje </w:t>
      </w:r>
      <w:r w:rsidRPr="00020C75">
        <w:t>zaměstnancům klíče od vstupních dve</w:t>
      </w:r>
      <w:r>
        <w:t>ří</w:t>
      </w:r>
      <w:r w:rsidRPr="00020C75">
        <w:t>, bran a branek</w:t>
      </w:r>
      <w:r>
        <w:t xml:space="preserve"> (výhradně proti podpisu)</w:t>
      </w:r>
    </w:p>
    <w:p w14:paraId="70618F29" w14:textId="77777777" w:rsidR="00020C75" w:rsidRDefault="00020C75" w:rsidP="00020C75"/>
    <w:p w14:paraId="57B3D792" w14:textId="1A5D642E" w:rsidR="0018276C" w:rsidRDefault="0018276C" w:rsidP="0018276C">
      <w:r>
        <w:t>Pracovník ostrahy dále z</w:t>
      </w:r>
      <w:r w:rsidRPr="00B9718B">
        <w:t>ejména</w:t>
      </w:r>
    </w:p>
    <w:p w14:paraId="07347F8D" w14:textId="77777777" w:rsidR="00B11E81" w:rsidRDefault="00E674CD" w:rsidP="00E674CD">
      <w:pPr>
        <w:pStyle w:val="Odstavecseseznamem"/>
        <w:numPr>
          <w:ilvl w:val="0"/>
          <w:numId w:val="23"/>
        </w:numPr>
      </w:pPr>
      <w:r>
        <w:t xml:space="preserve">nesmí požívat alkoholické nápoje </w:t>
      </w:r>
      <w:r w:rsidR="00B11E81">
        <w:t>ani</w:t>
      </w:r>
      <w:r>
        <w:t xml:space="preserve"> návykové </w:t>
      </w:r>
      <w:r w:rsidR="00B11E81">
        <w:t>ani</w:t>
      </w:r>
      <w:r>
        <w:t xml:space="preserve"> psychotropní látky</w:t>
      </w:r>
    </w:p>
    <w:p w14:paraId="7FCFCEFF" w14:textId="77777777" w:rsidR="00B11E81" w:rsidRDefault="00E674CD" w:rsidP="00E674CD">
      <w:pPr>
        <w:pStyle w:val="Odstavecseseznamem"/>
        <w:numPr>
          <w:ilvl w:val="0"/>
          <w:numId w:val="23"/>
        </w:numPr>
      </w:pPr>
      <w:r>
        <w:t xml:space="preserve">má přísný zákaz kouření uvnitř budov </w:t>
      </w:r>
      <w:r w:rsidR="00B11E81">
        <w:t>i</w:t>
      </w:r>
      <w:r>
        <w:t xml:space="preserve"> v přilehlých venkovních prostorách objekt</w:t>
      </w:r>
      <w:r w:rsidR="00B11E81">
        <w:t>ů</w:t>
      </w:r>
    </w:p>
    <w:p w14:paraId="62DC5C0B" w14:textId="77777777" w:rsidR="00B11E81" w:rsidRDefault="00E674CD" w:rsidP="00E674CD">
      <w:pPr>
        <w:pStyle w:val="Odstavecseseznamem"/>
        <w:numPr>
          <w:ilvl w:val="0"/>
          <w:numId w:val="23"/>
        </w:numPr>
      </w:pPr>
      <w:r>
        <w:t>povinen nahlásit jakoukoliv závadu na kamerovém systému</w:t>
      </w:r>
    </w:p>
    <w:p w14:paraId="191D21CF" w14:textId="77777777" w:rsidR="00B11E81" w:rsidRDefault="00B11E81" w:rsidP="00E674CD">
      <w:pPr>
        <w:pStyle w:val="Odstavecseseznamem"/>
        <w:numPr>
          <w:ilvl w:val="0"/>
          <w:numId w:val="23"/>
        </w:numPr>
      </w:pPr>
      <w:r>
        <w:t xml:space="preserve">informuje o zjištění </w:t>
      </w:r>
      <w:r w:rsidRPr="00B11E81">
        <w:t>jaké</w:t>
      </w:r>
      <w:r>
        <w:t>ho</w:t>
      </w:r>
      <w:r w:rsidRPr="00B11E81">
        <w:t>koliv poškození dveří, oken, vozidel</w:t>
      </w:r>
      <w:r>
        <w:t xml:space="preserve"> či</w:t>
      </w:r>
      <w:r w:rsidRPr="00B11E81">
        <w:t xml:space="preserve"> </w:t>
      </w:r>
      <w:r>
        <w:t>součástí areálu a pořídí o tom základní fotodokumentaci</w:t>
      </w:r>
    </w:p>
    <w:p w14:paraId="42B5BF9A" w14:textId="77777777" w:rsidR="00B11E81" w:rsidRDefault="00E674CD" w:rsidP="00E674CD">
      <w:pPr>
        <w:pStyle w:val="Odstavecseseznamem"/>
        <w:numPr>
          <w:ilvl w:val="0"/>
          <w:numId w:val="23"/>
        </w:numPr>
      </w:pPr>
      <w:r>
        <w:lastRenderedPageBreak/>
        <w:t>musí mít při obchůzkové činnosti neustále při sobě mobilní telefon</w:t>
      </w:r>
    </w:p>
    <w:p w14:paraId="1B28C6C1" w14:textId="77777777" w:rsidR="00B11E81" w:rsidRDefault="00B11E81" w:rsidP="00E674CD">
      <w:pPr>
        <w:pStyle w:val="Odstavecseseznamem"/>
        <w:numPr>
          <w:ilvl w:val="0"/>
          <w:numId w:val="23"/>
        </w:numPr>
      </w:pPr>
      <w:r>
        <w:t xml:space="preserve">musí </w:t>
      </w:r>
      <w:r w:rsidR="00E674CD">
        <w:t xml:space="preserve">v případě každého opuštění </w:t>
      </w:r>
      <w:r>
        <w:t>recepce</w:t>
      </w:r>
      <w:r w:rsidR="00E674CD">
        <w:t xml:space="preserve"> </w:t>
      </w:r>
      <w:r>
        <w:t xml:space="preserve">tuto </w:t>
      </w:r>
      <w:r w:rsidR="00E674CD">
        <w:t>zabezpečit, a to uzamčením</w:t>
      </w:r>
    </w:p>
    <w:p w14:paraId="21DBFD7E" w14:textId="025893BF" w:rsidR="00E674CD" w:rsidRDefault="00E674CD" w:rsidP="00E674CD">
      <w:pPr>
        <w:pStyle w:val="Odstavecseseznamem"/>
        <w:numPr>
          <w:ilvl w:val="0"/>
          <w:numId w:val="23"/>
        </w:numPr>
      </w:pPr>
      <w:r>
        <w:t>má přísný zákaz sledovat televizní přijímač či vykonávat jinou obdobnou činnost, vážící jeho pozornost</w:t>
      </w:r>
    </w:p>
    <w:sectPr w:rsidR="00E674CD" w:rsidSect="00FF030B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C88D1" w14:textId="77777777" w:rsidR="007857A7" w:rsidRDefault="007857A7" w:rsidP="00605227">
      <w:r>
        <w:separator/>
      </w:r>
    </w:p>
  </w:endnote>
  <w:endnote w:type="continuationSeparator" w:id="0">
    <w:p w14:paraId="6AB1DB4B" w14:textId="77777777" w:rsidR="007857A7" w:rsidRDefault="007857A7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79AFB" w14:textId="6866AB3C" w:rsidR="00A17B7F" w:rsidRPr="002213AF" w:rsidRDefault="002213AF" w:rsidP="002213AF">
    <w:pPr>
      <w:pStyle w:val="Zpat"/>
    </w:pPr>
    <w:r>
      <w:t xml:space="preserve">Stránka </w:t>
    </w:r>
    <w:r w:rsidRPr="002213AF">
      <w:rPr>
        <w:b/>
        <w:bCs/>
      </w:rPr>
      <w:fldChar w:fldCharType="begin"/>
    </w:r>
    <w:r w:rsidRPr="002213AF">
      <w:rPr>
        <w:b/>
        <w:bCs/>
      </w:rPr>
      <w:instrText>PAGE   \* MERGEFORMAT</w:instrText>
    </w:r>
    <w:r w:rsidRPr="002213AF">
      <w:rPr>
        <w:b/>
        <w:bCs/>
      </w:rPr>
      <w:fldChar w:fldCharType="separate"/>
    </w:r>
    <w:r w:rsidR="00EB1AD9">
      <w:rPr>
        <w:b/>
        <w:bCs/>
        <w:noProof/>
      </w:rPr>
      <w:t>4</w:t>
    </w:r>
    <w:r w:rsidRPr="002213AF">
      <w:rPr>
        <w:b/>
        <w:bCs/>
      </w:rPr>
      <w:fldChar w:fldCharType="end"/>
    </w:r>
    <w:r>
      <w:t xml:space="preserve"> z </w:t>
    </w:r>
    <w:r w:rsidRPr="002213AF">
      <w:rPr>
        <w:b/>
        <w:bCs/>
      </w:rPr>
      <w:fldChar w:fldCharType="begin"/>
    </w:r>
    <w:r w:rsidRPr="002213AF">
      <w:rPr>
        <w:b/>
        <w:bCs/>
      </w:rPr>
      <w:instrText xml:space="preserve"> SECTIONPAGES  \# "0" \* Arabic  \* MERGEFORMAT </w:instrText>
    </w:r>
    <w:r w:rsidRPr="002213AF">
      <w:rPr>
        <w:b/>
        <w:bCs/>
      </w:rPr>
      <w:fldChar w:fldCharType="separate"/>
    </w:r>
    <w:r w:rsidR="00EB1AD9">
      <w:rPr>
        <w:b/>
        <w:bCs/>
        <w:noProof/>
      </w:rPr>
      <w:t>8</w:t>
    </w:r>
    <w:r w:rsidRPr="002213AF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B833C" w14:textId="345F052A" w:rsidR="00B2113D" w:rsidRPr="002213AF" w:rsidRDefault="00B2113D" w:rsidP="002213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A5D41" w14:textId="77777777" w:rsidR="007857A7" w:rsidRDefault="007857A7" w:rsidP="00605227">
      <w:r>
        <w:separator/>
      </w:r>
    </w:p>
  </w:footnote>
  <w:footnote w:type="continuationSeparator" w:id="0">
    <w:p w14:paraId="4FCA0691" w14:textId="77777777" w:rsidR="007857A7" w:rsidRDefault="007857A7" w:rsidP="0060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638"/>
    <w:multiLevelType w:val="multilevel"/>
    <w:tmpl w:val="D2406C8C"/>
    <w:lvl w:ilvl="0">
      <w:start w:val="1"/>
      <w:numFmt w:val="upperLetter"/>
      <w:pStyle w:val="Nadpis1"/>
      <w:suff w:val="space"/>
      <w:lvlText w:val="Část 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lvlRestart w:val="0"/>
      <w:pStyle w:val="Nadpis2"/>
      <w:suff w:val="space"/>
      <w:lvlText w:val="%2."/>
      <w:lvlJc w:val="left"/>
      <w:pPr>
        <w:ind w:left="0" w:firstLine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Nadpis3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pStyle w:val="Odstavecseseznamem"/>
      <w:lvlText w:val="%4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D23CE1"/>
    <w:multiLevelType w:val="hybridMultilevel"/>
    <w:tmpl w:val="A6E6380C"/>
    <w:lvl w:ilvl="0" w:tplc="B0DA1A02">
      <w:start w:val="1"/>
      <w:numFmt w:val="bullet"/>
      <w:lvlText w:val="»"/>
      <w:lvlJc w:val="left"/>
      <w:pPr>
        <w:tabs>
          <w:tab w:val="num" w:pos="709"/>
        </w:tabs>
        <w:ind w:left="709" w:hanging="709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29A5"/>
    <w:multiLevelType w:val="hybridMultilevel"/>
    <w:tmpl w:val="C4FEDAC8"/>
    <w:lvl w:ilvl="0" w:tplc="218E8A34">
      <w:start w:val="1"/>
      <w:numFmt w:val="decimal"/>
      <w:suff w:val="space"/>
      <w:lvlText w:val="Čl. %1.:"/>
      <w:lvlJc w:val="left"/>
      <w:pPr>
        <w:ind w:left="0" w:firstLine="0"/>
      </w:pPr>
      <w:rPr>
        <w:rFonts w:asciiTheme="majorHAnsi" w:hAnsiTheme="majorHAnsi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1AC4"/>
    <w:multiLevelType w:val="hybridMultilevel"/>
    <w:tmpl w:val="48BE0F10"/>
    <w:lvl w:ilvl="0" w:tplc="3738BE0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BA196F"/>
    <w:multiLevelType w:val="hybridMultilevel"/>
    <w:tmpl w:val="821CC9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66F6E"/>
    <w:multiLevelType w:val="multilevel"/>
    <w:tmpl w:val="AE105022"/>
    <w:lvl w:ilvl="0">
      <w:start w:val="1"/>
      <w:numFmt w:val="upperRoman"/>
      <w:pStyle w:val="Smlouva-lne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mlouva-odstavec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55244D4"/>
    <w:multiLevelType w:val="hybridMultilevel"/>
    <w:tmpl w:val="9C68E152"/>
    <w:lvl w:ilvl="0" w:tplc="AEE07BDA">
      <w:start w:val="1"/>
      <w:numFmt w:val="bullet"/>
      <w:lvlText w:val="»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95CC5"/>
    <w:multiLevelType w:val="hybridMultilevel"/>
    <w:tmpl w:val="59BE4232"/>
    <w:lvl w:ilvl="0" w:tplc="F4A28A36">
      <w:start w:val="1"/>
      <w:numFmt w:val="decimal"/>
      <w:pStyle w:val="slovanodstavectextu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 w:tplc="2CE6DE08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4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A6"/>
    <w:rsid w:val="00000083"/>
    <w:rsid w:val="00000587"/>
    <w:rsid w:val="000009B7"/>
    <w:rsid w:val="00000B9D"/>
    <w:rsid w:val="000018CA"/>
    <w:rsid w:val="00001EA9"/>
    <w:rsid w:val="0000282C"/>
    <w:rsid w:val="00002A41"/>
    <w:rsid w:val="00002ADD"/>
    <w:rsid w:val="00002AFB"/>
    <w:rsid w:val="00002B18"/>
    <w:rsid w:val="00002BBA"/>
    <w:rsid w:val="00002F94"/>
    <w:rsid w:val="000030F3"/>
    <w:rsid w:val="000031C9"/>
    <w:rsid w:val="000041A8"/>
    <w:rsid w:val="000042A6"/>
    <w:rsid w:val="00004A2C"/>
    <w:rsid w:val="00004B0B"/>
    <w:rsid w:val="00004E14"/>
    <w:rsid w:val="00005120"/>
    <w:rsid w:val="00005522"/>
    <w:rsid w:val="00005687"/>
    <w:rsid w:val="000058E3"/>
    <w:rsid w:val="00005F43"/>
    <w:rsid w:val="00006324"/>
    <w:rsid w:val="00006384"/>
    <w:rsid w:val="00006391"/>
    <w:rsid w:val="000064D3"/>
    <w:rsid w:val="00006553"/>
    <w:rsid w:val="00006653"/>
    <w:rsid w:val="000072DB"/>
    <w:rsid w:val="000072E3"/>
    <w:rsid w:val="000100D1"/>
    <w:rsid w:val="00010981"/>
    <w:rsid w:val="00010AE3"/>
    <w:rsid w:val="00010BA2"/>
    <w:rsid w:val="00010C4B"/>
    <w:rsid w:val="00011187"/>
    <w:rsid w:val="00011483"/>
    <w:rsid w:val="000114AA"/>
    <w:rsid w:val="000115BA"/>
    <w:rsid w:val="000116E4"/>
    <w:rsid w:val="00011AD7"/>
    <w:rsid w:val="00011EF8"/>
    <w:rsid w:val="000121D1"/>
    <w:rsid w:val="000126B2"/>
    <w:rsid w:val="00012A76"/>
    <w:rsid w:val="00012C87"/>
    <w:rsid w:val="00013089"/>
    <w:rsid w:val="00013799"/>
    <w:rsid w:val="000138AF"/>
    <w:rsid w:val="00013C1C"/>
    <w:rsid w:val="00013D12"/>
    <w:rsid w:val="000143B9"/>
    <w:rsid w:val="00014630"/>
    <w:rsid w:val="000149DD"/>
    <w:rsid w:val="00014CAB"/>
    <w:rsid w:val="00015120"/>
    <w:rsid w:val="0001543B"/>
    <w:rsid w:val="0001578D"/>
    <w:rsid w:val="00016518"/>
    <w:rsid w:val="00016884"/>
    <w:rsid w:val="00016EA5"/>
    <w:rsid w:val="00016F00"/>
    <w:rsid w:val="0001702F"/>
    <w:rsid w:val="000171A7"/>
    <w:rsid w:val="00017979"/>
    <w:rsid w:val="00017D75"/>
    <w:rsid w:val="000204CB"/>
    <w:rsid w:val="00020577"/>
    <w:rsid w:val="00020C75"/>
    <w:rsid w:val="00020CD5"/>
    <w:rsid w:val="00020FF9"/>
    <w:rsid w:val="000210F1"/>
    <w:rsid w:val="0002149C"/>
    <w:rsid w:val="0002156B"/>
    <w:rsid w:val="000216F0"/>
    <w:rsid w:val="00021E03"/>
    <w:rsid w:val="00021FD3"/>
    <w:rsid w:val="0002231C"/>
    <w:rsid w:val="00022C1A"/>
    <w:rsid w:val="00022F29"/>
    <w:rsid w:val="00023090"/>
    <w:rsid w:val="000236BF"/>
    <w:rsid w:val="00023D3A"/>
    <w:rsid w:val="00023FDA"/>
    <w:rsid w:val="0002403A"/>
    <w:rsid w:val="0002465E"/>
    <w:rsid w:val="00024857"/>
    <w:rsid w:val="00024C6D"/>
    <w:rsid w:val="00024FC9"/>
    <w:rsid w:val="00024FCE"/>
    <w:rsid w:val="000250EA"/>
    <w:rsid w:val="00025101"/>
    <w:rsid w:val="00025274"/>
    <w:rsid w:val="00025AF5"/>
    <w:rsid w:val="00025BA8"/>
    <w:rsid w:val="00026179"/>
    <w:rsid w:val="000262DA"/>
    <w:rsid w:val="00026546"/>
    <w:rsid w:val="00026885"/>
    <w:rsid w:val="00026FC8"/>
    <w:rsid w:val="0002703E"/>
    <w:rsid w:val="000277FE"/>
    <w:rsid w:val="000278B0"/>
    <w:rsid w:val="00030294"/>
    <w:rsid w:val="000305EE"/>
    <w:rsid w:val="000308DE"/>
    <w:rsid w:val="000309D7"/>
    <w:rsid w:val="00030B85"/>
    <w:rsid w:val="00030E5C"/>
    <w:rsid w:val="00030F41"/>
    <w:rsid w:val="000310BD"/>
    <w:rsid w:val="00031147"/>
    <w:rsid w:val="000311C1"/>
    <w:rsid w:val="000313D5"/>
    <w:rsid w:val="00031929"/>
    <w:rsid w:val="00031C00"/>
    <w:rsid w:val="00031CF8"/>
    <w:rsid w:val="00032566"/>
    <w:rsid w:val="000328EA"/>
    <w:rsid w:val="00032982"/>
    <w:rsid w:val="00032B43"/>
    <w:rsid w:val="00032D1F"/>
    <w:rsid w:val="00032DAF"/>
    <w:rsid w:val="000338DA"/>
    <w:rsid w:val="00033C62"/>
    <w:rsid w:val="00033DCD"/>
    <w:rsid w:val="00033F0D"/>
    <w:rsid w:val="00033FA1"/>
    <w:rsid w:val="000341BA"/>
    <w:rsid w:val="000343F1"/>
    <w:rsid w:val="000346BF"/>
    <w:rsid w:val="00034A19"/>
    <w:rsid w:val="00034D6E"/>
    <w:rsid w:val="00034DA2"/>
    <w:rsid w:val="00035449"/>
    <w:rsid w:val="000357B5"/>
    <w:rsid w:val="00035BBF"/>
    <w:rsid w:val="00035F25"/>
    <w:rsid w:val="0003603B"/>
    <w:rsid w:val="0003630C"/>
    <w:rsid w:val="0003633E"/>
    <w:rsid w:val="000365A0"/>
    <w:rsid w:val="00036D57"/>
    <w:rsid w:val="00036E26"/>
    <w:rsid w:val="000370A6"/>
    <w:rsid w:val="000372AE"/>
    <w:rsid w:val="00037817"/>
    <w:rsid w:val="000379A6"/>
    <w:rsid w:val="000379AD"/>
    <w:rsid w:val="00037BBE"/>
    <w:rsid w:val="00037CC4"/>
    <w:rsid w:val="00037EA4"/>
    <w:rsid w:val="0004086D"/>
    <w:rsid w:val="00040A5B"/>
    <w:rsid w:val="00040BE3"/>
    <w:rsid w:val="00040CEA"/>
    <w:rsid w:val="00041140"/>
    <w:rsid w:val="00041296"/>
    <w:rsid w:val="0004138F"/>
    <w:rsid w:val="0004147E"/>
    <w:rsid w:val="0004183C"/>
    <w:rsid w:val="000418D0"/>
    <w:rsid w:val="00041E78"/>
    <w:rsid w:val="00041F6F"/>
    <w:rsid w:val="000420C7"/>
    <w:rsid w:val="0004211F"/>
    <w:rsid w:val="00042134"/>
    <w:rsid w:val="00042255"/>
    <w:rsid w:val="00042256"/>
    <w:rsid w:val="00042357"/>
    <w:rsid w:val="000423C7"/>
    <w:rsid w:val="000427F0"/>
    <w:rsid w:val="00042975"/>
    <w:rsid w:val="00042986"/>
    <w:rsid w:val="00043094"/>
    <w:rsid w:val="000437AF"/>
    <w:rsid w:val="00043808"/>
    <w:rsid w:val="00043B00"/>
    <w:rsid w:val="00043C54"/>
    <w:rsid w:val="00043FEF"/>
    <w:rsid w:val="00044088"/>
    <w:rsid w:val="0004442E"/>
    <w:rsid w:val="0004489B"/>
    <w:rsid w:val="00044C98"/>
    <w:rsid w:val="000451FF"/>
    <w:rsid w:val="000453B3"/>
    <w:rsid w:val="000454C4"/>
    <w:rsid w:val="00045778"/>
    <w:rsid w:val="000457C9"/>
    <w:rsid w:val="0004581C"/>
    <w:rsid w:val="00045F75"/>
    <w:rsid w:val="00046296"/>
    <w:rsid w:val="0004632A"/>
    <w:rsid w:val="000466E4"/>
    <w:rsid w:val="000468D0"/>
    <w:rsid w:val="00046B9E"/>
    <w:rsid w:val="00046BA9"/>
    <w:rsid w:val="00046C28"/>
    <w:rsid w:val="000475CD"/>
    <w:rsid w:val="00047DAC"/>
    <w:rsid w:val="00047DF3"/>
    <w:rsid w:val="00047EC2"/>
    <w:rsid w:val="00050344"/>
    <w:rsid w:val="00050A86"/>
    <w:rsid w:val="00050CA2"/>
    <w:rsid w:val="00051F50"/>
    <w:rsid w:val="00051F95"/>
    <w:rsid w:val="000523C2"/>
    <w:rsid w:val="00053562"/>
    <w:rsid w:val="00054563"/>
    <w:rsid w:val="000548E4"/>
    <w:rsid w:val="00054ECE"/>
    <w:rsid w:val="0005512C"/>
    <w:rsid w:val="00055358"/>
    <w:rsid w:val="00055384"/>
    <w:rsid w:val="00055931"/>
    <w:rsid w:val="00055DA2"/>
    <w:rsid w:val="00055ED9"/>
    <w:rsid w:val="00055FC6"/>
    <w:rsid w:val="000567DE"/>
    <w:rsid w:val="000575EB"/>
    <w:rsid w:val="0005764E"/>
    <w:rsid w:val="0005792A"/>
    <w:rsid w:val="00057A06"/>
    <w:rsid w:val="00057AB7"/>
    <w:rsid w:val="00060211"/>
    <w:rsid w:val="0006041B"/>
    <w:rsid w:val="000607D8"/>
    <w:rsid w:val="0006084F"/>
    <w:rsid w:val="00060B96"/>
    <w:rsid w:val="000612F4"/>
    <w:rsid w:val="00061421"/>
    <w:rsid w:val="000617B3"/>
    <w:rsid w:val="000618E6"/>
    <w:rsid w:val="000619EB"/>
    <w:rsid w:val="00061E8A"/>
    <w:rsid w:val="00061FE3"/>
    <w:rsid w:val="000621ED"/>
    <w:rsid w:val="000627FA"/>
    <w:rsid w:val="0006299C"/>
    <w:rsid w:val="00062B93"/>
    <w:rsid w:val="00062DC6"/>
    <w:rsid w:val="00063034"/>
    <w:rsid w:val="000631DA"/>
    <w:rsid w:val="000633E6"/>
    <w:rsid w:val="000637B0"/>
    <w:rsid w:val="00063F5A"/>
    <w:rsid w:val="00063FCF"/>
    <w:rsid w:val="00064176"/>
    <w:rsid w:val="000645DF"/>
    <w:rsid w:val="0006463E"/>
    <w:rsid w:val="00064A55"/>
    <w:rsid w:val="00064A62"/>
    <w:rsid w:val="00064EAB"/>
    <w:rsid w:val="00064FCF"/>
    <w:rsid w:val="000651D9"/>
    <w:rsid w:val="000653F2"/>
    <w:rsid w:val="0006542C"/>
    <w:rsid w:val="0006545A"/>
    <w:rsid w:val="00065717"/>
    <w:rsid w:val="00065A87"/>
    <w:rsid w:val="00065F5C"/>
    <w:rsid w:val="00066847"/>
    <w:rsid w:val="000668EF"/>
    <w:rsid w:val="00066AFC"/>
    <w:rsid w:val="00066B73"/>
    <w:rsid w:val="00066EDB"/>
    <w:rsid w:val="000672A6"/>
    <w:rsid w:val="00067587"/>
    <w:rsid w:val="000675B0"/>
    <w:rsid w:val="000676C6"/>
    <w:rsid w:val="0006770F"/>
    <w:rsid w:val="00067D3F"/>
    <w:rsid w:val="00067F02"/>
    <w:rsid w:val="0007011D"/>
    <w:rsid w:val="0007026A"/>
    <w:rsid w:val="00070551"/>
    <w:rsid w:val="000705D8"/>
    <w:rsid w:val="00070794"/>
    <w:rsid w:val="000707FF"/>
    <w:rsid w:val="00070827"/>
    <w:rsid w:val="00070A48"/>
    <w:rsid w:val="00070BC7"/>
    <w:rsid w:val="00070D8D"/>
    <w:rsid w:val="00071178"/>
    <w:rsid w:val="000711C7"/>
    <w:rsid w:val="000711F1"/>
    <w:rsid w:val="00071287"/>
    <w:rsid w:val="000712D9"/>
    <w:rsid w:val="0007167D"/>
    <w:rsid w:val="0007199E"/>
    <w:rsid w:val="00071C10"/>
    <w:rsid w:val="00071FF3"/>
    <w:rsid w:val="000720A1"/>
    <w:rsid w:val="00072468"/>
    <w:rsid w:val="00072D78"/>
    <w:rsid w:val="00072DCF"/>
    <w:rsid w:val="0007321A"/>
    <w:rsid w:val="00073239"/>
    <w:rsid w:val="000732B8"/>
    <w:rsid w:val="000733DE"/>
    <w:rsid w:val="000734ED"/>
    <w:rsid w:val="000739AF"/>
    <w:rsid w:val="00074353"/>
    <w:rsid w:val="000748A5"/>
    <w:rsid w:val="00074B1D"/>
    <w:rsid w:val="00074B79"/>
    <w:rsid w:val="00074C83"/>
    <w:rsid w:val="00074D85"/>
    <w:rsid w:val="00074DC1"/>
    <w:rsid w:val="000751B0"/>
    <w:rsid w:val="00075BF2"/>
    <w:rsid w:val="00075D00"/>
    <w:rsid w:val="0007654A"/>
    <w:rsid w:val="00076830"/>
    <w:rsid w:val="000769B6"/>
    <w:rsid w:val="000772E7"/>
    <w:rsid w:val="00080004"/>
    <w:rsid w:val="000801D9"/>
    <w:rsid w:val="0008020D"/>
    <w:rsid w:val="000803B2"/>
    <w:rsid w:val="00080BC1"/>
    <w:rsid w:val="00080E23"/>
    <w:rsid w:val="0008116A"/>
    <w:rsid w:val="000819CB"/>
    <w:rsid w:val="00081D87"/>
    <w:rsid w:val="00081EFC"/>
    <w:rsid w:val="000820EE"/>
    <w:rsid w:val="000829D7"/>
    <w:rsid w:val="00082A03"/>
    <w:rsid w:val="00082AC6"/>
    <w:rsid w:val="00082BCB"/>
    <w:rsid w:val="00082C54"/>
    <w:rsid w:val="00082DAD"/>
    <w:rsid w:val="00082FAE"/>
    <w:rsid w:val="000835A9"/>
    <w:rsid w:val="000835C2"/>
    <w:rsid w:val="000836C1"/>
    <w:rsid w:val="00083852"/>
    <w:rsid w:val="00083B51"/>
    <w:rsid w:val="00083FC0"/>
    <w:rsid w:val="0008440A"/>
    <w:rsid w:val="000845C2"/>
    <w:rsid w:val="0008494E"/>
    <w:rsid w:val="00084D00"/>
    <w:rsid w:val="000851AD"/>
    <w:rsid w:val="000855FC"/>
    <w:rsid w:val="00085717"/>
    <w:rsid w:val="000859A9"/>
    <w:rsid w:val="00085B14"/>
    <w:rsid w:val="00085B70"/>
    <w:rsid w:val="00085D61"/>
    <w:rsid w:val="00085EC9"/>
    <w:rsid w:val="0008601B"/>
    <w:rsid w:val="00086600"/>
    <w:rsid w:val="0008695C"/>
    <w:rsid w:val="00086AA4"/>
    <w:rsid w:val="00086C3D"/>
    <w:rsid w:val="00086D2C"/>
    <w:rsid w:val="00087201"/>
    <w:rsid w:val="0008793F"/>
    <w:rsid w:val="00087E91"/>
    <w:rsid w:val="000908A4"/>
    <w:rsid w:val="00090C44"/>
    <w:rsid w:val="00090D4F"/>
    <w:rsid w:val="00090DF7"/>
    <w:rsid w:val="00090EA7"/>
    <w:rsid w:val="00090FCC"/>
    <w:rsid w:val="00091A13"/>
    <w:rsid w:val="00091BDF"/>
    <w:rsid w:val="00091F47"/>
    <w:rsid w:val="00092286"/>
    <w:rsid w:val="0009229C"/>
    <w:rsid w:val="00092554"/>
    <w:rsid w:val="00092CEE"/>
    <w:rsid w:val="00092F97"/>
    <w:rsid w:val="00093172"/>
    <w:rsid w:val="00093565"/>
    <w:rsid w:val="00093663"/>
    <w:rsid w:val="0009379E"/>
    <w:rsid w:val="00094AAE"/>
    <w:rsid w:val="000950C6"/>
    <w:rsid w:val="0009575C"/>
    <w:rsid w:val="00095800"/>
    <w:rsid w:val="00095A3C"/>
    <w:rsid w:val="00095C28"/>
    <w:rsid w:val="0009611C"/>
    <w:rsid w:val="00096331"/>
    <w:rsid w:val="00096726"/>
    <w:rsid w:val="00096729"/>
    <w:rsid w:val="00097106"/>
    <w:rsid w:val="00097152"/>
    <w:rsid w:val="00097153"/>
    <w:rsid w:val="000974E4"/>
    <w:rsid w:val="00097FB2"/>
    <w:rsid w:val="000A03DD"/>
    <w:rsid w:val="000A0621"/>
    <w:rsid w:val="000A068C"/>
    <w:rsid w:val="000A0805"/>
    <w:rsid w:val="000A08C3"/>
    <w:rsid w:val="000A0994"/>
    <w:rsid w:val="000A0B88"/>
    <w:rsid w:val="000A0D73"/>
    <w:rsid w:val="000A0E3C"/>
    <w:rsid w:val="000A0FC1"/>
    <w:rsid w:val="000A1A0F"/>
    <w:rsid w:val="000A1B6D"/>
    <w:rsid w:val="000A1F1C"/>
    <w:rsid w:val="000A1F85"/>
    <w:rsid w:val="000A21F9"/>
    <w:rsid w:val="000A2C1A"/>
    <w:rsid w:val="000A2D9B"/>
    <w:rsid w:val="000A2DA4"/>
    <w:rsid w:val="000A2E2F"/>
    <w:rsid w:val="000A30CB"/>
    <w:rsid w:val="000A32CE"/>
    <w:rsid w:val="000A3623"/>
    <w:rsid w:val="000A38FC"/>
    <w:rsid w:val="000A3CB7"/>
    <w:rsid w:val="000A3E92"/>
    <w:rsid w:val="000A45D2"/>
    <w:rsid w:val="000A4852"/>
    <w:rsid w:val="000A5048"/>
    <w:rsid w:val="000A53D4"/>
    <w:rsid w:val="000A5D22"/>
    <w:rsid w:val="000A5D8E"/>
    <w:rsid w:val="000A5F09"/>
    <w:rsid w:val="000A5F50"/>
    <w:rsid w:val="000A686C"/>
    <w:rsid w:val="000A69AE"/>
    <w:rsid w:val="000A6A04"/>
    <w:rsid w:val="000A6B67"/>
    <w:rsid w:val="000A6ED6"/>
    <w:rsid w:val="000A6F23"/>
    <w:rsid w:val="000A70BB"/>
    <w:rsid w:val="000A7135"/>
    <w:rsid w:val="000A7488"/>
    <w:rsid w:val="000A794C"/>
    <w:rsid w:val="000A7A69"/>
    <w:rsid w:val="000A7DD3"/>
    <w:rsid w:val="000A7E04"/>
    <w:rsid w:val="000A7F9D"/>
    <w:rsid w:val="000B01B9"/>
    <w:rsid w:val="000B0A67"/>
    <w:rsid w:val="000B16F5"/>
    <w:rsid w:val="000B227C"/>
    <w:rsid w:val="000B26F5"/>
    <w:rsid w:val="000B2FFD"/>
    <w:rsid w:val="000B37FC"/>
    <w:rsid w:val="000B383B"/>
    <w:rsid w:val="000B3B70"/>
    <w:rsid w:val="000B3C2C"/>
    <w:rsid w:val="000B4D49"/>
    <w:rsid w:val="000B4D63"/>
    <w:rsid w:val="000B4F6E"/>
    <w:rsid w:val="000B52BA"/>
    <w:rsid w:val="000B5332"/>
    <w:rsid w:val="000B5513"/>
    <w:rsid w:val="000B572A"/>
    <w:rsid w:val="000B6298"/>
    <w:rsid w:val="000B6457"/>
    <w:rsid w:val="000B66D6"/>
    <w:rsid w:val="000B6735"/>
    <w:rsid w:val="000B6A4E"/>
    <w:rsid w:val="000B73DC"/>
    <w:rsid w:val="000B7973"/>
    <w:rsid w:val="000B7ABF"/>
    <w:rsid w:val="000B7B43"/>
    <w:rsid w:val="000B7D64"/>
    <w:rsid w:val="000B7F7E"/>
    <w:rsid w:val="000C072D"/>
    <w:rsid w:val="000C07E9"/>
    <w:rsid w:val="000C0D71"/>
    <w:rsid w:val="000C0F9B"/>
    <w:rsid w:val="000C10C8"/>
    <w:rsid w:val="000C1242"/>
    <w:rsid w:val="000C132A"/>
    <w:rsid w:val="000C1333"/>
    <w:rsid w:val="000C13D7"/>
    <w:rsid w:val="000C1548"/>
    <w:rsid w:val="000C183B"/>
    <w:rsid w:val="000C18CF"/>
    <w:rsid w:val="000C1BD7"/>
    <w:rsid w:val="000C1D79"/>
    <w:rsid w:val="000C2289"/>
    <w:rsid w:val="000C22BA"/>
    <w:rsid w:val="000C2591"/>
    <w:rsid w:val="000C2629"/>
    <w:rsid w:val="000C289E"/>
    <w:rsid w:val="000C2B15"/>
    <w:rsid w:val="000C2B60"/>
    <w:rsid w:val="000C319C"/>
    <w:rsid w:val="000C3752"/>
    <w:rsid w:val="000C3927"/>
    <w:rsid w:val="000C39F9"/>
    <w:rsid w:val="000C3F52"/>
    <w:rsid w:val="000C423B"/>
    <w:rsid w:val="000C4338"/>
    <w:rsid w:val="000C43C3"/>
    <w:rsid w:val="000C4B75"/>
    <w:rsid w:val="000C5047"/>
    <w:rsid w:val="000C52BE"/>
    <w:rsid w:val="000C5490"/>
    <w:rsid w:val="000C55AC"/>
    <w:rsid w:val="000C5B4A"/>
    <w:rsid w:val="000C5CAD"/>
    <w:rsid w:val="000C5EF9"/>
    <w:rsid w:val="000C6066"/>
    <w:rsid w:val="000C64A2"/>
    <w:rsid w:val="000C78F9"/>
    <w:rsid w:val="000C7ACB"/>
    <w:rsid w:val="000C7E11"/>
    <w:rsid w:val="000D076B"/>
    <w:rsid w:val="000D0BB1"/>
    <w:rsid w:val="000D1041"/>
    <w:rsid w:val="000D152B"/>
    <w:rsid w:val="000D1BD1"/>
    <w:rsid w:val="000D20BE"/>
    <w:rsid w:val="000D2294"/>
    <w:rsid w:val="000D2538"/>
    <w:rsid w:val="000D2942"/>
    <w:rsid w:val="000D2ABF"/>
    <w:rsid w:val="000D2C74"/>
    <w:rsid w:val="000D2DA8"/>
    <w:rsid w:val="000D3190"/>
    <w:rsid w:val="000D3244"/>
    <w:rsid w:val="000D3257"/>
    <w:rsid w:val="000D3432"/>
    <w:rsid w:val="000D345B"/>
    <w:rsid w:val="000D3578"/>
    <w:rsid w:val="000D3844"/>
    <w:rsid w:val="000D3BB7"/>
    <w:rsid w:val="000D3D22"/>
    <w:rsid w:val="000D4103"/>
    <w:rsid w:val="000D4E61"/>
    <w:rsid w:val="000D4FE3"/>
    <w:rsid w:val="000D51FB"/>
    <w:rsid w:val="000D55B7"/>
    <w:rsid w:val="000D5B29"/>
    <w:rsid w:val="000D5B70"/>
    <w:rsid w:val="000D5C6A"/>
    <w:rsid w:val="000D602D"/>
    <w:rsid w:val="000D6607"/>
    <w:rsid w:val="000D6792"/>
    <w:rsid w:val="000D680D"/>
    <w:rsid w:val="000D6B49"/>
    <w:rsid w:val="000D6FC3"/>
    <w:rsid w:val="000D79DC"/>
    <w:rsid w:val="000E0030"/>
    <w:rsid w:val="000E09C3"/>
    <w:rsid w:val="000E0FEA"/>
    <w:rsid w:val="000E15DB"/>
    <w:rsid w:val="000E2475"/>
    <w:rsid w:val="000E29F4"/>
    <w:rsid w:val="000E2A0A"/>
    <w:rsid w:val="000E2D82"/>
    <w:rsid w:val="000E2D85"/>
    <w:rsid w:val="000E2F3E"/>
    <w:rsid w:val="000E30D3"/>
    <w:rsid w:val="000E3730"/>
    <w:rsid w:val="000E37CC"/>
    <w:rsid w:val="000E38BF"/>
    <w:rsid w:val="000E3A96"/>
    <w:rsid w:val="000E3BC4"/>
    <w:rsid w:val="000E3E0B"/>
    <w:rsid w:val="000E3FFB"/>
    <w:rsid w:val="000E402B"/>
    <w:rsid w:val="000E4082"/>
    <w:rsid w:val="000E415D"/>
    <w:rsid w:val="000E4870"/>
    <w:rsid w:val="000E4C70"/>
    <w:rsid w:val="000E54A5"/>
    <w:rsid w:val="000E54AF"/>
    <w:rsid w:val="000E6653"/>
    <w:rsid w:val="000E67E6"/>
    <w:rsid w:val="000E68F4"/>
    <w:rsid w:val="000E6B1C"/>
    <w:rsid w:val="000E6EE4"/>
    <w:rsid w:val="000E72A0"/>
    <w:rsid w:val="000E7595"/>
    <w:rsid w:val="000E7840"/>
    <w:rsid w:val="000E795B"/>
    <w:rsid w:val="000E7A3D"/>
    <w:rsid w:val="000E7B46"/>
    <w:rsid w:val="000F0037"/>
    <w:rsid w:val="000F0274"/>
    <w:rsid w:val="000F071A"/>
    <w:rsid w:val="000F0E94"/>
    <w:rsid w:val="000F0F67"/>
    <w:rsid w:val="000F0F9D"/>
    <w:rsid w:val="000F17B7"/>
    <w:rsid w:val="000F1805"/>
    <w:rsid w:val="000F265B"/>
    <w:rsid w:val="000F27F9"/>
    <w:rsid w:val="000F2824"/>
    <w:rsid w:val="000F2BF2"/>
    <w:rsid w:val="000F2D27"/>
    <w:rsid w:val="000F2D52"/>
    <w:rsid w:val="000F2E0C"/>
    <w:rsid w:val="000F2E9E"/>
    <w:rsid w:val="000F310E"/>
    <w:rsid w:val="000F31F2"/>
    <w:rsid w:val="000F37F7"/>
    <w:rsid w:val="000F3B4A"/>
    <w:rsid w:val="000F42AB"/>
    <w:rsid w:val="000F4403"/>
    <w:rsid w:val="000F441A"/>
    <w:rsid w:val="000F4565"/>
    <w:rsid w:val="000F4902"/>
    <w:rsid w:val="000F4A25"/>
    <w:rsid w:val="000F4C10"/>
    <w:rsid w:val="000F4D98"/>
    <w:rsid w:val="000F4F70"/>
    <w:rsid w:val="000F50D2"/>
    <w:rsid w:val="000F520E"/>
    <w:rsid w:val="000F53E9"/>
    <w:rsid w:val="000F542E"/>
    <w:rsid w:val="000F56DB"/>
    <w:rsid w:val="000F57D9"/>
    <w:rsid w:val="000F58C6"/>
    <w:rsid w:val="000F593D"/>
    <w:rsid w:val="000F5AE3"/>
    <w:rsid w:val="000F6523"/>
    <w:rsid w:val="000F6583"/>
    <w:rsid w:val="000F6AC5"/>
    <w:rsid w:val="000F6B1E"/>
    <w:rsid w:val="000F712B"/>
    <w:rsid w:val="000F7185"/>
    <w:rsid w:val="000F71E2"/>
    <w:rsid w:val="000F71FE"/>
    <w:rsid w:val="000F753F"/>
    <w:rsid w:val="000F754B"/>
    <w:rsid w:val="000F7E05"/>
    <w:rsid w:val="001000E1"/>
    <w:rsid w:val="0010024A"/>
    <w:rsid w:val="0010024D"/>
    <w:rsid w:val="00100648"/>
    <w:rsid w:val="001008B9"/>
    <w:rsid w:val="00100C21"/>
    <w:rsid w:val="00100F09"/>
    <w:rsid w:val="00100F60"/>
    <w:rsid w:val="00100F76"/>
    <w:rsid w:val="0010106D"/>
    <w:rsid w:val="0010115D"/>
    <w:rsid w:val="00101986"/>
    <w:rsid w:val="00101ACF"/>
    <w:rsid w:val="00101B6B"/>
    <w:rsid w:val="00101F31"/>
    <w:rsid w:val="0010222C"/>
    <w:rsid w:val="00102604"/>
    <w:rsid w:val="00103148"/>
    <w:rsid w:val="001036BA"/>
    <w:rsid w:val="0010372E"/>
    <w:rsid w:val="00103773"/>
    <w:rsid w:val="0010386C"/>
    <w:rsid w:val="00103E69"/>
    <w:rsid w:val="00103FE4"/>
    <w:rsid w:val="00104084"/>
    <w:rsid w:val="001040F5"/>
    <w:rsid w:val="00104187"/>
    <w:rsid w:val="0010462B"/>
    <w:rsid w:val="00104687"/>
    <w:rsid w:val="00104868"/>
    <w:rsid w:val="00104B43"/>
    <w:rsid w:val="00104FE0"/>
    <w:rsid w:val="0010561C"/>
    <w:rsid w:val="00105CDF"/>
    <w:rsid w:val="00105E21"/>
    <w:rsid w:val="00105F3D"/>
    <w:rsid w:val="00105F59"/>
    <w:rsid w:val="001060E2"/>
    <w:rsid w:val="00106295"/>
    <w:rsid w:val="001065F1"/>
    <w:rsid w:val="0010666E"/>
    <w:rsid w:val="001068A7"/>
    <w:rsid w:val="00106C00"/>
    <w:rsid w:val="00106C9B"/>
    <w:rsid w:val="00106D57"/>
    <w:rsid w:val="00106DD5"/>
    <w:rsid w:val="00106F09"/>
    <w:rsid w:val="00106FC5"/>
    <w:rsid w:val="00107600"/>
    <w:rsid w:val="001079D2"/>
    <w:rsid w:val="00107C67"/>
    <w:rsid w:val="00107EB7"/>
    <w:rsid w:val="00107EBD"/>
    <w:rsid w:val="00110063"/>
    <w:rsid w:val="0011097E"/>
    <w:rsid w:val="00110A71"/>
    <w:rsid w:val="00110CAA"/>
    <w:rsid w:val="00110FA0"/>
    <w:rsid w:val="001117C5"/>
    <w:rsid w:val="001118CB"/>
    <w:rsid w:val="00111B17"/>
    <w:rsid w:val="00111F67"/>
    <w:rsid w:val="00112123"/>
    <w:rsid w:val="0011246E"/>
    <w:rsid w:val="0011312C"/>
    <w:rsid w:val="001133BD"/>
    <w:rsid w:val="00113627"/>
    <w:rsid w:val="001139CC"/>
    <w:rsid w:val="00113B41"/>
    <w:rsid w:val="00113E64"/>
    <w:rsid w:val="00113F0F"/>
    <w:rsid w:val="00114094"/>
    <w:rsid w:val="0011422D"/>
    <w:rsid w:val="00114704"/>
    <w:rsid w:val="00115393"/>
    <w:rsid w:val="001155D1"/>
    <w:rsid w:val="00115997"/>
    <w:rsid w:val="00115D5B"/>
    <w:rsid w:val="00115DBE"/>
    <w:rsid w:val="00116119"/>
    <w:rsid w:val="00116590"/>
    <w:rsid w:val="00116938"/>
    <w:rsid w:val="00116A2D"/>
    <w:rsid w:val="00116A47"/>
    <w:rsid w:val="00116B32"/>
    <w:rsid w:val="00116C00"/>
    <w:rsid w:val="00116C4A"/>
    <w:rsid w:val="00116DBF"/>
    <w:rsid w:val="00116FC6"/>
    <w:rsid w:val="001170CB"/>
    <w:rsid w:val="00117160"/>
    <w:rsid w:val="001173C1"/>
    <w:rsid w:val="0011740D"/>
    <w:rsid w:val="001175EC"/>
    <w:rsid w:val="00117BCC"/>
    <w:rsid w:val="00117C88"/>
    <w:rsid w:val="00117FE1"/>
    <w:rsid w:val="00120710"/>
    <w:rsid w:val="00120773"/>
    <w:rsid w:val="00120D82"/>
    <w:rsid w:val="001215EA"/>
    <w:rsid w:val="00121B22"/>
    <w:rsid w:val="00121E2F"/>
    <w:rsid w:val="0012207F"/>
    <w:rsid w:val="00122208"/>
    <w:rsid w:val="00122522"/>
    <w:rsid w:val="0012261F"/>
    <w:rsid w:val="001227AE"/>
    <w:rsid w:val="00122856"/>
    <w:rsid w:val="00122860"/>
    <w:rsid w:val="00122AD7"/>
    <w:rsid w:val="00122BA3"/>
    <w:rsid w:val="0012314D"/>
    <w:rsid w:val="00123211"/>
    <w:rsid w:val="00123256"/>
    <w:rsid w:val="001233F7"/>
    <w:rsid w:val="001234C4"/>
    <w:rsid w:val="00123AD5"/>
    <w:rsid w:val="00123CF2"/>
    <w:rsid w:val="00124326"/>
    <w:rsid w:val="001244FE"/>
    <w:rsid w:val="00124F64"/>
    <w:rsid w:val="0012532F"/>
    <w:rsid w:val="00125BD9"/>
    <w:rsid w:val="00125BF4"/>
    <w:rsid w:val="00125DD6"/>
    <w:rsid w:val="00125DFB"/>
    <w:rsid w:val="00125E6B"/>
    <w:rsid w:val="00126345"/>
    <w:rsid w:val="001263B1"/>
    <w:rsid w:val="00126707"/>
    <w:rsid w:val="001267E6"/>
    <w:rsid w:val="00126AF9"/>
    <w:rsid w:val="00126E38"/>
    <w:rsid w:val="001272CD"/>
    <w:rsid w:val="00127DE0"/>
    <w:rsid w:val="00127FAD"/>
    <w:rsid w:val="001303D9"/>
    <w:rsid w:val="001306CE"/>
    <w:rsid w:val="0013085E"/>
    <w:rsid w:val="00130D1D"/>
    <w:rsid w:val="00130E19"/>
    <w:rsid w:val="00130E75"/>
    <w:rsid w:val="00130ECF"/>
    <w:rsid w:val="00130EF6"/>
    <w:rsid w:val="00131362"/>
    <w:rsid w:val="0013154A"/>
    <w:rsid w:val="00132233"/>
    <w:rsid w:val="001323A0"/>
    <w:rsid w:val="0013253C"/>
    <w:rsid w:val="00132C57"/>
    <w:rsid w:val="00132D33"/>
    <w:rsid w:val="00132E4E"/>
    <w:rsid w:val="00133226"/>
    <w:rsid w:val="001335BF"/>
    <w:rsid w:val="00133685"/>
    <w:rsid w:val="00133F99"/>
    <w:rsid w:val="001349B0"/>
    <w:rsid w:val="00134A14"/>
    <w:rsid w:val="00134BF3"/>
    <w:rsid w:val="00134F8F"/>
    <w:rsid w:val="001358A6"/>
    <w:rsid w:val="0013592C"/>
    <w:rsid w:val="00135DF3"/>
    <w:rsid w:val="00136162"/>
    <w:rsid w:val="00136239"/>
    <w:rsid w:val="001363FD"/>
    <w:rsid w:val="00136EE9"/>
    <w:rsid w:val="00136F1F"/>
    <w:rsid w:val="001373A3"/>
    <w:rsid w:val="00137753"/>
    <w:rsid w:val="0013796C"/>
    <w:rsid w:val="00137ABE"/>
    <w:rsid w:val="00137E45"/>
    <w:rsid w:val="00137EC4"/>
    <w:rsid w:val="00137F27"/>
    <w:rsid w:val="00140065"/>
    <w:rsid w:val="0014008F"/>
    <w:rsid w:val="00140135"/>
    <w:rsid w:val="00140180"/>
    <w:rsid w:val="001408A8"/>
    <w:rsid w:val="00140B0D"/>
    <w:rsid w:val="00140B6B"/>
    <w:rsid w:val="00140D0B"/>
    <w:rsid w:val="001411E5"/>
    <w:rsid w:val="00142133"/>
    <w:rsid w:val="00142791"/>
    <w:rsid w:val="0014285C"/>
    <w:rsid w:val="00142932"/>
    <w:rsid w:val="00142ABE"/>
    <w:rsid w:val="00142DAF"/>
    <w:rsid w:val="001437E0"/>
    <w:rsid w:val="00143898"/>
    <w:rsid w:val="00143D98"/>
    <w:rsid w:val="00144137"/>
    <w:rsid w:val="0014422F"/>
    <w:rsid w:val="00144442"/>
    <w:rsid w:val="001446D2"/>
    <w:rsid w:val="00144794"/>
    <w:rsid w:val="00144893"/>
    <w:rsid w:val="00144C2E"/>
    <w:rsid w:val="00144D8D"/>
    <w:rsid w:val="00144FA8"/>
    <w:rsid w:val="00145107"/>
    <w:rsid w:val="00145745"/>
    <w:rsid w:val="0014592D"/>
    <w:rsid w:val="00145D38"/>
    <w:rsid w:val="00145D59"/>
    <w:rsid w:val="00145E3C"/>
    <w:rsid w:val="00145F27"/>
    <w:rsid w:val="001464DD"/>
    <w:rsid w:val="001464F0"/>
    <w:rsid w:val="001467F7"/>
    <w:rsid w:val="00146A0F"/>
    <w:rsid w:val="00146C60"/>
    <w:rsid w:val="00146E12"/>
    <w:rsid w:val="00147122"/>
    <w:rsid w:val="0014724B"/>
    <w:rsid w:val="0014745B"/>
    <w:rsid w:val="0014784B"/>
    <w:rsid w:val="00147977"/>
    <w:rsid w:val="00147BAA"/>
    <w:rsid w:val="00147CF4"/>
    <w:rsid w:val="00150182"/>
    <w:rsid w:val="00150417"/>
    <w:rsid w:val="00150817"/>
    <w:rsid w:val="00150ACC"/>
    <w:rsid w:val="0015109D"/>
    <w:rsid w:val="001516FA"/>
    <w:rsid w:val="00151940"/>
    <w:rsid w:val="00151E64"/>
    <w:rsid w:val="00152047"/>
    <w:rsid w:val="00152816"/>
    <w:rsid w:val="00152921"/>
    <w:rsid w:val="0015300C"/>
    <w:rsid w:val="00153116"/>
    <w:rsid w:val="0015314C"/>
    <w:rsid w:val="00153A4B"/>
    <w:rsid w:val="00153F7B"/>
    <w:rsid w:val="0015413E"/>
    <w:rsid w:val="001542C0"/>
    <w:rsid w:val="00154863"/>
    <w:rsid w:val="00154DAF"/>
    <w:rsid w:val="0015513B"/>
    <w:rsid w:val="0015542D"/>
    <w:rsid w:val="0015553B"/>
    <w:rsid w:val="001559A3"/>
    <w:rsid w:val="00155B08"/>
    <w:rsid w:val="00155F4E"/>
    <w:rsid w:val="00156271"/>
    <w:rsid w:val="001564F5"/>
    <w:rsid w:val="001566D3"/>
    <w:rsid w:val="00156B39"/>
    <w:rsid w:val="00157132"/>
    <w:rsid w:val="001572E0"/>
    <w:rsid w:val="00157599"/>
    <w:rsid w:val="00157881"/>
    <w:rsid w:val="00157B59"/>
    <w:rsid w:val="001600CB"/>
    <w:rsid w:val="00160349"/>
    <w:rsid w:val="001603E5"/>
    <w:rsid w:val="00160523"/>
    <w:rsid w:val="001607E3"/>
    <w:rsid w:val="0016082C"/>
    <w:rsid w:val="0016091E"/>
    <w:rsid w:val="00160921"/>
    <w:rsid w:val="001609E3"/>
    <w:rsid w:val="00160B78"/>
    <w:rsid w:val="00160E34"/>
    <w:rsid w:val="001614E4"/>
    <w:rsid w:val="0016164A"/>
    <w:rsid w:val="00161A21"/>
    <w:rsid w:val="00161B04"/>
    <w:rsid w:val="00161FF5"/>
    <w:rsid w:val="00162304"/>
    <w:rsid w:val="0016265B"/>
    <w:rsid w:val="0016270E"/>
    <w:rsid w:val="00162849"/>
    <w:rsid w:val="00162926"/>
    <w:rsid w:val="00162942"/>
    <w:rsid w:val="00162B7D"/>
    <w:rsid w:val="00162E68"/>
    <w:rsid w:val="0016325F"/>
    <w:rsid w:val="00163B08"/>
    <w:rsid w:val="00163B8F"/>
    <w:rsid w:val="00163BE0"/>
    <w:rsid w:val="00163CC9"/>
    <w:rsid w:val="00163D8E"/>
    <w:rsid w:val="00164275"/>
    <w:rsid w:val="00164532"/>
    <w:rsid w:val="00164AFF"/>
    <w:rsid w:val="001652F9"/>
    <w:rsid w:val="00165BD2"/>
    <w:rsid w:val="00166039"/>
    <w:rsid w:val="001661D2"/>
    <w:rsid w:val="001667DD"/>
    <w:rsid w:val="00166C1E"/>
    <w:rsid w:val="00166E0A"/>
    <w:rsid w:val="00167045"/>
    <w:rsid w:val="001671A1"/>
    <w:rsid w:val="00167642"/>
    <w:rsid w:val="001679F3"/>
    <w:rsid w:val="00167B48"/>
    <w:rsid w:val="00167BAA"/>
    <w:rsid w:val="00167E80"/>
    <w:rsid w:val="001703F8"/>
    <w:rsid w:val="00170758"/>
    <w:rsid w:val="001710E4"/>
    <w:rsid w:val="001712EC"/>
    <w:rsid w:val="00171465"/>
    <w:rsid w:val="001717C8"/>
    <w:rsid w:val="00171CAC"/>
    <w:rsid w:val="00171D5F"/>
    <w:rsid w:val="00172168"/>
    <w:rsid w:val="0017273B"/>
    <w:rsid w:val="00172784"/>
    <w:rsid w:val="00172989"/>
    <w:rsid w:val="00172AFA"/>
    <w:rsid w:val="00172B17"/>
    <w:rsid w:val="00172D31"/>
    <w:rsid w:val="00172D76"/>
    <w:rsid w:val="00172F0C"/>
    <w:rsid w:val="00172F79"/>
    <w:rsid w:val="0017302B"/>
    <w:rsid w:val="0017334E"/>
    <w:rsid w:val="0017364E"/>
    <w:rsid w:val="001736A0"/>
    <w:rsid w:val="00173A1A"/>
    <w:rsid w:val="00173BC8"/>
    <w:rsid w:val="00173C1B"/>
    <w:rsid w:val="00173CB5"/>
    <w:rsid w:val="001747E3"/>
    <w:rsid w:val="00174D69"/>
    <w:rsid w:val="001750C8"/>
    <w:rsid w:val="0017525D"/>
    <w:rsid w:val="00175775"/>
    <w:rsid w:val="00175E01"/>
    <w:rsid w:val="00175E02"/>
    <w:rsid w:val="00176303"/>
    <w:rsid w:val="001763C1"/>
    <w:rsid w:val="001763C9"/>
    <w:rsid w:val="001763DF"/>
    <w:rsid w:val="001769A0"/>
    <w:rsid w:val="00176BC9"/>
    <w:rsid w:val="00176E44"/>
    <w:rsid w:val="00177289"/>
    <w:rsid w:val="00177366"/>
    <w:rsid w:val="001774E3"/>
    <w:rsid w:val="0017759C"/>
    <w:rsid w:val="00177709"/>
    <w:rsid w:val="00177B1A"/>
    <w:rsid w:val="001801DA"/>
    <w:rsid w:val="00180551"/>
    <w:rsid w:val="0018088C"/>
    <w:rsid w:val="001808DB"/>
    <w:rsid w:val="00180992"/>
    <w:rsid w:val="001814BF"/>
    <w:rsid w:val="0018155E"/>
    <w:rsid w:val="00181700"/>
    <w:rsid w:val="00181F7D"/>
    <w:rsid w:val="0018205D"/>
    <w:rsid w:val="00182104"/>
    <w:rsid w:val="00182418"/>
    <w:rsid w:val="00182457"/>
    <w:rsid w:val="001826FF"/>
    <w:rsid w:val="0018276C"/>
    <w:rsid w:val="001827B8"/>
    <w:rsid w:val="0018291F"/>
    <w:rsid w:val="00182A69"/>
    <w:rsid w:val="00182B8E"/>
    <w:rsid w:val="00182C46"/>
    <w:rsid w:val="00182E4F"/>
    <w:rsid w:val="001830F3"/>
    <w:rsid w:val="001831CC"/>
    <w:rsid w:val="00183660"/>
    <w:rsid w:val="00183685"/>
    <w:rsid w:val="001838FD"/>
    <w:rsid w:val="0018398A"/>
    <w:rsid w:val="00183EA0"/>
    <w:rsid w:val="0018428B"/>
    <w:rsid w:val="001847EB"/>
    <w:rsid w:val="001860EE"/>
    <w:rsid w:val="001865D1"/>
    <w:rsid w:val="001868FA"/>
    <w:rsid w:val="00186CD7"/>
    <w:rsid w:val="00186DA7"/>
    <w:rsid w:val="00186FDA"/>
    <w:rsid w:val="001874FD"/>
    <w:rsid w:val="00187827"/>
    <w:rsid w:val="00187A24"/>
    <w:rsid w:val="00187B15"/>
    <w:rsid w:val="00187FEB"/>
    <w:rsid w:val="00190085"/>
    <w:rsid w:val="0019035F"/>
    <w:rsid w:val="001906F3"/>
    <w:rsid w:val="0019083B"/>
    <w:rsid w:val="001909AC"/>
    <w:rsid w:val="00191041"/>
    <w:rsid w:val="001911A9"/>
    <w:rsid w:val="001912D6"/>
    <w:rsid w:val="00191608"/>
    <w:rsid w:val="00191AE2"/>
    <w:rsid w:val="00191E01"/>
    <w:rsid w:val="00192186"/>
    <w:rsid w:val="0019256B"/>
    <w:rsid w:val="001927C2"/>
    <w:rsid w:val="0019287A"/>
    <w:rsid w:val="0019293A"/>
    <w:rsid w:val="00192BE6"/>
    <w:rsid w:val="00192D62"/>
    <w:rsid w:val="00192D71"/>
    <w:rsid w:val="00192F63"/>
    <w:rsid w:val="001930E4"/>
    <w:rsid w:val="001933F3"/>
    <w:rsid w:val="0019348A"/>
    <w:rsid w:val="00193725"/>
    <w:rsid w:val="00193989"/>
    <w:rsid w:val="001941C7"/>
    <w:rsid w:val="00194490"/>
    <w:rsid w:val="00194BEE"/>
    <w:rsid w:val="00194D7A"/>
    <w:rsid w:val="00195220"/>
    <w:rsid w:val="00195961"/>
    <w:rsid w:val="001961B4"/>
    <w:rsid w:val="00196734"/>
    <w:rsid w:val="00196986"/>
    <w:rsid w:val="001969E7"/>
    <w:rsid w:val="00196AA0"/>
    <w:rsid w:val="00196F91"/>
    <w:rsid w:val="0019719A"/>
    <w:rsid w:val="0019725C"/>
    <w:rsid w:val="0019782C"/>
    <w:rsid w:val="00197E09"/>
    <w:rsid w:val="001A020A"/>
    <w:rsid w:val="001A03AD"/>
    <w:rsid w:val="001A07F0"/>
    <w:rsid w:val="001A0A6A"/>
    <w:rsid w:val="001A0BE6"/>
    <w:rsid w:val="001A18C8"/>
    <w:rsid w:val="001A1907"/>
    <w:rsid w:val="001A19F8"/>
    <w:rsid w:val="001A1E0D"/>
    <w:rsid w:val="001A26EA"/>
    <w:rsid w:val="001A2E33"/>
    <w:rsid w:val="001A2E6F"/>
    <w:rsid w:val="001A338B"/>
    <w:rsid w:val="001A3506"/>
    <w:rsid w:val="001A35CC"/>
    <w:rsid w:val="001A4579"/>
    <w:rsid w:val="001A4821"/>
    <w:rsid w:val="001A4872"/>
    <w:rsid w:val="001A4BD4"/>
    <w:rsid w:val="001A4FBD"/>
    <w:rsid w:val="001A500E"/>
    <w:rsid w:val="001A50B4"/>
    <w:rsid w:val="001A59F2"/>
    <w:rsid w:val="001A5C91"/>
    <w:rsid w:val="001A6116"/>
    <w:rsid w:val="001A69A5"/>
    <w:rsid w:val="001A6DD7"/>
    <w:rsid w:val="001A6E04"/>
    <w:rsid w:val="001A7098"/>
    <w:rsid w:val="001A7129"/>
    <w:rsid w:val="001A751B"/>
    <w:rsid w:val="001A77F6"/>
    <w:rsid w:val="001A7CC5"/>
    <w:rsid w:val="001A7DE6"/>
    <w:rsid w:val="001A7E93"/>
    <w:rsid w:val="001B0152"/>
    <w:rsid w:val="001B022B"/>
    <w:rsid w:val="001B0661"/>
    <w:rsid w:val="001B066F"/>
    <w:rsid w:val="001B069E"/>
    <w:rsid w:val="001B0A2E"/>
    <w:rsid w:val="001B0EB6"/>
    <w:rsid w:val="001B10C1"/>
    <w:rsid w:val="001B1564"/>
    <w:rsid w:val="001B165F"/>
    <w:rsid w:val="001B1D67"/>
    <w:rsid w:val="001B2398"/>
    <w:rsid w:val="001B2677"/>
    <w:rsid w:val="001B2E89"/>
    <w:rsid w:val="001B304C"/>
    <w:rsid w:val="001B37A3"/>
    <w:rsid w:val="001B3A93"/>
    <w:rsid w:val="001B3C22"/>
    <w:rsid w:val="001B3C99"/>
    <w:rsid w:val="001B3DC7"/>
    <w:rsid w:val="001B3EAC"/>
    <w:rsid w:val="001B4418"/>
    <w:rsid w:val="001B458E"/>
    <w:rsid w:val="001B4963"/>
    <w:rsid w:val="001B4EAA"/>
    <w:rsid w:val="001B4F42"/>
    <w:rsid w:val="001B4FB9"/>
    <w:rsid w:val="001B529D"/>
    <w:rsid w:val="001B5734"/>
    <w:rsid w:val="001B5872"/>
    <w:rsid w:val="001B5DB8"/>
    <w:rsid w:val="001B6ADB"/>
    <w:rsid w:val="001B6B4B"/>
    <w:rsid w:val="001B6E40"/>
    <w:rsid w:val="001B7167"/>
    <w:rsid w:val="001B7296"/>
    <w:rsid w:val="001B7562"/>
    <w:rsid w:val="001B7653"/>
    <w:rsid w:val="001B7A2A"/>
    <w:rsid w:val="001B7A97"/>
    <w:rsid w:val="001B7B5E"/>
    <w:rsid w:val="001B7EA4"/>
    <w:rsid w:val="001B7EC3"/>
    <w:rsid w:val="001B7F44"/>
    <w:rsid w:val="001B7F47"/>
    <w:rsid w:val="001C10EF"/>
    <w:rsid w:val="001C16EB"/>
    <w:rsid w:val="001C1D00"/>
    <w:rsid w:val="001C1E04"/>
    <w:rsid w:val="001C2051"/>
    <w:rsid w:val="001C2079"/>
    <w:rsid w:val="001C2406"/>
    <w:rsid w:val="001C2E38"/>
    <w:rsid w:val="001C3538"/>
    <w:rsid w:val="001C3DB4"/>
    <w:rsid w:val="001C3DFA"/>
    <w:rsid w:val="001C4255"/>
    <w:rsid w:val="001C4313"/>
    <w:rsid w:val="001C43C3"/>
    <w:rsid w:val="001C449B"/>
    <w:rsid w:val="001C45FE"/>
    <w:rsid w:val="001C46E8"/>
    <w:rsid w:val="001C4A4D"/>
    <w:rsid w:val="001C4CF6"/>
    <w:rsid w:val="001C54E5"/>
    <w:rsid w:val="001C55E8"/>
    <w:rsid w:val="001C56F1"/>
    <w:rsid w:val="001C5A4D"/>
    <w:rsid w:val="001C5B50"/>
    <w:rsid w:val="001C5CA0"/>
    <w:rsid w:val="001C5DF8"/>
    <w:rsid w:val="001C676E"/>
    <w:rsid w:val="001C6D80"/>
    <w:rsid w:val="001C6E16"/>
    <w:rsid w:val="001C711F"/>
    <w:rsid w:val="001C72F6"/>
    <w:rsid w:val="001C770F"/>
    <w:rsid w:val="001C7B0A"/>
    <w:rsid w:val="001C7C70"/>
    <w:rsid w:val="001C7FC2"/>
    <w:rsid w:val="001D035F"/>
    <w:rsid w:val="001D03F9"/>
    <w:rsid w:val="001D04FD"/>
    <w:rsid w:val="001D06A1"/>
    <w:rsid w:val="001D08C6"/>
    <w:rsid w:val="001D0B24"/>
    <w:rsid w:val="001D0B96"/>
    <w:rsid w:val="001D0C94"/>
    <w:rsid w:val="001D0E5C"/>
    <w:rsid w:val="001D125D"/>
    <w:rsid w:val="001D17D9"/>
    <w:rsid w:val="001D1A29"/>
    <w:rsid w:val="001D1E23"/>
    <w:rsid w:val="001D224A"/>
    <w:rsid w:val="001D279D"/>
    <w:rsid w:val="001D2B9A"/>
    <w:rsid w:val="001D2B9F"/>
    <w:rsid w:val="001D2C43"/>
    <w:rsid w:val="001D2F5C"/>
    <w:rsid w:val="001D2FF1"/>
    <w:rsid w:val="001D30CC"/>
    <w:rsid w:val="001D3AF3"/>
    <w:rsid w:val="001D493B"/>
    <w:rsid w:val="001D498F"/>
    <w:rsid w:val="001D4C68"/>
    <w:rsid w:val="001D4DC1"/>
    <w:rsid w:val="001D5236"/>
    <w:rsid w:val="001D52E1"/>
    <w:rsid w:val="001D5DB3"/>
    <w:rsid w:val="001D5E51"/>
    <w:rsid w:val="001D633C"/>
    <w:rsid w:val="001D65C4"/>
    <w:rsid w:val="001D669C"/>
    <w:rsid w:val="001D66A1"/>
    <w:rsid w:val="001D6803"/>
    <w:rsid w:val="001D6DF6"/>
    <w:rsid w:val="001D78E3"/>
    <w:rsid w:val="001D79E7"/>
    <w:rsid w:val="001D7C8C"/>
    <w:rsid w:val="001D7E13"/>
    <w:rsid w:val="001D7F9A"/>
    <w:rsid w:val="001E0377"/>
    <w:rsid w:val="001E0380"/>
    <w:rsid w:val="001E09A6"/>
    <w:rsid w:val="001E0A5E"/>
    <w:rsid w:val="001E10FE"/>
    <w:rsid w:val="001E1ECF"/>
    <w:rsid w:val="001E2698"/>
    <w:rsid w:val="001E331E"/>
    <w:rsid w:val="001E347A"/>
    <w:rsid w:val="001E3782"/>
    <w:rsid w:val="001E3FB0"/>
    <w:rsid w:val="001E47F7"/>
    <w:rsid w:val="001E4C98"/>
    <w:rsid w:val="001E5138"/>
    <w:rsid w:val="001E517E"/>
    <w:rsid w:val="001E5664"/>
    <w:rsid w:val="001E57E5"/>
    <w:rsid w:val="001E5C5C"/>
    <w:rsid w:val="001E5FE0"/>
    <w:rsid w:val="001E60E1"/>
    <w:rsid w:val="001E6123"/>
    <w:rsid w:val="001E636A"/>
    <w:rsid w:val="001E65D9"/>
    <w:rsid w:val="001E6930"/>
    <w:rsid w:val="001E6C33"/>
    <w:rsid w:val="001E7185"/>
    <w:rsid w:val="001E77FC"/>
    <w:rsid w:val="001E7A4C"/>
    <w:rsid w:val="001E7C2D"/>
    <w:rsid w:val="001E7C57"/>
    <w:rsid w:val="001F0558"/>
    <w:rsid w:val="001F06B0"/>
    <w:rsid w:val="001F0761"/>
    <w:rsid w:val="001F0A5F"/>
    <w:rsid w:val="001F0B39"/>
    <w:rsid w:val="001F1741"/>
    <w:rsid w:val="001F1957"/>
    <w:rsid w:val="001F1A03"/>
    <w:rsid w:val="001F1C2D"/>
    <w:rsid w:val="001F1C5D"/>
    <w:rsid w:val="001F20B6"/>
    <w:rsid w:val="001F2365"/>
    <w:rsid w:val="001F251E"/>
    <w:rsid w:val="001F2640"/>
    <w:rsid w:val="001F2841"/>
    <w:rsid w:val="001F2D85"/>
    <w:rsid w:val="001F3378"/>
    <w:rsid w:val="001F33A9"/>
    <w:rsid w:val="001F370C"/>
    <w:rsid w:val="001F392C"/>
    <w:rsid w:val="001F3A87"/>
    <w:rsid w:val="001F3CE2"/>
    <w:rsid w:val="001F3D29"/>
    <w:rsid w:val="001F3D63"/>
    <w:rsid w:val="001F43DE"/>
    <w:rsid w:val="001F4423"/>
    <w:rsid w:val="001F465B"/>
    <w:rsid w:val="001F48B1"/>
    <w:rsid w:val="001F4EB8"/>
    <w:rsid w:val="001F4F40"/>
    <w:rsid w:val="001F5768"/>
    <w:rsid w:val="001F582A"/>
    <w:rsid w:val="001F589A"/>
    <w:rsid w:val="001F5A38"/>
    <w:rsid w:val="001F5D32"/>
    <w:rsid w:val="001F64F5"/>
    <w:rsid w:val="001F6A2F"/>
    <w:rsid w:val="001F7209"/>
    <w:rsid w:val="001F7368"/>
    <w:rsid w:val="001F7592"/>
    <w:rsid w:val="001F76F5"/>
    <w:rsid w:val="001F79F7"/>
    <w:rsid w:val="00200140"/>
    <w:rsid w:val="00200BE8"/>
    <w:rsid w:val="0020179C"/>
    <w:rsid w:val="002017D5"/>
    <w:rsid w:val="00201ABA"/>
    <w:rsid w:val="00202221"/>
    <w:rsid w:val="0020242C"/>
    <w:rsid w:val="002029C4"/>
    <w:rsid w:val="00202D47"/>
    <w:rsid w:val="002031CE"/>
    <w:rsid w:val="00203329"/>
    <w:rsid w:val="00203AD7"/>
    <w:rsid w:val="00203B74"/>
    <w:rsid w:val="00204485"/>
    <w:rsid w:val="0020494A"/>
    <w:rsid w:val="00204AF3"/>
    <w:rsid w:val="0020513F"/>
    <w:rsid w:val="002053DB"/>
    <w:rsid w:val="00205501"/>
    <w:rsid w:val="00205A33"/>
    <w:rsid w:val="00205EBB"/>
    <w:rsid w:val="00205F32"/>
    <w:rsid w:val="00206047"/>
    <w:rsid w:val="002064FF"/>
    <w:rsid w:val="0020656F"/>
    <w:rsid w:val="00206611"/>
    <w:rsid w:val="0020682B"/>
    <w:rsid w:val="002069D5"/>
    <w:rsid w:val="00207044"/>
    <w:rsid w:val="00207071"/>
    <w:rsid w:val="002072AF"/>
    <w:rsid w:val="00207AAA"/>
    <w:rsid w:val="00207E24"/>
    <w:rsid w:val="00210046"/>
    <w:rsid w:val="00210271"/>
    <w:rsid w:val="002102A9"/>
    <w:rsid w:val="002105BC"/>
    <w:rsid w:val="0021062B"/>
    <w:rsid w:val="00210766"/>
    <w:rsid w:val="00210D0A"/>
    <w:rsid w:val="002113F2"/>
    <w:rsid w:val="002117E2"/>
    <w:rsid w:val="00211840"/>
    <w:rsid w:val="00211AA4"/>
    <w:rsid w:val="00212044"/>
    <w:rsid w:val="00212133"/>
    <w:rsid w:val="00212327"/>
    <w:rsid w:val="002124F0"/>
    <w:rsid w:val="002138A2"/>
    <w:rsid w:val="00214ECA"/>
    <w:rsid w:val="00214FFC"/>
    <w:rsid w:val="002153D9"/>
    <w:rsid w:val="00215D47"/>
    <w:rsid w:val="00215F98"/>
    <w:rsid w:val="00216C4B"/>
    <w:rsid w:val="00216EDC"/>
    <w:rsid w:val="00216FC2"/>
    <w:rsid w:val="0021709B"/>
    <w:rsid w:val="002172FA"/>
    <w:rsid w:val="00217951"/>
    <w:rsid w:val="0021795C"/>
    <w:rsid w:val="00217A8F"/>
    <w:rsid w:val="00217B58"/>
    <w:rsid w:val="00217C97"/>
    <w:rsid w:val="00217CD8"/>
    <w:rsid w:val="002200C2"/>
    <w:rsid w:val="002200EB"/>
    <w:rsid w:val="002206B0"/>
    <w:rsid w:val="002206B2"/>
    <w:rsid w:val="002206FB"/>
    <w:rsid w:val="00220AC7"/>
    <w:rsid w:val="00220BB8"/>
    <w:rsid w:val="00220C1F"/>
    <w:rsid w:val="00220D85"/>
    <w:rsid w:val="00220DB8"/>
    <w:rsid w:val="00220FB4"/>
    <w:rsid w:val="0022139D"/>
    <w:rsid w:val="002213AF"/>
    <w:rsid w:val="00221A19"/>
    <w:rsid w:val="00221B5F"/>
    <w:rsid w:val="00221F5E"/>
    <w:rsid w:val="002220BE"/>
    <w:rsid w:val="002221F8"/>
    <w:rsid w:val="002223D2"/>
    <w:rsid w:val="0022241A"/>
    <w:rsid w:val="00222610"/>
    <w:rsid w:val="0022282D"/>
    <w:rsid w:val="0022288B"/>
    <w:rsid w:val="002228A4"/>
    <w:rsid w:val="00222AD1"/>
    <w:rsid w:val="00222ED7"/>
    <w:rsid w:val="002237D1"/>
    <w:rsid w:val="002239A5"/>
    <w:rsid w:val="00223CA8"/>
    <w:rsid w:val="00223F22"/>
    <w:rsid w:val="002240FC"/>
    <w:rsid w:val="002246D3"/>
    <w:rsid w:val="00224797"/>
    <w:rsid w:val="002248A4"/>
    <w:rsid w:val="00224974"/>
    <w:rsid w:val="00224AD1"/>
    <w:rsid w:val="00224BCC"/>
    <w:rsid w:val="0022530B"/>
    <w:rsid w:val="002253C1"/>
    <w:rsid w:val="002253E3"/>
    <w:rsid w:val="002256D0"/>
    <w:rsid w:val="002256D6"/>
    <w:rsid w:val="00225879"/>
    <w:rsid w:val="00225AF1"/>
    <w:rsid w:val="00225E06"/>
    <w:rsid w:val="00226135"/>
    <w:rsid w:val="002261B9"/>
    <w:rsid w:val="0022625F"/>
    <w:rsid w:val="00226AAE"/>
    <w:rsid w:val="00226EEB"/>
    <w:rsid w:val="00227309"/>
    <w:rsid w:val="00227912"/>
    <w:rsid w:val="00227920"/>
    <w:rsid w:val="00227A32"/>
    <w:rsid w:val="00227B31"/>
    <w:rsid w:val="002302EF"/>
    <w:rsid w:val="00230569"/>
    <w:rsid w:val="002307C4"/>
    <w:rsid w:val="0023080D"/>
    <w:rsid w:val="00230A9F"/>
    <w:rsid w:val="00230FFC"/>
    <w:rsid w:val="002313C3"/>
    <w:rsid w:val="0023142B"/>
    <w:rsid w:val="002319C6"/>
    <w:rsid w:val="00231B13"/>
    <w:rsid w:val="0023210F"/>
    <w:rsid w:val="002321F3"/>
    <w:rsid w:val="002325A7"/>
    <w:rsid w:val="002326A0"/>
    <w:rsid w:val="0023277D"/>
    <w:rsid w:val="00232A53"/>
    <w:rsid w:val="002334B3"/>
    <w:rsid w:val="002334E6"/>
    <w:rsid w:val="002337A0"/>
    <w:rsid w:val="00233871"/>
    <w:rsid w:val="00233AD5"/>
    <w:rsid w:val="00233AFD"/>
    <w:rsid w:val="00233CB8"/>
    <w:rsid w:val="00233E27"/>
    <w:rsid w:val="00233E32"/>
    <w:rsid w:val="00233EDA"/>
    <w:rsid w:val="00233EF0"/>
    <w:rsid w:val="0023421D"/>
    <w:rsid w:val="00234492"/>
    <w:rsid w:val="00234516"/>
    <w:rsid w:val="00234570"/>
    <w:rsid w:val="0023498A"/>
    <w:rsid w:val="00235419"/>
    <w:rsid w:val="0023554C"/>
    <w:rsid w:val="00235A81"/>
    <w:rsid w:val="00235B2B"/>
    <w:rsid w:val="00235BC7"/>
    <w:rsid w:val="002362CC"/>
    <w:rsid w:val="00236418"/>
    <w:rsid w:val="0023655B"/>
    <w:rsid w:val="00236A7F"/>
    <w:rsid w:val="00236A8B"/>
    <w:rsid w:val="00236A92"/>
    <w:rsid w:val="00236BCB"/>
    <w:rsid w:val="00236C0A"/>
    <w:rsid w:val="00236CBF"/>
    <w:rsid w:val="00237269"/>
    <w:rsid w:val="002379F7"/>
    <w:rsid w:val="00237BB1"/>
    <w:rsid w:val="00240173"/>
    <w:rsid w:val="00240443"/>
    <w:rsid w:val="00240A57"/>
    <w:rsid w:val="00240D41"/>
    <w:rsid w:val="00240EC2"/>
    <w:rsid w:val="00240F73"/>
    <w:rsid w:val="002415F7"/>
    <w:rsid w:val="002416CD"/>
    <w:rsid w:val="0024178A"/>
    <w:rsid w:val="00241BFC"/>
    <w:rsid w:val="00241D8C"/>
    <w:rsid w:val="002424BB"/>
    <w:rsid w:val="00242B59"/>
    <w:rsid w:val="00242C57"/>
    <w:rsid w:val="002437DB"/>
    <w:rsid w:val="00243BC1"/>
    <w:rsid w:val="00243E3D"/>
    <w:rsid w:val="00243FA2"/>
    <w:rsid w:val="00244094"/>
    <w:rsid w:val="002441A5"/>
    <w:rsid w:val="0024420A"/>
    <w:rsid w:val="002442D7"/>
    <w:rsid w:val="00244377"/>
    <w:rsid w:val="002445EC"/>
    <w:rsid w:val="002446D6"/>
    <w:rsid w:val="00244C52"/>
    <w:rsid w:val="00244C55"/>
    <w:rsid w:val="00244D15"/>
    <w:rsid w:val="00244E55"/>
    <w:rsid w:val="00244E70"/>
    <w:rsid w:val="00244F42"/>
    <w:rsid w:val="00246972"/>
    <w:rsid w:val="00246F06"/>
    <w:rsid w:val="002471AF"/>
    <w:rsid w:val="00247687"/>
    <w:rsid w:val="002477BB"/>
    <w:rsid w:val="00247BB8"/>
    <w:rsid w:val="00247ED0"/>
    <w:rsid w:val="00247FAA"/>
    <w:rsid w:val="0025049D"/>
    <w:rsid w:val="00250945"/>
    <w:rsid w:val="00250A3B"/>
    <w:rsid w:val="00250E7B"/>
    <w:rsid w:val="00250FCA"/>
    <w:rsid w:val="0025176D"/>
    <w:rsid w:val="002517C4"/>
    <w:rsid w:val="00251F51"/>
    <w:rsid w:val="00252512"/>
    <w:rsid w:val="00252E4C"/>
    <w:rsid w:val="00252E52"/>
    <w:rsid w:val="00252EB9"/>
    <w:rsid w:val="00252ECC"/>
    <w:rsid w:val="00252ED2"/>
    <w:rsid w:val="0025310A"/>
    <w:rsid w:val="00253138"/>
    <w:rsid w:val="0025329A"/>
    <w:rsid w:val="002532C6"/>
    <w:rsid w:val="00253932"/>
    <w:rsid w:val="00253E33"/>
    <w:rsid w:val="00253E35"/>
    <w:rsid w:val="00253FF2"/>
    <w:rsid w:val="00254092"/>
    <w:rsid w:val="002545EA"/>
    <w:rsid w:val="002547FC"/>
    <w:rsid w:val="00254ACF"/>
    <w:rsid w:val="00254AD9"/>
    <w:rsid w:val="00254CCF"/>
    <w:rsid w:val="00254E4E"/>
    <w:rsid w:val="00254FDD"/>
    <w:rsid w:val="00255545"/>
    <w:rsid w:val="002556BB"/>
    <w:rsid w:val="00255756"/>
    <w:rsid w:val="002557EB"/>
    <w:rsid w:val="0025596D"/>
    <w:rsid w:val="00255994"/>
    <w:rsid w:val="00255A90"/>
    <w:rsid w:val="00255C44"/>
    <w:rsid w:val="00255CFF"/>
    <w:rsid w:val="00255DCA"/>
    <w:rsid w:val="00256034"/>
    <w:rsid w:val="00256136"/>
    <w:rsid w:val="00256512"/>
    <w:rsid w:val="00256739"/>
    <w:rsid w:val="00256942"/>
    <w:rsid w:val="00256B21"/>
    <w:rsid w:val="00256C8C"/>
    <w:rsid w:val="00257036"/>
    <w:rsid w:val="00257081"/>
    <w:rsid w:val="002571E8"/>
    <w:rsid w:val="00257283"/>
    <w:rsid w:val="0025760D"/>
    <w:rsid w:val="00257E1B"/>
    <w:rsid w:val="00257E42"/>
    <w:rsid w:val="002600F3"/>
    <w:rsid w:val="002605A1"/>
    <w:rsid w:val="002605CB"/>
    <w:rsid w:val="0026156C"/>
    <w:rsid w:val="00261865"/>
    <w:rsid w:val="002629EA"/>
    <w:rsid w:val="00262D14"/>
    <w:rsid w:val="00263316"/>
    <w:rsid w:val="002633A2"/>
    <w:rsid w:val="0026340D"/>
    <w:rsid w:val="002637AB"/>
    <w:rsid w:val="00263A70"/>
    <w:rsid w:val="00263B0D"/>
    <w:rsid w:val="00263F93"/>
    <w:rsid w:val="0026413E"/>
    <w:rsid w:val="002643EA"/>
    <w:rsid w:val="00264682"/>
    <w:rsid w:val="00264D23"/>
    <w:rsid w:val="00264E25"/>
    <w:rsid w:val="0026529E"/>
    <w:rsid w:val="00265675"/>
    <w:rsid w:val="00265922"/>
    <w:rsid w:val="00265EC8"/>
    <w:rsid w:val="00266057"/>
    <w:rsid w:val="0026615F"/>
    <w:rsid w:val="0026627E"/>
    <w:rsid w:val="00266407"/>
    <w:rsid w:val="00266525"/>
    <w:rsid w:val="002665D4"/>
    <w:rsid w:val="002667E8"/>
    <w:rsid w:val="0026681D"/>
    <w:rsid w:val="002670C3"/>
    <w:rsid w:val="00267252"/>
    <w:rsid w:val="00267E12"/>
    <w:rsid w:val="00267E83"/>
    <w:rsid w:val="00270367"/>
    <w:rsid w:val="00270516"/>
    <w:rsid w:val="0027067B"/>
    <w:rsid w:val="00270C55"/>
    <w:rsid w:val="00270D58"/>
    <w:rsid w:val="00271AA5"/>
    <w:rsid w:val="00271B03"/>
    <w:rsid w:val="00271B89"/>
    <w:rsid w:val="00271DB9"/>
    <w:rsid w:val="00271EDE"/>
    <w:rsid w:val="00271FED"/>
    <w:rsid w:val="00272951"/>
    <w:rsid w:val="002729D6"/>
    <w:rsid w:val="002734B1"/>
    <w:rsid w:val="0027368F"/>
    <w:rsid w:val="00273B3E"/>
    <w:rsid w:val="0027451B"/>
    <w:rsid w:val="00274666"/>
    <w:rsid w:val="00274B0B"/>
    <w:rsid w:val="00274C16"/>
    <w:rsid w:val="00274E22"/>
    <w:rsid w:val="00275165"/>
    <w:rsid w:val="002752E8"/>
    <w:rsid w:val="00275324"/>
    <w:rsid w:val="00275CA4"/>
    <w:rsid w:val="00275CB4"/>
    <w:rsid w:val="00275CC0"/>
    <w:rsid w:val="002762E0"/>
    <w:rsid w:val="00276530"/>
    <w:rsid w:val="002769CB"/>
    <w:rsid w:val="00276A5E"/>
    <w:rsid w:val="00276DF5"/>
    <w:rsid w:val="002774B3"/>
    <w:rsid w:val="00277923"/>
    <w:rsid w:val="00277A55"/>
    <w:rsid w:val="00277AE0"/>
    <w:rsid w:val="00277BB9"/>
    <w:rsid w:val="00277FA2"/>
    <w:rsid w:val="002808F4"/>
    <w:rsid w:val="0028154D"/>
    <w:rsid w:val="002815AB"/>
    <w:rsid w:val="00281608"/>
    <w:rsid w:val="0028165D"/>
    <w:rsid w:val="00281DBC"/>
    <w:rsid w:val="00282061"/>
    <w:rsid w:val="0028221B"/>
    <w:rsid w:val="0028250D"/>
    <w:rsid w:val="002827D0"/>
    <w:rsid w:val="00283E14"/>
    <w:rsid w:val="00283FC0"/>
    <w:rsid w:val="00284123"/>
    <w:rsid w:val="00284388"/>
    <w:rsid w:val="002843C0"/>
    <w:rsid w:val="0028448D"/>
    <w:rsid w:val="00284518"/>
    <w:rsid w:val="00284680"/>
    <w:rsid w:val="00284B88"/>
    <w:rsid w:val="00284CEF"/>
    <w:rsid w:val="00284D10"/>
    <w:rsid w:val="00284FAB"/>
    <w:rsid w:val="002853D2"/>
    <w:rsid w:val="0028542E"/>
    <w:rsid w:val="00285736"/>
    <w:rsid w:val="00285CBA"/>
    <w:rsid w:val="00285D2D"/>
    <w:rsid w:val="00285E30"/>
    <w:rsid w:val="00285E53"/>
    <w:rsid w:val="00285E88"/>
    <w:rsid w:val="00285EC9"/>
    <w:rsid w:val="00285EDD"/>
    <w:rsid w:val="00286966"/>
    <w:rsid w:val="00286FDE"/>
    <w:rsid w:val="00287729"/>
    <w:rsid w:val="00287C6E"/>
    <w:rsid w:val="0029002F"/>
    <w:rsid w:val="0029031A"/>
    <w:rsid w:val="00290953"/>
    <w:rsid w:val="00290A00"/>
    <w:rsid w:val="00290E2E"/>
    <w:rsid w:val="002912B0"/>
    <w:rsid w:val="002915F9"/>
    <w:rsid w:val="00291719"/>
    <w:rsid w:val="00291878"/>
    <w:rsid w:val="00291F7F"/>
    <w:rsid w:val="00292015"/>
    <w:rsid w:val="00292158"/>
    <w:rsid w:val="002924C3"/>
    <w:rsid w:val="00292F2E"/>
    <w:rsid w:val="00292F80"/>
    <w:rsid w:val="00293203"/>
    <w:rsid w:val="002932A9"/>
    <w:rsid w:val="002935C0"/>
    <w:rsid w:val="002935C1"/>
    <w:rsid w:val="00293700"/>
    <w:rsid w:val="00293A60"/>
    <w:rsid w:val="00294AB4"/>
    <w:rsid w:val="0029508E"/>
    <w:rsid w:val="00295210"/>
    <w:rsid w:val="00295972"/>
    <w:rsid w:val="00295F72"/>
    <w:rsid w:val="002960F0"/>
    <w:rsid w:val="00296108"/>
    <w:rsid w:val="00296318"/>
    <w:rsid w:val="00296537"/>
    <w:rsid w:val="002966C0"/>
    <w:rsid w:val="00296903"/>
    <w:rsid w:val="00296D30"/>
    <w:rsid w:val="002970C5"/>
    <w:rsid w:val="0029722C"/>
    <w:rsid w:val="0029731F"/>
    <w:rsid w:val="002975A3"/>
    <w:rsid w:val="002979DF"/>
    <w:rsid w:val="00297AE3"/>
    <w:rsid w:val="00297BF3"/>
    <w:rsid w:val="00297F80"/>
    <w:rsid w:val="00297FFD"/>
    <w:rsid w:val="002A016D"/>
    <w:rsid w:val="002A0425"/>
    <w:rsid w:val="002A06C6"/>
    <w:rsid w:val="002A105E"/>
    <w:rsid w:val="002A10E0"/>
    <w:rsid w:val="002A1845"/>
    <w:rsid w:val="002A1959"/>
    <w:rsid w:val="002A1A7F"/>
    <w:rsid w:val="002A1ADE"/>
    <w:rsid w:val="002A20A2"/>
    <w:rsid w:val="002A2709"/>
    <w:rsid w:val="002A27A9"/>
    <w:rsid w:val="002A2821"/>
    <w:rsid w:val="002A2870"/>
    <w:rsid w:val="002A2B5E"/>
    <w:rsid w:val="002A2D18"/>
    <w:rsid w:val="002A2D9D"/>
    <w:rsid w:val="002A3260"/>
    <w:rsid w:val="002A328C"/>
    <w:rsid w:val="002A35DE"/>
    <w:rsid w:val="002A36F0"/>
    <w:rsid w:val="002A3710"/>
    <w:rsid w:val="002A3C29"/>
    <w:rsid w:val="002A3D48"/>
    <w:rsid w:val="002A3E3D"/>
    <w:rsid w:val="002A44FE"/>
    <w:rsid w:val="002A480B"/>
    <w:rsid w:val="002A4A1D"/>
    <w:rsid w:val="002A4B94"/>
    <w:rsid w:val="002A4BFE"/>
    <w:rsid w:val="002A56FC"/>
    <w:rsid w:val="002A5A94"/>
    <w:rsid w:val="002A5C4C"/>
    <w:rsid w:val="002A5D18"/>
    <w:rsid w:val="002A5E8C"/>
    <w:rsid w:val="002A6145"/>
    <w:rsid w:val="002A6164"/>
    <w:rsid w:val="002A61D4"/>
    <w:rsid w:val="002A6768"/>
    <w:rsid w:val="002A6818"/>
    <w:rsid w:val="002A6B50"/>
    <w:rsid w:val="002A6D44"/>
    <w:rsid w:val="002A6DD5"/>
    <w:rsid w:val="002A6F3E"/>
    <w:rsid w:val="002A72E2"/>
    <w:rsid w:val="002A751B"/>
    <w:rsid w:val="002A7BC6"/>
    <w:rsid w:val="002A7E01"/>
    <w:rsid w:val="002B0189"/>
    <w:rsid w:val="002B0305"/>
    <w:rsid w:val="002B07EA"/>
    <w:rsid w:val="002B0878"/>
    <w:rsid w:val="002B09CC"/>
    <w:rsid w:val="002B0A79"/>
    <w:rsid w:val="002B0BC6"/>
    <w:rsid w:val="002B0FBE"/>
    <w:rsid w:val="002B1283"/>
    <w:rsid w:val="002B12BB"/>
    <w:rsid w:val="002B15DB"/>
    <w:rsid w:val="002B1C05"/>
    <w:rsid w:val="002B1C43"/>
    <w:rsid w:val="002B1C68"/>
    <w:rsid w:val="002B1E83"/>
    <w:rsid w:val="002B2618"/>
    <w:rsid w:val="002B2880"/>
    <w:rsid w:val="002B2A78"/>
    <w:rsid w:val="002B2EAC"/>
    <w:rsid w:val="002B3020"/>
    <w:rsid w:val="002B32DA"/>
    <w:rsid w:val="002B3408"/>
    <w:rsid w:val="002B3430"/>
    <w:rsid w:val="002B368C"/>
    <w:rsid w:val="002B37C0"/>
    <w:rsid w:val="002B3F20"/>
    <w:rsid w:val="002B414C"/>
    <w:rsid w:val="002B41A2"/>
    <w:rsid w:val="002B4356"/>
    <w:rsid w:val="002B43D9"/>
    <w:rsid w:val="002B457F"/>
    <w:rsid w:val="002B468D"/>
    <w:rsid w:val="002B4AC5"/>
    <w:rsid w:val="002B4E43"/>
    <w:rsid w:val="002B4F6D"/>
    <w:rsid w:val="002B4FE0"/>
    <w:rsid w:val="002B5259"/>
    <w:rsid w:val="002B5328"/>
    <w:rsid w:val="002B543A"/>
    <w:rsid w:val="002B5C03"/>
    <w:rsid w:val="002B5C3C"/>
    <w:rsid w:val="002B5CC2"/>
    <w:rsid w:val="002B615E"/>
    <w:rsid w:val="002B6A2A"/>
    <w:rsid w:val="002B6C76"/>
    <w:rsid w:val="002B720E"/>
    <w:rsid w:val="002B75AB"/>
    <w:rsid w:val="002B7645"/>
    <w:rsid w:val="002B7AE6"/>
    <w:rsid w:val="002C03A4"/>
    <w:rsid w:val="002C04D8"/>
    <w:rsid w:val="002C14A3"/>
    <w:rsid w:val="002C1593"/>
    <w:rsid w:val="002C1924"/>
    <w:rsid w:val="002C1D8E"/>
    <w:rsid w:val="002C237B"/>
    <w:rsid w:val="002C2977"/>
    <w:rsid w:val="002C316F"/>
    <w:rsid w:val="002C32AE"/>
    <w:rsid w:val="002C354D"/>
    <w:rsid w:val="002C38E7"/>
    <w:rsid w:val="002C3BCC"/>
    <w:rsid w:val="002C432F"/>
    <w:rsid w:val="002C44EB"/>
    <w:rsid w:val="002C45A7"/>
    <w:rsid w:val="002C45E9"/>
    <w:rsid w:val="002C46AC"/>
    <w:rsid w:val="002C47EB"/>
    <w:rsid w:val="002C4E12"/>
    <w:rsid w:val="002C51DE"/>
    <w:rsid w:val="002C5A97"/>
    <w:rsid w:val="002C5F49"/>
    <w:rsid w:val="002C6C76"/>
    <w:rsid w:val="002C6C91"/>
    <w:rsid w:val="002C6ED6"/>
    <w:rsid w:val="002C6EF1"/>
    <w:rsid w:val="002C7001"/>
    <w:rsid w:val="002C7157"/>
    <w:rsid w:val="002C7392"/>
    <w:rsid w:val="002C754E"/>
    <w:rsid w:val="002C75E9"/>
    <w:rsid w:val="002C77C8"/>
    <w:rsid w:val="002C7AD4"/>
    <w:rsid w:val="002C7C4D"/>
    <w:rsid w:val="002C7D0E"/>
    <w:rsid w:val="002C7D8E"/>
    <w:rsid w:val="002D0494"/>
    <w:rsid w:val="002D04C4"/>
    <w:rsid w:val="002D09D4"/>
    <w:rsid w:val="002D0A79"/>
    <w:rsid w:val="002D0AD3"/>
    <w:rsid w:val="002D0CB8"/>
    <w:rsid w:val="002D1503"/>
    <w:rsid w:val="002D1538"/>
    <w:rsid w:val="002D16AA"/>
    <w:rsid w:val="002D1944"/>
    <w:rsid w:val="002D1F1A"/>
    <w:rsid w:val="002D1F7B"/>
    <w:rsid w:val="002D251E"/>
    <w:rsid w:val="002D3278"/>
    <w:rsid w:val="002D32D9"/>
    <w:rsid w:val="002D36A5"/>
    <w:rsid w:val="002D3872"/>
    <w:rsid w:val="002D3EF4"/>
    <w:rsid w:val="002D436A"/>
    <w:rsid w:val="002D444C"/>
    <w:rsid w:val="002D4495"/>
    <w:rsid w:val="002D48DF"/>
    <w:rsid w:val="002D49BF"/>
    <w:rsid w:val="002D54B2"/>
    <w:rsid w:val="002D5665"/>
    <w:rsid w:val="002D56CE"/>
    <w:rsid w:val="002D593C"/>
    <w:rsid w:val="002D5D99"/>
    <w:rsid w:val="002D665C"/>
    <w:rsid w:val="002D6B98"/>
    <w:rsid w:val="002D6FD6"/>
    <w:rsid w:val="002D7087"/>
    <w:rsid w:val="002D77D7"/>
    <w:rsid w:val="002D7809"/>
    <w:rsid w:val="002D7863"/>
    <w:rsid w:val="002D789C"/>
    <w:rsid w:val="002E024A"/>
    <w:rsid w:val="002E0CFF"/>
    <w:rsid w:val="002E0D31"/>
    <w:rsid w:val="002E0E6B"/>
    <w:rsid w:val="002E1094"/>
    <w:rsid w:val="002E19D6"/>
    <w:rsid w:val="002E21FC"/>
    <w:rsid w:val="002E265B"/>
    <w:rsid w:val="002E2BAF"/>
    <w:rsid w:val="002E2F7F"/>
    <w:rsid w:val="002E3216"/>
    <w:rsid w:val="002E3223"/>
    <w:rsid w:val="002E3823"/>
    <w:rsid w:val="002E3B9E"/>
    <w:rsid w:val="002E3BB2"/>
    <w:rsid w:val="002E3D6E"/>
    <w:rsid w:val="002E3E36"/>
    <w:rsid w:val="002E3E67"/>
    <w:rsid w:val="002E43D7"/>
    <w:rsid w:val="002E4C53"/>
    <w:rsid w:val="002E4C68"/>
    <w:rsid w:val="002E4E31"/>
    <w:rsid w:val="002E54DC"/>
    <w:rsid w:val="002E5A2E"/>
    <w:rsid w:val="002E6006"/>
    <w:rsid w:val="002E624F"/>
    <w:rsid w:val="002E6294"/>
    <w:rsid w:val="002E6657"/>
    <w:rsid w:val="002E6682"/>
    <w:rsid w:val="002E670A"/>
    <w:rsid w:val="002E6BB0"/>
    <w:rsid w:val="002E708E"/>
    <w:rsid w:val="002E70DF"/>
    <w:rsid w:val="002E7814"/>
    <w:rsid w:val="002E7938"/>
    <w:rsid w:val="002E7B29"/>
    <w:rsid w:val="002E7F37"/>
    <w:rsid w:val="002F0257"/>
    <w:rsid w:val="002F043B"/>
    <w:rsid w:val="002F08B4"/>
    <w:rsid w:val="002F0AF4"/>
    <w:rsid w:val="002F0CE9"/>
    <w:rsid w:val="002F0E83"/>
    <w:rsid w:val="002F1C79"/>
    <w:rsid w:val="002F1CB9"/>
    <w:rsid w:val="002F1D29"/>
    <w:rsid w:val="002F1E35"/>
    <w:rsid w:val="002F2540"/>
    <w:rsid w:val="002F28A8"/>
    <w:rsid w:val="002F2C9D"/>
    <w:rsid w:val="002F31B9"/>
    <w:rsid w:val="002F33CD"/>
    <w:rsid w:val="002F35AC"/>
    <w:rsid w:val="002F3B6B"/>
    <w:rsid w:val="002F3CFB"/>
    <w:rsid w:val="002F3E31"/>
    <w:rsid w:val="002F3FD3"/>
    <w:rsid w:val="002F409C"/>
    <w:rsid w:val="002F41FE"/>
    <w:rsid w:val="002F4BA6"/>
    <w:rsid w:val="002F4C40"/>
    <w:rsid w:val="002F4C96"/>
    <w:rsid w:val="002F4DEA"/>
    <w:rsid w:val="002F53B5"/>
    <w:rsid w:val="002F5435"/>
    <w:rsid w:val="002F597D"/>
    <w:rsid w:val="002F6169"/>
    <w:rsid w:val="002F6319"/>
    <w:rsid w:val="002F6419"/>
    <w:rsid w:val="002F69CD"/>
    <w:rsid w:val="002F6A06"/>
    <w:rsid w:val="002F6F0A"/>
    <w:rsid w:val="002F7084"/>
    <w:rsid w:val="002F7464"/>
    <w:rsid w:val="002F76A7"/>
    <w:rsid w:val="002F7C13"/>
    <w:rsid w:val="002F7CDA"/>
    <w:rsid w:val="002F7D5C"/>
    <w:rsid w:val="00300464"/>
    <w:rsid w:val="0030062D"/>
    <w:rsid w:val="00300710"/>
    <w:rsid w:val="00300A11"/>
    <w:rsid w:val="00300BA0"/>
    <w:rsid w:val="00300DA5"/>
    <w:rsid w:val="00300E6D"/>
    <w:rsid w:val="003010D4"/>
    <w:rsid w:val="0030112D"/>
    <w:rsid w:val="00301650"/>
    <w:rsid w:val="003017CB"/>
    <w:rsid w:val="00301F6F"/>
    <w:rsid w:val="00302041"/>
    <w:rsid w:val="00302121"/>
    <w:rsid w:val="003021CB"/>
    <w:rsid w:val="00302319"/>
    <w:rsid w:val="003023D8"/>
    <w:rsid w:val="003024AF"/>
    <w:rsid w:val="00302902"/>
    <w:rsid w:val="00302AE5"/>
    <w:rsid w:val="00303015"/>
    <w:rsid w:val="00303278"/>
    <w:rsid w:val="003032D7"/>
    <w:rsid w:val="003034FF"/>
    <w:rsid w:val="00303B35"/>
    <w:rsid w:val="00304430"/>
    <w:rsid w:val="003044EE"/>
    <w:rsid w:val="0030453C"/>
    <w:rsid w:val="003048CE"/>
    <w:rsid w:val="00304B5A"/>
    <w:rsid w:val="00304DF3"/>
    <w:rsid w:val="00304EF9"/>
    <w:rsid w:val="00304F3A"/>
    <w:rsid w:val="003050CF"/>
    <w:rsid w:val="00305389"/>
    <w:rsid w:val="003058EE"/>
    <w:rsid w:val="00305A2E"/>
    <w:rsid w:val="00305AE5"/>
    <w:rsid w:val="00305F32"/>
    <w:rsid w:val="003060A2"/>
    <w:rsid w:val="0030610A"/>
    <w:rsid w:val="0030686D"/>
    <w:rsid w:val="003068C1"/>
    <w:rsid w:val="003068FE"/>
    <w:rsid w:val="003069A1"/>
    <w:rsid w:val="00306AEA"/>
    <w:rsid w:val="00306EFA"/>
    <w:rsid w:val="00307037"/>
    <w:rsid w:val="00307067"/>
    <w:rsid w:val="003071F6"/>
    <w:rsid w:val="003074C5"/>
    <w:rsid w:val="003075F1"/>
    <w:rsid w:val="003076D9"/>
    <w:rsid w:val="00307885"/>
    <w:rsid w:val="00307A0E"/>
    <w:rsid w:val="00307E7C"/>
    <w:rsid w:val="00307EC0"/>
    <w:rsid w:val="003105EE"/>
    <w:rsid w:val="00310751"/>
    <w:rsid w:val="003108DB"/>
    <w:rsid w:val="003113AE"/>
    <w:rsid w:val="0031145B"/>
    <w:rsid w:val="00311622"/>
    <w:rsid w:val="00311D4B"/>
    <w:rsid w:val="00312014"/>
    <w:rsid w:val="00312200"/>
    <w:rsid w:val="0031226F"/>
    <w:rsid w:val="003123A9"/>
    <w:rsid w:val="00312415"/>
    <w:rsid w:val="003126E1"/>
    <w:rsid w:val="00312961"/>
    <w:rsid w:val="003129FD"/>
    <w:rsid w:val="00312E56"/>
    <w:rsid w:val="0031379C"/>
    <w:rsid w:val="003137AA"/>
    <w:rsid w:val="0031394E"/>
    <w:rsid w:val="00313A38"/>
    <w:rsid w:val="00313B96"/>
    <w:rsid w:val="00313D80"/>
    <w:rsid w:val="00314259"/>
    <w:rsid w:val="0031453F"/>
    <w:rsid w:val="00314654"/>
    <w:rsid w:val="003146EE"/>
    <w:rsid w:val="00314827"/>
    <w:rsid w:val="00314855"/>
    <w:rsid w:val="00315235"/>
    <w:rsid w:val="00315C32"/>
    <w:rsid w:val="00315ED2"/>
    <w:rsid w:val="0031701B"/>
    <w:rsid w:val="003172BD"/>
    <w:rsid w:val="0031758D"/>
    <w:rsid w:val="00317852"/>
    <w:rsid w:val="00317EF1"/>
    <w:rsid w:val="00317EF2"/>
    <w:rsid w:val="003203E2"/>
    <w:rsid w:val="00320436"/>
    <w:rsid w:val="00320481"/>
    <w:rsid w:val="00320493"/>
    <w:rsid w:val="00320881"/>
    <w:rsid w:val="003209B1"/>
    <w:rsid w:val="00320ED8"/>
    <w:rsid w:val="00321259"/>
    <w:rsid w:val="003213FE"/>
    <w:rsid w:val="00321D8A"/>
    <w:rsid w:val="00322321"/>
    <w:rsid w:val="003225E4"/>
    <w:rsid w:val="003228FE"/>
    <w:rsid w:val="00322AB2"/>
    <w:rsid w:val="00323940"/>
    <w:rsid w:val="00323E21"/>
    <w:rsid w:val="00324067"/>
    <w:rsid w:val="00324124"/>
    <w:rsid w:val="00324287"/>
    <w:rsid w:val="00324299"/>
    <w:rsid w:val="003244A2"/>
    <w:rsid w:val="00324567"/>
    <w:rsid w:val="003250C5"/>
    <w:rsid w:val="00325130"/>
    <w:rsid w:val="00325175"/>
    <w:rsid w:val="00325614"/>
    <w:rsid w:val="00325623"/>
    <w:rsid w:val="00325848"/>
    <w:rsid w:val="003259CA"/>
    <w:rsid w:val="00325AC7"/>
    <w:rsid w:val="00325C91"/>
    <w:rsid w:val="00325C9C"/>
    <w:rsid w:val="00325F52"/>
    <w:rsid w:val="00326310"/>
    <w:rsid w:val="003264CC"/>
    <w:rsid w:val="003267AB"/>
    <w:rsid w:val="00326876"/>
    <w:rsid w:val="00326A0A"/>
    <w:rsid w:val="003272CC"/>
    <w:rsid w:val="00327531"/>
    <w:rsid w:val="00327A8E"/>
    <w:rsid w:val="00327F23"/>
    <w:rsid w:val="0033094C"/>
    <w:rsid w:val="00330F96"/>
    <w:rsid w:val="00331176"/>
    <w:rsid w:val="003311AA"/>
    <w:rsid w:val="003313E3"/>
    <w:rsid w:val="0033146A"/>
    <w:rsid w:val="003317ED"/>
    <w:rsid w:val="00331BE4"/>
    <w:rsid w:val="0033231B"/>
    <w:rsid w:val="00332AD0"/>
    <w:rsid w:val="00332B55"/>
    <w:rsid w:val="00332BCE"/>
    <w:rsid w:val="00332C2A"/>
    <w:rsid w:val="00332FA1"/>
    <w:rsid w:val="00333223"/>
    <w:rsid w:val="00333312"/>
    <w:rsid w:val="00333D22"/>
    <w:rsid w:val="0033470A"/>
    <w:rsid w:val="00334CF2"/>
    <w:rsid w:val="00334E5B"/>
    <w:rsid w:val="0033501B"/>
    <w:rsid w:val="00335066"/>
    <w:rsid w:val="003352B7"/>
    <w:rsid w:val="003355B2"/>
    <w:rsid w:val="00335EDF"/>
    <w:rsid w:val="003365DE"/>
    <w:rsid w:val="003368F0"/>
    <w:rsid w:val="00337157"/>
    <w:rsid w:val="00337605"/>
    <w:rsid w:val="00337FE8"/>
    <w:rsid w:val="003401CE"/>
    <w:rsid w:val="0034021A"/>
    <w:rsid w:val="00340AA6"/>
    <w:rsid w:val="00340E32"/>
    <w:rsid w:val="00340FC5"/>
    <w:rsid w:val="00341162"/>
    <w:rsid w:val="0034120D"/>
    <w:rsid w:val="00341659"/>
    <w:rsid w:val="00341EEE"/>
    <w:rsid w:val="0034237A"/>
    <w:rsid w:val="003424D3"/>
    <w:rsid w:val="00342DE6"/>
    <w:rsid w:val="00342E12"/>
    <w:rsid w:val="00342E81"/>
    <w:rsid w:val="003436CA"/>
    <w:rsid w:val="003436E8"/>
    <w:rsid w:val="00343757"/>
    <w:rsid w:val="00343825"/>
    <w:rsid w:val="00343A89"/>
    <w:rsid w:val="00343D81"/>
    <w:rsid w:val="00343E30"/>
    <w:rsid w:val="003440DB"/>
    <w:rsid w:val="003442A5"/>
    <w:rsid w:val="00344585"/>
    <w:rsid w:val="003449ED"/>
    <w:rsid w:val="00344E75"/>
    <w:rsid w:val="00344E7C"/>
    <w:rsid w:val="00344FB2"/>
    <w:rsid w:val="00345140"/>
    <w:rsid w:val="00345235"/>
    <w:rsid w:val="0034530B"/>
    <w:rsid w:val="003455B4"/>
    <w:rsid w:val="0034580A"/>
    <w:rsid w:val="00345902"/>
    <w:rsid w:val="00345DC0"/>
    <w:rsid w:val="00346339"/>
    <w:rsid w:val="0034655C"/>
    <w:rsid w:val="00346598"/>
    <w:rsid w:val="00346888"/>
    <w:rsid w:val="0034695B"/>
    <w:rsid w:val="00346DC6"/>
    <w:rsid w:val="003470AE"/>
    <w:rsid w:val="003472E1"/>
    <w:rsid w:val="00347663"/>
    <w:rsid w:val="003477A3"/>
    <w:rsid w:val="003478BD"/>
    <w:rsid w:val="00347E35"/>
    <w:rsid w:val="003500E2"/>
    <w:rsid w:val="0035026B"/>
    <w:rsid w:val="003502B9"/>
    <w:rsid w:val="00350597"/>
    <w:rsid w:val="003509E3"/>
    <w:rsid w:val="003516BE"/>
    <w:rsid w:val="003519B8"/>
    <w:rsid w:val="00351C3E"/>
    <w:rsid w:val="00352002"/>
    <w:rsid w:val="003520C7"/>
    <w:rsid w:val="0035231F"/>
    <w:rsid w:val="003527A3"/>
    <w:rsid w:val="00352880"/>
    <w:rsid w:val="00352D00"/>
    <w:rsid w:val="0035379F"/>
    <w:rsid w:val="00353C3F"/>
    <w:rsid w:val="00353FDE"/>
    <w:rsid w:val="00354148"/>
    <w:rsid w:val="00354166"/>
    <w:rsid w:val="003541F1"/>
    <w:rsid w:val="00354925"/>
    <w:rsid w:val="00354D8F"/>
    <w:rsid w:val="00354EA0"/>
    <w:rsid w:val="003554EB"/>
    <w:rsid w:val="003557CD"/>
    <w:rsid w:val="003557ED"/>
    <w:rsid w:val="003558DF"/>
    <w:rsid w:val="00355A46"/>
    <w:rsid w:val="00356157"/>
    <w:rsid w:val="003563BB"/>
    <w:rsid w:val="003564F4"/>
    <w:rsid w:val="003567D3"/>
    <w:rsid w:val="003568F6"/>
    <w:rsid w:val="003569B5"/>
    <w:rsid w:val="00356C71"/>
    <w:rsid w:val="00356CD9"/>
    <w:rsid w:val="00356DF0"/>
    <w:rsid w:val="003575A1"/>
    <w:rsid w:val="0035772E"/>
    <w:rsid w:val="003577AF"/>
    <w:rsid w:val="0035792A"/>
    <w:rsid w:val="0035793C"/>
    <w:rsid w:val="00357A0E"/>
    <w:rsid w:val="00357E74"/>
    <w:rsid w:val="003600C9"/>
    <w:rsid w:val="00360359"/>
    <w:rsid w:val="00360380"/>
    <w:rsid w:val="00360535"/>
    <w:rsid w:val="0036077A"/>
    <w:rsid w:val="00360D3F"/>
    <w:rsid w:val="00361332"/>
    <w:rsid w:val="00361368"/>
    <w:rsid w:val="003619E1"/>
    <w:rsid w:val="00361A45"/>
    <w:rsid w:val="00361BD4"/>
    <w:rsid w:val="00361EFA"/>
    <w:rsid w:val="003625ED"/>
    <w:rsid w:val="003627AA"/>
    <w:rsid w:val="00362920"/>
    <w:rsid w:val="003635D3"/>
    <w:rsid w:val="00363627"/>
    <w:rsid w:val="00363902"/>
    <w:rsid w:val="003639AF"/>
    <w:rsid w:val="00363A69"/>
    <w:rsid w:val="00363C39"/>
    <w:rsid w:val="00363DE0"/>
    <w:rsid w:val="00363F46"/>
    <w:rsid w:val="00364041"/>
    <w:rsid w:val="00364B66"/>
    <w:rsid w:val="00364C73"/>
    <w:rsid w:val="0036507E"/>
    <w:rsid w:val="0036513D"/>
    <w:rsid w:val="003653C3"/>
    <w:rsid w:val="00365472"/>
    <w:rsid w:val="00365A08"/>
    <w:rsid w:val="00365C2F"/>
    <w:rsid w:val="00365E47"/>
    <w:rsid w:val="003661CE"/>
    <w:rsid w:val="0036625B"/>
    <w:rsid w:val="0036651B"/>
    <w:rsid w:val="00366594"/>
    <w:rsid w:val="00366765"/>
    <w:rsid w:val="00366BDD"/>
    <w:rsid w:val="00366C8B"/>
    <w:rsid w:val="0036720F"/>
    <w:rsid w:val="0036754C"/>
    <w:rsid w:val="0036773A"/>
    <w:rsid w:val="00367787"/>
    <w:rsid w:val="00367962"/>
    <w:rsid w:val="00367E95"/>
    <w:rsid w:val="00367E9A"/>
    <w:rsid w:val="00367FD8"/>
    <w:rsid w:val="0037028C"/>
    <w:rsid w:val="00370A11"/>
    <w:rsid w:val="00370A96"/>
    <w:rsid w:val="00370AEE"/>
    <w:rsid w:val="00370B99"/>
    <w:rsid w:val="00370D80"/>
    <w:rsid w:val="00371771"/>
    <w:rsid w:val="003719FC"/>
    <w:rsid w:val="003721CE"/>
    <w:rsid w:val="0037235B"/>
    <w:rsid w:val="00372498"/>
    <w:rsid w:val="003724A2"/>
    <w:rsid w:val="00372B11"/>
    <w:rsid w:val="003731B1"/>
    <w:rsid w:val="00373350"/>
    <w:rsid w:val="003735A4"/>
    <w:rsid w:val="0037378E"/>
    <w:rsid w:val="003738DD"/>
    <w:rsid w:val="003739C1"/>
    <w:rsid w:val="00373A95"/>
    <w:rsid w:val="00373D3F"/>
    <w:rsid w:val="00373E48"/>
    <w:rsid w:val="00373F59"/>
    <w:rsid w:val="003743DA"/>
    <w:rsid w:val="0037459A"/>
    <w:rsid w:val="00374788"/>
    <w:rsid w:val="0037494E"/>
    <w:rsid w:val="00374B1B"/>
    <w:rsid w:val="00374DC4"/>
    <w:rsid w:val="0037502E"/>
    <w:rsid w:val="003750F1"/>
    <w:rsid w:val="003750F2"/>
    <w:rsid w:val="0037514D"/>
    <w:rsid w:val="00375E5B"/>
    <w:rsid w:val="0037654E"/>
    <w:rsid w:val="00376A48"/>
    <w:rsid w:val="00376C6C"/>
    <w:rsid w:val="00376EEC"/>
    <w:rsid w:val="00376FA5"/>
    <w:rsid w:val="00377107"/>
    <w:rsid w:val="00377518"/>
    <w:rsid w:val="00377559"/>
    <w:rsid w:val="003776D9"/>
    <w:rsid w:val="0037794D"/>
    <w:rsid w:val="003779CC"/>
    <w:rsid w:val="003804C4"/>
    <w:rsid w:val="00380926"/>
    <w:rsid w:val="00380AAF"/>
    <w:rsid w:val="00380CF8"/>
    <w:rsid w:val="00380E71"/>
    <w:rsid w:val="0038179B"/>
    <w:rsid w:val="00381A70"/>
    <w:rsid w:val="00381F7D"/>
    <w:rsid w:val="00382665"/>
    <w:rsid w:val="00382CD6"/>
    <w:rsid w:val="00382DE8"/>
    <w:rsid w:val="00382EF5"/>
    <w:rsid w:val="003838C2"/>
    <w:rsid w:val="00383E6C"/>
    <w:rsid w:val="00383E79"/>
    <w:rsid w:val="00383FE4"/>
    <w:rsid w:val="003840E3"/>
    <w:rsid w:val="0038412D"/>
    <w:rsid w:val="003842DC"/>
    <w:rsid w:val="003844F4"/>
    <w:rsid w:val="0038495A"/>
    <w:rsid w:val="00384AF5"/>
    <w:rsid w:val="003855F5"/>
    <w:rsid w:val="003856E4"/>
    <w:rsid w:val="00385C41"/>
    <w:rsid w:val="00385E03"/>
    <w:rsid w:val="00385FC8"/>
    <w:rsid w:val="0038661B"/>
    <w:rsid w:val="003866AC"/>
    <w:rsid w:val="00386876"/>
    <w:rsid w:val="00386A37"/>
    <w:rsid w:val="00386C61"/>
    <w:rsid w:val="00386DE8"/>
    <w:rsid w:val="00386F25"/>
    <w:rsid w:val="0038744E"/>
    <w:rsid w:val="00387532"/>
    <w:rsid w:val="00387900"/>
    <w:rsid w:val="00387AF9"/>
    <w:rsid w:val="00387B4D"/>
    <w:rsid w:val="00390179"/>
    <w:rsid w:val="00390201"/>
    <w:rsid w:val="003903BA"/>
    <w:rsid w:val="00390A9D"/>
    <w:rsid w:val="00390BD2"/>
    <w:rsid w:val="00390C2B"/>
    <w:rsid w:val="00390C77"/>
    <w:rsid w:val="00391031"/>
    <w:rsid w:val="0039106D"/>
    <w:rsid w:val="003913C2"/>
    <w:rsid w:val="0039152D"/>
    <w:rsid w:val="003915E3"/>
    <w:rsid w:val="00391834"/>
    <w:rsid w:val="003919D7"/>
    <w:rsid w:val="00391D19"/>
    <w:rsid w:val="00392530"/>
    <w:rsid w:val="003928C0"/>
    <w:rsid w:val="00393023"/>
    <w:rsid w:val="0039336B"/>
    <w:rsid w:val="00393A5D"/>
    <w:rsid w:val="00393EC7"/>
    <w:rsid w:val="0039408D"/>
    <w:rsid w:val="00394521"/>
    <w:rsid w:val="003947AC"/>
    <w:rsid w:val="00394942"/>
    <w:rsid w:val="00394C32"/>
    <w:rsid w:val="00394CD8"/>
    <w:rsid w:val="00395214"/>
    <w:rsid w:val="003952C6"/>
    <w:rsid w:val="003954BA"/>
    <w:rsid w:val="003955C4"/>
    <w:rsid w:val="0039567A"/>
    <w:rsid w:val="003956A9"/>
    <w:rsid w:val="00395E1E"/>
    <w:rsid w:val="003966EE"/>
    <w:rsid w:val="00396B25"/>
    <w:rsid w:val="00396EE6"/>
    <w:rsid w:val="00396F71"/>
    <w:rsid w:val="00397449"/>
    <w:rsid w:val="00397699"/>
    <w:rsid w:val="003977AF"/>
    <w:rsid w:val="003A0500"/>
    <w:rsid w:val="003A06F5"/>
    <w:rsid w:val="003A1175"/>
    <w:rsid w:val="003A13F9"/>
    <w:rsid w:val="003A14F2"/>
    <w:rsid w:val="003A1549"/>
    <w:rsid w:val="003A1CBF"/>
    <w:rsid w:val="003A1DFD"/>
    <w:rsid w:val="003A20DF"/>
    <w:rsid w:val="003A2639"/>
    <w:rsid w:val="003A28D3"/>
    <w:rsid w:val="003A2F93"/>
    <w:rsid w:val="003A3383"/>
    <w:rsid w:val="003A3427"/>
    <w:rsid w:val="003A359A"/>
    <w:rsid w:val="003A373A"/>
    <w:rsid w:val="003A3AA3"/>
    <w:rsid w:val="003A3D48"/>
    <w:rsid w:val="003A45A0"/>
    <w:rsid w:val="003A4736"/>
    <w:rsid w:val="003A4767"/>
    <w:rsid w:val="003A4DCE"/>
    <w:rsid w:val="003A4F1E"/>
    <w:rsid w:val="003A5152"/>
    <w:rsid w:val="003A56A6"/>
    <w:rsid w:val="003A5B8D"/>
    <w:rsid w:val="003A5D53"/>
    <w:rsid w:val="003A6421"/>
    <w:rsid w:val="003A6700"/>
    <w:rsid w:val="003A6B20"/>
    <w:rsid w:val="003A70FD"/>
    <w:rsid w:val="003A72E2"/>
    <w:rsid w:val="003A7403"/>
    <w:rsid w:val="003A749F"/>
    <w:rsid w:val="003A7708"/>
    <w:rsid w:val="003A786A"/>
    <w:rsid w:val="003A7929"/>
    <w:rsid w:val="003A7C3D"/>
    <w:rsid w:val="003A7D79"/>
    <w:rsid w:val="003A7EDC"/>
    <w:rsid w:val="003B05C9"/>
    <w:rsid w:val="003B08E9"/>
    <w:rsid w:val="003B1754"/>
    <w:rsid w:val="003B178C"/>
    <w:rsid w:val="003B1980"/>
    <w:rsid w:val="003B1E3E"/>
    <w:rsid w:val="003B1F8A"/>
    <w:rsid w:val="003B1FB0"/>
    <w:rsid w:val="003B1FF6"/>
    <w:rsid w:val="003B2112"/>
    <w:rsid w:val="003B2273"/>
    <w:rsid w:val="003B22A8"/>
    <w:rsid w:val="003B2A29"/>
    <w:rsid w:val="003B2ABB"/>
    <w:rsid w:val="003B2E05"/>
    <w:rsid w:val="003B3351"/>
    <w:rsid w:val="003B36EA"/>
    <w:rsid w:val="003B3C0A"/>
    <w:rsid w:val="003B3E8C"/>
    <w:rsid w:val="003B3F34"/>
    <w:rsid w:val="003B3F42"/>
    <w:rsid w:val="003B41F5"/>
    <w:rsid w:val="003B44CD"/>
    <w:rsid w:val="003B4ADE"/>
    <w:rsid w:val="003B4B95"/>
    <w:rsid w:val="003B4C38"/>
    <w:rsid w:val="003B513A"/>
    <w:rsid w:val="003B5243"/>
    <w:rsid w:val="003B52AF"/>
    <w:rsid w:val="003B5398"/>
    <w:rsid w:val="003B551C"/>
    <w:rsid w:val="003B57DC"/>
    <w:rsid w:val="003B5869"/>
    <w:rsid w:val="003B5C20"/>
    <w:rsid w:val="003B5F19"/>
    <w:rsid w:val="003B60A2"/>
    <w:rsid w:val="003B6544"/>
    <w:rsid w:val="003B69E8"/>
    <w:rsid w:val="003B6A87"/>
    <w:rsid w:val="003B6E6E"/>
    <w:rsid w:val="003B6EC2"/>
    <w:rsid w:val="003B6EE0"/>
    <w:rsid w:val="003B6F21"/>
    <w:rsid w:val="003B74C9"/>
    <w:rsid w:val="003B769A"/>
    <w:rsid w:val="003B77BF"/>
    <w:rsid w:val="003B7861"/>
    <w:rsid w:val="003B7A07"/>
    <w:rsid w:val="003B7FA6"/>
    <w:rsid w:val="003C0116"/>
    <w:rsid w:val="003C019D"/>
    <w:rsid w:val="003C028A"/>
    <w:rsid w:val="003C0339"/>
    <w:rsid w:val="003C04C7"/>
    <w:rsid w:val="003C05EF"/>
    <w:rsid w:val="003C0B13"/>
    <w:rsid w:val="003C1525"/>
    <w:rsid w:val="003C16EA"/>
    <w:rsid w:val="003C1826"/>
    <w:rsid w:val="003C1986"/>
    <w:rsid w:val="003C28B0"/>
    <w:rsid w:val="003C2DFE"/>
    <w:rsid w:val="003C30E3"/>
    <w:rsid w:val="003C31DF"/>
    <w:rsid w:val="003C3379"/>
    <w:rsid w:val="003C341C"/>
    <w:rsid w:val="003C3801"/>
    <w:rsid w:val="003C3B32"/>
    <w:rsid w:val="003C3BB0"/>
    <w:rsid w:val="003C4128"/>
    <w:rsid w:val="003C4405"/>
    <w:rsid w:val="003C4ACC"/>
    <w:rsid w:val="003C4B84"/>
    <w:rsid w:val="003C5483"/>
    <w:rsid w:val="003C5596"/>
    <w:rsid w:val="003C56FD"/>
    <w:rsid w:val="003C5808"/>
    <w:rsid w:val="003C58CF"/>
    <w:rsid w:val="003C59BF"/>
    <w:rsid w:val="003C5BA8"/>
    <w:rsid w:val="003C5C41"/>
    <w:rsid w:val="003C6118"/>
    <w:rsid w:val="003C61CB"/>
    <w:rsid w:val="003C634E"/>
    <w:rsid w:val="003C6B04"/>
    <w:rsid w:val="003C6BA6"/>
    <w:rsid w:val="003C6FBA"/>
    <w:rsid w:val="003C7207"/>
    <w:rsid w:val="003C75D2"/>
    <w:rsid w:val="003C75DB"/>
    <w:rsid w:val="003C7CC2"/>
    <w:rsid w:val="003D02D8"/>
    <w:rsid w:val="003D0489"/>
    <w:rsid w:val="003D05D4"/>
    <w:rsid w:val="003D0B32"/>
    <w:rsid w:val="003D0C0D"/>
    <w:rsid w:val="003D0F7F"/>
    <w:rsid w:val="003D18E5"/>
    <w:rsid w:val="003D25A6"/>
    <w:rsid w:val="003D3216"/>
    <w:rsid w:val="003D3232"/>
    <w:rsid w:val="003D3487"/>
    <w:rsid w:val="003D3551"/>
    <w:rsid w:val="003D3646"/>
    <w:rsid w:val="003D39D7"/>
    <w:rsid w:val="003D3B7E"/>
    <w:rsid w:val="003D3DBC"/>
    <w:rsid w:val="003D452A"/>
    <w:rsid w:val="003D46A7"/>
    <w:rsid w:val="003D4D1C"/>
    <w:rsid w:val="003D4DD8"/>
    <w:rsid w:val="003D4DFD"/>
    <w:rsid w:val="003D5640"/>
    <w:rsid w:val="003D5BD2"/>
    <w:rsid w:val="003D5D56"/>
    <w:rsid w:val="003D5D59"/>
    <w:rsid w:val="003D6810"/>
    <w:rsid w:val="003D6C7E"/>
    <w:rsid w:val="003D6D98"/>
    <w:rsid w:val="003D6EB5"/>
    <w:rsid w:val="003D77D9"/>
    <w:rsid w:val="003D7B88"/>
    <w:rsid w:val="003D7D82"/>
    <w:rsid w:val="003E00D4"/>
    <w:rsid w:val="003E0196"/>
    <w:rsid w:val="003E04B0"/>
    <w:rsid w:val="003E0AAE"/>
    <w:rsid w:val="003E0B9C"/>
    <w:rsid w:val="003E0C8D"/>
    <w:rsid w:val="003E1569"/>
    <w:rsid w:val="003E157B"/>
    <w:rsid w:val="003E174C"/>
    <w:rsid w:val="003E1976"/>
    <w:rsid w:val="003E1AB7"/>
    <w:rsid w:val="003E200F"/>
    <w:rsid w:val="003E2608"/>
    <w:rsid w:val="003E2837"/>
    <w:rsid w:val="003E299A"/>
    <w:rsid w:val="003E2A99"/>
    <w:rsid w:val="003E2EA2"/>
    <w:rsid w:val="003E3BCC"/>
    <w:rsid w:val="003E3C5C"/>
    <w:rsid w:val="003E3CBC"/>
    <w:rsid w:val="003E3CC8"/>
    <w:rsid w:val="003E4065"/>
    <w:rsid w:val="003E4070"/>
    <w:rsid w:val="003E4334"/>
    <w:rsid w:val="003E4588"/>
    <w:rsid w:val="003E4674"/>
    <w:rsid w:val="003E46B8"/>
    <w:rsid w:val="003E47FE"/>
    <w:rsid w:val="003E48A7"/>
    <w:rsid w:val="003E4B62"/>
    <w:rsid w:val="003E4C9E"/>
    <w:rsid w:val="003E5157"/>
    <w:rsid w:val="003E5168"/>
    <w:rsid w:val="003E5690"/>
    <w:rsid w:val="003E5840"/>
    <w:rsid w:val="003E5AAC"/>
    <w:rsid w:val="003E5D39"/>
    <w:rsid w:val="003E6434"/>
    <w:rsid w:val="003E6478"/>
    <w:rsid w:val="003E652F"/>
    <w:rsid w:val="003E65E4"/>
    <w:rsid w:val="003E66BD"/>
    <w:rsid w:val="003E6747"/>
    <w:rsid w:val="003E6A8A"/>
    <w:rsid w:val="003E70EA"/>
    <w:rsid w:val="003E7670"/>
    <w:rsid w:val="003E7F8D"/>
    <w:rsid w:val="003F0A64"/>
    <w:rsid w:val="003F0B24"/>
    <w:rsid w:val="003F0B32"/>
    <w:rsid w:val="003F1356"/>
    <w:rsid w:val="003F14DC"/>
    <w:rsid w:val="003F1A4F"/>
    <w:rsid w:val="003F2018"/>
    <w:rsid w:val="003F201A"/>
    <w:rsid w:val="003F2047"/>
    <w:rsid w:val="003F2134"/>
    <w:rsid w:val="003F22BD"/>
    <w:rsid w:val="003F2423"/>
    <w:rsid w:val="003F2726"/>
    <w:rsid w:val="003F2792"/>
    <w:rsid w:val="003F299B"/>
    <w:rsid w:val="003F2A7A"/>
    <w:rsid w:val="003F2BC6"/>
    <w:rsid w:val="003F2BEE"/>
    <w:rsid w:val="003F2C23"/>
    <w:rsid w:val="003F2D31"/>
    <w:rsid w:val="003F2ED8"/>
    <w:rsid w:val="003F30E7"/>
    <w:rsid w:val="003F361B"/>
    <w:rsid w:val="003F37FC"/>
    <w:rsid w:val="003F3A89"/>
    <w:rsid w:val="003F3E08"/>
    <w:rsid w:val="003F3E98"/>
    <w:rsid w:val="003F41DD"/>
    <w:rsid w:val="003F481E"/>
    <w:rsid w:val="003F4DB0"/>
    <w:rsid w:val="003F4DEE"/>
    <w:rsid w:val="003F50EC"/>
    <w:rsid w:val="003F51F4"/>
    <w:rsid w:val="003F5328"/>
    <w:rsid w:val="003F54AD"/>
    <w:rsid w:val="003F57C7"/>
    <w:rsid w:val="003F5C2A"/>
    <w:rsid w:val="003F5CD9"/>
    <w:rsid w:val="003F5D89"/>
    <w:rsid w:val="003F6423"/>
    <w:rsid w:val="003F64E1"/>
    <w:rsid w:val="003F6659"/>
    <w:rsid w:val="003F688D"/>
    <w:rsid w:val="003F690D"/>
    <w:rsid w:val="003F7414"/>
    <w:rsid w:val="003F7554"/>
    <w:rsid w:val="003F7877"/>
    <w:rsid w:val="003F78B9"/>
    <w:rsid w:val="003F7956"/>
    <w:rsid w:val="003F7976"/>
    <w:rsid w:val="003F7C73"/>
    <w:rsid w:val="003F7F92"/>
    <w:rsid w:val="00400751"/>
    <w:rsid w:val="004008AA"/>
    <w:rsid w:val="00400BBB"/>
    <w:rsid w:val="00400FB3"/>
    <w:rsid w:val="00401183"/>
    <w:rsid w:val="004011E5"/>
    <w:rsid w:val="004017AF"/>
    <w:rsid w:val="00401D6C"/>
    <w:rsid w:val="00401E46"/>
    <w:rsid w:val="00401EC2"/>
    <w:rsid w:val="004024CA"/>
    <w:rsid w:val="004026A9"/>
    <w:rsid w:val="00402709"/>
    <w:rsid w:val="00402C0C"/>
    <w:rsid w:val="00402DAF"/>
    <w:rsid w:val="00402EC6"/>
    <w:rsid w:val="00402F7C"/>
    <w:rsid w:val="00403402"/>
    <w:rsid w:val="00403EB8"/>
    <w:rsid w:val="00404340"/>
    <w:rsid w:val="004043F2"/>
    <w:rsid w:val="00404418"/>
    <w:rsid w:val="00404A8C"/>
    <w:rsid w:val="00404CDA"/>
    <w:rsid w:val="00404E0F"/>
    <w:rsid w:val="00404E7D"/>
    <w:rsid w:val="004050BB"/>
    <w:rsid w:val="00405168"/>
    <w:rsid w:val="0040566A"/>
    <w:rsid w:val="004056CA"/>
    <w:rsid w:val="00405AF4"/>
    <w:rsid w:val="00406487"/>
    <w:rsid w:val="0040680D"/>
    <w:rsid w:val="0040703F"/>
    <w:rsid w:val="00407249"/>
    <w:rsid w:val="00407462"/>
    <w:rsid w:val="00407BC0"/>
    <w:rsid w:val="00407EFF"/>
    <w:rsid w:val="00410719"/>
    <w:rsid w:val="0041082D"/>
    <w:rsid w:val="00411181"/>
    <w:rsid w:val="004114D1"/>
    <w:rsid w:val="00411A7D"/>
    <w:rsid w:val="0041249C"/>
    <w:rsid w:val="004125FA"/>
    <w:rsid w:val="0041284D"/>
    <w:rsid w:val="00412939"/>
    <w:rsid w:val="00412AE0"/>
    <w:rsid w:val="00412BA9"/>
    <w:rsid w:val="00412C0C"/>
    <w:rsid w:val="00412C43"/>
    <w:rsid w:val="00412F71"/>
    <w:rsid w:val="0041334A"/>
    <w:rsid w:val="004135C0"/>
    <w:rsid w:val="004135DB"/>
    <w:rsid w:val="0041379C"/>
    <w:rsid w:val="0041396B"/>
    <w:rsid w:val="004139FA"/>
    <w:rsid w:val="00413C4C"/>
    <w:rsid w:val="00413EF8"/>
    <w:rsid w:val="00413FF6"/>
    <w:rsid w:val="00414104"/>
    <w:rsid w:val="00414114"/>
    <w:rsid w:val="00414524"/>
    <w:rsid w:val="004145F1"/>
    <w:rsid w:val="004148B4"/>
    <w:rsid w:val="00414904"/>
    <w:rsid w:val="0041492A"/>
    <w:rsid w:val="004151B5"/>
    <w:rsid w:val="004158B6"/>
    <w:rsid w:val="00415936"/>
    <w:rsid w:val="00415CF2"/>
    <w:rsid w:val="00416402"/>
    <w:rsid w:val="0041643A"/>
    <w:rsid w:val="00416A82"/>
    <w:rsid w:val="00416B4F"/>
    <w:rsid w:val="00417169"/>
    <w:rsid w:val="004172C9"/>
    <w:rsid w:val="0041733B"/>
    <w:rsid w:val="0041757D"/>
    <w:rsid w:val="004175CE"/>
    <w:rsid w:val="004178CC"/>
    <w:rsid w:val="00417E1D"/>
    <w:rsid w:val="00417F88"/>
    <w:rsid w:val="00417FA6"/>
    <w:rsid w:val="004202C0"/>
    <w:rsid w:val="0042070B"/>
    <w:rsid w:val="0042077D"/>
    <w:rsid w:val="0042151F"/>
    <w:rsid w:val="00421819"/>
    <w:rsid w:val="00421B51"/>
    <w:rsid w:val="00421C01"/>
    <w:rsid w:val="0042240F"/>
    <w:rsid w:val="00422478"/>
    <w:rsid w:val="0042276C"/>
    <w:rsid w:val="00422AEC"/>
    <w:rsid w:val="00422B89"/>
    <w:rsid w:val="00422EAA"/>
    <w:rsid w:val="00423023"/>
    <w:rsid w:val="00423156"/>
    <w:rsid w:val="004231BB"/>
    <w:rsid w:val="004231D8"/>
    <w:rsid w:val="0042326A"/>
    <w:rsid w:val="004236FE"/>
    <w:rsid w:val="00423D07"/>
    <w:rsid w:val="00423F4E"/>
    <w:rsid w:val="00423FC8"/>
    <w:rsid w:val="004240E4"/>
    <w:rsid w:val="00424182"/>
    <w:rsid w:val="004246BC"/>
    <w:rsid w:val="00424A2E"/>
    <w:rsid w:val="00424AAC"/>
    <w:rsid w:val="00424C08"/>
    <w:rsid w:val="004250EC"/>
    <w:rsid w:val="0042521E"/>
    <w:rsid w:val="00425AFC"/>
    <w:rsid w:val="00425BBD"/>
    <w:rsid w:val="00426054"/>
    <w:rsid w:val="00426581"/>
    <w:rsid w:val="004265D9"/>
    <w:rsid w:val="00426617"/>
    <w:rsid w:val="00426AE1"/>
    <w:rsid w:val="00426B12"/>
    <w:rsid w:val="00426B8B"/>
    <w:rsid w:val="004273E5"/>
    <w:rsid w:val="00427606"/>
    <w:rsid w:val="004278D2"/>
    <w:rsid w:val="00427D09"/>
    <w:rsid w:val="004306D3"/>
    <w:rsid w:val="00430CED"/>
    <w:rsid w:val="00430FAB"/>
    <w:rsid w:val="0043109E"/>
    <w:rsid w:val="004312BD"/>
    <w:rsid w:val="004314BA"/>
    <w:rsid w:val="004317B4"/>
    <w:rsid w:val="00431898"/>
    <w:rsid w:val="004319A7"/>
    <w:rsid w:val="00431C66"/>
    <w:rsid w:val="0043271C"/>
    <w:rsid w:val="00432823"/>
    <w:rsid w:val="0043283C"/>
    <w:rsid w:val="00432A03"/>
    <w:rsid w:val="00432A1C"/>
    <w:rsid w:val="00432AC4"/>
    <w:rsid w:val="00432B2B"/>
    <w:rsid w:val="00432BE5"/>
    <w:rsid w:val="00432CFB"/>
    <w:rsid w:val="00432E14"/>
    <w:rsid w:val="00432EA4"/>
    <w:rsid w:val="00432F6F"/>
    <w:rsid w:val="00432FD2"/>
    <w:rsid w:val="0043309A"/>
    <w:rsid w:val="004330AA"/>
    <w:rsid w:val="004331AE"/>
    <w:rsid w:val="00433234"/>
    <w:rsid w:val="004336F0"/>
    <w:rsid w:val="00433B51"/>
    <w:rsid w:val="00433C00"/>
    <w:rsid w:val="00433CCF"/>
    <w:rsid w:val="00433E0B"/>
    <w:rsid w:val="00434137"/>
    <w:rsid w:val="004341FE"/>
    <w:rsid w:val="0043420B"/>
    <w:rsid w:val="00434372"/>
    <w:rsid w:val="00434470"/>
    <w:rsid w:val="00434789"/>
    <w:rsid w:val="00434815"/>
    <w:rsid w:val="00434998"/>
    <w:rsid w:val="00434AF1"/>
    <w:rsid w:val="00434C52"/>
    <w:rsid w:val="00434ED0"/>
    <w:rsid w:val="0043555C"/>
    <w:rsid w:val="00435EC7"/>
    <w:rsid w:val="00435F2C"/>
    <w:rsid w:val="00435FE2"/>
    <w:rsid w:val="0043600F"/>
    <w:rsid w:val="00436369"/>
    <w:rsid w:val="004364A6"/>
    <w:rsid w:val="00436575"/>
    <w:rsid w:val="0043699A"/>
    <w:rsid w:val="0043706B"/>
    <w:rsid w:val="004371AE"/>
    <w:rsid w:val="0043794E"/>
    <w:rsid w:val="00437C11"/>
    <w:rsid w:val="00437DA3"/>
    <w:rsid w:val="00437DFA"/>
    <w:rsid w:val="0044006F"/>
    <w:rsid w:val="00440318"/>
    <w:rsid w:val="00440327"/>
    <w:rsid w:val="00440E11"/>
    <w:rsid w:val="00440F72"/>
    <w:rsid w:val="004413E9"/>
    <w:rsid w:val="004415B0"/>
    <w:rsid w:val="00441A3D"/>
    <w:rsid w:val="00441BA5"/>
    <w:rsid w:val="00441F54"/>
    <w:rsid w:val="00442121"/>
    <w:rsid w:val="004421F5"/>
    <w:rsid w:val="004423FB"/>
    <w:rsid w:val="00442512"/>
    <w:rsid w:val="004427D7"/>
    <w:rsid w:val="00442AA9"/>
    <w:rsid w:val="00442C9F"/>
    <w:rsid w:val="00442CEC"/>
    <w:rsid w:val="00443038"/>
    <w:rsid w:val="004435F4"/>
    <w:rsid w:val="00443EDC"/>
    <w:rsid w:val="00444021"/>
    <w:rsid w:val="004440C5"/>
    <w:rsid w:val="00444408"/>
    <w:rsid w:val="0044447A"/>
    <w:rsid w:val="0044455C"/>
    <w:rsid w:val="004447C5"/>
    <w:rsid w:val="004449CC"/>
    <w:rsid w:val="00444A85"/>
    <w:rsid w:val="00444F83"/>
    <w:rsid w:val="00444FCC"/>
    <w:rsid w:val="004450D1"/>
    <w:rsid w:val="00445468"/>
    <w:rsid w:val="004469F2"/>
    <w:rsid w:val="00446C77"/>
    <w:rsid w:val="00446FAB"/>
    <w:rsid w:val="0044717A"/>
    <w:rsid w:val="0044765C"/>
    <w:rsid w:val="0044776B"/>
    <w:rsid w:val="00447B49"/>
    <w:rsid w:val="00447DF1"/>
    <w:rsid w:val="00447F97"/>
    <w:rsid w:val="00450035"/>
    <w:rsid w:val="004502A0"/>
    <w:rsid w:val="0045037C"/>
    <w:rsid w:val="004504FD"/>
    <w:rsid w:val="00450824"/>
    <w:rsid w:val="00450CE3"/>
    <w:rsid w:val="004510F8"/>
    <w:rsid w:val="004512F8"/>
    <w:rsid w:val="004516B5"/>
    <w:rsid w:val="0045173E"/>
    <w:rsid w:val="004517F9"/>
    <w:rsid w:val="00451D97"/>
    <w:rsid w:val="00451E22"/>
    <w:rsid w:val="00452696"/>
    <w:rsid w:val="00452E4E"/>
    <w:rsid w:val="00452EE2"/>
    <w:rsid w:val="004532BE"/>
    <w:rsid w:val="004534C8"/>
    <w:rsid w:val="004535B4"/>
    <w:rsid w:val="0045360F"/>
    <w:rsid w:val="00453827"/>
    <w:rsid w:val="00453D30"/>
    <w:rsid w:val="004540C4"/>
    <w:rsid w:val="0045436E"/>
    <w:rsid w:val="004543DA"/>
    <w:rsid w:val="00454D0A"/>
    <w:rsid w:val="00454F93"/>
    <w:rsid w:val="00455227"/>
    <w:rsid w:val="00455696"/>
    <w:rsid w:val="00455814"/>
    <w:rsid w:val="0045599D"/>
    <w:rsid w:val="004560DB"/>
    <w:rsid w:val="00456220"/>
    <w:rsid w:val="004564DA"/>
    <w:rsid w:val="00456515"/>
    <w:rsid w:val="004566A3"/>
    <w:rsid w:val="004567EE"/>
    <w:rsid w:val="00456A18"/>
    <w:rsid w:val="00456DAB"/>
    <w:rsid w:val="00457464"/>
    <w:rsid w:val="0045755D"/>
    <w:rsid w:val="00457BC2"/>
    <w:rsid w:val="0046030E"/>
    <w:rsid w:val="004604CF"/>
    <w:rsid w:val="00460670"/>
    <w:rsid w:val="004608CF"/>
    <w:rsid w:val="00460C80"/>
    <w:rsid w:val="00460CA4"/>
    <w:rsid w:val="0046106F"/>
    <w:rsid w:val="0046125C"/>
    <w:rsid w:val="00461B13"/>
    <w:rsid w:val="0046233E"/>
    <w:rsid w:val="00462BEE"/>
    <w:rsid w:val="00462D87"/>
    <w:rsid w:val="00463104"/>
    <w:rsid w:val="00463205"/>
    <w:rsid w:val="00463767"/>
    <w:rsid w:val="004637E4"/>
    <w:rsid w:val="00463C7A"/>
    <w:rsid w:val="00463D06"/>
    <w:rsid w:val="00463D47"/>
    <w:rsid w:val="004642CB"/>
    <w:rsid w:val="00464350"/>
    <w:rsid w:val="0046442B"/>
    <w:rsid w:val="0046443F"/>
    <w:rsid w:val="00464585"/>
    <w:rsid w:val="0046492F"/>
    <w:rsid w:val="00464D98"/>
    <w:rsid w:val="00464E45"/>
    <w:rsid w:val="00464EA1"/>
    <w:rsid w:val="00464F15"/>
    <w:rsid w:val="0046502E"/>
    <w:rsid w:val="004651C8"/>
    <w:rsid w:val="00465202"/>
    <w:rsid w:val="00465443"/>
    <w:rsid w:val="0046552C"/>
    <w:rsid w:val="004656FD"/>
    <w:rsid w:val="00465B98"/>
    <w:rsid w:val="00465D7F"/>
    <w:rsid w:val="00466008"/>
    <w:rsid w:val="00466397"/>
    <w:rsid w:val="004669BC"/>
    <w:rsid w:val="00466C84"/>
    <w:rsid w:val="00466EEE"/>
    <w:rsid w:val="00467031"/>
    <w:rsid w:val="00467338"/>
    <w:rsid w:val="004673A6"/>
    <w:rsid w:val="0046766E"/>
    <w:rsid w:val="00467830"/>
    <w:rsid w:val="004679A0"/>
    <w:rsid w:val="00467B20"/>
    <w:rsid w:val="00467D1A"/>
    <w:rsid w:val="00467E98"/>
    <w:rsid w:val="00470013"/>
    <w:rsid w:val="004707A8"/>
    <w:rsid w:val="00470BAA"/>
    <w:rsid w:val="00470D9C"/>
    <w:rsid w:val="00471252"/>
    <w:rsid w:val="0047170C"/>
    <w:rsid w:val="00471DF4"/>
    <w:rsid w:val="00471F18"/>
    <w:rsid w:val="004722BF"/>
    <w:rsid w:val="004726B3"/>
    <w:rsid w:val="0047272B"/>
    <w:rsid w:val="00472760"/>
    <w:rsid w:val="00472AC8"/>
    <w:rsid w:val="00472B8C"/>
    <w:rsid w:val="00472BA9"/>
    <w:rsid w:val="00473BBA"/>
    <w:rsid w:val="00473C0F"/>
    <w:rsid w:val="00474107"/>
    <w:rsid w:val="004742F8"/>
    <w:rsid w:val="00474484"/>
    <w:rsid w:val="0047452E"/>
    <w:rsid w:val="00474722"/>
    <w:rsid w:val="00474A97"/>
    <w:rsid w:val="00474F5F"/>
    <w:rsid w:val="004750DA"/>
    <w:rsid w:val="0047538F"/>
    <w:rsid w:val="004756E5"/>
    <w:rsid w:val="00475DBF"/>
    <w:rsid w:val="00476219"/>
    <w:rsid w:val="00476221"/>
    <w:rsid w:val="00476529"/>
    <w:rsid w:val="00476638"/>
    <w:rsid w:val="00476EB7"/>
    <w:rsid w:val="00476EE6"/>
    <w:rsid w:val="00476F10"/>
    <w:rsid w:val="004770E6"/>
    <w:rsid w:val="0047751C"/>
    <w:rsid w:val="004776A6"/>
    <w:rsid w:val="00477BDA"/>
    <w:rsid w:val="00477C1D"/>
    <w:rsid w:val="004800C3"/>
    <w:rsid w:val="00480133"/>
    <w:rsid w:val="004801EC"/>
    <w:rsid w:val="00480322"/>
    <w:rsid w:val="004803F9"/>
    <w:rsid w:val="004804CB"/>
    <w:rsid w:val="00480565"/>
    <w:rsid w:val="004805D1"/>
    <w:rsid w:val="00480801"/>
    <w:rsid w:val="00480925"/>
    <w:rsid w:val="00480AB8"/>
    <w:rsid w:val="00480C1F"/>
    <w:rsid w:val="004815C1"/>
    <w:rsid w:val="004817E9"/>
    <w:rsid w:val="00481914"/>
    <w:rsid w:val="00481966"/>
    <w:rsid w:val="00481EB0"/>
    <w:rsid w:val="00481FB6"/>
    <w:rsid w:val="004827FE"/>
    <w:rsid w:val="00482892"/>
    <w:rsid w:val="0048293E"/>
    <w:rsid w:val="004829CA"/>
    <w:rsid w:val="00482ADE"/>
    <w:rsid w:val="004837C7"/>
    <w:rsid w:val="00483A3A"/>
    <w:rsid w:val="00483ADB"/>
    <w:rsid w:val="00483AFF"/>
    <w:rsid w:val="00483F8F"/>
    <w:rsid w:val="0048409B"/>
    <w:rsid w:val="004840A3"/>
    <w:rsid w:val="00484426"/>
    <w:rsid w:val="00484939"/>
    <w:rsid w:val="004850C9"/>
    <w:rsid w:val="0048511E"/>
    <w:rsid w:val="0048530F"/>
    <w:rsid w:val="004856BC"/>
    <w:rsid w:val="00485A55"/>
    <w:rsid w:val="00485A68"/>
    <w:rsid w:val="00485B14"/>
    <w:rsid w:val="00485D08"/>
    <w:rsid w:val="00485F73"/>
    <w:rsid w:val="00486181"/>
    <w:rsid w:val="00486859"/>
    <w:rsid w:val="0048685A"/>
    <w:rsid w:val="00486AF5"/>
    <w:rsid w:val="00486B75"/>
    <w:rsid w:val="00486B93"/>
    <w:rsid w:val="00486C87"/>
    <w:rsid w:val="00487885"/>
    <w:rsid w:val="004878B2"/>
    <w:rsid w:val="00487AA7"/>
    <w:rsid w:val="00487C19"/>
    <w:rsid w:val="00487DDF"/>
    <w:rsid w:val="00490148"/>
    <w:rsid w:val="00490161"/>
    <w:rsid w:val="0049030A"/>
    <w:rsid w:val="00490F48"/>
    <w:rsid w:val="00491238"/>
    <w:rsid w:val="00491472"/>
    <w:rsid w:val="0049159D"/>
    <w:rsid w:val="00491CFE"/>
    <w:rsid w:val="00491D91"/>
    <w:rsid w:val="00491EB9"/>
    <w:rsid w:val="004920E4"/>
    <w:rsid w:val="004921DB"/>
    <w:rsid w:val="0049247D"/>
    <w:rsid w:val="00492736"/>
    <w:rsid w:val="00492E5F"/>
    <w:rsid w:val="00492E8D"/>
    <w:rsid w:val="004936B6"/>
    <w:rsid w:val="00493E8F"/>
    <w:rsid w:val="004947B5"/>
    <w:rsid w:val="004947D8"/>
    <w:rsid w:val="00494CD3"/>
    <w:rsid w:val="00494D6F"/>
    <w:rsid w:val="004950EC"/>
    <w:rsid w:val="0049527A"/>
    <w:rsid w:val="0049577F"/>
    <w:rsid w:val="00495B55"/>
    <w:rsid w:val="00496110"/>
    <w:rsid w:val="0049639A"/>
    <w:rsid w:val="00496405"/>
    <w:rsid w:val="00496745"/>
    <w:rsid w:val="00496D7F"/>
    <w:rsid w:val="00496D9D"/>
    <w:rsid w:val="004974E7"/>
    <w:rsid w:val="0049762E"/>
    <w:rsid w:val="004977D1"/>
    <w:rsid w:val="00497822"/>
    <w:rsid w:val="00497C80"/>
    <w:rsid w:val="00497C8D"/>
    <w:rsid w:val="00497CB7"/>
    <w:rsid w:val="00497F8E"/>
    <w:rsid w:val="004A01B5"/>
    <w:rsid w:val="004A03D2"/>
    <w:rsid w:val="004A047E"/>
    <w:rsid w:val="004A0E15"/>
    <w:rsid w:val="004A106D"/>
    <w:rsid w:val="004A106F"/>
    <w:rsid w:val="004A12D7"/>
    <w:rsid w:val="004A146A"/>
    <w:rsid w:val="004A1644"/>
    <w:rsid w:val="004A16D3"/>
    <w:rsid w:val="004A1A43"/>
    <w:rsid w:val="004A1CB5"/>
    <w:rsid w:val="004A1DFC"/>
    <w:rsid w:val="004A2182"/>
    <w:rsid w:val="004A24B0"/>
    <w:rsid w:val="004A2889"/>
    <w:rsid w:val="004A2BB4"/>
    <w:rsid w:val="004A2C20"/>
    <w:rsid w:val="004A2F4D"/>
    <w:rsid w:val="004A31BD"/>
    <w:rsid w:val="004A37A6"/>
    <w:rsid w:val="004A392F"/>
    <w:rsid w:val="004A3C04"/>
    <w:rsid w:val="004A3EEE"/>
    <w:rsid w:val="004A4468"/>
    <w:rsid w:val="004A44E3"/>
    <w:rsid w:val="004A461D"/>
    <w:rsid w:val="004A4651"/>
    <w:rsid w:val="004A4964"/>
    <w:rsid w:val="004A4D6D"/>
    <w:rsid w:val="004A4F07"/>
    <w:rsid w:val="004A501E"/>
    <w:rsid w:val="004A52A7"/>
    <w:rsid w:val="004A539D"/>
    <w:rsid w:val="004A546D"/>
    <w:rsid w:val="004A5839"/>
    <w:rsid w:val="004A5FDB"/>
    <w:rsid w:val="004A5FE6"/>
    <w:rsid w:val="004A6139"/>
    <w:rsid w:val="004A63CC"/>
    <w:rsid w:val="004A6432"/>
    <w:rsid w:val="004A6BB3"/>
    <w:rsid w:val="004A7569"/>
    <w:rsid w:val="004A7F39"/>
    <w:rsid w:val="004B03EA"/>
    <w:rsid w:val="004B03EE"/>
    <w:rsid w:val="004B0BF6"/>
    <w:rsid w:val="004B0C65"/>
    <w:rsid w:val="004B0D15"/>
    <w:rsid w:val="004B107E"/>
    <w:rsid w:val="004B1788"/>
    <w:rsid w:val="004B1ACD"/>
    <w:rsid w:val="004B2207"/>
    <w:rsid w:val="004B22F6"/>
    <w:rsid w:val="004B23CA"/>
    <w:rsid w:val="004B25A3"/>
    <w:rsid w:val="004B2956"/>
    <w:rsid w:val="004B2A47"/>
    <w:rsid w:val="004B2B95"/>
    <w:rsid w:val="004B2C03"/>
    <w:rsid w:val="004B2DCA"/>
    <w:rsid w:val="004B2F0A"/>
    <w:rsid w:val="004B3070"/>
    <w:rsid w:val="004B31F7"/>
    <w:rsid w:val="004B3803"/>
    <w:rsid w:val="004B3C5E"/>
    <w:rsid w:val="004B403B"/>
    <w:rsid w:val="004B40E6"/>
    <w:rsid w:val="004B42CA"/>
    <w:rsid w:val="004B43A6"/>
    <w:rsid w:val="004B45BC"/>
    <w:rsid w:val="004B45CB"/>
    <w:rsid w:val="004B4C4D"/>
    <w:rsid w:val="004B4CB2"/>
    <w:rsid w:val="004B4D82"/>
    <w:rsid w:val="004B529C"/>
    <w:rsid w:val="004B537C"/>
    <w:rsid w:val="004B5A50"/>
    <w:rsid w:val="004B5B1A"/>
    <w:rsid w:val="004B5B28"/>
    <w:rsid w:val="004B6186"/>
    <w:rsid w:val="004B623B"/>
    <w:rsid w:val="004B63BE"/>
    <w:rsid w:val="004B6692"/>
    <w:rsid w:val="004B6E2E"/>
    <w:rsid w:val="004B7054"/>
    <w:rsid w:val="004B766C"/>
    <w:rsid w:val="004B786B"/>
    <w:rsid w:val="004B7E5E"/>
    <w:rsid w:val="004B7F96"/>
    <w:rsid w:val="004C08DD"/>
    <w:rsid w:val="004C10BE"/>
    <w:rsid w:val="004C11BD"/>
    <w:rsid w:val="004C13AB"/>
    <w:rsid w:val="004C1425"/>
    <w:rsid w:val="004C144E"/>
    <w:rsid w:val="004C14D2"/>
    <w:rsid w:val="004C1763"/>
    <w:rsid w:val="004C1AFE"/>
    <w:rsid w:val="004C1BEA"/>
    <w:rsid w:val="004C1D6A"/>
    <w:rsid w:val="004C248B"/>
    <w:rsid w:val="004C2490"/>
    <w:rsid w:val="004C2D64"/>
    <w:rsid w:val="004C300C"/>
    <w:rsid w:val="004C3848"/>
    <w:rsid w:val="004C39C7"/>
    <w:rsid w:val="004C3A47"/>
    <w:rsid w:val="004C3AEF"/>
    <w:rsid w:val="004C3F95"/>
    <w:rsid w:val="004C46BA"/>
    <w:rsid w:val="004C4995"/>
    <w:rsid w:val="004C4A04"/>
    <w:rsid w:val="004C4D65"/>
    <w:rsid w:val="004C5259"/>
    <w:rsid w:val="004C54BA"/>
    <w:rsid w:val="004C557A"/>
    <w:rsid w:val="004C59C8"/>
    <w:rsid w:val="004C59DE"/>
    <w:rsid w:val="004C5C15"/>
    <w:rsid w:val="004C5E10"/>
    <w:rsid w:val="004C5E55"/>
    <w:rsid w:val="004C6282"/>
    <w:rsid w:val="004C6403"/>
    <w:rsid w:val="004C65D1"/>
    <w:rsid w:val="004C69F2"/>
    <w:rsid w:val="004C6B97"/>
    <w:rsid w:val="004C6E04"/>
    <w:rsid w:val="004C713A"/>
    <w:rsid w:val="004C734D"/>
    <w:rsid w:val="004C7A09"/>
    <w:rsid w:val="004C7CDF"/>
    <w:rsid w:val="004D02EA"/>
    <w:rsid w:val="004D0465"/>
    <w:rsid w:val="004D08CC"/>
    <w:rsid w:val="004D0BD2"/>
    <w:rsid w:val="004D0D38"/>
    <w:rsid w:val="004D159C"/>
    <w:rsid w:val="004D17A4"/>
    <w:rsid w:val="004D1C8D"/>
    <w:rsid w:val="004D1D8B"/>
    <w:rsid w:val="004D1EC3"/>
    <w:rsid w:val="004D207C"/>
    <w:rsid w:val="004D2C63"/>
    <w:rsid w:val="004D2CF3"/>
    <w:rsid w:val="004D2E21"/>
    <w:rsid w:val="004D2E30"/>
    <w:rsid w:val="004D3092"/>
    <w:rsid w:val="004D33C3"/>
    <w:rsid w:val="004D35CD"/>
    <w:rsid w:val="004D49D7"/>
    <w:rsid w:val="004D519E"/>
    <w:rsid w:val="004D5607"/>
    <w:rsid w:val="004D5622"/>
    <w:rsid w:val="004D5701"/>
    <w:rsid w:val="004D5C49"/>
    <w:rsid w:val="004D5E49"/>
    <w:rsid w:val="004D686E"/>
    <w:rsid w:val="004D6BA9"/>
    <w:rsid w:val="004D6D4F"/>
    <w:rsid w:val="004D6E42"/>
    <w:rsid w:val="004D73F6"/>
    <w:rsid w:val="004D74A3"/>
    <w:rsid w:val="004D783D"/>
    <w:rsid w:val="004D7D1D"/>
    <w:rsid w:val="004D7EA9"/>
    <w:rsid w:val="004E07AB"/>
    <w:rsid w:val="004E0F74"/>
    <w:rsid w:val="004E0F7E"/>
    <w:rsid w:val="004E1022"/>
    <w:rsid w:val="004E1453"/>
    <w:rsid w:val="004E17AB"/>
    <w:rsid w:val="004E1AEB"/>
    <w:rsid w:val="004E2156"/>
    <w:rsid w:val="004E235B"/>
    <w:rsid w:val="004E2478"/>
    <w:rsid w:val="004E3210"/>
    <w:rsid w:val="004E37B6"/>
    <w:rsid w:val="004E3A9B"/>
    <w:rsid w:val="004E3E22"/>
    <w:rsid w:val="004E3E7E"/>
    <w:rsid w:val="004E3EC8"/>
    <w:rsid w:val="004E44C6"/>
    <w:rsid w:val="004E45D9"/>
    <w:rsid w:val="004E47C8"/>
    <w:rsid w:val="004E4986"/>
    <w:rsid w:val="004E4FB0"/>
    <w:rsid w:val="004E5D35"/>
    <w:rsid w:val="004E5DC0"/>
    <w:rsid w:val="004E5E47"/>
    <w:rsid w:val="004E5FC1"/>
    <w:rsid w:val="004E5FDB"/>
    <w:rsid w:val="004E604B"/>
    <w:rsid w:val="004E62BF"/>
    <w:rsid w:val="004E633B"/>
    <w:rsid w:val="004E6843"/>
    <w:rsid w:val="004E6AD5"/>
    <w:rsid w:val="004E6B23"/>
    <w:rsid w:val="004E6C40"/>
    <w:rsid w:val="004E6D5F"/>
    <w:rsid w:val="004E6FBE"/>
    <w:rsid w:val="004E7044"/>
    <w:rsid w:val="004E7435"/>
    <w:rsid w:val="004E76DC"/>
    <w:rsid w:val="004E786B"/>
    <w:rsid w:val="004E790B"/>
    <w:rsid w:val="004E7AE2"/>
    <w:rsid w:val="004E7CC7"/>
    <w:rsid w:val="004E7D58"/>
    <w:rsid w:val="004E7F96"/>
    <w:rsid w:val="004F0073"/>
    <w:rsid w:val="004F0753"/>
    <w:rsid w:val="004F07E9"/>
    <w:rsid w:val="004F07FC"/>
    <w:rsid w:val="004F09E9"/>
    <w:rsid w:val="004F0B01"/>
    <w:rsid w:val="004F0BF9"/>
    <w:rsid w:val="004F0D02"/>
    <w:rsid w:val="004F14AE"/>
    <w:rsid w:val="004F1692"/>
    <w:rsid w:val="004F19AE"/>
    <w:rsid w:val="004F1EC0"/>
    <w:rsid w:val="004F2104"/>
    <w:rsid w:val="004F2879"/>
    <w:rsid w:val="004F2AD5"/>
    <w:rsid w:val="004F2B5E"/>
    <w:rsid w:val="004F2F6F"/>
    <w:rsid w:val="004F325D"/>
    <w:rsid w:val="004F3362"/>
    <w:rsid w:val="004F3E50"/>
    <w:rsid w:val="004F40EF"/>
    <w:rsid w:val="004F4239"/>
    <w:rsid w:val="004F4BC8"/>
    <w:rsid w:val="004F4C24"/>
    <w:rsid w:val="004F4CDC"/>
    <w:rsid w:val="004F4D27"/>
    <w:rsid w:val="004F559F"/>
    <w:rsid w:val="004F5A63"/>
    <w:rsid w:val="004F6387"/>
    <w:rsid w:val="004F6623"/>
    <w:rsid w:val="004F6734"/>
    <w:rsid w:val="004F6A99"/>
    <w:rsid w:val="004F715C"/>
    <w:rsid w:val="004F72D9"/>
    <w:rsid w:val="004F7890"/>
    <w:rsid w:val="004F78D0"/>
    <w:rsid w:val="004F7AE7"/>
    <w:rsid w:val="004F7C09"/>
    <w:rsid w:val="004F7F9A"/>
    <w:rsid w:val="00500476"/>
    <w:rsid w:val="00500651"/>
    <w:rsid w:val="00500734"/>
    <w:rsid w:val="005007D4"/>
    <w:rsid w:val="005009DC"/>
    <w:rsid w:val="00500AAA"/>
    <w:rsid w:val="00500BCB"/>
    <w:rsid w:val="00500BD5"/>
    <w:rsid w:val="00500C7A"/>
    <w:rsid w:val="00500FDD"/>
    <w:rsid w:val="0050101C"/>
    <w:rsid w:val="0050130A"/>
    <w:rsid w:val="005017B5"/>
    <w:rsid w:val="0050194B"/>
    <w:rsid w:val="00501B85"/>
    <w:rsid w:val="00501E09"/>
    <w:rsid w:val="0050238C"/>
    <w:rsid w:val="0050279E"/>
    <w:rsid w:val="0050308A"/>
    <w:rsid w:val="005031F8"/>
    <w:rsid w:val="005032A6"/>
    <w:rsid w:val="00503456"/>
    <w:rsid w:val="00503586"/>
    <w:rsid w:val="0050391C"/>
    <w:rsid w:val="00503D12"/>
    <w:rsid w:val="00503D5E"/>
    <w:rsid w:val="00503F27"/>
    <w:rsid w:val="00503FAC"/>
    <w:rsid w:val="00503FFB"/>
    <w:rsid w:val="00504304"/>
    <w:rsid w:val="00504379"/>
    <w:rsid w:val="005048BF"/>
    <w:rsid w:val="005056CD"/>
    <w:rsid w:val="00505A72"/>
    <w:rsid w:val="00505E8E"/>
    <w:rsid w:val="005064FE"/>
    <w:rsid w:val="00506A34"/>
    <w:rsid w:val="00506D5C"/>
    <w:rsid w:val="0050711C"/>
    <w:rsid w:val="00507800"/>
    <w:rsid w:val="00507E90"/>
    <w:rsid w:val="005108F2"/>
    <w:rsid w:val="00510D04"/>
    <w:rsid w:val="005110D0"/>
    <w:rsid w:val="0051117E"/>
    <w:rsid w:val="00511C0C"/>
    <w:rsid w:val="00511D61"/>
    <w:rsid w:val="00511E30"/>
    <w:rsid w:val="00512478"/>
    <w:rsid w:val="005127CB"/>
    <w:rsid w:val="005131C5"/>
    <w:rsid w:val="0051332A"/>
    <w:rsid w:val="00513349"/>
    <w:rsid w:val="00513445"/>
    <w:rsid w:val="005134E9"/>
    <w:rsid w:val="0051363F"/>
    <w:rsid w:val="0051372C"/>
    <w:rsid w:val="005139CF"/>
    <w:rsid w:val="00513B62"/>
    <w:rsid w:val="00513BB5"/>
    <w:rsid w:val="00513BF5"/>
    <w:rsid w:val="00513D3E"/>
    <w:rsid w:val="005140ED"/>
    <w:rsid w:val="00514298"/>
    <w:rsid w:val="00514530"/>
    <w:rsid w:val="005149D6"/>
    <w:rsid w:val="00514BC3"/>
    <w:rsid w:val="00514C20"/>
    <w:rsid w:val="00514C7C"/>
    <w:rsid w:val="00514C9F"/>
    <w:rsid w:val="00514EB2"/>
    <w:rsid w:val="00514F89"/>
    <w:rsid w:val="00515004"/>
    <w:rsid w:val="0051516E"/>
    <w:rsid w:val="005154DC"/>
    <w:rsid w:val="00515692"/>
    <w:rsid w:val="00515A23"/>
    <w:rsid w:val="00515BDC"/>
    <w:rsid w:val="00515F26"/>
    <w:rsid w:val="00516155"/>
    <w:rsid w:val="00516379"/>
    <w:rsid w:val="0051637E"/>
    <w:rsid w:val="005163AB"/>
    <w:rsid w:val="005166AA"/>
    <w:rsid w:val="00516AB0"/>
    <w:rsid w:val="00516DC5"/>
    <w:rsid w:val="005173B1"/>
    <w:rsid w:val="00517512"/>
    <w:rsid w:val="00517A60"/>
    <w:rsid w:val="00517B37"/>
    <w:rsid w:val="00517E6B"/>
    <w:rsid w:val="00517F43"/>
    <w:rsid w:val="00520263"/>
    <w:rsid w:val="00520689"/>
    <w:rsid w:val="00520930"/>
    <w:rsid w:val="00520B65"/>
    <w:rsid w:val="005211AD"/>
    <w:rsid w:val="0052121D"/>
    <w:rsid w:val="00521562"/>
    <w:rsid w:val="00521828"/>
    <w:rsid w:val="005224E3"/>
    <w:rsid w:val="005229EA"/>
    <w:rsid w:val="00522AC1"/>
    <w:rsid w:val="00522C4A"/>
    <w:rsid w:val="00522EE2"/>
    <w:rsid w:val="00523019"/>
    <w:rsid w:val="00523349"/>
    <w:rsid w:val="005234C5"/>
    <w:rsid w:val="005236C2"/>
    <w:rsid w:val="00523920"/>
    <w:rsid w:val="00523DF3"/>
    <w:rsid w:val="00524126"/>
    <w:rsid w:val="005241B0"/>
    <w:rsid w:val="00524790"/>
    <w:rsid w:val="00524B12"/>
    <w:rsid w:val="00524BAA"/>
    <w:rsid w:val="00524C30"/>
    <w:rsid w:val="00524DC5"/>
    <w:rsid w:val="00524E7A"/>
    <w:rsid w:val="00524EEF"/>
    <w:rsid w:val="0052505B"/>
    <w:rsid w:val="00525350"/>
    <w:rsid w:val="00525B12"/>
    <w:rsid w:val="00526245"/>
    <w:rsid w:val="00526614"/>
    <w:rsid w:val="00526776"/>
    <w:rsid w:val="00526ABC"/>
    <w:rsid w:val="00526F2F"/>
    <w:rsid w:val="0052706F"/>
    <w:rsid w:val="00527209"/>
    <w:rsid w:val="00527F59"/>
    <w:rsid w:val="00531186"/>
    <w:rsid w:val="0053137E"/>
    <w:rsid w:val="005314A6"/>
    <w:rsid w:val="00531985"/>
    <w:rsid w:val="00531B78"/>
    <w:rsid w:val="00531B9A"/>
    <w:rsid w:val="00531F4B"/>
    <w:rsid w:val="00532062"/>
    <w:rsid w:val="00532D42"/>
    <w:rsid w:val="005332D5"/>
    <w:rsid w:val="005333CF"/>
    <w:rsid w:val="005334BC"/>
    <w:rsid w:val="00533509"/>
    <w:rsid w:val="005335A2"/>
    <w:rsid w:val="00533FFC"/>
    <w:rsid w:val="005340C5"/>
    <w:rsid w:val="00534216"/>
    <w:rsid w:val="005344A2"/>
    <w:rsid w:val="0053452C"/>
    <w:rsid w:val="005345A9"/>
    <w:rsid w:val="005349C0"/>
    <w:rsid w:val="00534AF7"/>
    <w:rsid w:val="00534CE0"/>
    <w:rsid w:val="00534FBF"/>
    <w:rsid w:val="00535004"/>
    <w:rsid w:val="00535618"/>
    <w:rsid w:val="00535B1E"/>
    <w:rsid w:val="00535C34"/>
    <w:rsid w:val="00535F2F"/>
    <w:rsid w:val="00535F90"/>
    <w:rsid w:val="0053639B"/>
    <w:rsid w:val="005366E2"/>
    <w:rsid w:val="00536A92"/>
    <w:rsid w:val="00536B7E"/>
    <w:rsid w:val="00537185"/>
    <w:rsid w:val="00537419"/>
    <w:rsid w:val="0053780C"/>
    <w:rsid w:val="0054008D"/>
    <w:rsid w:val="005400E2"/>
    <w:rsid w:val="00540232"/>
    <w:rsid w:val="00540432"/>
    <w:rsid w:val="005409AC"/>
    <w:rsid w:val="005410D4"/>
    <w:rsid w:val="00541114"/>
    <w:rsid w:val="00541304"/>
    <w:rsid w:val="00541406"/>
    <w:rsid w:val="005422BA"/>
    <w:rsid w:val="00542856"/>
    <w:rsid w:val="005429B2"/>
    <w:rsid w:val="00542CBB"/>
    <w:rsid w:val="00542FD5"/>
    <w:rsid w:val="0054306E"/>
    <w:rsid w:val="00543093"/>
    <w:rsid w:val="005434D8"/>
    <w:rsid w:val="00543D33"/>
    <w:rsid w:val="0054445E"/>
    <w:rsid w:val="00544B7F"/>
    <w:rsid w:val="00544B81"/>
    <w:rsid w:val="00544D00"/>
    <w:rsid w:val="005450D3"/>
    <w:rsid w:val="00545495"/>
    <w:rsid w:val="0054573A"/>
    <w:rsid w:val="00545D1E"/>
    <w:rsid w:val="00545D43"/>
    <w:rsid w:val="00545E5D"/>
    <w:rsid w:val="00546463"/>
    <w:rsid w:val="00546819"/>
    <w:rsid w:val="00546AE5"/>
    <w:rsid w:val="00546AF5"/>
    <w:rsid w:val="005470CE"/>
    <w:rsid w:val="0054750B"/>
    <w:rsid w:val="00547DEB"/>
    <w:rsid w:val="00547EE2"/>
    <w:rsid w:val="0055018A"/>
    <w:rsid w:val="00550466"/>
    <w:rsid w:val="0055086A"/>
    <w:rsid w:val="00550B27"/>
    <w:rsid w:val="00550C8F"/>
    <w:rsid w:val="00551003"/>
    <w:rsid w:val="0055101A"/>
    <w:rsid w:val="005511E4"/>
    <w:rsid w:val="005512A0"/>
    <w:rsid w:val="00551808"/>
    <w:rsid w:val="00551DCA"/>
    <w:rsid w:val="00551DEF"/>
    <w:rsid w:val="00552457"/>
    <w:rsid w:val="00552620"/>
    <w:rsid w:val="00552B03"/>
    <w:rsid w:val="00552B6A"/>
    <w:rsid w:val="005531AB"/>
    <w:rsid w:val="0055368B"/>
    <w:rsid w:val="00553720"/>
    <w:rsid w:val="0055387F"/>
    <w:rsid w:val="00553B58"/>
    <w:rsid w:val="00553CE9"/>
    <w:rsid w:val="00554122"/>
    <w:rsid w:val="005542F4"/>
    <w:rsid w:val="00554584"/>
    <w:rsid w:val="00554A7C"/>
    <w:rsid w:val="00554B5B"/>
    <w:rsid w:val="00554D01"/>
    <w:rsid w:val="00554D2F"/>
    <w:rsid w:val="00555237"/>
    <w:rsid w:val="00555702"/>
    <w:rsid w:val="00555775"/>
    <w:rsid w:val="0055581A"/>
    <w:rsid w:val="00555999"/>
    <w:rsid w:val="00555AC0"/>
    <w:rsid w:val="00555C60"/>
    <w:rsid w:val="00555E96"/>
    <w:rsid w:val="00555F4A"/>
    <w:rsid w:val="00555F99"/>
    <w:rsid w:val="00556115"/>
    <w:rsid w:val="0055630A"/>
    <w:rsid w:val="00556327"/>
    <w:rsid w:val="00556352"/>
    <w:rsid w:val="00556728"/>
    <w:rsid w:val="005567C2"/>
    <w:rsid w:val="00556870"/>
    <w:rsid w:val="005569BD"/>
    <w:rsid w:val="005572DE"/>
    <w:rsid w:val="00557301"/>
    <w:rsid w:val="005575F5"/>
    <w:rsid w:val="00557623"/>
    <w:rsid w:val="00557C84"/>
    <w:rsid w:val="00557CBE"/>
    <w:rsid w:val="00557D02"/>
    <w:rsid w:val="0056001B"/>
    <w:rsid w:val="00560811"/>
    <w:rsid w:val="005609DD"/>
    <w:rsid w:val="00560B49"/>
    <w:rsid w:val="00560D94"/>
    <w:rsid w:val="0056162E"/>
    <w:rsid w:val="00561759"/>
    <w:rsid w:val="00561CAB"/>
    <w:rsid w:val="0056205B"/>
    <w:rsid w:val="00562453"/>
    <w:rsid w:val="00562BF4"/>
    <w:rsid w:val="00562C26"/>
    <w:rsid w:val="00562D6D"/>
    <w:rsid w:val="005631AF"/>
    <w:rsid w:val="0056377C"/>
    <w:rsid w:val="00563D53"/>
    <w:rsid w:val="00563E97"/>
    <w:rsid w:val="0056437B"/>
    <w:rsid w:val="00564C6F"/>
    <w:rsid w:val="00565025"/>
    <w:rsid w:val="00565029"/>
    <w:rsid w:val="0056578C"/>
    <w:rsid w:val="00565F01"/>
    <w:rsid w:val="00566081"/>
    <w:rsid w:val="005661C6"/>
    <w:rsid w:val="00566277"/>
    <w:rsid w:val="0056663B"/>
    <w:rsid w:val="00566B54"/>
    <w:rsid w:val="005671D5"/>
    <w:rsid w:val="0056727A"/>
    <w:rsid w:val="005673D6"/>
    <w:rsid w:val="005675F5"/>
    <w:rsid w:val="005679A5"/>
    <w:rsid w:val="00570BFD"/>
    <w:rsid w:val="0057114D"/>
    <w:rsid w:val="0057125B"/>
    <w:rsid w:val="00571911"/>
    <w:rsid w:val="00571A63"/>
    <w:rsid w:val="00571B54"/>
    <w:rsid w:val="00571BC0"/>
    <w:rsid w:val="00571BFE"/>
    <w:rsid w:val="00571CC7"/>
    <w:rsid w:val="00571DD1"/>
    <w:rsid w:val="00571E67"/>
    <w:rsid w:val="00572108"/>
    <w:rsid w:val="005722ED"/>
    <w:rsid w:val="00572F82"/>
    <w:rsid w:val="00573015"/>
    <w:rsid w:val="00573D26"/>
    <w:rsid w:val="0057477F"/>
    <w:rsid w:val="0057513D"/>
    <w:rsid w:val="00575795"/>
    <w:rsid w:val="00575BC2"/>
    <w:rsid w:val="005761B1"/>
    <w:rsid w:val="005765FB"/>
    <w:rsid w:val="00576B7A"/>
    <w:rsid w:val="005775F7"/>
    <w:rsid w:val="00577749"/>
    <w:rsid w:val="005800E3"/>
    <w:rsid w:val="0058057B"/>
    <w:rsid w:val="005805D0"/>
    <w:rsid w:val="005807A3"/>
    <w:rsid w:val="00580C07"/>
    <w:rsid w:val="00580CE6"/>
    <w:rsid w:val="00580D6D"/>
    <w:rsid w:val="00580F32"/>
    <w:rsid w:val="0058145B"/>
    <w:rsid w:val="00581846"/>
    <w:rsid w:val="00581B4E"/>
    <w:rsid w:val="005821FD"/>
    <w:rsid w:val="00582717"/>
    <w:rsid w:val="00582A03"/>
    <w:rsid w:val="00582A6C"/>
    <w:rsid w:val="00582B87"/>
    <w:rsid w:val="00582EEE"/>
    <w:rsid w:val="00582F07"/>
    <w:rsid w:val="00583020"/>
    <w:rsid w:val="00583272"/>
    <w:rsid w:val="00583503"/>
    <w:rsid w:val="005837CF"/>
    <w:rsid w:val="00583C5C"/>
    <w:rsid w:val="00583C80"/>
    <w:rsid w:val="005842B6"/>
    <w:rsid w:val="00585655"/>
    <w:rsid w:val="005859B0"/>
    <w:rsid w:val="00585C91"/>
    <w:rsid w:val="00585E66"/>
    <w:rsid w:val="00585F02"/>
    <w:rsid w:val="0058647A"/>
    <w:rsid w:val="00586724"/>
    <w:rsid w:val="00586B9A"/>
    <w:rsid w:val="00586EDF"/>
    <w:rsid w:val="00587C7C"/>
    <w:rsid w:val="00587FD7"/>
    <w:rsid w:val="005900C2"/>
    <w:rsid w:val="005902EE"/>
    <w:rsid w:val="0059041A"/>
    <w:rsid w:val="005905B1"/>
    <w:rsid w:val="0059093F"/>
    <w:rsid w:val="00590DD9"/>
    <w:rsid w:val="00591BC8"/>
    <w:rsid w:val="00591D69"/>
    <w:rsid w:val="00592090"/>
    <w:rsid w:val="00592359"/>
    <w:rsid w:val="005924C3"/>
    <w:rsid w:val="005928AD"/>
    <w:rsid w:val="00592F16"/>
    <w:rsid w:val="00592FD8"/>
    <w:rsid w:val="0059325D"/>
    <w:rsid w:val="005936AE"/>
    <w:rsid w:val="00593AF0"/>
    <w:rsid w:val="00593EBB"/>
    <w:rsid w:val="0059477D"/>
    <w:rsid w:val="005948E8"/>
    <w:rsid w:val="00594D0F"/>
    <w:rsid w:val="0059500D"/>
    <w:rsid w:val="005952D8"/>
    <w:rsid w:val="005952E3"/>
    <w:rsid w:val="005957EB"/>
    <w:rsid w:val="0059581C"/>
    <w:rsid w:val="00595B92"/>
    <w:rsid w:val="00595F25"/>
    <w:rsid w:val="0059608D"/>
    <w:rsid w:val="005961AD"/>
    <w:rsid w:val="00596344"/>
    <w:rsid w:val="00596EB0"/>
    <w:rsid w:val="00597334"/>
    <w:rsid w:val="00597456"/>
    <w:rsid w:val="005976C1"/>
    <w:rsid w:val="00597FDB"/>
    <w:rsid w:val="00597FDD"/>
    <w:rsid w:val="005A00B6"/>
    <w:rsid w:val="005A0643"/>
    <w:rsid w:val="005A0C12"/>
    <w:rsid w:val="005A1122"/>
    <w:rsid w:val="005A15A3"/>
    <w:rsid w:val="005A192F"/>
    <w:rsid w:val="005A197E"/>
    <w:rsid w:val="005A2064"/>
    <w:rsid w:val="005A2165"/>
    <w:rsid w:val="005A2922"/>
    <w:rsid w:val="005A388B"/>
    <w:rsid w:val="005A3CD2"/>
    <w:rsid w:val="005A3D79"/>
    <w:rsid w:val="005A3DDC"/>
    <w:rsid w:val="005A4114"/>
    <w:rsid w:val="005A4285"/>
    <w:rsid w:val="005A4423"/>
    <w:rsid w:val="005A4791"/>
    <w:rsid w:val="005A50FA"/>
    <w:rsid w:val="005A5853"/>
    <w:rsid w:val="005A5DB0"/>
    <w:rsid w:val="005A6189"/>
    <w:rsid w:val="005A6280"/>
    <w:rsid w:val="005A655A"/>
    <w:rsid w:val="005A65E6"/>
    <w:rsid w:val="005A6C69"/>
    <w:rsid w:val="005A6E71"/>
    <w:rsid w:val="005A6F91"/>
    <w:rsid w:val="005A71AF"/>
    <w:rsid w:val="005A74C1"/>
    <w:rsid w:val="005A7563"/>
    <w:rsid w:val="005A75F0"/>
    <w:rsid w:val="005A7DD2"/>
    <w:rsid w:val="005A7F11"/>
    <w:rsid w:val="005A7FFB"/>
    <w:rsid w:val="005B035E"/>
    <w:rsid w:val="005B0A27"/>
    <w:rsid w:val="005B0B7B"/>
    <w:rsid w:val="005B11CD"/>
    <w:rsid w:val="005B15F1"/>
    <w:rsid w:val="005B1C96"/>
    <w:rsid w:val="005B28A0"/>
    <w:rsid w:val="005B2C64"/>
    <w:rsid w:val="005B353E"/>
    <w:rsid w:val="005B37AE"/>
    <w:rsid w:val="005B3E08"/>
    <w:rsid w:val="005B4336"/>
    <w:rsid w:val="005B44DE"/>
    <w:rsid w:val="005B4686"/>
    <w:rsid w:val="005B4ACA"/>
    <w:rsid w:val="005B4BFA"/>
    <w:rsid w:val="005B4D30"/>
    <w:rsid w:val="005B4FDF"/>
    <w:rsid w:val="005B53CD"/>
    <w:rsid w:val="005B5543"/>
    <w:rsid w:val="005B56E0"/>
    <w:rsid w:val="005B686F"/>
    <w:rsid w:val="005B6F0C"/>
    <w:rsid w:val="005B753D"/>
    <w:rsid w:val="005B7BB2"/>
    <w:rsid w:val="005B7DF9"/>
    <w:rsid w:val="005C05FC"/>
    <w:rsid w:val="005C09D8"/>
    <w:rsid w:val="005C0C62"/>
    <w:rsid w:val="005C0CAD"/>
    <w:rsid w:val="005C11FB"/>
    <w:rsid w:val="005C1341"/>
    <w:rsid w:val="005C1B16"/>
    <w:rsid w:val="005C1EBF"/>
    <w:rsid w:val="005C244E"/>
    <w:rsid w:val="005C25FB"/>
    <w:rsid w:val="005C3221"/>
    <w:rsid w:val="005C378D"/>
    <w:rsid w:val="005C3B4A"/>
    <w:rsid w:val="005C3BEE"/>
    <w:rsid w:val="005C3F31"/>
    <w:rsid w:val="005C4164"/>
    <w:rsid w:val="005C4883"/>
    <w:rsid w:val="005C4BAE"/>
    <w:rsid w:val="005C4BD2"/>
    <w:rsid w:val="005C4D12"/>
    <w:rsid w:val="005C5059"/>
    <w:rsid w:val="005C5325"/>
    <w:rsid w:val="005C53DC"/>
    <w:rsid w:val="005C5803"/>
    <w:rsid w:val="005C5848"/>
    <w:rsid w:val="005C5BA1"/>
    <w:rsid w:val="005C5CF6"/>
    <w:rsid w:val="005C600C"/>
    <w:rsid w:val="005C60E9"/>
    <w:rsid w:val="005C6A03"/>
    <w:rsid w:val="005C6E2E"/>
    <w:rsid w:val="005C6E7F"/>
    <w:rsid w:val="005C6ECE"/>
    <w:rsid w:val="005C6F61"/>
    <w:rsid w:val="005C70AB"/>
    <w:rsid w:val="005C781A"/>
    <w:rsid w:val="005C7CCA"/>
    <w:rsid w:val="005C7D99"/>
    <w:rsid w:val="005C7E7A"/>
    <w:rsid w:val="005D000C"/>
    <w:rsid w:val="005D012C"/>
    <w:rsid w:val="005D0433"/>
    <w:rsid w:val="005D0476"/>
    <w:rsid w:val="005D04AB"/>
    <w:rsid w:val="005D0568"/>
    <w:rsid w:val="005D0748"/>
    <w:rsid w:val="005D0915"/>
    <w:rsid w:val="005D0B1C"/>
    <w:rsid w:val="005D0CA6"/>
    <w:rsid w:val="005D0CB1"/>
    <w:rsid w:val="005D0DD4"/>
    <w:rsid w:val="005D0E26"/>
    <w:rsid w:val="005D1170"/>
    <w:rsid w:val="005D15B3"/>
    <w:rsid w:val="005D170F"/>
    <w:rsid w:val="005D187F"/>
    <w:rsid w:val="005D1F7C"/>
    <w:rsid w:val="005D2128"/>
    <w:rsid w:val="005D22EF"/>
    <w:rsid w:val="005D2345"/>
    <w:rsid w:val="005D259F"/>
    <w:rsid w:val="005D29E3"/>
    <w:rsid w:val="005D2A70"/>
    <w:rsid w:val="005D2B16"/>
    <w:rsid w:val="005D332F"/>
    <w:rsid w:val="005D36C1"/>
    <w:rsid w:val="005D3874"/>
    <w:rsid w:val="005D3A13"/>
    <w:rsid w:val="005D3A31"/>
    <w:rsid w:val="005D4313"/>
    <w:rsid w:val="005D4DA9"/>
    <w:rsid w:val="005D50E2"/>
    <w:rsid w:val="005D510C"/>
    <w:rsid w:val="005D5A03"/>
    <w:rsid w:val="005D6102"/>
    <w:rsid w:val="005D660A"/>
    <w:rsid w:val="005D6A56"/>
    <w:rsid w:val="005D6F53"/>
    <w:rsid w:val="005D7C99"/>
    <w:rsid w:val="005D7CA3"/>
    <w:rsid w:val="005D7F9C"/>
    <w:rsid w:val="005E0173"/>
    <w:rsid w:val="005E01DA"/>
    <w:rsid w:val="005E038D"/>
    <w:rsid w:val="005E08F2"/>
    <w:rsid w:val="005E0963"/>
    <w:rsid w:val="005E0E28"/>
    <w:rsid w:val="005E1101"/>
    <w:rsid w:val="005E17CC"/>
    <w:rsid w:val="005E19DC"/>
    <w:rsid w:val="005E1BCF"/>
    <w:rsid w:val="005E1C25"/>
    <w:rsid w:val="005E1E42"/>
    <w:rsid w:val="005E1EE9"/>
    <w:rsid w:val="005E1F5A"/>
    <w:rsid w:val="005E1FE9"/>
    <w:rsid w:val="005E2A2F"/>
    <w:rsid w:val="005E30BC"/>
    <w:rsid w:val="005E334A"/>
    <w:rsid w:val="005E37A8"/>
    <w:rsid w:val="005E3A03"/>
    <w:rsid w:val="005E3A1E"/>
    <w:rsid w:val="005E3C3E"/>
    <w:rsid w:val="005E40E7"/>
    <w:rsid w:val="005E51CA"/>
    <w:rsid w:val="005E51EF"/>
    <w:rsid w:val="005E52CE"/>
    <w:rsid w:val="005E5331"/>
    <w:rsid w:val="005E53BD"/>
    <w:rsid w:val="005E5784"/>
    <w:rsid w:val="005E5829"/>
    <w:rsid w:val="005E5AA2"/>
    <w:rsid w:val="005E5EE1"/>
    <w:rsid w:val="005E616C"/>
    <w:rsid w:val="005E628A"/>
    <w:rsid w:val="005E6386"/>
    <w:rsid w:val="005E6F5D"/>
    <w:rsid w:val="005E7061"/>
    <w:rsid w:val="005E751E"/>
    <w:rsid w:val="005E7585"/>
    <w:rsid w:val="005E7C5E"/>
    <w:rsid w:val="005F0242"/>
    <w:rsid w:val="005F0751"/>
    <w:rsid w:val="005F0B51"/>
    <w:rsid w:val="005F106D"/>
    <w:rsid w:val="005F10BD"/>
    <w:rsid w:val="005F146F"/>
    <w:rsid w:val="005F14FB"/>
    <w:rsid w:val="005F1A65"/>
    <w:rsid w:val="005F1A8D"/>
    <w:rsid w:val="005F1D11"/>
    <w:rsid w:val="005F1D92"/>
    <w:rsid w:val="005F1EA4"/>
    <w:rsid w:val="005F26C1"/>
    <w:rsid w:val="005F2AF7"/>
    <w:rsid w:val="005F2C19"/>
    <w:rsid w:val="005F2C39"/>
    <w:rsid w:val="005F2D40"/>
    <w:rsid w:val="005F2D6F"/>
    <w:rsid w:val="005F2E28"/>
    <w:rsid w:val="005F2EEF"/>
    <w:rsid w:val="005F34B1"/>
    <w:rsid w:val="005F3833"/>
    <w:rsid w:val="005F391F"/>
    <w:rsid w:val="005F3DB7"/>
    <w:rsid w:val="005F3FEE"/>
    <w:rsid w:val="005F4165"/>
    <w:rsid w:val="005F49AF"/>
    <w:rsid w:val="005F4A4A"/>
    <w:rsid w:val="005F4EE7"/>
    <w:rsid w:val="005F524C"/>
    <w:rsid w:val="005F532E"/>
    <w:rsid w:val="005F53D2"/>
    <w:rsid w:val="005F594F"/>
    <w:rsid w:val="005F5F19"/>
    <w:rsid w:val="005F61D2"/>
    <w:rsid w:val="005F61F9"/>
    <w:rsid w:val="005F639F"/>
    <w:rsid w:val="005F6422"/>
    <w:rsid w:val="005F6A10"/>
    <w:rsid w:val="005F6A33"/>
    <w:rsid w:val="005F6CDD"/>
    <w:rsid w:val="005F725A"/>
    <w:rsid w:val="005F74D8"/>
    <w:rsid w:val="005F7874"/>
    <w:rsid w:val="005F7AF1"/>
    <w:rsid w:val="005F7B2D"/>
    <w:rsid w:val="005F7B54"/>
    <w:rsid w:val="005F7B6E"/>
    <w:rsid w:val="005F7DE6"/>
    <w:rsid w:val="006000EC"/>
    <w:rsid w:val="006001D6"/>
    <w:rsid w:val="00600206"/>
    <w:rsid w:val="006004DD"/>
    <w:rsid w:val="00600655"/>
    <w:rsid w:val="0060078C"/>
    <w:rsid w:val="00600C24"/>
    <w:rsid w:val="00600F59"/>
    <w:rsid w:val="00600F8D"/>
    <w:rsid w:val="006014D3"/>
    <w:rsid w:val="00601BE9"/>
    <w:rsid w:val="00601E4C"/>
    <w:rsid w:val="0060284E"/>
    <w:rsid w:val="00602BA4"/>
    <w:rsid w:val="00602DB3"/>
    <w:rsid w:val="0060315C"/>
    <w:rsid w:val="00603A77"/>
    <w:rsid w:val="0060446E"/>
    <w:rsid w:val="006046F8"/>
    <w:rsid w:val="00605227"/>
    <w:rsid w:val="006056C6"/>
    <w:rsid w:val="0060596E"/>
    <w:rsid w:val="0060621E"/>
    <w:rsid w:val="00606259"/>
    <w:rsid w:val="00606365"/>
    <w:rsid w:val="006066B3"/>
    <w:rsid w:val="006066EC"/>
    <w:rsid w:val="00606DEC"/>
    <w:rsid w:val="0060773C"/>
    <w:rsid w:val="006077F1"/>
    <w:rsid w:val="00607E60"/>
    <w:rsid w:val="00607EC5"/>
    <w:rsid w:val="0061021C"/>
    <w:rsid w:val="0061082B"/>
    <w:rsid w:val="00610BD1"/>
    <w:rsid w:val="00611118"/>
    <w:rsid w:val="006113FD"/>
    <w:rsid w:val="00611718"/>
    <w:rsid w:val="00611A6D"/>
    <w:rsid w:val="00611EE0"/>
    <w:rsid w:val="0061200F"/>
    <w:rsid w:val="006120DC"/>
    <w:rsid w:val="006122FD"/>
    <w:rsid w:val="00612382"/>
    <w:rsid w:val="00612461"/>
    <w:rsid w:val="00612646"/>
    <w:rsid w:val="00612DE1"/>
    <w:rsid w:val="00612F31"/>
    <w:rsid w:val="0061306C"/>
    <w:rsid w:val="0061313D"/>
    <w:rsid w:val="0061321D"/>
    <w:rsid w:val="00613246"/>
    <w:rsid w:val="006137B4"/>
    <w:rsid w:val="00613BA3"/>
    <w:rsid w:val="00613C12"/>
    <w:rsid w:val="00613D3A"/>
    <w:rsid w:val="006144F4"/>
    <w:rsid w:val="0061475A"/>
    <w:rsid w:val="00614DF6"/>
    <w:rsid w:val="00614EB7"/>
    <w:rsid w:val="00614F96"/>
    <w:rsid w:val="006151C6"/>
    <w:rsid w:val="0061527B"/>
    <w:rsid w:val="006152A0"/>
    <w:rsid w:val="006153D5"/>
    <w:rsid w:val="0061542C"/>
    <w:rsid w:val="006156C6"/>
    <w:rsid w:val="00615BFB"/>
    <w:rsid w:val="00615BFC"/>
    <w:rsid w:val="00616914"/>
    <w:rsid w:val="00616A33"/>
    <w:rsid w:val="00616D8D"/>
    <w:rsid w:val="00616E6F"/>
    <w:rsid w:val="0061710A"/>
    <w:rsid w:val="00617203"/>
    <w:rsid w:val="0061750F"/>
    <w:rsid w:val="00617579"/>
    <w:rsid w:val="006176F4"/>
    <w:rsid w:val="0061795F"/>
    <w:rsid w:val="00617C3B"/>
    <w:rsid w:val="00617F2F"/>
    <w:rsid w:val="006200A6"/>
    <w:rsid w:val="00620150"/>
    <w:rsid w:val="006201F0"/>
    <w:rsid w:val="0062027D"/>
    <w:rsid w:val="006202B1"/>
    <w:rsid w:val="00620902"/>
    <w:rsid w:val="00620A8B"/>
    <w:rsid w:val="00620F79"/>
    <w:rsid w:val="00621228"/>
    <w:rsid w:val="006215B6"/>
    <w:rsid w:val="006217E6"/>
    <w:rsid w:val="00622023"/>
    <w:rsid w:val="00622042"/>
    <w:rsid w:val="00622043"/>
    <w:rsid w:val="006222D8"/>
    <w:rsid w:val="00622383"/>
    <w:rsid w:val="0062239E"/>
    <w:rsid w:val="006224DB"/>
    <w:rsid w:val="00622805"/>
    <w:rsid w:val="0062285F"/>
    <w:rsid w:val="00622B0B"/>
    <w:rsid w:val="00622D65"/>
    <w:rsid w:val="0062315E"/>
    <w:rsid w:val="00623828"/>
    <w:rsid w:val="00623E0D"/>
    <w:rsid w:val="006242DC"/>
    <w:rsid w:val="0062458B"/>
    <w:rsid w:val="006247D8"/>
    <w:rsid w:val="0062481E"/>
    <w:rsid w:val="006248B9"/>
    <w:rsid w:val="00624E8E"/>
    <w:rsid w:val="0062575B"/>
    <w:rsid w:val="00625B2C"/>
    <w:rsid w:val="00625C45"/>
    <w:rsid w:val="0062637E"/>
    <w:rsid w:val="00626716"/>
    <w:rsid w:val="00626722"/>
    <w:rsid w:val="006268BA"/>
    <w:rsid w:val="00626ABC"/>
    <w:rsid w:val="006272CC"/>
    <w:rsid w:val="006273F2"/>
    <w:rsid w:val="006274DA"/>
    <w:rsid w:val="00627695"/>
    <w:rsid w:val="006276ED"/>
    <w:rsid w:val="00627AA9"/>
    <w:rsid w:val="00627D2C"/>
    <w:rsid w:val="00627E27"/>
    <w:rsid w:val="00630038"/>
    <w:rsid w:val="006302E6"/>
    <w:rsid w:val="00630969"/>
    <w:rsid w:val="00630E85"/>
    <w:rsid w:val="0063125D"/>
    <w:rsid w:val="00631739"/>
    <w:rsid w:val="0063175A"/>
    <w:rsid w:val="00632912"/>
    <w:rsid w:val="00632C27"/>
    <w:rsid w:val="006332F7"/>
    <w:rsid w:val="006333AD"/>
    <w:rsid w:val="00633C06"/>
    <w:rsid w:val="00633C4E"/>
    <w:rsid w:val="00633E19"/>
    <w:rsid w:val="00634101"/>
    <w:rsid w:val="00634133"/>
    <w:rsid w:val="006344FC"/>
    <w:rsid w:val="0063458A"/>
    <w:rsid w:val="00634720"/>
    <w:rsid w:val="00634A81"/>
    <w:rsid w:val="00634C82"/>
    <w:rsid w:val="00634DC0"/>
    <w:rsid w:val="00634F6A"/>
    <w:rsid w:val="006353D3"/>
    <w:rsid w:val="006357D1"/>
    <w:rsid w:val="006358BB"/>
    <w:rsid w:val="00635CA6"/>
    <w:rsid w:val="00635D79"/>
    <w:rsid w:val="00635E1B"/>
    <w:rsid w:val="00635FE3"/>
    <w:rsid w:val="00636018"/>
    <w:rsid w:val="00636076"/>
    <w:rsid w:val="00636178"/>
    <w:rsid w:val="00636361"/>
    <w:rsid w:val="00636479"/>
    <w:rsid w:val="0063688B"/>
    <w:rsid w:val="0063699F"/>
    <w:rsid w:val="00636A67"/>
    <w:rsid w:val="00636B69"/>
    <w:rsid w:val="00636BD5"/>
    <w:rsid w:val="00636DC0"/>
    <w:rsid w:val="00637052"/>
    <w:rsid w:val="00637202"/>
    <w:rsid w:val="00637D7C"/>
    <w:rsid w:val="00640195"/>
    <w:rsid w:val="00640323"/>
    <w:rsid w:val="0064054C"/>
    <w:rsid w:val="006407D4"/>
    <w:rsid w:val="006408B2"/>
    <w:rsid w:val="00640D1E"/>
    <w:rsid w:val="00640D58"/>
    <w:rsid w:val="00640DBC"/>
    <w:rsid w:val="00640E8A"/>
    <w:rsid w:val="0064108F"/>
    <w:rsid w:val="00641127"/>
    <w:rsid w:val="006415F2"/>
    <w:rsid w:val="00641664"/>
    <w:rsid w:val="0064167A"/>
    <w:rsid w:val="00641B3F"/>
    <w:rsid w:val="00641D48"/>
    <w:rsid w:val="00641EDC"/>
    <w:rsid w:val="00641FF4"/>
    <w:rsid w:val="0064322E"/>
    <w:rsid w:val="006432F6"/>
    <w:rsid w:val="006433E2"/>
    <w:rsid w:val="00643571"/>
    <w:rsid w:val="00643E18"/>
    <w:rsid w:val="00644347"/>
    <w:rsid w:val="00644364"/>
    <w:rsid w:val="006443F3"/>
    <w:rsid w:val="00644405"/>
    <w:rsid w:val="006444C8"/>
    <w:rsid w:val="006444FD"/>
    <w:rsid w:val="00644C13"/>
    <w:rsid w:val="00644CCD"/>
    <w:rsid w:val="00644D0A"/>
    <w:rsid w:val="00644E84"/>
    <w:rsid w:val="0064555B"/>
    <w:rsid w:val="0064559D"/>
    <w:rsid w:val="00645AC8"/>
    <w:rsid w:val="00646C6A"/>
    <w:rsid w:val="00646FAE"/>
    <w:rsid w:val="0064702A"/>
    <w:rsid w:val="0064706A"/>
    <w:rsid w:val="00647213"/>
    <w:rsid w:val="006472E5"/>
    <w:rsid w:val="00647338"/>
    <w:rsid w:val="00647487"/>
    <w:rsid w:val="00647589"/>
    <w:rsid w:val="006501BA"/>
    <w:rsid w:val="006508B0"/>
    <w:rsid w:val="00650950"/>
    <w:rsid w:val="0065106A"/>
    <w:rsid w:val="006510B7"/>
    <w:rsid w:val="0065130B"/>
    <w:rsid w:val="0065130D"/>
    <w:rsid w:val="0065164D"/>
    <w:rsid w:val="006525A1"/>
    <w:rsid w:val="00652DB5"/>
    <w:rsid w:val="00653059"/>
    <w:rsid w:val="006530DB"/>
    <w:rsid w:val="0065341B"/>
    <w:rsid w:val="006536DF"/>
    <w:rsid w:val="00653B48"/>
    <w:rsid w:val="00653C01"/>
    <w:rsid w:val="00653C30"/>
    <w:rsid w:val="00653DB3"/>
    <w:rsid w:val="00653EBD"/>
    <w:rsid w:val="00654562"/>
    <w:rsid w:val="006549CD"/>
    <w:rsid w:val="00654AD6"/>
    <w:rsid w:val="00654DA8"/>
    <w:rsid w:val="006550D7"/>
    <w:rsid w:val="0065552B"/>
    <w:rsid w:val="00655623"/>
    <w:rsid w:val="0065563B"/>
    <w:rsid w:val="00655AC9"/>
    <w:rsid w:val="00655BAD"/>
    <w:rsid w:val="00655C7F"/>
    <w:rsid w:val="00655E92"/>
    <w:rsid w:val="00655F95"/>
    <w:rsid w:val="00656213"/>
    <w:rsid w:val="006566DB"/>
    <w:rsid w:val="00656C15"/>
    <w:rsid w:val="006572FE"/>
    <w:rsid w:val="0065731C"/>
    <w:rsid w:val="0065768D"/>
    <w:rsid w:val="00657985"/>
    <w:rsid w:val="006579DA"/>
    <w:rsid w:val="00657ADE"/>
    <w:rsid w:val="00657C92"/>
    <w:rsid w:val="00657DD3"/>
    <w:rsid w:val="0066013D"/>
    <w:rsid w:val="00660386"/>
    <w:rsid w:val="0066043B"/>
    <w:rsid w:val="00660516"/>
    <w:rsid w:val="00660778"/>
    <w:rsid w:val="006608E9"/>
    <w:rsid w:val="00660DAA"/>
    <w:rsid w:val="00660E69"/>
    <w:rsid w:val="00660F28"/>
    <w:rsid w:val="0066101E"/>
    <w:rsid w:val="006615F4"/>
    <w:rsid w:val="0066177C"/>
    <w:rsid w:val="006617F8"/>
    <w:rsid w:val="00661B2A"/>
    <w:rsid w:val="00661BA7"/>
    <w:rsid w:val="00661DA0"/>
    <w:rsid w:val="0066242D"/>
    <w:rsid w:val="00662FB7"/>
    <w:rsid w:val="0066302B"/>
    <w:rsid w:val="0066371E"/>
    <w:rsid w:val="00663A4E"/>
    <w:rsid w:val="00663FFF"/>
    <w:rsid w:val="00664155"/>
    <w:rsid w:val="00664183"/>
    <w:rsid w:val="00664586"/>
    <w:rsid w:val="0066494F"/>
    <w:rsid w:val="006649F3"/>
    <w:rsid w:val="006650E6"/>
    <w:rsid w:val="00665634"/>
    <w:rsid w:val="00665889"/>
    <w:rsid w:val="00665A6A"/>
    <w:rsid w:val="00665A85"/>
    <w:rsid w:val="006665B9"/>
    <w:rsid w:val="0066682A"/>
    <w:rsid w:val="0066685B"/>
    <w:rsid w:val="00666882"/>
    <w:rsid w:val="00666BDC"/>
    <w:rsid w:val="00666C3D"/>
    <w:rsid w:val="00666C9C"/>
    <w:rsid w:val="006671A3"/>
    <w:rsid w:val="00667484"/>
    <w:rsid w:val="006675CB"/>
    <w:rsid w:val="006679E7"/>
    <w:rsid w:val="00667A14"/>
    <w:rsid w:val="0067028A"/>
    <w:rsid w:val="006705F3"/>
    <w:rsid w:val="00670687"/>
    <w:rsid w:val="0067083B"/>
    <w:rsid w:val="00671232"/>
    <w:rsid w:val="006712CE"/>
    <w:rsid w:val="00672603"/>
    <w:rsid w:val="00672B2A"/>
    <w:rsid w:val="00672C64"/>
    <w:rsid w:val="00672E53"/>
    <w:rsid w:val="00672FC3"/>
    <w:rsid w:val="0067313B"/>
    <w:rsid w:val="0067350F"/>
    <w:rsid w:val="00673C55"/>
    <w:rsid w:val="00673DCF"/>
    <w:rsid w:val="00673EE1"/>
    <w:rsid w:val="00673F70"/>
    <w:rsid w:val="00674113"/>
    <w:rsid w:val="006744C6"/>
    <w:rsid w:val="0067464D"/>
    <w:rsid w:val="00674C46"/>
    <w:rsid w:val="00674D83"/>
    <w:rsid w:val="00674E0E"/>
    <w:rsid w:val="00674FA1"/>
    <w:rsid w:val="0067534F"/>
    <w:rsid w:val="00675B4E"/>
    <w:rsid w:val="006761EB"/>
    <w:rsid w:val="006768BF"/>
    <w:rsid w:val="00676A15"/>
    <w:rsid w:val="0067700F"/>
    <w:rsid w:val="0067721D"/>
    <w:rsid w:val="00677375"/>
    <w:rsid w:val="006776B3"/>
    <w:rsid w:val="00677780"/>
    <w:rsid w:val="00677785"/>
    <w:rsid w:val="00677788"/>
    <w:rsid w:val="006802AF"/>
    <w:rsid w:val="006806B9"/>
    <w:rsid w:val="0068081A"/>
    <w:rsid w:val="00680BA7"/>
    <w:rsid w:val="00681B69"/>
    <w:rsid w:val="00681DE8"/>
    <w:rsid w:val="00681E17"/>
    <w:rsid w:val="00681F02"/>
    <w:rsid w:val="00681F9B"/>
    <w:rsid w:val="0068205B"/>
    <w:rsid w:val="006824D7"/>
    <w:rsid w:val="0068265C"/>
    <w:rsid w:val="00682936"/>
    <w:rsid w:val="00682B48"/>
    <w:rsid w:val="00682C87"/>
    <w:rsid w:val="00683215"/>
    <w:rsid w:val="0068354B"/>
    <w:rsid w:val="006842DF"/>
    <w:rsid w:val="00684369"/>
    <w:rsid w:val="006849E2"/>
    <w:rsid w:val="00684CD7"/>
    <w:rsid w:val="006853FC"/>
    <w:rsid w:val="00685415"/>
    <w:rsid w:val="00685841"/>
    <w:rsid w:val="006859F1"/>
    <w:rsid w:val="006860A4"/>
    <w:rsid w:val="0068621A"/>
    <w:rsid w:val="006862FB"/>
    <w:rsid w:val="0068638D"/>
    <w:rsid w:val="006865AB"/>
    <w:rsid w:val="00686892"/>
    <w:rsid w:val="00686D50"/>
    <w:rsid w:val="00686EEE"/>
    <w:rsid w:val="0068747F"/>
    <w:rsid w:val="006879C6"/>
    <w:rsid w:val="00687A46"/>
    <w:rsid w:val="00687BC0"/>
    <w:rsid w:val="00687DBB"/>
    <w:rsid w:val="00687EF8"/>
    <w:rsid w:val="00690080"/>
    <w:rsid w:val="00690128"/>
    <w:rsid w:val="00690444"/>
    <w:rsid w:val="006904A9"/>
    <w:rsid w:val="006905BB"/>
    <w:rsid w:val="00690780"/>
    <w:rsid w:val="00690888"/>
    <w:rsid w:val="00690E2E"/>
    <w:rsid w:val="0069124E"/>
    <w:rsid w:val="00691763"/>
    <w:rsid w:val="006917A8"/>
    <w:rsid w:val="00691865"/>
    <w:rsid w:val="00691BBC"/>
    <w:rsid w:val="00691C0C"/>
    <w:rsid w:val="006922D5"/>
    <w:rsid w:val="00692333"/>
    <w:rsid w:val="006923EF"/>
    <w:rsid w:val="006927E0"/>
    <w:rsid w:val="0069296E"/>
    <w:rsid w:val="00692DC8"/>
    <w:rsid w:val="00692E2E"/>
    <w:rsid w:val="00692E38"/>
    <w:rsid w:val="00692E97"/>
    <w:rsid w:val="006931D9"/>
    <w:rsid w:val="006933B9"/>
    <w:rsid w:val="00693413"/>
    <w:rsid w:val="00693813"/>
    <w:rsid w:val="00693D04"/>
    <w:rsid w:val="00694297"/>
    <w:rsid w:val="0069448B"/>
    <w:rsid w:val="006944FF"/>
    <w:rsid w:val="00694626"/>
    <w:rsid w:val="00694915"/>
    <w:rsid w:val="00694EF2"/>
    <w:rsid w:val="00694FFD"/>
    <w:rsid w:val="00695487"/>
    <w:rsid w:val="00695806"/>
    <w:rsid w:val="00695A81"/>
    <w:rsid w:val="00695AF1"/>
    <w:rsid w:val="00695BD6"/>
    <w:rsid w:val="00695CB9"/>
    <w:rsid w:val="00696065"/>
    <w:rsid w:val="0069621B"/>
    <w:rsid w:val="00696479"/>
    <w:rsid w:val="00696CC0"/>
    <w:rsid w:val="00697214"/>
    <w:rsid w:val="006974C8"/>
    <w:rsid w:val="00697632"/>
    <w:rsid w:val="00697899"/>
    <w:rsid w:val="0069797B"/>
    <w:rsid w:val="00697A2D"/>
    <w:rsid w:val="00697AE3"/>
    <w:rsid w:val="00697BD1"/>
    <w:rsid w:val="00697DEC"/>
    <w:rsid w:val="00697DF0"/>
    <w:rsid w:val="006A0313"/>
    <w:rsid w:val="006A05DE"/>
    <w:rsid w:val="006A0A99"/>
    <w:rsid w:val="006A130F"/>
    <w:rsid w:val="006A13EA"/>
    <w:rsid w:val="006A166A"/>
    <w:rsid w:val="006A1676"/>
    <w:rsid w:val="006A16DB"/>
    <w:rsid w:val="006A1F0E"/>
    <w:rsid w:val="006A228A"/>
    <w:rsid w:val="006A22D2"/>
    <w:rsid w:val="006A26DF"/>
    <w:rsid w:val="006A27F5"/>
    <w:rsid w:val="006A2A68"/>
    <w:rsid w:val="006A2AEA"/>
    <w:rsid w:val="006A2D0A"/>
    <w:rsid w:val="006A2E56"/>
    <w:rsid w:val="006A359B"/>
    <w:rsid w:val="006A3D3E"/>
    <w:rsid w:val="006A3D77"/>
    <w:rsid w:val="006A3DF7"/>
    <w:rsid w:val="006A4035"/>
    <w:rsid w:val="006A4543"/>
    <w:rsid w:val="006A472F"/>
    <w:rsid w:val="006A48A7"/>
    <w:rsid w:val="006A490A"/>
    <w:rsid w:val="006A4D62"/>
    <w:rsid w:val="006A504C"/>
    <w:rsid w:val="006A552B"/>
    <w:rsid w:val="006A5E43"/>
    <w:rsid w:val="006A6094"/>
    <w:rsid w:val="006A61CF"/>
    <w:rsid w:val="006A6276"/>
    <w:rsid w:val="006A6AB2"/>
    <w:rsid w:val="006A6EEC"/>
    <w:rsid w:val="006A6F89"/>
    <w:rsid w:val="006A7094"/>
    <w:rsid w:val="006A72C9"/>
    <w:rsid w:val="006A7766"/>
    <w:rsid w:val="006A7CEA"/>
    <w:rsid w:val="006B0085"/>
    <w:rsid w:val="006B0234"/>
    <w:rsid w:val="006B0448"/>
    <w:rsid w:val="006B0582"/>
    <w:rsid w:val="006B06AF"/>
    <w:rsid w:val="006B0883"/>
    <w:rsid w:val="006B0930"/>
    <w:rsid w:val="006B0A6C"/>
    <w:rsid w:val="006B0B38"/>
    <w:rsid w:val="006B0FED"/>
    <w:rsid w:val="006B136D"/>
    <w:rsid w:val="006B137F"/>
    <w:rsid w:val="006B151C"/>
    <w:rsid w:val="006B17DD"/>
    <w:rsid w:val="006B18C4"/>
    <w:rsid w:val="006B1A28"/>
    <w:rsid w:val="006B1D7D"/>
    <w:rsid w:val="006B1DAE"/>
    <w:rsid w:val="006B2470"/>
    <w:rsid w:val="006B297F"/>
    <w:rsid w:val="006B2BE3"/>
    <w:rsid w:val="006B36DA"/>
    <w:rsid w:val="006B389C"/>
    <w:rsid w:val="006B3A23"/>
    <w:rsid w:val="006B3BAD"/>
    <w:rsid w:val="006B3EB9"/>
    <w:rsid w:val="006B3FC4"/>
    <w:rsid w:val="006B424E"/>
    <w:rsid w:val="006B425D"/>
    <w:rsid w:val="006B4C81"/>
    <w:rsid w:val="006B4F78"/>
    <w:rsid w:val="006B50D9"/>
    <w:rsid w:val="006B5127"/>
    <w:rsid w:val="006B51B1"/>
    <w:rsid w:val="006B5A64"/>
    <w:rsid w:val="006B5BAF"/>
    <w:rsid w:val="006B601E"/>
    <w:rsid w:val="006B70BC"/>
    <w:rsid w:val="006B71D4"/>
    <w:rsid w:val="006B75C6"/>
    <w:rsid w:val="006B7B5C"/>
    <w:rsid w:val="006B7B7C"/>
    <w:rsid w:val="006B7B83"/>
    <w:rsid w:val="006B7DFE"/>
    <w:rsid w:val="006B7E8D"/>
    <w:rsid w:val="006C016A"/>
    <w:rsid w:val="006C0451"/>
    <w:rsid w:val="006C0471"/>
    <w:rsid w:val="006C060C"/>
    <w:rsid w:val="006C0AE9"/>
    <w:rsid w:val="006C0E0A"/>
    <w:rsid w:val="006C0F17"/>
    <w:rsid w:val="006C11BC"/>
    <w:rsid w:val="006C1F36"/>
    <w:rsid w:val="006C2068"/>
    <w:rsid w:val="006C23C1"/>
    <w:rsid w:val="006C2522"/>
    <w:rsid w:val="006C2B5E"/>
    <w:rsid w:val="006C2BC8"/>
    <w:rsid w:val="006C2BF3"/>
    <w:rsid w:val="006C2D70"/>
    <w:rsid w:val="006C328C"/>
    <w:rsid w:val="006C374F"/>
    <w:rsid w:val="006C37FD"/>
    <w:rsid w:val="006C431B"/>
    <w:rsid w:val="006C43EB"/>
    <w:rsid w:val="006C4536"/>
    <w:rsid w:val="006C457F"/>
    <w:rsid w:val="006C4C9D"/>
    <w:rsid w:val="006C4CF5"/>
    <w:rsid w:val="006C4F69"/>
    <w:rsid w:val="006C5186"/>
    <w:rsid w:val="006C5333"/>
    <w:rsid w:val="006C5529"/>
    <w:rsid w:val="006C57E9"/>
    <w:rsid w:val="006C5948"/>
    <w:rsid w:val="006C5DA0"/>
    <w:rsid w:val="006C5E63"/>
    <w:rsid w:val="006C656C"/>
    <w:rsid w:val="006C6573"/>
    <w:rsid w:val="006C6662"/>
    <w:rsid w:val="006C6769"/>
    <w:rsid w:val="006C677C"/>
    <w:rsid w:val="006C67F0"/>
    <w:rsid w:val="006C7262"/>
    <w:rsid w:val="006C74DB"/>
    <w:rsid w:val="006C74DD"/>
    <w:rsid w:val="006C75BE"/>
    <w:rsid w:val="006D0044"/>
    <w:rsid w:val="006D031F"/>
    <w:rsid w:val="006D06A4"/>
    <w:rsid w:val="006D0F76"/>
    <w:rsid w:val="006D12A0"/>
    <w:rsid w:val="006D12D5"/>
    <w:rsid w:val="006D154B"/>
    <w:rsid w:val="006D176E"/>
    <w:rsid w:val="006D1E0F"/>
    <w:rsid w:val="006D27C1"/>
    <w:rsid w:val="006D2A35"/>
    <w:rsid w:val="006D2C60"/>
    <w:rsid w:val="006D3008"/>
    <w:rsid w:val="006D3140"/>
    <w:rsid w:val="006D343B"/>
    <w:rsid w:val="006D35EA"/>
    <w:rsid w:val="006D3871"/>
    <w:rsid w:val="006D39A2"/>
    <w:rsid w:val="006D3B15"/>
    <w:rsid w:val="006D3B18"/>
    <w:rsid w:val="006D3C40"/>
    <w:rsid w:val="006D3E82"/>
    <w:rsid w:val="006D4320"/>
    <w:rsid w:val="006D45F5"/>
    <w:rsid w:val="006D4701"/>
    <w:rsid w:val="006D4E2D"/>
    <w:rsid w:val="006D5157"/>
    <w:rsid w:val="006D54BA"/>
    <w:rsid w:val="006D5515"/>
    <w:rsid w:val="006D55CF"/>
    <w:rsid w:val="006D5D83"/>
    <w:rsid w:val="006D5E25"/>
    <w:rsid w:val="006D62D6"/>
    <w:rsid w:val="006D680A"/>
    <w:rsid w:val="006D6E9C"/>
    <w:rsid w:val="006D728F"/>
    <w:rsid w:val="006D7606"/>
    <w:rsid w:val="006D76A7"/>
    <w:rsid w:val="006D78F2"/>
    <w:rsid w:val="006D792E"/>
    <w:rsid w:val="006D79B3"/>
    <w:rsid w:val="006D7CCD"/>
    <w:rsid w:val="006D7F5E"/>
    <w:rsid w:val="006E0426"/>
    <w:rsid w:val="006E0593"/>
    <w:rsid w:val="006E065B"/>
    <w:rsid w:val="006E06ED"/>
    <w:rsid w:val="006E07C2"/>
    <w:rsid w:val="006E0815"/>
    <w:rsid w:val="006E0CD4"/>
    <w:rsid w:val="006E1231"/>
    <w:rsid w:val="006E1463"/>
    <w:rsid w:val="006E14CE"/>
    <w:rsid w:val="006E14F0"/>
    <w:rsid w:val="006E1920"/>
    <w:rsid w:val="006E1C17"/>
    <w:rsid w:val="006E254B"/>
    <w:rsid w:val="006E2D44"/>
    <w:rsid w:val="006E2D6F"/>
    <w:rsid w:val="006E31F4"/>
    <w:rsid w:val="006E37A8"/>
    <w:rsid w:val="006E3E28"/>
    <w:rsid w:val="006E3F03"/>
    <w:rsid w:val="006E42A1"/>
    <w:rsid w:val="006E4323"/>
    <w:rsid w:val="006E4510"/>
    <w:rsid w:val="006E4718"/>
    <w:rsid w:val="006E482E"/>
    <w:rsid w:val="006E527D"/>
    <w:rsid w:val="006E5399"/>
    <w:rsid w:val="006E5463"/>
    <w:rsid w:val="006E54B8"/>
    <w:rsid w:val="006E586E"/>
    <w:rsid w:val="006E59FD"/>
    <w:rsid w:val="006E5A72"/>
    <w:rsid w:val="006E5BBB"/>
    <w:rsid w:val="006E5E54"/>
    <w:rsid w:val="006E61F8"/>
    <w:rsid w:val="006E65B9"/>
    <w:rsid w:val="006E67D3"/>
    <w:rsid w:val="006E682A"/>
    <w:rsid w:val="006E6884"/>
    <w:rsid w:val="006E68A5"/>
    <w:rsid w:val="006E68B5"/>
    <w:rsid w:val="006E7617"/>
    <w:rsid w:val="006E7638"/>
    <w:rsid w:val="006E7C01"/>
    <w:rsid w:val="006E7DA7"/>
    <w:rsid w:val="006E7F40"/>
    <w:rsid w:val="006E7FF4"/>
    <w:rsid w:val="006F03B3"/>
    <w:rsid w:val="006F04AD"/>
    <w:rsid w:val="006F08F1"/>
    <w:rsid w:val="006F0CFC"/>
    <w:rsid w:val="006F0D1F"/>
    <w:rsid w:val="006F1207"/>
    <w:rsid w:val="006F1214"/>
    <w:rsid w:val="006F155B"/>
    <w:rsid w:val="006F1576"/>
    <w:rsid w:val="006F1AD1"/>
    <w:rsid w:val="006F21EB"/>
    <w:rsid w:val="006F2266"/>
    <w:rsid w:val="006F227F"/>
    <w:rsid w:val="006F280B"/>
    <w:rsid w:val="006F3009"/>
    <w:rsid w:val="006F3056"/>
    <w:rsid w:val="006F3132"/>
    <w:rsid w:val="006F314B"/>
    <w:rsid w:val="006F3FE7"/>
    <w:rsid w:val="006F40F4"/>
    <w:rsid w:val="006F458A"/>
    <w:rsid w:val="006F4603"/>
    <w:rsid w:val="006F49D0"/>
    <w:rsid w:val="006F4B6C"/>
    <w:rsid w:val="006F4D72"/>
    <w:rsid w:val="006F4ED8"/>
    <w:rsid w:val="006F511E"/>
    <w:rsid w:val="006F55F0"/>
    <w:rsid w:val="006F5A5C"/>
    <w:rsid w:val="006F5A90"/>
    <w:rsid w:val="006F5C01"/>
    <w:rsid w:val="006F64ED"/>
    <w:rsid w:val="006F694C"/>
    <w:rsid w:val="006F6B2B"/>
    <w:rsid w:val="006F7146"/>
    <w:rsid w:val="006F73EF"/>
    <w:rsid w:val="006F7C0B"/>
    <w:rsid w:val="00700083"/>
    <w:rsid w:val="0070035E"/>
    <w:rsid w:val="007004BC"/>
    <w:rsid w:val="0070054E"/>
    <w:rsid w:val="00700635"/>
    <w:rsid w:val="007007C4"/>
    <w:rsid w:val="0070092A"/>
    <w:rsid w:val="00700FEA"/>
    <w:rsid w:val="00701098"/>
    <w:rsid w:val="007011D3"/>
    <w:rsid w:val="00701812"/>
    <w:rsid w:val="007028AC"/>
    <w:rsid w:val="0070293A"/>
    <w:rsid w:val="00702942"/>
    <w:rsid w:val="007038B5"/>
    <w:rsid w:val="00703CB4"/>
    <w:rsid w:val="00703E7E"/>
    <w:rsid w:val="00704167"/>
    <w:rsid w:val="00704381"/>
    <w:rsid w:val="0070440F"/>
    <w:rsid w:val="00704E39"/>
    <w:rsid w:val="00704FBC"/>
    <w:rsid w:val="007052C6"/>
    <w:rsid w:val="00706746"/>
    <w:rsid w:val="007067C5"/>
    <w:rsid w:val="00706971"/>
    <w:rsid w:val="007069EC"/>
    <w:rsid w:val="00706C9F"/>
    <w:rsid w:val="00707457"/>
    <w:rsid w:val="00707842"/>
    <w:rsid w:val="007078F1"/>
    <w:rsid w:val="00707E69"/>
    <w:rsid w:val="00707FD3"/>
    <w:rsid w:val="007105BE"/>
    <w:rsid w:val="00710ABF"/>
    <w:rsid w:val="00710FB7"/>
    <w:rsid w:val="00711C87"/>
    <w:rsid w:val="007120B9"/>
    <w:rsid w:val="007121DF"/>
    <w:rsid w:val="007122B5"/>
    <w:rsid w:val="007123F9"/>
    <w:rsid w:val="007123FB"/>
    <w:rsid w:val="00712584"/>
    <w:rsid w:val="007125AF"/>
    <w:rsid w:val="00712C5A"/>
    <w:rsid w:val="00712D57"/>
    <w:rsid w:val="00712ED8"/>
    <w:rsid w:val="00713950"/>
    <w:rsid w:val="00713BC1"/>
    <w:rsid w:val="00713DCA"/>
    <w:rsid w:val="00713ED8"/>
    <w:rsid w:val="0071407F"/>
    <w:rsid w:val="007142A7"/>
    <w:rsid w:val="00714315"/>
    <w:rsid w:val="007145DF"/>
    <w:rsid w:val="007146A2"/>
    <w:rsid w:val="00714863"/>
    <w:rsid w:val="00715041"/>
    <w:rsid w:val="00715083"/>
    <w:rsid w:val="007151A1"/>
    <w:rsid w:val="00715570"/>
    <w:rsid w:val="007157CC"/>
    <w:rsid w:val="007157F3"/>
    <w:rsid w:val="007158AA"/>
    <w:rsid w:val="00715D49"/>
    <w:rsid w:val="00715EE8"/>
    <w:rsid w:val="0071670D"/>
    <w:rsid w:val="0071671A"/>
    <w:rsid w:val="00716C67"/>
    <w:rsid w:val="00716CBF"/>
    <w:rsid w:val="00716F15"/>
    <w:rsid w:val="00717100"/>
    <w:rsid w:val="00717B25"/>
    <w:rsid w:val="00717CF9"/>
    <w:rsid w:val="00717EF8"/>
    <w:rsid w:val="00717FF0"/>
    <w:rsid w:val="00720142"/>
    <w:rsid w:val="007201B9"/>
    <w:rsid w:val="007203D4"/>
    <w:rsid w:val="00720A80"/>
    <w:rsid w:val="00720C69"/>
    <w:rsid w:val="00720DEB"/>
    <w:rsid w:val="00720E64"/>
    <w:rsid w:val="00721185"/>
    <w:rsid w:val="00721488"/>
    <w:rsid w:val="00721C24"/>
    <w:rsid w:val="00722210"/>
    <w:rsid w:val="00722550"/>
    <w:rsid w:val="007227B3"/>
    <w:rsid w:val="007227E8"/>
    <w:rsid w:val="00722B9A"/>
    <w:rsid w:val="007230A3"/>
    <w:rsid w:val="0072330C"/>
    <w:rsid w:val="00723372"/>
    <w:rsid w:val="007233BC"/>
    <w:rsid w:val="00723774"/>
    <w:rsid w:val="00723790"/>
    <w:rsid w:val="007239BD"/>
    <w:rsid w:val="00723A3C"/>
    <w:rsid w:val="00723B1C"/>
    <w:rsid w:val="00724134"/>
    <w:rsid w:val="007243B5"/>
    <w:rsid w:val="007249CD"/>
    <w:rsid w:val="00724C2E"/>
    <w:rsid w:val="00724F7D"/>
    <w:rsid w:val="0072529F"/>
    <w:rsid w:val="00725480"/>
    <w:rsid w:val="00725A04"/>
    <w:rsid w:val="00725EDC"/>
    <w:rsid w:val="00725FE3"/>
    <w:rsid w:val="00726471"/>
    <w:rsid w:val="00726BBD"/>
    <w:rsid w:val="00727385"/>
    <w:rsid w:val="00727857"/>
    <w:rsid w:val="007279FD"/>
    <w:rsid w:val="00727B50"/>
    <w:rsid w:val="00730055"/>
    <w:rsid w:val="00730205"/>
    <w:rsid w:val="00730508"/>
    <w:rsid w:val="007308D4"/>
    <w:rsid w:val="00730998"/>
    <w:rsid w:val="00730DCF"/>
    <w:rsid w:val="00731285"/>
    <w:rsid w:val="007313E2"/>
    <w:rsid w:val="00731984"/>
    <w:rsid w:val="007319B6"/>
    <w:rsid w:val="00731B40"/>
    <w:rsid w:val="007321F4"/>
    <w:rsid w:val="0073226F"/>
    <w:rsid w:val="00732570"/>
    <w:rsid w:val="007325C4"/>
    <w:rsid w:val="00732976"/>
    <w:rsid w:val="00732B39"/>
    <w:rsid w:val="00732B9C"/>
    <w:rsid w:val="007331E7"/>
    <w:rsid w:val="00733479"/>
    <w:rsid w:val="007336A7"/>
    <w:rsid w:val="00733700"/>
    <w:rsid w:val="0073377C"/>
    <w:rsid w:val="007337DE"/>
    <w:rsid w:val="00733E49"/>
    <w:rsid w:val="00734229"/>
    <w:rsid w:val="00734A8B"/>
    <w:rsid w:val="00734AE2"/>
    <w:rsid w:val="00734E41"/>
    <w:rsid w:val="007351DC"/>
    <w:rsid w:val="00735AE4"/>
    <w:rsid w:val="00735D07"/>
    <w:rsid w:val="00735ED9"/>
    <w:rsid w:val="00735F73"/>
    <w:rsid w:val="0073618B"/>
    <w:rsid w:val="00736429"/>
    <w:rsid w:val="00736500"/>
    <w:rsid w:val="00736756"/>
    <w:rsid w:val="007369C4"/>
    <w:rsid w:val="00736B14"/>
    <w:rsid w:val="00736EC3"/>
    <w:rsid w:val="00737492"/>
    <w:rsid w:val="00740224"/>
    <w:rsid w:val="00740233"/>
    <w:rsid w:val="00740964"/>
    <w:rsid w:val="00740998"/>
    <w:rsid w:val="00740F86"/>
    <w:rsid w:val="0074125F"/>
    <w:rsid w:val="007412BA"/>
    <w:rsid w:val="007418C5"/>
    <w:rsid w:val="00741B48"/>
    <w:rsid w:val="00742191"/>
    <w:rsid w:val="00742310"/>
    <w:rsid w:val="0074292C"/>
    <w:rsid w:val="00742CBF"/>
    <w:rsid w:val="00742E0F"/>
    <w:rsid w:val="00743C3C"/>
    <w:rsid w:val="00743E4E"/>
    <w:rsid w:val="00743F18"/>
    <w:rsid w:val="00744022"/>
    <w:rsid w:val="007450E1"/>
    <w:rsid w:val="007453F2"/>
    <w:rsid w:val="00745668"/>
    <w:rsid w:val="0074582D"/>
    <w:rsid w:val="00745864"/>
    <w:rsid w:val="007458A6"/>
    <w:rsid w:val="00745947"/>
    <w:rsid w:val="00745A29"/>
    <w:rsid w:val="00745D05"/>
    <w:rsid w:val="00746147"/>
    <w:rsid w:val="0074625F"/>
    <w:rsid w:val="00746935"/>
    <w:rsid w:val="00746A78"/>
    <w:rsid w:val="00746E3B"/>
    <w:rsid w:val="007472C6"/>
    <w:rsid w:val="007477FA"/>
    <w:rsid w:val="00747A0B"/>
    <w:rsid w:val="00747AFC"/>
    <w:rsid w:val="00747CC8"/>
    <w:rsid w:val="00750263"/>
    <w:rsid w:val="00750513"/>
    <w:rsid w:val="00750BCD"/>
    <w:rsid w:val="00751750"/>
    <w:rsid w:val="0075177E"/>
    <w:rsid w:val="00751A71"/>
    <w:rsid w:val="00752176"/>
    <w:rsid w:val="007521B6"/>
    <w:rsid w:val="00752B1B"/>
    <w:rsid w:val="00752E40"/>
    <w:rsid w:val="00753340"/>
    <w:rsid w:val="00753805"/>
    <w:rsid w:val="00754878"/>
    <w:rsid w:val="00754A1C"/>
    <w:rsid w:val="00754A8E"/>
    <w:rsid w:val="00754BC0"/>
    <w:rsid w:val="00754D1D"/>
    <w:rsid w:val="00754E96"/>
    <w:rsid w:val="00754FA6"/>
    <w:rsid w:val="00755399"/>
    <w:rsid w:val="00755832"/>
    <w:rsid w:val="00755843"/>
    <w:rsid w:val="00755FA9"/>
    <w:rsid w:val="007562EB"/>
    <w:rsid w:val="007564C1"/>
    <w:rsid w:val="00756545"/>
    <w:rsid w:val="00756723"/>
    <w:rsid w:val="00756914"/>
    <w:rsid w:val="00756A0B"/>
    <w:rsid w:val="00756AE9"/>
    <w:rsid w:val="00756CD7"/>
    <w:rsid w:val="00756D8D"/>
    <w:rsid w:val="007574CB"/>
    <w:rsid w:val="007576D4"/>
    <w:rsid w:val="00757E2B"/>
    <w:rsid w:val="00757E85"/>
    <w:rsid w:val="00760185"/>
    <w:rsid w:val="00760292"/>
    <w:rsid w:val="00761637"/>
    <w:rsid w:val="0076173D"/>
    <w:rsid w:val="00761792"/>
    <w:rsid w:val="00761967"/>
    <w:rsid w:val="00761F0B"/>
    <w:rsid w:val="007622DA"/>
    <w:rsid w:val="0076259A"/>
    <w:rsid w:val="007627DE"/>
    <w:rsid w:val="00762F0E"/>
    <w:rsid w:val="007630D2"/>
    <w:rsid w:val="00763841"/>
    <w:rsid w:val="00763878"/>
    <w:rsid w:val="00763A59"/>
    <w:rsid w:val="00763E68"/>
    <w:rsid w:val="00764A06"/>
    <w:rsid w:val="00764F95"/>
    <w:rsid w:val="007652F8"/>
    <w:rsid w:val="00765A83"/>
    <w:rsid w:val="00765CED"/>
    <w:rsid w:val="00765DC8"/>
    <w:rsid w:val="00765F44"/>
    <w:rsid w:val="007667B7"/>
    <w:rsid w:val="00766966"/>
    <w:rsid w:val="00767152"/>
    <w:rsid w:val="007673B8"/>
    <w:rsid w:val="0076740F"/>
    <w:rsid w:val="007675FD"/>
    <w:rsid w:val="007678A1"/>
    <w:rsid w:val="00770194"/>
    <w:rsid w:val="007702CC"/>
    <w:rsid w:val="00770875"/>
    <w:rsid w:val="00770DE7"/>
    <w:rsid w:val="00771058"/>
    <w:rsid w:val="00771424"/>
    <w:rsid w:val="00771997"/>
    <w:rsid w:val="00771ABD"/>
    <w:rsid w:val="00771B33"/>
    <w:rsid w:val="00771C5F"/>
    <w:rsid w:val="00771C6B"/>
    <w:rsid w:val="00771F73"/>
    <w:rsid w:val="00772403"/>
    <w:rsid w:val="00772999"/>
    <w:rsid w:val="00772D38"/>
    <w:rsid w:val="00773256"/>
    <w:rsid w:val="007737BC"/>
    <w:rsid w:val="00773833"/>
    <w:rsid w:val="007738EC"/>
    <w:rsid w:val="00773AEE"/>
    <w:rsid w:val="00773BF9"/>
    <w:rsid w:val="00773D0C"/>
    <w:rsid w:val="00773D96"/>
    <w:rsid w:val="00773FDF"/>
    <w:rsid w:val="007740E2"/>
    <w:rsid w:val="007746E3"/>
    <w:rsid w:val="00774CBC"/>
    <w:rsid w:val="00775026"/>
    <w:rsid w:val="00775675"/>
    <w:rsid w:val="00775681"/>
    <w:rsid w:val="00775685"/>
    <w:rsid w:val="00775A6F"/>
    <w:rsid w:val="007760E4"/>
    <w:rsid w:val="007760F0"/>
    <w:rsid w:val="00776523"/>
    <w:rsid w:val="00776608"/>
    <w:rsid w:val="00776615"/>
    <w:rsid w:val="0077671F"/>
    <w:rsid w:val="00776766"/>
    <w:rsid w:val="00776D73"/>
    <w:rsid w:val="00776F05"/>
    <w:rsid w:val="00777031"/>
    <w:rsid w:val="007774F6"/>
    <w:rsid w:val="00777711"/>
    <w:rsid w:val="007800B4"/>
    <w:rsid w:val="00780143"/>
    <w:rsid w:val="007802BF"/>
    <w:rsid w:val="007803E8"/>
    <w:rsid w:val="00780459"/>
    <w:rsid w:val="007804A5"/>
    <w:rsid w:val="00780803"/>
    <w:rsid w:val="00780BAA"/>
    <w:rsid w:val="00780F3D"/>
    <w:rsid w:val="007810C1"/>
    <w:rsid w:val="00781458"/>
    <w:rsid w:val="007814B5"/>
    <w:rsid w:val="007819B8"/>
    <w:rsid w:val="00781B80"/>
    <w:rsid w:val="00781E8F"/>
    <w:rsid w:val="00781EA0"/>
    <w:rsid w:val="007825D2"/>
    <w:rsid w:val="007828A3"/>
    <w:rsid w:val="00782AE5"/>
    <w:rsid w:val="007830BC"/>
    <w:rsid w:val="0078354C"/>
    <w:rsid w:val="007848A1"/>
    <w:rsid w:val="00784958"/>
    <w:rsid w:val="00785026"/>
    <w:rsid w:val="0078517B"/>
    <w:rsid w:val="007852C3"/>
    <w:rsid w:val="007857A7"/>
    <w:rsid w:val="00785EBE"/>
    <w:rsid w:val="00785FFA"/>
    <w:rsid w:val="00786029"/>
    <w:rsid w:val="007862DA"/>
    <w:rsid w:val="00786885"/>
    <w:rsid w:val="00786AE1"/>
    <w:rsid w:val="00786C4F"/>
    <w:rsid w:val="00787CA3"/>
    <w:rsid w:val="00790103"/>
    <w:rsid w:val="00790536"/>
    <w:rsid w:val="00790B9E"/>
    <w:rsid w:val="00790BDB"/>
    <w:rsid w:val="00790D9B"/>
    <w:rsid w:val="007912F4"/>
    <w:rsid w:val="0079135D"/>
    <w:rsid w:val="00791785"/>
    <w:rsid w:val="00791C9A"/>
    <w:rsid w:val="00792776"/>
    <w:rsid w:val="00792D5A"/>
    <w:rsid w:val="00792EC1"/>
    <w:rsid w:val="00793233"/>
    <w:rsid w:val="00793451"/>
    <w:rsid w:val="0079357C"/>
    <w:rsid w:val="00793832"/>
    <w:rsid w:val="00793AC6"/>
    <w:rsid w:val="00793B35"/>
    <w:rsid w:val="00794115"/>
    <w:rsid w:val="00795014"/>
    <w:rsid w:val="00795019"/>
    <w:rsid w:val="00795088"/>
    <w:rsid w:val="00795180"/>
    <w:rsid w:val="007956A5"/>
    <w:rsid w:val="00795F63"/>
    <w:rsid w:val="0079620D"/>
    <w:rsid w:val="0079636D"/>
    <w:rsid w:val="00796562"/>
    <w:rsid w:val="00796E86"/>
    <w:rsid w:val="00796EC0"/>
    <w:rsid w:val="00797164"/>
    <w:rsid w:val="00797374"/>
    <w:rsid w:val="0079751C"/>
    <w:rsid w:val="0079779F"/>
    <w:rsid w:val="00797D54"/>
    <w:rsid w:val="00797D91"/>
    <w:rsid w:val="00797FFD"/>
    <w:rsid w:val="007A00DD"/>
    <w:rsid w:val="007A02FD"/>
    <w:rsid w:val="007A03E8"/>
    <w:rsid w:val="007A0788"/>
    <w:rsid w:val="007A1BAC"/>
    <w:rsid w:val="007A1CAC"/>
    <w:rsid w:val="007A2226"/>
    <w:rsid w:val="007A26D3"/>
    <w:rsid w:val="007A2A49"/>
    <w:rsid w:val="007A2C54"/>
    <w:rsid w:val="007A2EA5"/>
    <w:rsid w:val="007A304F"/>
    <w:rsid w:val="007A3480"/>
    <w:rsid w:val="007A3702"/>
    <w:rsid w:val="007A3796"/>
    <w:rsid w:val="007A391D"/>
    <w:rsid w:val="007A39CC"/>
    <w:rsid w:val="007A3BAB"/>
    <w:rsid w:val="007A3DEA"/>
    <w:rsid w:val="007A41BC"/>
    <w:rsid w:val="007A44DE"/>
    <w:rsid w:val="007A45E3"/>
    <w:rsid w:val="007A468B"/>
    <w:rsid w:val="007A4776"/>
    <w:rsid w:val="007A4793"/>
    <w:rsid w:val="007A4A66"/>
    <w:rsid w:val="007A5231"/>
    <w:rsid w:val="007A5850"/>
    <w:rsid w:val="007A5DA7"/>
    <w:rsid w:val="007A5EC0"/>
    <w:rsid w:val="007A6021"/>
    <w:rsid w:val="007A6319"/>
    <w:rsid w:val="007A649D"/>
    <w:rsid w:val="007A66F6"/>
    <w:rsid w:val="007A6890"/>
    <w:rsid w:val="007A6BB0"/>
    <w:rsid w:val="007A7168"/>
    <w:rsid w:val="007A721C"/>
    <w:rsid w:val="007A734C"/>
    <w:rsid w:val="007A76B9"/>
    <w:rsid w:val="007A77DD"/>
    <w:rsid w:val="007B01EB"/>
    <w:rsid w:val="007B0715"/>
    <w:rsid w:val="007B076B"/>
    <w:rsid w:val="007B0852"/>
    <w:rsid w:val="007B0E13"/>
    <w:rsid w:val="007B1196"/>
    <w:rsid w:val="007B11B5"/>
    <w:rsid w:val="007B11F3"/>
    <w:rsid w:val="007B1559"/>
    <w:rsid w:val="007B1B4F"/>
    <w:rsid w:val="007B1D17"/>
    <w:rsid w:val="007B1DBC"/>
    <w:rsid w:val="007B1E8A"/>
    <w:rsid w:val="007B1F34"/>
    <w:rsid w:val="007B2794"/>
    <w:rsid w:val="007B283F"/>
    <w:rsid w:val="007B2A42"/>
    <w:rsid w:val="007B2EA9"/>
    <w:rsid w:val="007B34E6"/>
    <w:rsid w:val="007B359F"/>
    <w:rsid w:val="007B3BD0"/>
    <w:rsid w:val="007B3EAB"/>
    <w:rsid w:val="007B4186"/>
    <w:rsid w:val="007B48FB"/>
    <w:rsid w:val="007B4A65"/>
    <w:rsid w:val="007B4C84"/>
    <w:rsid w:val="007B4CE5"/>
    <w:rsid w:val="007B4E98"/>
    <w:rsid w:val="007B51BF"/>
    <w:rsid w:val="007B59BF"/>
    <w:rsid w:val="007B5B39"/>
    <w:rsid w:val="007B5C93"/>
    <w:rsid w:val="007B5CA3"/>
    <w:rsid w:val="007B5CDE"/>
    <w:rsid w:val="007B6784"/>
    <w:rsid w:val="007B6A87"/>
    <w:rsid w:val="007B6D4D"/>
    <w:rsid w:val="007B6DF5"/>
    <w:rsid w:val="007B7459"/>
    <w:rsid w:val="007B7481"/>
    <w:rsid w:val="007B7899"/>
    <w:rsid w:val="007B7B85"/>
    <w:rsid w:val="007B7BE2"/>
    <w:rsid w:val="007B7CB4"/>
    <w:rsid w:val="007B7D42"/>
    <w:rsid w:val="007C0129"/>
    <w:rsid w:val="007C0259"/>
    <w:rsid w:val="007C03DE"/>
    <w:rsid w:val="007C094E"/>
    <w:rsid w:val="007C0AE8"/>
    <w:rsid w:val="007C0C51"/>
    <w:rsid w:val="007C0DC3"/>
    <w:rsid w:val="007C13B9"/>
    <w:rsid w:val="007C1580"/>
    <w:rsid w:val="007C18EE"/>
    <w:rsid w:val="007C1BB8"/>
    <w:rsid w:val="007C1C5F"/>
    <w:rsid w:val="007C1D00"/>
    <w:rsid w:val="007C1D94"/>
    <w:rsid w:val="007C1F4F"/>
    <w:rsid w:val="007C216E"/>
    <w:rsid w:val="007C25BF"/>
    <w:rsid w:val="007C25E4"/>
    <w:rsid w:val="007C2A33"/>
    <w:rsid w:val="007C2F84"/>
    <w:rsid w:val="007C37BA"/>
    <w:rsid w:val="007C40FC"/>
    <w:rsid w:val="007C4106"/>
    <w:rsid w:val="007C4509"/>
    <w:rsid w:val="007C4A5D"/>
    <w:rsid w:val="007C4E8A"/>
    <w:rsid w:val="007C4F5E"/>
    <w:rsid w:val="007C52AA"/>
    <w:rsid w:val="007C52F8"/>
    <w:rsid w:val="007C57FA"/>
    <w:rsid w:val="007C5AD7"/>
    <w:rsid w:val="007C5D4E"/>
    <w:rsid w:val="007C5D56"/>
    <w:rsid w:val="007C61CB"/>
    <w:rsid w:val="007C63EB"/>
    <w:rsid w:val="007C6693"/>
    <w:rsid w:val="007C6BDC"/>
    <w:rsid w:val="007C6BFF"/>
    <w:rsid w:val="007C71AA"/>
    <w:rsid w:val="007C72CC"/>
    <w:rsid w:val="007C7492"/>
    <w:rsid w:val="007C7A66"/>
    <w:rsid w:val="007C7C93"/>
    <w:rsid w:val="007C7CD7"/>
    <w:rsid w:val="007C7F3A"/>
    <w:rsid w:val="007D02AF"/>
    <w:rsid w:val="007D044D"/>
    <w:rsid w:val="007D06F9"/>
    <w:rsid w:val="007D0A87"/>
    <w:rsid w:val="007D0D07"/>
    <w:rsid w:val="007D0FCF"/>
    <w:rsid w:val="007D17DD"/>
    <w:rsid w:val="007D1A6A"/>
    <w:rsid w:val="007D2095"/>
    <w:rsid w:val="007D2137"/>
    <w:rsid w:val="007D22AE"/>
    <w:rsid w:val="007D2393"/>
    <w:rsid w:val="007D23EB"/>
    <w:rsid w:val="007D24CD"/>
    <w:rsid w:val="007D26E4"/>
    <w:rsid w:val="007D2906"/>
    <w:rsid w:val="007D29AB"/>
    <w:rsid w:val="007D2DB7"/>
    <w:rsid w:val="007D311F"/>
    <w:rsid w:val="007D32F1"/>
    <w:rsid w:val="007D335F"/>
    <w:rsid w:val="007D33CE"/>
    <w:rsid w:val="007D35B6"/>
    <w:rsid w:val="007D3A7E"/>
    <w:rsid w:val="007D3BB7"/>
    <w:rsid w:val="007D3DD9"/>
    <w:rsid w:val="007D420F"/>
    <w:rsid w:val="007D4323"/>
    <w:rsid w:val="007D489C"/>
    <w:rsid w:val="007D585E"/>
    <w:rsid w:val="007D6392"/>
    <w:rsid w:val="007D63E0"/>
    <w:rsid w:val="007D646B"/>
    <w:rsid w:val="007D64E1"/>
    <w:rsid w:val="007D6501"/>
    <w:rsid w:val="007D6C37"/>
    <w:rsid w:val="007D70BB"/>
    <w:rsid w:val="007D75D8"/>
    <w:rsid w:val="007D7D07"/>
    <w:rsid w:val="007E0407"/>
    <w:rsid w:val="007E07D0"/>
    <w:rsid w:val="007E0825"/>
    <w:rsid w:val="007E09B4"/>
    <w:rsid w:val="007E0BDB"/>
    <w:rsid w:val="007E1069"/>
    <w:rsid w:val="007E1100"/>
    <w:rsid w:val="007E118A"/>
    <w:rsid w:val="007E1230"/>
    <w:rsid w:val="007E139E"/>
    <w:rsid w:val="007E18B3"/>
    <w:rsid w:val="007E1A03"/>
    <w:rsid w:val="007E2147"/>
    <w:rsid w:val="007E229F"/>
    <w:rsid w:val="007E24BF"/>
    <w:rsid w:val="007E24DD"/>
    <w:rsid w:val="007E2508"/>
    <w:rsid w:val="007E2DF4"/>
    <w:rsid w:val="007E2F7A"/>
    <w:rsid w:val="007E3135"/>
    <w:rsid w:val="007E31C0"/>
    <w:rsid w:val="007E3213"/>
    <w:rsid w:val="007E3709"/>
    <w:rsid w:val="007E3B82"/>
    <w:rsid w:val="007E4065"/>
    <w:rsid w:val="007E40E4"/>
    <w:rsid w:val="007E433C"/>
    <w:rsid w:val="007E4368"/>
    <w:rsid w:val="007E479A"/>
    <w:rsid w:val="007E48BB"/>
    <w:rsid w:val="007E492C"/>
    <w:rsid w:val="007E4B1D"/>
    <w:rsid w:val="007E5020"/>
    <w:rsid w:val="007E5273"/>
    <w:rsid w:val="007E5ADD"/>
    <w:rsid w:val="007E600E"/>
    <w:rsid w:val="007E6242"/>
    <w:rsid w:val="007E63D8"/>
    <w:rsid w:val="007E63DA"/>
    <w:rsid w:val="007E65D7"/>
    <w:rsid w:val="007E661A"/>
    <w:rsid w:val="007E667D"/>
    <w:rsid w:val="007E6B13"/>
    <w:rsid w:val="007E6D03"/>
    <w:rsid w:val="007E7606"/>
    <w:rsid w:val="007E7A9D"/>
    <w:rsid w:val="007E7CA6"/>
    <w:rsid w:val="007E7E54"/>
    <w:rsid w:val="007E7EA6"/>
    <w:rsid w:val="007F00DF"/>
    <w:rsid w:val="007F0234"/>
    <w:rsid w:val="007F04A9"/>
    <w:rsid w:val="007F0C71"/>
    <w:rsid w:val="007F0EFD"/>
    <w:rsid w:val="007F1010"/>
    <w:rsid w:val="007F10B2"/>
    <w:rsid w:val="007F1122"/>
    <w:rsid w:val="007F120D"/>
    <w:rsid w:val="007F1CB3"/>
    <w:rsid w:val="007F1F58"/>
    <w:rsid w:val="007F1FAA"/>
    <w:rsid w:val="007F20A6"/>
    <w:rsid w:val="007F2196"/>
    <w:rsid w:val="007F21F3"/>
    <w:rsid w:val="007F2241"/>
    <w:rsid w:val="007F2567"/>
    <w:rsid w:val="007F2672"/>
    <w:rsid w:val="007F267E"/>
    <w:rsid w:val="007F2A82"/>
    <w:rsid w:val="007F2BE0"/>
    <w:rsid w:val="007F2DEB"/>
    <w:rsid w:val="007F321F"/>
    <w:rsid w:val="007F3370"/>
    <w:rsid w:val="007F3508"/>
    <w:rsid w:val="007F370E"/>
    <w:rsid w:val="007F3B69"/>
    <w:rsid w:val="007F3C1D"/>
    <w:rsid w:val="007F3EA5"/>
    <w:rsid w:val="007F40BE"/>
    <w:rsid w:val="007F42B4"/>
    <w:rsid w:val="007F466D"/>
    <w:rsid w:val="007F496D"/>
    <w:rsid w:val="007F4A62"/>
    <w:rsid w:val="007F4B95"/>
    <w:rsid w:val="007F4E30"/>
    <w:rsid w:val="007F4E7D"/>
    <w:rsid w:val="007F5547"/>
    <w:rsid w:val="007F55A4"/>
    <w:rsid w:val="007F572D"/>
    <w:rsid w:val="007F5E8F"/>
    <w:rsid w:val="007F610E"/>
    <w:rsid w:val="007F650F"/>
    <w:rsid w:val="007F65B2"/>
    <w:rsid w:val="007F669E"/>
    <w:rsid w:val="007F6866"/>
    <w:rsid w:val="007F6AD0"/>
    <w:rsid w:val="007F6EA4"/>
    <w:rsid w:val="007F7207"/>
    <w:rsid w:val="007F7257"/>
    <w:rsid w:val="007F73C3"/>
    <w:rsid w:val="007F7476"/>
    <w:rsid w:val="007F757B"/>
    <w:rsid w:val="007F7654"/>
    <w:rsid w:val="007F7847"/>
    <w:rsid w:val="007F7CED"/>
    <w:rsid w:val="008002B7"/>
    <w:rsid w:val="0080079D"/>
    <w:rsid w:val="00800D76"/>
    <w:rsid w:val="008016F2"/>
    <w:rsid w:val="00801801"/>
    <w:rsid w:val="00801962"/>
    <w:rsid w:val="00801CC5"/>
    <w:rsid w:val="0080227E"/>
    <w:rsid w:val="00802365"/>
    <w:rsid w:val="008026E7"/>
    <w:rsid w:val="00802705"/>
    <w:rsid w:val="008028D9"/>
    <w:rsid w:val="00802CEF"/>
    <w:rsid w:val="00803194"/>
    <w:rsid w:val="008031A5"/>
    <w:rsid w:val="008032AE"/>
    <w:rsid w:val="008036D4"/>
    <w:rsid w:val="0080398F"/>
    <w:rsid w:val="00803B07"/>
    <w:rsid w:val="00803BA4"/>
    <w:rsid w:val="00803D18"/>
    <w:rsid w:val="00803FE2"/>
    <w:rsid w:val="008040C0"/>
    <w:rsid w:val="00804668"/>
    <w:rsid w:val="008046F5"/>
    <w:rsid w:val="00804E63"/>
    <w:rsid w:val="00804F05"/>
    <w:rsid w:val="008062F5"/>
    <w:rsid w:val="008064B8"/>
    <w:rsid w:val="00806509"/>
    <w:rsid w:val="008067A9"/>
    <w:rsid w:val="00806BEB"/>
    <w:rsid w:val="00807181"/>
    <w:rsid w:val="008072DE"/>
    <w:rsid w:val="008073AB"/>
    <w:rsid w:val="008073D4"/>
    <w:rsid w:val="008075D5"/>
    <w:rsid w:val="00807C17"/>
    <w:rsid w:val="00807C70"/>
    <w:rsid w:val="00807D5F"/>
    <w:rsid w:val="00807E79"/>
    <w:rsid w:val="008100C0"/>
    <w:rsid w:val="0081059B"/>
    <w:rsid w:val="00810636"/>
    <w:rsid w:val="00810A13"/>
    <w:rsid w:val="00810C9D"/>
    <w:rsid w:val="00810F4F"/>
    <w:rsid w:val="008115BE"/>
    <w:rsid w:val="00811ED7"/>
    <w:rsid w:val="00811FA4"/>
    <w:rsid w:val="008120F9"/>
    <w:rsid w:val="008124D3"/>
    <w:rsid w:val="008125F1"/>
    <w:rsid w:val="00813096"/>
    <w:rsid w:val="008133AE"/>
    <w:rsid w:val="008134D2"/>
    <w:rsid w:val="0081358B"/>
    <w:rsid w:val="00813602"/>
    <w:rsid w:val="00813792"/>
    <w:rsid w:val="0081396E"/>
    <w:rsid w:val="00813D34"/>
    <w:rsid w:val="00814389"/>
    <w:rsid w:val="00814BFD"/>
    <w:rsid w:val="00814D79"/>
    <w:rsid w:val="00814D81"/>
    <w:rsid w:val="00814E68"/>
    <w:rsid w:val="00814FC9"/>
    <w:rsid w:val="008151D6"/>
    <w:rsid w:val="008152DE"/>
    <w:rsid w:val="00815E2F"/>
    <w:rsid w:val="00816217"/>
    <w:rsid w:val="0081641C"/>
    <w:rsid w:val="00816485"/>
    <w:rsid w:val="008164CF"/>
    <w:rsid w:val="00816A7C"/>
    <w:rsid w:val="00816C50"/>
    <w:rsid w:val="00817544"/>
    <w:rsid w:val="008176B2"/>
    <w:rsid w:val="008176B4"/>
    <w:rsid w:val="0081787E"/>
    <w:rsid w:val="00817C37"/>
    <w:rsid w:val="00817DB8"/>
    <w:rsid w:val="00817F21"/>
    <w:rsid w:val="00817FDC"/>
    <w:rsid w:val="008204E6"/>
    <w:rsid w:val="00820A61"/>
    <w:rsid w:val="00820B03"/>
    <w:rsid w:val="00820C05"/>
    <w:rsid w:val="00821314"/>
    <w:rsid w:val="00821560"/>
    <w:rsid w:val="0082171F"/>
    <w:rsid w:val="00821803"/>
    <w:rsid w:val="00821A04"/>
    <w:rsid w:val="00821A5F"/>
    <w:rsid w:val="00821FD8"/>
    <w:rsid w:val="008221AA"/>
    <w:rsid w:val="00822386"/>
    <w:rsid w:val="008223AF"/>
    <w:rsid w:val="0082253C"/>
    <w:rsid w:val="0082271B"/>
    <w:rsid w:val="00822A66"/>
    <w:rsid w:val="00823AA5"/>
    <w:rsid w:val="00823B17"/>
    <w:rsid w:val="00823D0F"/>
    <w:rsid w:val="00823DB9"/>
    <w:rsid w:val="0082444C"/>
    <w:rsid w:val="0082456F"/>
    <w:rsid w:val="0082493F"/>
    <w:rsid w:val="00824B6D"/>
    <w:rsid w:val="00824B74"/>
    <w:rsid w:val="00824CE7"/>
    <w:rsid w:val="00824F42"/>
    <w:rsid w:val="00825057"/>
    <w:rsid w:val="0082522A"/>
    <w:rsid w:val="008252F2"/>
    <w:rsid w:val="008253CC"/>
    <w:rsid w:val="0082543D"/>
    <w:rsid w:val="00825A58"/>
    <w:rsid w:val="0082642F"/>
    <w:rsid w:val="008266FF"/>
    <w:rsid w:val="00826B96"/>
    <w:rsid w:val="00826CCE"/>
    <w:rsid w:val="00826E42"/>
    <w:rsid w:val="00827158"/>
    <w:rsid w:val="008271D6"/>
    <w:rsid w:val="00827284"/>
    <w:rsid w:val="008277BA"/>
    <w:rsid w:val="008279D7"/>
    <w:rsid w:val="00827F92"/>
    <w:rsid w:val="00830421"/>
    <w:rsid w:val="008312F3"/>
    <w:rsid w:val="0083133D"/>
    <w:rsid w:val="00831C3D"/>
    <w:rsid w:val="00832167"/>
    <w:rsid w:val="00832B7D"/>
    <w:rsid w:val="008335A7"/>
    <w:rsid w:val="0083407C"/>
    <w:rsid w:val="0083438E"/>
    <w:rsid w:val="00834D34"/>
    <w:rsid w:val="00834E13"/>
    <w:rsid w:val="0083542B"/>
    <w:rsid w:val="008356B1"/>
    <w:rsid w:val="00835B7B"/>
    <w:rsid w:val="00835C1E"/>
    <w:rsid w:val="008362BB"/>
    <w:rsid w:val="008367A6"/>
    <w:rsid w:val="00836D68"/>
    <w:rsid w:val="00836F03"/>
    <w:rsid w:val="0083768C"/>
    <w:rsid w:val="00837B0B"/>
    <w:rsid w:val="00837B20"/>
    <w:rsid w:val="00837C00"/>
    <w:rsid w:val="00840489"/>
    <w:rsid w:val="00840702"/>
    <w:rsid w:val="00840A56"/>
    <w:rsid w:val="00841015"/>
    <w:rsid w:val="0084163D"/>
    <w:rsid w:val="0084167E"/>
    <w:rsid w:val="00841D5B"/>
    <w:rsid w:val="008429C6"/>
    <w:rsid w:val="00842A99"/>
    <w:rsid w:val="00842D94"/>
    <w:rsid w:val="00842E87"/>
    <w:rsid w:val="00842FC5"/>
    <w:rsid w:val="008439C9"/>
    <w:rsid w:val="00843A56"/>
    <w:rsid w:val="00843B5E"/>
    <w:rsid w:val="00843C11"/>
    <w:rsid w:val="00843EC4"/>
    <w:rsid w:val="008440BB"/>
    <w:rsid w:val="008442B0"/>
    <w:rsid w:val="00844886"/>
    <w:rsid w:val="00844888"/>
    <w:rsid w:val="008448FB"/>
    <w:rsid w:val="0084504F"/>
    <w:rsid w:val="00845094"/>
    <w:rsid w:val="00845163"/>
    <w:rsid w:val="00845F1D"/>
    <w:rsid w:val="00846593"/>
    <w:rsid w:val="00846CFB"/>
    <w:rsid w:val="008477D7"/>
    <w:rsid w:val="00847CD0"/>
    <w:rsid w:val="00847DE9"/>
    <w:rsid w:val="00850603"/>
    <w:rsid w:val="0085076C"/>
    <w:rsid w:val="0085104D"/>
    <w:rsid w:val="00851201"/>
    <w:rsid w:val="0085189E"/>
    <w:rsid w:val="008519B1"/>
    <w:rsid w:val="008519FE"/>
    <w:rsid w:val="00851C08"/>
    <w:rsid w:val="00851D99"/>
    <w:rsid w:val="008522B0"/>
    <w:rsid w:val="0085248A"/>
    <w:rsid w:val="00852600"/>
    <w:rsid w:val="0085296F"/>
    <w:rsid w:val="00852BA9"/>
    <w:rsid w:val="00853176"/>
    <w:rsid w:val="00853310"/>
    <w:rsid w:val="008533DF"/>
    <w:rsid w:val="0085348C"/>
    <w:rsid w:val="00853F6E"/>
    <w:rsid w:val="00854489"/>
    <w:rsid w:val="008544D6"/>
    <w:rsid w:val="0085486C"/>
    <w:rsid w:val="00855257"/>
    <w:rsid w:val="008555C3"/>
    <w:rsid w:val="00855E11"/>
    <w:rsid w:val="00855F53"/>
    <w:rsid w:val="00855F57"/>
    <w:rsid w:val="00856031"/>
    <w:rsid w:val="008561E5"/>
    <w:rsid w:val="0085620B"/>
    <w:rsid w:val="00856270"/>
    <w:rsid w:val="00856386"/>
    <w:rsid w:val="0085695D"/>
    <w:rsid w:val="00856CF7"/>
    <w:rsid w:val="00857322"/>
    <w:rsid w:val="00857594"/>
    <w:rsid w:val="0085786E"/>
    <w:rsid w:val="00857A31"/>
    <w:rsid w:val="00860272"/>
    <w:rsid w:val="008602E1"/>
    <w:rsid w:val="00860484"/>
    <w:rsid w:val="00860B58"/>
    <w:rsid w:val="00860B71"/>
    <w:rsid w:val="0086130C"/>
    <w:rsid w:val="008613E4"/>
    <w:rsid w:val="008614B5"/>
    <w:rsid w:val="008619B6"/>
    <w:rsid w:val="0086213E"/>
    <w:rsid w:val="008627CB"/>
    <w:rsid w:val="00862870"/>
    <w:rsid w:val="00862BB3"/>
    <w:rsid w:val="0086332B"/>
    <w:rsid w:val="008635B5"/>
    <w:rsid w:val="0086377D"/>
    <w:rsid w:val="008637FB"/>
    <w:rsid w:val="00863813"/>
    <w:rsid w:val="00863D40"/>
    <w:rsid w:val="00864153"/>
    <w:rsid w:val="00864721"/>
    <w:rsid w:val="00864E3F"/>
    <w:rsid w:val="008650A5"/>
    <w:rsid w:val="00865124"/>
    <w:rsid w:val="008653C6"/>
    <w:rsid w:val="00865454"/>
    <w:rsid w:val="0086573A"/>
    <w:rsid w:val="0086590F"/>
    <w:rsid w:val="0086593C"/>
    <w:rsid w:val="00865AE9"/>
    <w:rsid w:val="00865E8A"/>
    <w:rsid w:val="00865F9C"/>
    <w:rsid w:val="00866721"/>
    <w:rsid w:val="00866EF5"/>
    <w:rsid w:val="008673C0"/>
    <w:rsid w:val="008700A8"/>
    <w:rsid w:val="008700EA"/>
    <w:rsid w:val="008702E8"/>
    <w:rsid w:val="00870328"/>
    <w:rsid w:val="0087037D"/>
    <w:rsid w:val="0087038F"/>
    <w:rsid w:val="008704C7"/>
    <w:rsid w:val="0087081D"/>
    <w:rsid w:val="00870BDC"/>
    <w:rsid w:val="00870D44"/>
    <w:rsid w:val="00870FD2"/>
    <w:rsid w:val="008711D8"/>
    <w:rsid w:val="0087193B"/>
    <w:rsid w:val="00871D2A"/>
    <w:rsid w:val="00871D9B"/>
    <w:rsid w:val="00872342"/>
    <w:rsid w:val="008724B8"/>
    <w:rsid w:val="00872885"/>
    <w:rsid w:val="008729AF"/>
    <w:rsid w:val="00872E47"/>
    <w:rsid w:val="008733D4"/>
    <w:rsid w:val="00873514"/>
    <w:rsid w:val="00873591"/>
    <w:rsid w:val="00873ACA"/>
    <w:rsid w:val="00873AF4"/>
    <w:rsid w:val="00874F33"/>
    <w:rsid w:val="00874F98"/>
    <w:rsid w:val="00875053"/>
    <w:rsid w:val="00875168"/>
    <w:rsid w:val="0087520A"/>
    <w:rsid w:val="0087526F"/>
    <w:rsid w:val="00875856"/>
    <w:rsid w:val="00875F7F"/>
    <w:rsid w:val="00876749"/>
    <w:rsid w:val="00876960"/>
    <w:rsid w:val="00876CF3"/>
    <w:rsid w:val="00876EBC"/>
    <w:rsid w:val="00876F19"/>
    <w:rsid w:val="008771D3"/>
    <w:rsid w:val="00877297"/>
    <w:rsid w:val="008772AA"/>
    <w:rsid w:val="008778EE"/>
    <w:rsid w:val="00877952"/>
    <w:rsid w:val="00877AB8"/>
    <w:rsid w:val="00877F66"/>
    <w:rsid w:val="0088001E"/>
    <w:rsid w:val="00880452"/>
    <w:rsid w:val="008805B8"/>
    <w:rsid w:val="008806A9"/>
    <w:rsid w:val="008808A6"/>
    <w:rsid w:val="00881080"/>
    <w:rsid w:val="00881661"/>
    <w:rsid w:val="008819EA"/>
    <w:rsid w:val="00881CB5"/>
    <w:rsid w:val="00881DAB"/>
    <w:rsid w:val="00881E5C"/>
    <w:rsid w:val="00881FD7"/>
    <w:rsid w:val="00882539"/>
    <w:rsid w:val="00882B1D"/>
    <w:rsid w:val="008832A3"/>
    <w:rsid w:val="008834EB"/>
    <w:rsid w:val="0088364A"/>
    <w:rsid w:val="00883722"/>
    <w:rsid w:val="008837B4"/>
    <w:rsid w:val="00883830"/>
    <w:rsid w:val="00884F33"/>
    <w:rsid w:val="00885558"/>
    <w:rsid w:val="00885665"/>
    <w:rsid w:val="00885AAA"/>
    <w:rsid w:val="008860DA"/>
    <w:rsid w:val="00886240"/>
    <w:rsid w:val="00886351"/>
    <w:rsid w:val="0088653C"/>
    <w:rsid w:val="0088686A"/>
    <w:rsid w:val="00886EB4"/>
    <w:rsid w:val="00887678"/>
    <w:rsid w:val="008876F8"/>
    <w:rsid w:val="008878BE"/>
    <w:rsid w:val="00887A6E"/>
    <w:rsid w:val="00887C2F"/>
    <w:rsid w:val="00887EDE"/>
    <w:rsid w:val="00890493"/>
    <w:rsid w:val="00890DD5"/>
    <w:rsid w:val="00890FD6"/>
    <w:rsid w:val="008914E3"/>
    <w:rsid w:val="008914E7"/>
    <w:rsid w:val="00891861"/>
    <w:rsid w:val="008919D1"/>
    <w:rsid w:val="00891A41"/>
    <w:rsid w:val="00891B13"/>
    <w:rsid w:val="00891D65"/>
    <w:rsid w:val="00891F19"/>
    <w:rsid w:val="00892096"/>
    <w:rsid w:val="00892205"/>
    <w:rsid w:val="00892330"/>
    <w:rsid w:val="00892496"/>
    <w:rsid w:val="0089262A"/>
    <w:rsid w:val="00892C1B"/>
    <w:rsid w:val="0089304F"/>
    <w:rsid w:val="00893480"/>
    <w:rsid w:val="00893803"/>
    <w:rsid w:val="00893A4B"/>
    <w:rsid w:val="00893ACA"/>
    <w:rsid w:val="00893BE0"/>
    <w:rsid w:val="00893C93"/>
    <w:rsid w:val="00893E40"/>
    <w:rsid w:val="0089431F"/>
    <w:rsid w:val="0089474B"/>
    <w:rsid w:val="00894C58"/>
    <w:rsid w:val="00894EA3"/>
    <w:rsid w:val="008953E4"/>
    <w:rsid w:val="0089550C"/>
    <w:rsid w:val="0089575D"/>
    <w:rsid w:val="0089595B"/>
    <w:rsid w:val="008963BE"/>
    <w:rsid w:val="00896B02"/>
    <w:rsid w:val="00896E79"/>
    <w:rsid w:val="0089742B"/>
    <w:rsid w:val="00897A99"/>
    <w:rsid w:val="00897C76"/>
    <w:rsid w:val="008A0A3C"/>
    <w:rsid w:val="008A1029"/>
    <w:rsid w:val="008A148F"/>
    <w:rsid w:val="008A1767"/>
    <w:rsid w:val="008A1B82"/>
    <w:rsid w:val="008A1C39"/>
    <w:rsid w:val="008A1E47"/>
    <w:rsid w:val="008A2253"/>
    <w:rsid w:val="008A2347"/>
    <w:rsid w:val="008A25E1"/>
    <w:rsid w:val="008A298F"/>
    <w:rsid w:val="008A2EF7"/>
    <w:rsid w:val="008A3218"/>
    <w:rsid w:val="008A362E"/>
    <w:rsid w:val="008A37B1"/>
    <w:rsid w:val="008A39BD"/>
    <w:rsid w:val="008A3B91"/>
    <w:rsid w:val="008A3B9C"/>
    <w:rsid w:val="008A3CC1"/>
    <w:rsid w:val="008A408F"/>
    <w:rsid w:val="008A41C6"/>
    <w:rsid w:val="008A43BC"/>
    <w:rsid w:val="008A4468"/>
    <w:rsid w:val="008A495A"/>
    <w:rsid w:val="008A49D5"/>
    <w:rsid w:val="008A4CA6"/>
    <w:rsid w:val="008A4F36"/>
    <w:rsid w:val="008A5374"/>
    <w:rsid w:val="008A55EA"/>
    <w:rsid w:val="008A56DD"/>
    <w:rsid w:val="008A5B4A"/>
    <w:rsid w:val="008A67B6"/>
    <w:rsid w:val="008A67DC"/>
    <w:rsid w:val="008A76B4"/>
    <w:rsid w:val="008A7CE3"/>
    <w:rsid w:val="008A7D9B"/>
    <w:rsid w:val="008A7F0A"/>
    <w:rsid w:val="008B04D1"/>
    <w:rsid w:val="008B0553"/>
    <w:rsid w:val="008B06D9"/>
    <w:rsid w:val="008B09F5"/>
    <w:rsid w:val="008B0A6D"/>
    <w:rsid w:val="008B0C44"/>
    <w:rsid w:val="008B0E01"/>
    <w:rsid w:val="008B1100"/>
    <w:rsid w:val="008B13F6"/>
    <w:rsid w:val="008B192F"/>
    <w:rsid w:val="008B198B"/>
    <w:rsid w:val="008B1C49"/>
    <w:rsid w:val="008B2207"/>
    <w:rsid w:val="008B235A"/>
    <w:rsid w:val="008B23E4"/>
    <w:rsid w:val="008B27B5"/>
    <w:rsid w:val="008B2D62"/>
    <w:rsid w:val="008B2F25"/>
    <w:rsid w:val="008B3117"/>
    <w:rsid w:val="008B314F"/>
    <w:rsid w:val="008B34F9"/>
    <w:rsid w:val="008B36B4"/>
    <w:rsid w:val="008B36C8"/>
    <w:rsid w:val="008B3B26"/>
    <w:rsid w:val="008B4661"/>
    <w:rsid w:val="008B4A6F"/>
    <w:rsid w:val="008B4B0F"/>
    <w:rsid w:val="008B4CC2"/>
    <w:rsid w:val="008B4D5F"/>
    <w:rsid w:val="008B57A1"/>
    <w:rsid w:val="008B5D91"/>
    <w:rsid w:val="008B5F4B"/>
    <w:rsid w:val="008B5FA4"/>
    <w:rsid w:val="008B610F"/>
    <w:rsid w:val="008B62CA"/>
    <w:rsid w:val="008B6498"/>
    <w:rsid w:val="008B6CD3"/>
    <w:rsid w:val="008B722A"/>
    <w:rsid w:val="008B73CC"/>
    <w:rsid w:val="008B787B"/>
    <w:rsid w:val="008B7A54"/>
    <w:rsid w:val="008C0A9F"/>
    <w:rsid w:val="008C0CCB"/>
    <w:rsid w:val="008C179A"/>
    <w:rsid w:val="008C1872"/>
    <w:rsid w:val="008C1F08"/>
    <w:rsid w:val="008C1F34"/>
    <w:rsid w:val="008C1F5C"/>
    <w:rsid w:val="008C22E6"/>
    <w:rsid w:val="008C2331"/>
    <w:rsid w:val="008C2F1E"/>
    <w:rsid w:val="008C30A7"/>
    <w:rsid w:val="008C32EA"/>
    <w:rsid w:val="008C34F2"/>
    <w:rsid w:val="008C364D"/>
    <w:rsid w:val="008C3F36"/>
    <w:rsid w:val="008C4B88"/>
    <w:rsid w:val="008C53AB"/>
    <w:rsid w:val="008C58F9"/>
    <w:rsid w:val="008C61C7"/>
    <w:rsid w:val="008C64BA"/>
    <w:rsid w:val="008C64D7"/>
    <w:rsid w:val="008C66D7"/>
    <w:rsid w:val="008C6A31"/>
    <w:rsid w:val="008C72BA"/>
    <w:rsid w:val="008C74FA"/>
    <w:rsid w:val="008C7B84"/>
    <w:rsid w:val="008C7C32"/>
    <w:rsid w:val="008D016D"/>
    <w:rsid w:val="008D02E6"/>
    <w:rsid w:val="008D0856"/>
    <w:rsid w:val="008D16D1"/>
    <w:rsid w:val="008D1709"/>
    <w:rsid w:val="008D1989"/>
    <w:rsid w:val="008D1B99"/>
    <w:rsid w:val="008D1E16"/>
    <w:rsid w:val="008D2140"/>
    <w:rsid w:val="008D2555"/>
    <w:rsid w:val="008D25BE"/>
    <w:rsid w:val="008D26CC"/>
    <w:rsid w:val="008D2B02"/>
    <w:rsid w:val="008D2D19"/>
    <w:rsid w:val="008D2EB2"/>
    <w:rsid w:val="008D3008"/>
    <w:rsid w:val="008D3252"/>
    <w:rsid w:val="008D331C"/>
    <w:rsid w:val="008D3655"/>
    <w:rsid w:val="008D3BB9"/>
    <w:rsid w:val="008D3CFF"/>
    <w:rsid w:val="008D40CD"/>
    <w:rsid w:val="008D45A0"/>
    <w:rsid w:val="008D4B42"/>
    <w:rsid w:val="008D4C30"/>
    <w:rsid w:val="008D4D38"/>
    <w:rsid w:val="008D4DDB"/>
    <w:rsid w:val="008D591C"/>
    <w:rsid w:val="008D5FD6"/>
    <w:rsid w:val="008D6153"/>
    <w:rsid w:val="008D657D"/>
    <w:rsid w:val="008D6684"/>
    <w:rsid w:val="008D6B2D"/>
    <w:rsid w:val="008D6BBD"/>
    <w:rsid w:val="008D6FCF"/>
    <w:rsid w:val="008D725E"/>
    <w:rsid w:val="008D779A"/>
    <w:rsid w:val="008D7B5A"/>
    <w:rsid w:val="008D7B91"/>
    <w:rsid w:val="008D7C9F"/>
    <w:rsid w:val="008E0530"/>
    <w:rsid w:val="008E0A44"/>
    <w:rsid w:val="008E0E67"/>
    <w:rsid w:val="008E0E90"/>
    <w:rsid w:val="008E0FC6"/>
    <w:rsid w:val="008E10E2"/>
    <w:rsid w:val="008E16F7"/>
    <w:rsid w:val="008E1783"/>
    <w:rsid w:val="008E1A1A"/>
    <w:rsid w:val="008E1AD3"/>
    <w:rsid w:val="008E1B9E"/>
    <w:rsid w:val="008E1CAD"/>
    <w:rsid w:val="008E21B3"/>
    <w:rsid w:val="008E2312"/>
    <w:rsid w:val="008E2355"/>
    <w:rsid w:val="008E26E4"/>
    <w:rsid w:val="008E2858"/>
    <w:rsid w:val="008E2AA2"/>
    <w:rsid w:val="008E2AC9"/>
    <w:rsid w:val="008E2DEF"/>
    <w:rsid w:val="008E30C7"/>
    <w:rsid w:val="008E32A8"/>
    <w:rsid w:val="008E32B8"/>
    <w:rsid w:val="008E33E6"/>
    <w:rsid w:val="008E3713"/>
    <w:rsid w:val="008E37FF"/>
    <w:rsid w:val="008E39C0"/>
    <w:rsid w:val="008E3A28"/>
    <w:rsid w:val="008E3A33"/>
    <w:rsid w:val="008E3C29"/>
    <w:rsid w:val="008E3DC5"/>
    <w:rsid w:val="008E3EE1"/>
    <w:rsid w:val="008E3EFD"/>
    <w:rsid w:val="008E4201"/>
    <w:rsid w:val="008E429D"/>
    <w:rsid w:val="008E4474"/>
    <w:rsid w:val="008E4522"/>
    <w:rsid w:val="008E45A0"/>
    <w:rsid w:val="008E4858"/>
    <w:rsid w:val="008E4F2F"/>
    <w:rsid w:val="008E4F98"/>
    <w:rsid w:val="008E5343"/>
    <w:rsid w:val="008E58FE"/>
    <w:rsid w:val="008E5D78"/>
    <w:rsid w:val="008E6068"/>
    <w:rsid w:val="008E6505"/>
    <w:rsid w:val="008E6538"/>
    <w:rsid w:val="008E67B9"/>
    <w:rsid w:val="008E6800"/>
    <w:rsid w:val="008E6BA6"/>
    <w:rsid w:val="008E6E47"/>
    <w:rsid w:val="008E711B"/>
    <w:rsid w:val="008E72D5"/>
    <w:rsid w:val="008E7543"/>
    <w:rsid w:val="008E7839"/>
    <w:rsid w:val="008E79FB"/>
    <w:rsid w:val="008F0022"/>
    <w:rsid w:val="008F03E4"/>
    <w:rsid w:val="008F0404"/>
    <w:rsid w:val="008F0864"/>
    <w:rsid w:val="008F0A7A"/>
    <w:rsid w:val="008F0E08"/>
    <w:rsid w:val="008F1313"/>
    <w:rsid w:val="008F13C7"/>
    <w:rsid w:val="008F1565"/>
    <w:rsid w:val="008F166B"/>
    <w:rsid w:val="008F1B58"/>
    <w:rsid w:val="008F235F"/>
    <w:rsid w:val="008F24BE"/>
    <w:rsid w:val="008F2D6A"/>
    <w:rsid w:val="008F2E68"/>
    <w:rsid w:val="008F2F04"/>
    <w:rsid w:val="008F3788"/>
    <w:rsid w:val="008F3880"/>
    <w:rsid w:val="008F3CA8"/>
    <w:rsid w:val="008F3E6F"/>
    <w:rsid w:val="008F409A"/>
    <w:rsid w:val="008F40C7"/>
    <w:rsid w:val="008F54CF"/>
    <w:rsid w:val="008F579E"/>
    <w:rsid w:val="008F581E"/>
    <w:rsid w:val="008F5CBE"/>
    <w:rsid w:val="008F6012"/>
    <w:rsid w:val="008F629D"/>
    <w:rsid w:val="008F6400"/>
    <w:rsid w:val="008F6407"/>
    <w:rsid w:val="008F6446"/>
    <w:rsid w:val="008F679B"/>
    <w:rsid w:val="008F6888"/>
    <w:rsid w:val="008F6BE4"/>
    <w:rsid w:val="008F7105"/>
    <w:rsid w:val="008F7187"/>
    <w:rsid w:val="008F7857"/>
    <w:rsid w:val="008F7BDB"/>
    <w:rsid w:val="008F7EAE"/>
    <w:rsid w:val="00900128"/>
    <w:rsid w:val="00900174"/>
    <w:rsid w:val="0090045D"/>
    <w:rsid w:val="00900472"/>
    <w:rsid w:val="0090051E"/>
    <w:rsid w:val="009008B3"/>
    <w:rsid w:val="00900C94"/>
    <w:rsid w:val="00900CB9"/>
    <w:rsid w:val="00900EEB"/>
    <w:rsid w:val="00900EFD"/>
    <w:rsid w:val="00901336"/>
    <w:rsid w:val="00901461"/>
    <w:rsid w:val="0090162D"/>
    <w:rsid w:val="009017C4"/>
    <w:rsid w:val="009017DF"/>
    <w:rsid w:val="00901B0D"/>
    <w:rsid w:val="00901DC3"/>
    <w:rsid w:val="00901E16"/>
    <w:rsid w:val="0090254F"/>
    <w:rsid w:val="00902DC8"/>
    <w:rsid w:val="00902EEB"/>
    <w:rsid w:val="009032D0"/>
    <w:rsid w:val="00903608"/>
    <w:rsid w:val="009036BD"/>
    <w:rsid w:val="00903729"/>
    <w:rsid w:val="0090374A"/>
    <w:rsid w:val="009038DC"/>
    <w:rsid w:val="009038F3"/>
    <w:rsid w:val="00903905"/>
    <w:rsid w:val="00903992"/>
    <w:rsid w:val="00903AC1"/>
    <w:rsid w:val="00903C21"/>
    <w:rsid w:val="00903E38"/>
    <w:rsid w:val="00903EC3"/>
    <w:rsid w:val="00904356"/>
    <w:rsid w:val="00904396"/>
    <w:rsid w:val="00904842"/>
    <w:rsid w:val="009049F1"/>
    <w:rsid w:val="00904A22"/>
    <w:rsid w:val="00904A64"/>
    <w:rsid w:val="00904F7B"/>
    <w:rsid w:val="00905286"/>
    <w:rsid w:val="00905295"/>
    <w:rsid w:val="009054E9"/>
    <w:rsid w:val="0090598B"/>
    <w:rsid w:val="00905E28"/>
    <w:rsid w:val="009061E6"/>
    <w:rsid w:val="009064C6"/>
    <w:rsid w:val="0090683E"/>
    <w:rsid w:val="00907099"/>
    <w:rsid w:val="009079F1"/>
    <w:rsid w:val="00907B8F"/>
    <w:rsid w:val="00907E01"/>
    <w:rsid w:val="009103B2"/>
    <w:rsid w:val="00910733"/>
    <w:rsid w:val="0091073F"/>
    <w:rsid w:val="00910B79"/>
    <w:rsid w:val="00910B86"/>
    <w:rsid w:val="00910BDC"/>
    <w:rsid w:val="00910CA5"/>
    <w:rsid w:val="00910E1B"/>
    <w:rsid w:val="00911385"/>
    <w:rsid w:val="009116E8"/>
    <w:rsid w:val="00911BD6"/>
    <w:rsid w:val="009128EB"/>
    <w:rsid w:val="00912DEB"/>
    <w:rsid w:val="00913178"/>
    <w:rsid w:val="009138CB"/>
    <w:rsid w:val="0091392C"/>
    <w:rsid w:val="0091393D"/>
    <w:rsid w:val="00913B17"/>
    <w:rsid w:val="00913BA8"/>
    <w:rsid w:val="00914169"/>
    <w:rsid w:val="009142E3"/>
    <w:rsid w:val="00914341"/>
    <w:rsid w:val="009144A7"/>
    <w:rsid w:val="00914AA3"/>
    <w:rsid w:val="00914C0D"/>
    <w:rsid w:val="00914E30"/>
    <w:rsid w:val="00914E49"/>
    <w:rsid w:val="00915A13"/>
    <w:rsid w:val="00916182"/>
    <w:rsid w:val="0091648C"/>
    <w:rsid w:val="009164B8"/>
    <w:rsid w:val="00916998"/>
    <w:rsid w:val="00917021"/>
    <w:rsid w:val="0091743F"/>
    <w:rsid w:val="00917515"/>
    <w:rsid w:val="00917535"/>
    <w:rsid w:val="00917818"/>
    <w:rsid w:val="00917C1E"/>
    <w:rsid w:val="00917CFF"/>
    <w:rsid w:val="009203D9"/>
    <w:rsid w:val="0092084F"/>
    <w:rsid w:val="00920C7E"/>
    <w:rsid w:val="00920FDB"/>
    <w:rsid w:val="0092156D"/>
    <w:rsid w:val="009216DD"/>
    <w:rsid w:val="0092190A"/>
    <w:rsid w:val="009223A5"/>
    <w:rsid w:val="0092244C"/>
    <w:rsid w:val="00922897"/>
    <w:rsid w:val="00922999"/>
    <w:rsid w:val="00922B2E"/>
    <w:rsid w:val="00922CCF"/>
    <w:rsid w:val="00922E8C"/>
    <w:rsid w:val="00923141"/>
    <w:rsid w:val="0092315E"/>
    <w:rsid w:val="00923297"/>
    <w:rsid w:val="009232D1"/>
    <w:rsid w:val="00923333"/>
    <w:rsid w:val="00923491"/>
    <w:rsid w:val="0092354A"/>
    <w:rsid w:val="009238E4"/>
    <w:rsid w:val="00923B94"/>
    <w:rsid w:val="00924C72"/>
    <w:rsid w:val="009252A6"/>
    <w:rsid w:val="009254D8"/>
    <w:rsid w:val="009256ED"/>
    <w:rsid w:val="00925C6D"/>
    <w:rsid w:val="009261F5"/>
    <w:rsid w:val="009262F8"/>
    <w:rsid w:val="0092678A"/>
    <w:rsid w:val="00926805"/>
    <w:rsid w:val="00926B20"/>
    <w:rsid w:val="00927BD4"/>
    <w:rsid w:val="00927C03"/>
    <w:rsid w:val="00927CD9"/>
    <w:rsid w:val="009302AB"/>
    <w:rsid w:val="0093083B"/>
    <w:rsid w:val="0093142C"/>
    <w:rsid w:val="009317F4"/>
    <w:rsid w:val="009318B1"/>
    <w:rsid w:val="0093192C"/>
    <w:rsid w:val="00931ECE"/>
    <w:rsid w:val="0093208A"/>
    <w:rsid w:val="0093329E"/>
    <w:rsid w:val="00933489"/>
    <w:rsid w:val="009335A5"/>
    <w:rsid w:val="009336C6"/>
    <w:rsid w:val="009342E0"/>
    <w:rsid w:val="009349F4"/>
    <w:rsid w:val="00934A2D"/>
    <w:rsid w:val="009350E2"/>
    <w:rsid w:val="009353DA"/>
    <w:rsid w:val="0093565E"/>
    <w:rsid w:val="009358A6"/>
    <w:rsid w:val="00935935"/>
    <w:rsid w:val="00935B23"/>
    <w:rsid w:val="00935E68"/>
    <w:rsid w:val="00935EF9"/>
    <w:rsid w:val="00936444"/>
    <w:rsid w:val="00936737"/>
    <w:rsid w:val="009368C7"/>
    <w:rsid w:val="00936925"/>
    <w:rsid w:val="00936C13"/>
    <w:rsid w:val="00936DB1"/>
    <w:rsid w:val="009370D4"/>
    <w:rsid w:val="009376C4"/>
    <w:rsid w:val="00937B02"/>
    <w:rsid w:val="00937B1A"/>
    <w:rsid w:val="00937BEF"/>
    <w:rsid w:val="00937CC2"/>
    <w:rsid w:val="00937D27"/>
    <w:rsid w:val="00937ED7"/>
    <w:rsid w:val="00937F01"/>
    <w:rsid w:val="00937F66"/>
    <w:rsid w:val="0094026C"/>
    <w:rsid w:val="009404D0"/>
    <w:rsid w:val="00940779"/>
    <w:rsid w:val="009407DD"/>
    <w:rsid w:val="00940BB3"/>
    <w:rsid w:val="00941618"/>
    <w:rsid w:val="009418ED"/>
    <w:rsid w:val="00941A31"/>
    <w:rsid w:val="00941C02"/>
    <w:rsid w:val="00941CA5"/>
    <w:rsid w:val="00941DED"/>
    <w:rsid w:val="009422CA"/>
    <w:rsid w:val="00942450"/>
    <w:rsid w:val="00942547"/>
    <w:rsid w:val="009425A7"/>
    <w:rsid w:val="00942604"/>
    <w:rsid w:val="0094292B"/>
    <w:rsid w:val="00942999"/>
    <w:rsid w:val="00942D70"/>
    <w:rsid w:val="00942E54"/>
    <w:rsid w:val="0094356B"/>
    <w:rsid w:val="0094398B"/>
    <w:rsid w:val="00943F8C"/>
    <w:rsid w:val="009440E5"/>
    <w:rsid w:val="00944581"/>
    <w:rsid w:val="009449D2"/>
    <w:rsid w:val="00944A0F"/>
    <w:rsid w:val="00944B76"/>
    <w:rsid w:val="00944B84"/>
    <w:rsid w:val="009450AC"/>
    <w:rsid w:val="009451A0"/>
    <w:rsid w:val="0094531E"/>
    <w:rsid w:val="009459F9"/>
    <w:rsid w:val="009459FE"/>
    <w:rsid w:val="009461A0"/>
    <w:rsid w:val="0094652C"/>
    <w:rsid w:val="009466EA"/>
    <w:rsid w:val="00946BB5"/>
    <w:rsid w:val="00946D3D"/>
    <w:rsid w:val="0094724D"/>
    <w:rsid w:val="009474CC"/>
    <w:rsid w:val="00947553"/>
    <w:rsid w:val="0094765B"/>
    <w:rsid w:val="009477AE"/>
    <w:rsid w:val="00950156"/>
    <w:rsid w:val="00950370"/>
    <w:rsid w:val="00950612"/>
    <w:rsid w:val="00950769"/>
    <w:rsid w:val="00950A5F"/>
    <w:rsid w:val="00950C54"/>
    <w:rsid w:val="0095171C"/>
    <w:rsid w:val="00951B69"/>
    <w:rsid w:val="00951DA9"/>
    <w:rsid w:val="009520F0"/>
    <w:rsid w:val="009522E4"/>
    <w:rsid w:val="00952822"/>
    <w:rsid w:val="00952988"/>
    <w:rsid w:val="00952DC7"/>
    <w:rsid w:val="009533D8"/>
    <w:rsid w:val="00953453"/>
    <w:rsid w:val="00953460"/>
    <w:rsid w:val="00953471"/>
    <w:rsid w:val="0095348F"/>
    <w:rsid w:val="0095377C"/>
    <w:rsid w:val="00953A2D"/>
    <w:rsid w:val="00953CB2"/>
    <w:rsid w:val="009544F6"/>
    <w:rsid w:val="0095452B"/>
    <w:rsid w:val="009546E0"/>
    <w:rsid w:val="0095478D"/>
    <w:rsid w:val="00954800"/>
    <w:rsid w:val="0095490D"/>
    <w:rsid w:val="0095496E"/>
    <w:rsid w:val="00954C57"/>
    <w:rsid w:val="00954ED8"/>
    <w:rsid w:val="00954F7C"/>
    <w:rsid w:val="00955509"/>
    <w:rsid w:val="0095577E"/>
    <w:rsid w:val="009559B8"/>
    <w:rsid w:val="009559D3"/>
    <w:rsid w:val="00955A2D"/>
    <w:rsid w:val="00955CC2"/>
    <w:rsid w:val="00955EB5"/>
    <w:rsid w:val="00955F25"/>
    <w:rsid w:val="0095638C"/>
    <w:rsid w:val="009568B9"/>
    <w:rsid w:val="00956ACF"/>
    <w:rsid w:val="00956D1A"/>
    <w:rsid w:val="00956E8B"/>
    <w:rsid w:val="009572A0"/>
    <w:rsid w:val="0095731D"/>
    <w:rsid w:val="00957405"/>
    <w:rsid w:val="00957580"/>
    <w:rsid w:val="009575D7"/>
    <w:rsid w:val="009577EC"/>
    <w:rsid w:val="00957C69"/>
    <w:rsid w:val="00957DFC"/>
    <w:rsid w:val="00957F17"/>
    <w:rsid w:val="009602B5"/>
    <w:rsid w:val="00960383"/>
    <w:rsid w:val="00960576"/>
    <w:rsid w:val="00960727"/>
    <w:rsid w:val="00960C09"/>
    <w:rsid w:val="00961325"/>
    <w:rsid w:val="009613BC"/>
    <w:rsid w:val="00961404"/>
    <w:rsid w:val="0096178A"/>
    <w:rsid w:val="009619C6"/>
    <w:rsid w:val="00961B67"/>
    <w:rsid w:val="00961B7B"/>
    <w:rsid w:val="00961D0C"/>
    <w:rsid w:val="00961D5B"/>
    <w:rsid w:val="00962202"/>
    <w:rsid w:val="0096272C"/>
    <w:rsid w:val="009639D5"/>
    <w:rsid w:val="00963D0D"/>
    <w:rsid w:val="00964110"/>
    <w:rsid w:val="009641B5"/>
    <w:rsid w:val="009646B3"/>
    <w:rsid w:val="00964780"/>
    <w:rsid w:val="00964821"/>
    <w:rsid w:val="00964839"/>
    <w:rsid w:val="00964B0E"/>
    <w:rsid w:val="00964B2E"/>
    <w:rsid w:val="00964C12"/>
    <w:rsid w:val="00964E7A"/>
    <w:rsid w:val="009652A6"/>
    <w:rsid w:val="0096542A"/>
    <w:rsid w:val="0096576A"/>
    <w:rsid w:val="00965DF0"/>
    <w:rsid w:val="00966020"/>
    <w:rsid w:val="00966059"/>
    <w:rsid w:val="009663E6"/>
    <w:rsid w:val="009665BF"/>
    <w:rsid w:val="00966818"/>
    <w:rsid w:val="00966B65"/>
    <w:rsid w:val="00966CB9"/>
    <w:rsid w:val="00966CD1"/>
    <w:rsid w:val="00966E5F"/>
    <w:rsid w:val="009671D7"/>
    <w:rsid w:val="009674ED"/>
    <w:rsid w:val="009674EF"/>
    <w:rsid w:val="00967559"/>
    <w:rsid w:val="00967684"/>
    <w:rsid w:val="009676DD"/>
    <w:rsid w:val="009678B6"/>
    <w:rsid w:val="00967AA0"/>
    <w:rsid w:val="0097033F"/>
    <w:rsid w:val="0097051F"/>
    <w:rsid w:val="009706C9"/>
    <w:rsid w:val="00970B5E"/>
    <w:rsid w:val="00970BAC"/>
    <w:rsid w:val="009714F6"/>
    <w:rsid w:val="00971A0A"/>
    <w:rsid w:val="00971B31"/>
    <w:rsid w:val="00971D2E"/>
    <w:rsid w:val="00971DA6"/>
    <w:rsid w:val="009720AD"/>
    <w:rsid w:val="009720E4"/>
    <w:rsid w:val="0097293B"/>
    <w:rsid w:val="00972958"/>
    <w:rsid w:val="009729EE"/>
    <w:rsid w:val="00972A79"/>
    <w:rsid w:val="00973024"/>
    <w:rsid w:val="009731D5"/>
    <w:rsid w:val="00973304"/>
    <w:rsid w:val="00973635"/>
    <w:rsid w:val="00973664"/>
    <w:rsid w:val="009736EB"/>
    <w:rsid w:val="00973CAF"/>
    <w:rsid w:val="009740EE"/>
    <w:rsid w:val="00974343"/>
    <w:rsid w:val="00974393"/>
    <w:rsid w:val="009747E7"/>
    <w:rsid w:val="00974947"/>
    <w:rsid w:val="009756DE"/>
    <w:rsid w:val="00975CA5"/>
    <w:rsid w:val="009760A8"/>
    <w:rsid w:val="009761E8"/>
    <w:rsid w:val="009767CB"/>
    <w:rsid w:val="00976E79"/>
    <w:rsid w:val="00977832"/>
    <w:rsid w:val="00977DF5"/>
    <w:rsid w:val="00977F1D"/>
    <w:rsid w:val="009801BF"/>
    <w:rsid w:val="00980927"/>
    <w:rsid w:val="00980BFB"/>
    <w:rsid w:val="00980CCD"/>
    <w:rsid w:val="009811FF"/>
    <w:rsid w:val="0098121B"/>
    <w:rsid w:val="0098177D"/>
    <w:rsid w:val="00981E88"/>
    <w:rsid w:val="0098201B"/>
    <w:rsid w:val="0098246B"/>
    <w:rsid w:val="00982768"/>
    <w:rsid w:val="00982B17"/>
    <w:rsid w:val="00982DA5"/>
    <w:rsid w:val="00982F76"/>
    <w:rsid w:val="00982F90"/>
    <w:rsid w:val="00983205"/>
    <w:rsid w:val="00983D92"/>
    <w:rsid w:val="00983DA6"/>
    <w:rsid w:val="0098405F"/>
    <w:rsid w:val="0098410D"/>
    <w:rsid w:val="00984154"/>
    <w:rsid w:val="009842D7"/>
    <w:rsid w:val="009843D9"/>
    <w:rsid w:val="00984417"/>
    <w:rsid w:val="00984750"/>
    <w:rsid w:val="00984EDB"/>
    <w:rsid w:val="00985085"/>
    <w:rsid w:val="009850A2"/>
    <w:rsid w:val="00985296"/>
    <w:rsid w:val="009852FA"/>
    <w:rsid w:val="0098597D"/>
    <w:rsid w:val="00985A91"/>
    <w:rsid w:val="009860EB"/>
    <w:rsid w:val="00986998"/>
    <w:rsid w:val="009870DD"/>
    <w:rsid w:val="009871C1"/>
    <w:rsid w:val="0098788E"/>
    <w:rsid w:val="009879E8"/>
    <w:rsid w:val="00987A41"/>
    <w:rsid w:val="00987A72"/>
    <w:rsid w:val="00987AD5"/>
    <w:rsid w:val="00987BC4"/>
    <w:rsid w:val="00987D46"/>
    <w:rsid w:val="0099010B"/>
    <w:rsid w:val="00990618"/>
    <w:rsid w:val="009908EB"/>
    <w:rsid w:val="00990905"/>
    <w:rsid w:val="00990B6D"/>
    <w:rsid w:val="00990E38"/>
    <w:rsid w:val="00990FC1"/>
    <w:rsid w:val="009912A2"/>
    <w:rsid w:val="009914EC"/>
    <w:rsid w:val="009917CD"/>
    <w:rsid w:val="00991888"/>
    <w:rsid w:val="00991BBB"/>
    <w:rsid w:val="00991C35"/>
    <w:rsid w:val="00991C70"/>
    <w:rsid w:val="00991E89"/>
    <w:rsid w:val="00992844"/>
    <w:rsid w:val="00992FD6"/>
    <w:rsid w:val="009932E6"/>
    <w:rsid w:val="0099345A"/>
    <w:rsid w:val="00993466"/>
    <w:rsid w:val="00993763"/>
    <w:rsid w:val="00993789"/>
    <w:rsid w:val="00993A5A"/>
    <w:rsid w:val="00993BBE"/>
    <w:rsid w:val="00994145"/>
    <w:rsid w:val="00994794"/>
    <w:rsid w:val="00994C4A"/>
    <w:rsid w:val="009953A8"/>
    <w:rsid w:val="009954FD"/>
    <w:rsid w:val="00995505"/>
    <w:rsid w:val="009956E6"/>
    <w:rsid w:val="009958F5"/>
    <w:rsid w:val="00995C8D"/>
    <w:rsid w:val="00995CEE"/>
    <w:rsid w:val="00995FB0"/>
    <w:rsid w:val="00996207"/>
    <w:rsid w:val="0099657D"/>
    <w:rsid w:val="0099668A"/>
    <w:rsid w:val="00996A95"/>
    <w:rsid w:val="00996D2C"/>
    <w:rsid w:val="00996F5E"/>
    <w:rsid w:val="00997327"/>
    <w:rsid w:val="009973FB"/>
    <w:rsid w:val="00997426"/>
    <w:rsid w:val="0099744D"/>
    <w:rsid w:val="00997587"/>
    <w:rsid w:val="00997695"/>
    <w:rsid w:val="009A0778"/>
    <w:rsid w:val="009A0F44"/>
    <w:rsid w:val="009A0FEF"/>
    <w:rsid w:val="009A179B"/>
    <w:rsid w:val="009A2317"/>
    <w:rsid w:val="009A2B92"/>
    <w:rsid w:val="009A2E24"/>
    <w:rsid w:val="009A30C8"/>
    <w:rsid w:val="009A31D2"/>
    <w:rsid w:val="009A3269"/>
    <w:rsid w:val="009A37A2"/>
    <w:rsid w:val="009A3E2D"/>
    <w:rsid w:val="009A41F6"/>
    <w:rsid w:val="009A42CA"/>
    <w:rsid w:val="009A48CC"/>
    <w:rsid w:val="009A4A3D"/>
    <w:rsid w:val="009A4F8D"/>
    <w:rsid w:val="009A54BC"/>
    <w:rsid w:val="009A557A"/>
    <w:rsid w:val="009A568F"/>
    <w:rsid w:val="009A58AD"/>
    <w:rsid w:val="009A5A39"/>
    <w:rsid w:val="009A5FAB"/>
    <w:rsid w:val="009A6032"/>
    <w:rsid w:val="009A60F9"/>
    <w:rsid w:val="009A639A"/>
    <w:rsid w:val="009A683C"/>
    <w:rsid w:val="009A7CED"/>
    <w:rsid w:val="009B011C"/>
    <w:rsid w:val="009B088E"/>
    <w:rsid w:val="009B092D"/>
    <w:rsid w:val="009B0A6E"/>
    <w:rsid w:val="009B1B37"/>
    <w:rsid w:val="009B246D"/>
    <w:rsid w:val="009B265A"/>
    <w:rsid w:val="009B28B9"/>
    <w:rsid w:val="009B29CC"/>
    <w:rsid w:val="009B2E3D"/>
    <w:rsid w:val="009B36F5"/>
    <w:rsid w:val="009B382E"/>
    <w:rsid w:val="009B3AFD"/>
    <w:rsid w:val="009B3B75"/>
    <w:rsid w:val="009B3DB1"/>
    <w:rsid w:val="009B3E4B"/>
    <w:rsid w:val="009B4752"/>
    <w:rsid w:val="009B48BD"/>
    <w:rsid w:val="009B494B"/>
    <w:rsid w:val="009B5310"/>
    <w:rsid w:val="009B54A5"/>
    <w:rsid w:val="009B59F3"/>
    <w:rsid w:val="009B5EEB"/>
    <w:rsid w:val="009B6112"/>
    <w:rsid w:val="009B67CE"/>
    <w:rsid w:val="009B6821"/>
    <w:rsid w:val="009B6D03"/>
    <w:rsid w:val="009B713D"/>
    <w:rsid w:val="009B7905"/>
    <w:rsid w:val="009B7B98"/>
    <w:rsid w:val="009C03F8"/>
    <w:rsid w:val="009C07BA"/>
    <w:rsid w:val="009C0838"/>
    <w:rsid w:val="009C08C0"/>
    <w:rsid w:val="009C0B54"/>
    <w:rsid w:val="009C0F57"/>
    <w:rsid w:val="009C0FC7"/>
    <w:rsid w:val="009C12EC"/>
    <w:rsid w:val="009C17CB"/>
    <w:rsid w:val="009C1C0C"/>
    <w:rsid w:val="009C1C1A"/>
    <w:rsid w:val="009C2356"/>
    <w:rsid w:val="009C2B09"/>
    <w:rsid w:val="009C2B5C"/>
    <w:rsid w:val="009C3132"/>
    <w:rsid w:val="009C3460"/>
    <w:rsid w:val="009C36A8"/>
    <w:rsid w:val="009C3D1E"/>
    <w:rsid w:val="009C4025"/>
    <w:rsid w:val="009C4C0A"/>
    <w:rsid w:val="009C4D8F"/>
    <w:rsid w:val="009C4F82"/>
    <w:rsid w:val="009C5565"/>
    <w:rsid w:val="009C5AC5"/>
    <w:rsid w:val="009C5C92"/>
    <w:rsid w:val="009C5EED"/>
    <w:rsid w:val="009C61EE"/>
    <w:rsid w:val="009C6998"/>
    <w:rsid w:val="009C6E03"/>
    <w:rsid w:val="009C6F9B"/>
    <w:rsid w:val="009C6FDF"/>
    <w:rsid w:val="009C7127"/>
    <w:rsid w:val="009D0477"/>
    <w:rsid w:val="009D0588"/>
    <w:rsid w:val="009D05C2"/>
    <w:rsid w:val="009D060D"/>
    <w:rsid w:val="009D0BA1"/>
    <w:rsid w:val="009D0BF6"/>
    <w:rsid w:val="009D0F8F"/>
    <w:rsid w:val="009D1014"/>
    <w:rsid w:val="009D1152"/>
    <w:rsid w:val="009D15F8"/>
    <w:rsid w:val="009D1838"/>
    <w:rsid w:val="009D1A86"/>
    <w:rsid w:val="009D1F2A"/>
    <w:rsid w:val="009D1FC2"/>
    <w:rsid w:val="009D21B4"/>
    <w:rsid w:val="009D2450"/>
    <w:rsid w:val="009D2686"/>
    <w:rsid w:val="009D2AAA"/>
    <w:rsid w:val="009D2CFB"/>
    <w:rsid w:val="009D3098"/>
    <w:rsid w:val="009D3795"/>
    <w:rsid w:val="009D37A4"/>
    <w:rsid w:val="009D397A"/>
    <w:rsid w:val="009D3ACE"/>
    <w:rsid w:val="009D3B0C"/>
    <w:rsid w:val="009D3C4C"/>
    <w:rsid w:val="009D434F"/>
    <w:rsid w:val="009D45AF"/>
    <w:rsid w:val="009D5145"/>
    <w:rsid w:val="009D5160"/>
    <w:rsid w:val="009D5264"/>
    <w:rsid w:val="009D5341"/>
    <w:rsid w:val="009D540C"/>
    <w:rsid w:val="009D5B78"/>
    <w:rsid w:val="009D5D83"/>
    <w:rsid w:val="009D5F53"/>
    <w:rsid w:val="009D63A6"/>
    <w:rsid w:val="009D6489"/>
    <w:rsid w:val="009D65DD"/>
    <w:rsid w:val="009D698E"/>
    <w:rsid w:val="009D6A1A"/>
    <w:rsid w:val="009D7425"/>
    <w:rsid w:val="009D7C0C"/>
    <w:rsid w:val="009D7F69"/>
    <w:rsid w:val="009E0281"/>
    <w:rsid w:val="009E05DB"/>
    <w:rsid w:val="009E0741"/>
    <w:rsid w:val="009E08C8"/>
    <w:rsid w:val="009E0A6D"/>
    <w:rsid w:val="009E0C23"/>
    <w:rsid w:val="009E0CB1"/>
    <w:rsid w:val="009E20AF"/>
    <w:rsid w:val="009E24CA"/>
    <w:rsid w:val="009E29D8"/>
    <w:rsid w:val="009E2B98"/>
    <w:rsid w:val="009E2D6E"/>
    <w:rsid w:val="009E324B"/>
    <w:rsid w:val="009E328F"/>
    <w:rsid w:val="009E3BE1"/>
    <w:rsid w:val="009E3D59"/>
    <w:rsid w:val="009E438E"/>
    <w:rsid w:val="009E46F8"/>
    <w:rsid w:val="009E48EF"/>
    <w:rsid w:val="009E4BEF"/>
    <w:rsid w:val="009E52EA"/>
    <w:rsid w:val="009E544A"/>
    <w:rsid w:val="009E549C"/>
    <w:rsid w:val="009E5871"/>
    <w:rsid w:val="009E6685"/>
    <w:rsid w:val="009E66F1"/>
    <w:rsid w:val="009E6782"/>
    <w:rsid w:val="009E6845"/>
    <w:rsid w:val="009E6A7F"/>
    <w:rsid w:val="009E6C26"/>
    <w:rsid w:val="009E6E10"/>
    <w:rsid w:val="009E6FE8"/>
    <w:rsid w:val="009E7480"/>
    <w:rsid w:val="009E74D1"/>
    <w:rsid w:val="009E7501"/>
    <w:rsid w:val="009E7B09"/>
    <w:rsid w:val="009E7BC4"/>
    <w:rsid w:val="009E7CD7"/>
    <w:rsid w:val="009E7F2A"/>
    <w:rsid w:val="009F00DF"/>
    <w:rsid w:val="009F019B"/>
    <w:rsid w:val="009F0B3E"/>
    <w:rsid w:val="009F0CF9"/>
    <w:rsid w:val="009F0D7B"/>
    <w:rsid w:val="009F0DA9"/>
    <w:rsid w:val="009F10D9"/>
    <w:rsid w:val="009F13DA"/>
    <w:rsid w:val="009F1791"/>
    <w:rsid w:val="009F1AE7"/>
    <w:rsid w:val="009F1DA0"/>
    <w:rsid w:val="009F1E47"/>
    <w:rsid w:val="009F1F7B"/>
    <w:rsid w:val="009F1FE4"/>
    <w:rsid w:val="009F20E2"/>
    <w:rsid w:val="009F20FC"/>
    <w:rsid w:val="009F219E"/>
    <w:rsid w:val="009F2325"/>
    <w:rsid w:val="009F2415"/>
    <w:rsid w:val="009F254A"/>
    <w:rsid w:val="009F267B"/>
    <w:rsid w:val="009F282A"/>
    <w:rsid w:val="009F2AFE"/>
    <w:rsid w:val="009F2DE8"/>
    <w:rsid w:val="009F2FEE"/>
    <w:rsid w:val="009F2FF0"/>
    <w:rsid w:val="009F3365"/>
    <w:rsid w:val="009F3558"/>
    <w:rsid w:val="009F35E3"/>
    <w:rsid w:val="009F37B6"/>
    <w:rsid w:val="009F3FE5"/>
    <w:rsid w:val="009F4250"/>
    <w:rsid w:val="009F43BC"/>
    <w:rsid w:val="009F4B92"/>
    <w:rsid w:val="009F4FCB"/>
    <w:rsid w:val="009F52FC"/>
    <w:rsid w:val="009F5437"/>
    <w:rsid w:val="009F54D9"/>
    <w:rsid w:val="009F5723"/>
    <w:rsid w:val="009F595C"/>
    <w:rsid w:val="009F5D71"/>
    <w:rsid w:val="009F5DD1"/>
    <w:rsid w:val="009F5FE8"/>
    <w:rsid w:val="009F6706"/>
    <w:rsid w:val="009F6A1E"/>
    <w:rsid w:val="009F7A44"/>
    <w:rsid w:val="009F7B3D"/>
    <w:rsid w:val="009F7CD1"/>
    <w:rsid w:val="009F7E70"/>
    <w:rsid w:val="009F7E99"/>
    <w:rsid w:val="00A004AD"/>
    <w:rsid w:val="00A00598"/>
    <w:rsid w:val="00A0085B"/>
    <w:rsid w:val="00A00D86"/>
    <w:rsid w:val="00A01087"/>
    <w:rsid w:val="00A013BB"/>
    <w:rsid w:val="00A01E39"/>
    <w:rsid w:val="00A0291E"/>
    <w:rsid w:val="00A02E76"/>
    <w:rsid w:val="00A031BC"/>
    <w:rsid w:val="00A0352E"/>
    <w:rsid w:val="00A036B8"/>
    <w:rsid w:val="00A036EA"/>
    <w:rsid w:val="00A04B2A"/>
    <w:rsid w:val="00A04B4B"/>
    <w:rsid w:val="00A04B84"/>
    <w:rsid w:val="00A04FE2"/>
    <w:rsid w:val="00A05A24"/>
    <w:rsid w:val="00A05EB9"/>
    <w:rsid w:val="00A06150"/>
    <w:rsid w:val="00A06586"/>
    <w:rsid w:val="00A0673D"/>
    <w:rsid w:val="00A06AA2"/>
    <w:rsid w:val="00A06DC5"/>
    <w:rsid w:val="00A071E7"/>
    <w:rsid w:val="00A07278"/>
    <w:rsid w:val="00A0769D"/>
    <w:rsid w:val="00A07741"/>
    <w:rsid w:val="00A077A1"/>
    <w:rsid w:val="00A07947"/>
    <w:rsid w:val="00A101F4"/>
    <w:rsid w:val="00A10753"/>
    <w:rsid w:val="00A10AD7"/>
    <w:rsid w:val="00A10B32"/>
    <w:rsid w:val="00A10E6B"/>
    <w:rsid w:val="00A11277"/>
    <w:rsid w:val="00A11286"/>
    <w:rsid w:val="00A11356"/>
    <w:rsid w:val="00A1136D"/>
    <w:rsid w:val="00A114C6"/>
    <w:rsid w:val="00A1152F"/>
    <w:rsid w:val="00A11FF1"/>
    <w:rsid w:val="00A1203F"/>
    <w:rsid w:val="00A12118"/>
    <w:rsid w:val="00A122C9"/>
    <w:rsid w:val="00A12300"/>
    <w:rsid w:val="00A12341"/>
    <w:rsid w:val="00A12864"/>
    <w:rsid w:val="00A12998"/>
    <w:rsid w:val="00A12B14"/>
    <w:rsid w:val="00A12B3D"/>
    <w:rsid w:val="00A12EA1"/>
    <w:rsid w:val="00A131AF"/>
    <w:rsid w:val="00A13462"/>
    <w:rsid w:val="00A134E1"/>
    <w:rsid w:val="00A134F0"/>
    <w:rsid w:val="00A13D11"/>
    <w:rsid w:val="00A13E67"/>
    <w:rsid w:val="00A140FB"/>
    <w:rsid w:val="00A149E2"/>
    <w:rsid w:val="00A14F79"/>
    <w:rsid w:val="00A15378"/>
    <w:rsid w:val="00A15E3A"/>
    <w:rsid w:val="00A1638F"/>
    <w:rsid w:val="00A16604"/>
    <w:rsid w:val="00A16CD9"/>
    <w:rsid w:val="00A16DB0"/>
    <w:rsid w:val="00A16E6E"/>
    <w:rsid w:val="00A16F35"/>
    <w:rsid w:val="00A1703D"/>
    <w:rsid w:val="00A170A8"/>
    <w:rsid w:val="00A1797C"/>
    <w:rsid w:val="00A17B7F"/>
    <w:rsid w:val="00A20408"/>
    <w:rsid w:val="00A204B1"/>
    <w:rsid w:val="00A204B4"/>
    <w:rsid w:val="00A204FE"/>
    <w:rsid w:val="00A208A6"/>
    <w:rsid w:val="00A20C1A"/>
    <w:rsid w:val="00A20C88"/>
    <w:rsid w:val="00A20DA5"/>
    <w:rsid w:val="00A2129D"/>
    <w:rsid w:val="00A2149E"/>
    <w:rsid w:val="00A215EA"/>
    <w:rsid w:val="00A2175B"/>
    <w:rsid w:val="00A21BD9"/>
    <w:rsid w:val="00A221DE"/>
    <w:rsid w:val="00A22516"/>
    <w:rsid w:val="00A2266C"/>
    <w:rsid w:val="00A229D8"/>
    <w:rsid w:val="00A22EBE"/>
    <w:rsid w:val="00A2333A"/>
    <w:rsid w:val="00A235DC"/>
    <w:rsid w:val="00A23BBA"/>
    <w:rsid w:val="00A23C33"/>
    <w:rsid w:val="00A23C8C"/>
    <w:rsid w:val="00A24773"/>
    <w:rsid w:val="00A24F97"/>
    <w:rsid w:val="00A2515E"/>
    <w:rsid w:val="00A25684"/>
    <w:rsid w:val="00A25794"/>
    <w:rsid w:val="00A2581E"/>
    <w:rsid w:val="00A263C9"/>
    <w:rsid w:val="00A26616"/>
    <w:rsid w:val="00A2673B"/>
    <w:rsid w:val="00A26B5C"/>
    <w:rsid w:val="00A27054"/>
    <w:rsid w:val="00A27131"/>
    <w:rsid w:val="00A275FE"/>
    <w:rsid w:val="00A27630"/>
    <w:rsid w:val="00A2782A"/>
    <w:rsid w:val="00A278C1"/>
    <w:rsid w:val="00A27C92"/>
    <w:rsid w:val="00A27F01"/>
    <w:rsid w:val="00A30025"/>
    <w:rsid w:val="00A306C8"/>
    <w:rsid w:val="00A30EF1"/>
    <w:rsid w:val="00A30F0E"/>
    <w:rsid w:val="00A30F63"/>
    <w:rsid w:val="00A313B0"/>
    <w:rsid w:val="00A313DC"/>
    <w:rsid w:val="00A315CB"/>
    <w:rsid w:val="00A3164F"/>
    <w:rsid w:val="00A3166F"/>
    <w:rsid w:val="00A31748"/>
    <w:rsid w:val="00A3184E"/>
    <w:rsid w:val="00A31A2D"/>
    <w:rsid w:val="00A32395"/>
    <w:rsid w:val="00A32434"/>
    <w:rsid w:val="00A32504"/>
    <w:rsid w:val="00A32A08"/>
    <w:rsid w:val="00A332AF"/>
    <w:rsid w:val="00A33B8A"/>
    <w:rsid w:val="00A33BF9"/>
    <w:rsid w:val="00A33D9D"/>
    <w:rsid w:val="00A33FE0"/>
    <w:rsid w:val="00A3466D"/>
    <w:rsid w:val="00A346F4"/>
    <w:rsid w:val="00A34703"/>
    <w:rsid w:val="00A3483B"/>
    <w:rsid w:val="00A353CC"/>
    <w:rsid w:val="00A35EA8"/>
    <w:rsid w:val="00A360BF"/>
    <w:rsid w:val="00A360CE"/>
    <w:rsid w:val="00A36195"/>
    <w:rsid w:val="00A3669B"/>
    <w:rsid w:val="00A36AEA"/>
    <w:rsid w:val="00A36C3B"/>
    <w:rsid w:val="00A36EEB"/>
    <w:rsid w:val="00A36F3A"/>
    <w:rsid w:val="00A3706E"/>
    <w:rsid w:val="00A37130"/>
    <w:rsid w:val="00A37599"/>
    <w:rsid w:val="00A37EEF"/>
    <w:rsid w:val="00A40043"/>
    <w:rsid w:val="00A40308"/>
    <w:rsid w:val="00A4051A"/>
    <w:rsid w:val="00A405CD"/>
    <w:rsid w:val="00A4075C"/>
    <w:rsid w:val="00A40787"/>
    <w:rsid w:val="00A408D3"/>
    <w:rsid w:val="00A4098B"/>
    <w:rsid w:val="00A40ACB"/>
    <w:rsid w:val="00A40BCE"/>
    <w:rsid w:val="00A40C53"/>
    <w:rsid w:val="00A4114F"/>
    <w:rsid w:val="00A4194F"/>
    <w:rsid w:val="00A41B6B"/>
    <w:rsid w:val="00A41D91"/>
    <w:rsid w:val="00A41E19"/>
    <w:rsid w:val="00A41F74"/>
    <w:rsid w:val="00A41FD0"/>
    <w:rsid w:val="00A42078"/>
    <w:rsid w:val="00A421FB"/>
    <w:rsid w:val="00A422C8"/>
    <w:rsid w:val="00A4235D"/>
    <w:rsid w:val="00A42975"/>
    <w:rsid w:val="00A42DC0"/>
    <w:rsid w:val="00A4319C"/>
    <w:rsid w:val="00A43574"/>
    <w:rsid w:val="00A43765"/>
    <w:rsid w:val="00A4394D"/>
    <w:rsid w:val="00A4397D"/>
    <w:rsid w:val="00A44128"/>
    <w:rsid w:val="00A442F4"/>
    <w:rsid w:val="00A44ADA"/>
    <w:rsid w:val="00A44DC2"/>
    <w:rsid w:val="00A44F13"/>
    <w:rsid w:val="00A45318"/>
    <w:rsid w:val="00A45324"/>
    <w:rsid w:val="00A45783"/>
    <w:rsid w:val="00A45DC2"/>
    <w:rsid w:val="00A46216"/>
    <w:rsid w:val="00A4639A"/>
    <w:rsid w:val="00A463AA"/>
    <w:rsid w:val="00A464D4"/>
    <w:rsid w:val="00A466C9"/>
    <w:rsid w:val="00A46956"/>
    <w:rsid w:val="00A46994"/>
    <w:rsid w:val="00A46B24"/>
    <w:rsid w:val="00A46CF1"/>
    <w:rsid w:val="00A46EFC"/>
    <w:rsid w:val="00A46F20"/>
    <w:rsid w:val="00A473FC"/>
    <w:rsid w:val="00A475CB"/>
    <w:rsid w:val="00A475F6"/>
    <w:rsid w:val="00A477F4"/>
    <w:rsid w:val="00A5008D"/>
    <w:rsid w:val="00A504CC"/>
    <w:rsid w:val="00A50BB1"/>
    <w:rsid w:val="00A50E52"/>
    <w:rsid w:val="00A51039"/>
    <w:rsid w:val="00A51307"/>
    <w:rsid w:val="00A51359"/>
    <w:rsid w:val="00A515CC"/>
    <w:rsid w:val="00A51732"/>
    <w:rsid w:val="00A5188B"/>
    <w:rsid w:val="00A51C60"/>
    <w:rsid w:val="00A51C8B"/>
    <w:rsid w:val="00A51DA8"/>
    <w:rsid w:val="00A5224E"/>
    <w:rsid w:val="00A52571"/>
    <w:rsid w:val="00A528AD"/>
    <w:rsid w:val="00A530C2"/>
    <w:rsid w:val="00A534C4"/>
    <w:rsid w:val="00A535C8"/>
    <w:rsid w:val="00A5362D"/>
    <w:rsid w:val="00A536E5"/>
    <w:rsid w:val="00A53A1B"/>
    <w:rsid w:val="00A53A3D"/>
    <w:rsid w:val="00A54422"/>
    <w:rsid w:val="00A54D7F"/>
    <w:rsid w:val="00A54FF4"/>
    <w:rsid w:val="00A554F4"/>
    <w:rsid w:val="00A5568F"/>
    <w:rsid w:val="00A55800"/>
    <w:rsid w:val="00A5595A"/>
    <w:rsid w:val="00A55D8F"/>
    <w:rsid w:val="00A55E33"/>
    <w:rsid w:val="00A56122"/>
    <w:rsid w:val="00A563BB"/>
    <w:rsid w:val="00A56417"/>
    <w:rsid w:val="00A567DB"/>
    <w:rsid w:val="00A56B2F"/>
    <w:rsid w:val="00A56CC7"/>
    <w:rsid w:val="00A573A0"/>
    <w:rsid w:val="00A5747E"/>
    <w:rsid w:val="00A574A9"/>
    <w:rsid w:val="00A574EA"/>
    <w:rsid w:val="00A57745"/>
    <w:rsid w:val="00A57887"/>
    <w:rsid w:val="00A578D4"/>
    <w:rsid w:val="00A5799D"/>
    <w:rsid w:val="00A57F74"/>
    <w:rsid w:val="00A600FF"/>
    <w:rsid w:val="00A60377"/>
    <w:rsid w:val="00A60725"/>
    <w:rsid w:val="00A60764"/>
    <w:rsid w:val="00A607B7"/>
    <w:rsid w:val="00A609DC"/>
    <w:rsid w:val="00A60A39"/>
    <w:rsid w:val="00A60B9A"/>
    <w:rsid w:val="00A60BF9"/>
    <w:rsid w:val="00A60E10"/>
    <w:rsid w:val="00A60E14"/>
    <w:rsid w:val="00A61546"/>
    <w:rsid w:val="00A61AB8"/>
    <w:rsid w:val="00A62360"/>
    <w:rsid w:val="00A62535"/>
    <w:rsid w:val="00A6292A"/>
    <w:rsid w:val="00A62972"/>
    <w:rsid w:val="00A629B7"/>
    <w:rsid w:val="00A62BA2"/>
    <w:rsid w:val="00A6314F"/>
    <w:rsid w:val="00A63405"/>
    <w:rsid w:val="00A6340F"/>
    <w:rsid w:val="00A63647"/>
    <w:rsid w:val="00A63965"/>
    <w:rsid w:val="00A63ACD"/>
    <w:rsid w:val="00A63B9E"/>
    <w:rsid w:val="00A63DE4"/>
    <w:rsid w:val="00A63F14"/>
    <w:rsid w:val="00A64013"/>
    <w:rsid w:val="00A640B2"/>
    <w:rsid w:val="00A6416C"/>
    <w:rsid w:val="00A64213"/>
    <w:rsid w:val="00A64A4A"/>
    <w:rsid w:val="00A64B5F"/>
    <w:rsid w:val="00A658C9"/>
    <w:rsid w:val="00A65951"/>
    <w:rsid w:val="00A659F3"/>
    <w:rsid w:val="00A65EFE"/>
    <w:rsid w:val="00A65F25"/>
    <w:rsid w:val="00A660B0"/>
    <w:rsid w:val="00A6625E"/>
    <w:rsid w:val="00A667AF"/>
    <w:rsid w:val="00A66B32"/>
    <w:rsid w:val="00A66E22"/>
    <w:rsid w:val="00A66F25"/>
    <w:rsid w:val="00A67171"/>
    <w:rsid w:val="00A6734C"/>
    <w:rsid w:val="00A6738F"/>
    <w:rsid w:val="00A67444"/>
    <w:rsid w:val="00A67EE8"/>
    <w:rsid w:val="00A70051"/>
    <w:rsid w:val="00A70095"/>
    <w:rsid w:val="00A7013D"/>
    <w:rsid w:val="00A70154"/>
    <w:rsid w:val="00A705E2"/>
    <w:rsid w:val="00A708A8"/>
    <w:rsid w:val="00A709B9"/>
    <w:rsid w:val="00A71310"/>
    <w:rsid w:val="00A71B17"/>
    <w:rsid w:val="00A7208A"/>
    <w:rsid w:val="00A722FC"/>
    <w:rsid w:val="00A72DB0"/>
    <w:rsid w:val="00A72E88"/>
    <w:rsid w:val="00A73201"/>
    <w:rsid w:val="00A7325A"/>
    <w:rsid w:val="00A73967"/>
    <w:rsid w:val="00A73FFE"/>
    <w:rsid w:val="00A740A3"/>
    <w:rsid w:val="00A740D2"/>
    <w:rsid w:val="00A74993"/>
    <w:rsid w:val="00A74C1B"/>
    <w:rsid w:val="00A74C27"/>
    <w:rsid w:val="00A74D10"/>
    <w:rsid w:val="00A74E23"/>
    <w:rsid w:val="00A7549F"/>
    <w:rsid w:val="00A754B7"/>
    <w:rsid w:val="00A75716"/>
    <w:rsid w:val="00A75AB8"/>
    <w:rsid w:val="00A75CEA"/>
    <w:rsid w:val="00A76583"/>
    <w:rsid w:val="00A77011"/>
    <w:rsid w:val="00A779BE"/>
    <w:rsid w:val="00A779D7"/>
    <w:rsid w:val="00A77E52"/>
    <w:rsid w:val="00A80505"/>
    <w:rsid w:val="00A80799"/>
    <w:rsid w:val="00A80C93"/>
    <w:rsid w:val="00A81376"/>
    <w:rsid w:val="00A81A6E"/>
    <w:rsid w:val="00A81C11"/>
    <w:rsid w:val="00A81C35"/>
    <w:rsid w:val="00A82026"/>
    <w:rsid w:val="00A8217E"/>
    <w:rsid w:val="00A829D0"/>
    <w:rsid w:val="00A82D0B"/>
    <w:rsid w:val="00A82D39"/>
    <w:rsid w:val="00A82EB0"/>
    <w:rsid w:val="00A834CC"/>
    <w:rsid w:val="00A8350D"/>
    <w:rsid w:val="00A83757"/>
    <w:rsid w:val="00A8380E"/>
    <w:rsid w:val="00A838BC"/>
    <w:rsid w:val="00A83982"/>
    <w:rsid w:val="00A83C0E"/>
    <w:rsid w:val="00A83F86"/>
    <w:rsid w:val="00A8424A"/>
    <w:rsid w:val="00A8433D"/>
    <w:rsid w:val="00A84DD6"/>
    <w:rsid w:val="00A856D1"/>
    <w:rsid w:val="00A8576D"/>
    <w:rsid w:val="00A857AD"/>
    <w:rsid w:val="00A85896"/>
    <w:rsid w:val="00A85B3F"/>
    <w:rsid w:val="00A8663B"/>
    <w:rsid w:val="00A86AD6"/>
    <w:rsid w:val="00A86F88"/>
    <w:rsid w:val="00A86FA1"/>
    <w:rsid w:val="00A870E2"/>
    <w:rsid w:val="00A87242"/>
    <w:rsid w:val="00A874A2"/>
    <w:rsid w:val="00A878F9"/>
    <w:rsid w:val="00A87AAF"/>
    <w:rsid w:val="00A87DF9"/>
    <w:rsid w:val="00A9047E"/>
    <w:rsid w:val="00A90B62"/>
    <w:rsid w:val="00A90CB3"/>
    <w:rsid w:val="00A90DB7"/>
    <w:rsid w:val="00A90F35"/>
    <w:rsid w:val="00A9114B"/>
    <w:rsid w:val="00A912CD"/>
    <w:rsid w:val="00A916E8"/>
    <w:rsid w:val="00A918A4"/>
    <w:rsid w:val="00A918AA"/>
    <w:rsid w:val="00A91C10"/>
    <w:rsid w:val="00A9213F"/>
    <w:rsid w:val="00A92194"/>
    <w:rsid w:val="00A921E9"/>
    <w:rsid w:val="00A92200"/>
    <w:rsid w:val="00A9220D"/>
    <w:rsid w:val="00A926D1"/>
    <w:rsid w:val="00A9286E"/>
    <w:rsid w:val="00A92E12"/>
    <w:rsid w:val="00A92F47"/>
    <w:rsid w:val="00A931CC"/>
    <w:rsid w:val="00A937E3"/>
    <w:rsid w:val="00A93A80"/>
    <w:rsid w:val="00A94053"/>
    <w:rsid w:val="00A9436C"/>
    <w:rsid w:val="00A94420"/>
    <w:rsid w:val="00A9456C"/>
    <w:rsid w:val="00A9495B"/>
    <w:rsid w:val="00A949FD"/>
    <w:rsid w:val="00A94A4B"/>
    <w:rsid w:val="00A955B1"/>
    <w:rsid w:val="00A957A4"/>
    <w:rsid w:val="00A959BC"/>
    <w:rsid w:val="00A95B52"/>
    <w:rsid w:val="00A95B80"/>
    <w:rsid w:val="00A95C0C"/>
    <w:rsid w:val="00A95C41"/>
    <w:rsid w:val="00A95C86"/>
    <w:rsid w:val="00A95E97"/>
    <w:rsid w:val="00A95F90"/>
    <w:rsid w:val="00A960E0"/>
    <w:rsid w:val="00A96226"/>
    <w:rsid w:val="00A9623B"/>
    <w:rsid w:val="00A96373"/>
    <w:rsid w:val="00A96702"/>
    <w:rsid w:val="00A96869"/>
    <w:rsid w:val="00A968C5"/>
    <w:rsid w:val="00A96BC7"/>
    <w:rsid w:val="00A96F44"/>
    <w:rsid w:val="00A9737B"/>
    <w:rsid w:val="00A9741A"/>
    <w:rsid w:val="00A97577"/>
    <w:rsid w:val="00A97728"/>
    <w:rsid w:val="00A97792"/>
    <w:rsid w:val="00A97D33"/>
    <w:rsid w:val="00A97E34"/>
    <w:rsid w:val="00AA0017"/>
    <w:rsid w:val="00AA056C"/>
    <w:rsid w:val="00AA05CD"/>
    <w:rsid w:val="00AA093C"/>
    <w:rsid w:val="00AA0A8B"/>
    <w:rsid w:val="00AA0BB0"/>
    <w:rsid w:val="00AA0D2E"/>
    <w:rsid w:val="00AA0E91"/>
    <w:rsid w:val="00AA0ED0"/>
    <w:rsid w:val="00AA111F"/>
    <w:rsid w:val="00AA1190"/>
    <w:rsid w:val="00AA120C"/>
    <w:rsid w:val="00AA1441"/>
    <w:rsid w:val="00AA19EF"/>
    <w:rsid w:val="00AA1B49"/>
    <w:rsid w:val="00AA230B"/>
    <w:rsid w:val="00AA2DCE"/>
    <w:rsid w:val="00AA30E4"/>
    <w:rsid w:val="00AA34F3"/>
    <w:rsid w:val="00AA36B3"/>
    <w:rsid w:val="00AA36CB"/>
    <w:rsid w:val="00AA3CD9"/>
    <w:rsid w:val="00AA3F65"/>
    <w:rsid w:val="00AA4140"/>
    <w:rsid w:val="00AA47E3"/>
    <w:rsid w:val="00AA4A95"/>
    <w:rsid w:val="00AA4AC4"/>
    <w:rsid w:val="00AA5E6B"/>
    <w:rsid w:val="00AA6423"/>
    <w:rsid w:val="00AA6851"/>
    <w:rsid w:val="00AA6A97"/>
    <w:rsid w:val="00AA6DED"/>
    <w:rsid w:val="00AA6F58"/>
    <w:rsid w:val="00AA7381"/>
    <w:rsid w:val="00AA7531"/>
    <w:rsid w:val="00AA7532"/>
    <w:rsid w:val="00AA78CC"/>
    <w:rsid w:val="00AA7A1C"/>
    <w:rsid w:val="00AA7B95"/>
    <w:rsid w:val="00AA7CF6"/>
    <w:rsid w:val="00AA7D1A"/>
    <w:rsid w:val="00AB0564"/>
    <w:rsid w:val="00AB0602"/>
    <w:rsid w:val="00AB09F7"/>
    <w:rsid w:val="00AB112C"/>
    <w:rsid w:val="00AB1393"/>
    <w:rsid w:val="00AB1CC9"/>
    <w:rsid w:val="00AB1CF7"/>
    <w:rsid w:val="00AB1E7A"/>
    <w:rsid w:val="00AB208D"/>
    <w:rsid w:val="00AB2375"/>
    <w:rsid w:val="00AB2A26"/>
    <w:rsid w:val="00AB353E"/>
    <w:rsid w:val="00AB361A"/>
    <w:rsid w:val="00AB380D"/>
    <w:rsid w:val="00AB3EC0"/>
    <w:rsid w:val="00AB435F"/>
    <w:rsid w:val="00AB4687"/>
    <w:rsid w:val="00AB46A4"/>
    <w:rsid w:val="00AB4C0E"/>
    <w:rsid w:val="00AB4C49"/>
    <w:rsid w:val="00AB4E5E"/>
    <w:rsid w:val="00AB50D8"/>
    <w:rsid w:val="00AB543C"/>
    <w:rsid w:val="00AB54BB"/>
    <w:rsid w:val="00AB56A1"/>
    <w:rsid w:val="00AB5DA9"/>
    <w:rsid w:val="00AB608F"/>
    <w:rsid w:val="00AB62EB"/>
    <w:rsid w:val="00AB63CE"/>
    <w:rsid w:val="00AB6726"/>
    <w:rsid w:val="00AB6A27"/>
    <w:rsid w:val="00AB6FD4"/>
    <w:rsid w:val="00AB71E0"/>
    <w:rsid w:val="00AB7269"/>
    <w:rsid w:val="00AC0E06"/>
    <w:rsid w:val="00AC0E71"/>
    <w:rsid w:val="00AC0ECE"/>
    <w:rsid w:val="00AC0F0F"/>
    <w:rsid w:val="00AC1688"/>
    <w:rsid w:val="00AC1CC6"/>
    <w:rsid w:val="00AC1E91"/>
    <w:rsid w:val="00AC217E"/>
    <w:rsid w:val="00AC2693"/>
    <w:rsid w:val="00AC2780"/>
    <w:rsid w:val="00AC2C84"/>
    <w:rsid w:val="00AC339B"/>
    <w:rsid w:val="00AC34AC"/>
    <w:rsid w:val="00AC388D"/>
    <w:rsid w:val="00AC40E8"/>
    <w:rsid w:val="00AC420A"/>
    <w:rsid w:val="00AC42FB"/>
    <w:rsid w:val="00AC43FA"/>
    <w:rsid w:val="00AC4412"/>
    <w:rsid w:val="00AC47E3"/>
    <w:rsid w:val="00AC4B15"/>
    <w:rsid w:val="00AC544D"/>
    <w:rsid w:val="00AC5503"/>
    <w:rsid w:val="00AC58AA"/>
    <w:rsid w:val="00AC59D7"/>
    <w:rsid w:val="00AC5B8C"/>
    <w:rsid w:val="00AC60DE"/>
    <w:rsid w:val="00AC616B"/>
    <w:rsid w:val="00AC6275"/>
    <w:rsid w:val="00AC6370"/>
    <w:rsid w:val="00AC6484"/>
    <w:rsid w:val="00AC64F6"/>
    <w:rsid w:val="00AC6CE3"/>
    <w:rsid w:val="00AC7352"/>
    <w:rsid w:val="00AC7439"/>
    <w:rsid w:val="00AC79A4"/>
    <w:rsid w:val="00AC7AC0"/>
    <w:rsid w:val="00AC7D3F"/>
    <w:rsid w:val="00AC7F15"/>
    <w:rsid w:val="00AD00C6"/>
    <w:rsid w:val="00AD0220"/>
    <w:rsid w:val="00AD079C"/>
    <w:rsid w:val="00AD0BAB"/>
    <w:rsid w:val="00AD0BE0"/>
    <w:rsid w:val="00AD0C32"/>
    <w:rsid w:val="00AD0C4A"/>
    <w:rsid w:val="00AD1014"/>
    <w:rsid w:val="00AD1097"/>
    <w:rsid w:val="00AD1267"/>
    <w:rsid w:val="00AD14A2"/>
    <w:rsid w:val="00AD16E0"/>
    <w:rsid w:val="00AD183A"/>
    <w:rsid w:val="00AD1B5C"/>
    <w:rsid w:val="00AD1B77"/>
    <w:rsid w:val="00AD1EE2"/>
    <w:rsid w:val="00AD1F2F"/>
    <w:rsid w:val="00AD33B5"/>
    <w:rsid w:val="00AD35BA"/>
    <w:rsid w:val="00AD373A"/>
    <w:rsid w:val="00AD37BC"/>
    <w:rsid w:val="00AD39D1"/>
    <w:rsid w:val="00AD3D24"/>
    <w:rsid w:val="00AD3E39"/>
    <w:rsid w:val="00AD3FD3"/>
    <w:rsid w:val="00AD4960"/>
    <w:rsid w:val="00AD4D3F"/>
    <w:rsid w:val="00AD4ED1"/>
    <w:rsid w:val="00AD4FF3"/>
    <w:rsid w:val="00AD5161"/>
    <w:rsid w:val="00AD52E8"/>
    <w:rsid w:val="00AD5651"/>
    <w:rsid w:val="00AD5B3C"/>
    <w:rsid w:val="00AD5DAB"/>
    <w:rsid w:val="00AD62F4"/>
    <w:rsid w:val="00AD65F8"/>
    <w:rsid w:val="00AD6771"/>
    <w:rsid w:val="00AD6963"/>
    <w:rsid w:val="00AD6DFE"/>
    <w:rsid w:val="00AD6E80"/>
    <w:rsid w:val="00AD70D5"/>
    <w:rsid w:val="00AD763A"/>
    <w:rsid w:val="00AD7709"/>
    <w:rsid w:val="00AD7D51"/>
    <w:rsid w:val="00AE02DF"/>
    <w:rsid w:val="00AE049A"/>
    <w:rsid w:val="00AE0754"/>
    <w:rsid w:val="00AE0926"/>
    <w:rsid w:val="00AE0D83"/>
    <w:rsid w:val="00AE0DAE"/>
    <w:rsid w:val="00AE0DB2"/>
    <w:rsid w:val="00AE161A"/>
    <w:rsid w:val="00AE177A"/>
    <w:rsid w:val="00AE1A12"/>
    <w:rsid w:val="00AE1AC5"/>
    <w:rsid w:val="00AE1F29"/>
    <w:rsid w:val="00AE2159"/>
    <w:rsid w:val="00AE2A11"/>
    <w:rsid w:val="00AE2A3D"/>
    <w:rsid w:val="00AE2ED8"/>
    <w:rsid w:val="00AE2FEB"/>
    <w:rsid w:val="00AE34D8"/>
    <w:rsid w:val="00AE3809"/>
    <w:rsid w:val="00AE3ECD"/>
    <w:rsid w:val="00AE3F76"/>
    <w:rsid w:val="00AE41C1"/>
    <w:rsid w:val="00AE45BD"/>
    <w:rsid w:val="00AE4679"/>
    <w:rsid w:val="00AE4725"/>
    <w:rsid w:val="00AE4955"/>
    <w:rsid w:val="00AE4BA7"/>
    <w:rsid w:val="00AE4BD2"/>
    <w:rsid w:val="00AE4BEE"/>
    <w:rsid w:val="00AE4C08"/>
    <w:rsid w:val="00AE4C71"/>
    <w:rsid w:val="00AE5279"/>
    <w:rsid w:val="00AE571D"/>
    <w:rsid w:val="00AE604E"/>
    <w:rsid w:val="00AE60E6"/>
    <w:rsid w:val="00AE61A0"/>
    <w:rsid w:val="00AE6267"/>
    <w:rsid w:val="00AE6405"/>
    <w:rsid w:val="00AE6735"/>
    <w:rsid w:val="00AE6A60"/>
    <w:rsid w:val="00AE6BEB"/>
    <w:rsid w:val="00AE7008"/>
    <w:rsid w:val="00AE7044"/>
    <w:rsid w:val="00AE79A8"/>
    <w:rsid w:val="00AE7E36"/>
    <w:rsid w:val="00AF0967"/>
    <w:rsid w:val="00AF0FB5"/>
    <w:rsid w:val="00AF1280"/>
    <w:rsid w:val="00AF1962"/>
    <w:rsid w:val="00AF1990"/>
    <w:rsid w:val="00AF1CE1"/>
    <w:rsid w:val="00AF1E6F"/>
    <w:rsid w:val="00AF1F61"/>
    <w:rsid w:val="00AF2149"/>
    <w:rsid w:val="00AF226E"/>
    <w:rsid w:val="00AF24C3"/>
    <w:rsid w:val="00AF2B0C"/>
    <w:rsid w:val="00AF2BF6"/>
    <w:rsid w:val="00AF2D20"/>
    <w:rsid w:val="00AF2F6F"/>
    <w:rsid w:val="00AF3230"/>
    <w:rsid w:val="00AF338A"/>
    <w:rsid w:val="00AF349C"/>
    <w:rsid w:val="00AF3821"/>
    <w:rsid w:val="00AF3DB1"/>
    <w:rsid w:val="00AF3F84"/>
    <w:rsid w:val="00AF44C2"/>
    <w:rsid w:val="00AF44FB"/>
    <w:rsid w:val="00AF452E"/>
    <w:rsid w:val="00AF478C"/>
    <w:rsid w:val="00AF47AB"/>
    <w:rsid w:val="00AF4E85"/>
    <w:rsid w:val="00AF5402"/>
    <w:rsid w:val="00AF582B"/>
    <w:rsid w:val="00AF586C"/>
    <w:rsid w:val="00AF58A8"/>
    <w:rsid w:val="00AF59B9"/>
    <w:rsid w:val="00AF5A3E"/>
    <w:rsid w:val="00AF5BB8"/>
    <w:rsid w:val="00AF5BE4"/>
    <w:rsid w:val="00AF5D1F"/>
    <w:rsid w:val="00AF5D84"/>
    <w:rsid w:val="00AF60BE"/>
    <w:rsid w:val="00AF625C"/>
    <w:rsid w:val="00AF6584"/>
    <w:rsid w:val="00AF664D"/>
    <w:rsid w:val="00AF67CA"/>
    <w:rsid w:val="00AF69B4"/>
    <w:rsid w:val="00AF6E46"/>
    <w:rsid w:val="00AF71AD"/>
    <w:rsid w:val="00AF73C5"/>
    <w:rsid w:val="00AF75FB"/>
    <w:rsid w:val="00AF773A"/>
    <w:rsid w:val="00AF7774"/>
    <w:rsid w:val="00AF78A6"/>
    <w:rsid w:val="00AF7BAC"/>
    <w:rsid w:val="00B00C86"/>
    <w:rsid w:val="00B00F91"/>
    <w:rsid w:val="00B01918"/>
    <w:rsid w:val="00B01CE9"/>
    <w:rsid w:val="00B0227F"/>
    <w:rsid w:val="00B02295"/>
    <w:rsid w:val="00B0230D"/>
    <w:rsid w:val="00B0287B"/>
    <w:rsid w:val="00B031AE"/>
    <w:rsid w:val="00B032AC"/>
    <w:rsid w:val="00B03BB4"/>
    <w:rsid w:val="00B04B52"/>
    <w:rsid w:val="00B04E93"/>
    <w:rsid w:val="00B05061"/>
    <w:rsid w:val="00B05182"/>
    <w:rsid w:val="00B05239"/>
    <w:rsid w:val="00B054D9"/>
    <w:rsid w:val="00B05517"/>
    <w:rsid w:val="00B0572B"/>
    <w:rsid w:val="00B059BF"/>
    <w:rsid w:val="00B05E88"/>
    <w:rsid w:val="00B05EBF"/>
    <w:rsid w:val="00B06111"/>
    <w:rsid w:val="00B0652E"/>
    <w:rsid w:val="00B06640"/>
    <w:rsid w:val="00B0691C"/>
    <w:rsid w:val="00B06BDC"/>
    <w:rsid w:val="00B06E89"/>
    <w:rsid w:val="00B06F62"/>
    <w:rsid w:val="00B07216"/>
    <w:rsid w:val="00B07E3E"/>
    <w:rsid w:val="00B101C2"/>
    <w:rsid w:val="00B10282"/>
    <w:rsid w:val="00B10286"/>
    <w:rsid w:val="00B1031D"/>
    <w:rsid w:val="00B11735"/>
    <w:rsid w:val="00B118D4"/>
    <w:rsid w:val="00B11E81"/>
    <w:rsid w:val="00B123DB"/>
    <w:rsid w:val="00B1253D"/>
    <w:rsid w:val="00B12592"/>
    <w:rsid w:val="00B1270C"/>
    <w:rsid w:val="00B12A1A"/>
    <w:rsid w:val="00B12A72"/>
    <w:rsid w:val="00B12D8A"/>
    <w:rsid w:val="00B13028"/>
    <w:rsid w:val="00B13262"/>
    <w:rsid w:val="00B137A1"/>
    <w:rsid w:val="00B139F8"/>
    <w:rsid w:val="00B13B8D"/>
    <w:rsid w:val="00B13D25"/>
    <w:rsid w:val="00B13F78"/>
    <w:rsid w:val="00B13F7A"/>
    <w:rsid w:val="00B143CB"/>
    <w:rsid w:val="00B146CF"/>
    <w:rsid w:val="00B14B0D"/>
    <w:rsid w:val="00B14C81"/>
    <w:rsid w:val="00B14D15"/>
    <w:rsid w:val="00B15148"/>
    <w:rsid w:val="00B1540A"/>
    <w:rsid w:val="00B15733"/>
    <w:rsid w:val="00B1577E"/>
    <w:rsid w:val="00B157D8"/>
    <w:rsid w:val="00B15A38"/>
    <w:rsid w:val="00B15B43"/>
    <w:rsid w:val="00B15D7D"/>
    <w:rsid w:val="00B15EFC"/>
    <w:rsid w:val="00B16162"/>
    <w:rsid w:val="00B16244"/>
    <w:rsid w:val="00B16ACD"/>
    <w:rsid w:val="00B16B6E"/>
    <w:rsid w:val="00B16CD6"/>
    <w:rsid w:val="00B16DA8"/>
    <w:rsid w:val="00B178FF"/>
    <w:rsid w:val="00B17B6B"/>
    <w:rsid w:val="00B207A5"/>
    <w:rsid w:val="00B207BA"/>
    <w:rsid w:val="00B2096D"/>
    <w:rsid w:val="00B2113D"/>
    <w:rsid w:val="00B21251"/>
    <w:rsid w:val="00B214C8"/>
    <w:rsid w:val="00B218D7"/>
    <w:rsid w:val="00B21A1C"/>
    <w:rsid w:val="00B21B22"/>
    <w:rsid w:val="00B21BAB"/>
    <w:rsid w:val="00B21C15"/>
    <w:rsid w:val="00B22093"/>
    <w:rsid w:val="00B2213A"/>
    <w:rsid w:val="00B2213D"/>
    <w:rsid w:val="00B22486"/>
    <w:rsid w:val="00B22909"/>
    <w:rsid w:val="00B22B96"/>
    <w:rsid w:val="00B22C90"/>
    <w:rsid w:val="00B22F55"/>
    <w:rsid w:val="00B230FB"/>
    <w:rsid w:val="00B2338A"/>
    <w:rsid w:val="00B23688"/>
    <w:rsid w:val="00B239B7"/>
    <w:rsid w:val="00B23A67"/>
    <w:rsid w:val="00B23C48"/>
    <w:rsid w:val="00B243C9"/>
    <w:rsid w:val="00B2445E"/>
    <w:rsid w:val="00B24757"/>
    <w:rsid w:val="00B247CA"/>
    <w:rsid w:val="00B24867"/>
    <w:rsid w:val="00B24ECA"/>
    <w:rsid w:val="00B24ECF"/>
    <w:rsid w:val="00B25480"/>
    <w:rsid w:val="00B2556A"/>
    <w:rsid w:val="00B2584E"/>
    <w:rsid w:val="00B25956"/>
    <w:rsid w:val="00B25A00"/>
    <w:rsid w:val="00B25B1C"/>
    <w:rsid w:val="00B261E3"/>
    <w:rsid w:val="00B26260"/>
    <w:rsid w:val="00B2639C"/>
    <w:rsid w:val="00B26820"/>
    <w:rsid w:val="00B26A40"/>
    <w:rsid w:val="00B26CD5"/>
    <w:rsid w:val="00B26FC1"/>
    <w:rsid w:val="00B26FF8"/>
    <w:rsid w:val="00B27133"/>
    <w:rsid w:val="00B2741F"/>
    <w:rsid w:val="00B274C8"/>
    <w:rsid w:val="00B275BC"/>
    <w:rsid w:val="00B275DE"/>
    <w:rsid w:val="00B2772B"/>
    <w:rsid w:val="00B27C62"/>
    <w:rsid w:val="00B27CA3"/>
    <w:rsid w:val="00B27CC0"/>
    <w:rsid w:val="00B305EF"/>
    <w:rsid w:val="00B308CA"/>
    <w:rsid w:val="00B3099C"/>
    <w:rsid w:val="00B30AB3"/>
    <w:rsid w:val="00B311BB"/>
    <w:rsid w:val="00B3139A"/>
    <w:rsid w:val="00B313C8"/>
    <w:rsid w:val="00B316D2"/>
    <w:rsid w:val="00B31B9A"/>
    <w:rsid w:val="00B31E61"/>
    <w:rsid w:val="00B321B8"/>
    <w:rsid w:val="00B32720"/>
    <w:rsid w:val="00B329A7"/>
    <w:rsid w:val="00B32B8F"/>
    <w:rsid w:val="00B32E04"/>
    <w:rsid w:val="00B32F82"/>
    <w:rsid w:val="00B3340E"/>
    <w:rsid w:val="00B33977"/>
    <w:rsid w:val="00B33E22"/>
    <w:rsid w:val="00B34030"/>
    <w:rsid w:val="00B3422C"/>
    <w:rsid w:val="00B3422F"/>
    <w:rsid w:val="00B3464B"/>
    <w:rsid w:val="00B34A48"/>
    <w:rsid w:val="00B34CEA"/>
    <w:rsid w:val="00B34FAF"/>
    <w:rsid w:val="00B35010"/>
    <w:rsid w:val="00B350FE"/>
    <w:rsid w:val="00B35377"/>
    <w:rsid w:val="00B35A63"/>
    <w:rsid w:val="00B35F00"/>
    <w:rsid w:val="00B360FF"/>
    <w:rsid w:val="00B3615F"/>
    <w:rsid w:val="00B36169"/>
    <w:rsid w:val="00B361F1"/>
    <w:rsid w:val="00B363BE"/>
    <w:rsid w:val="00B36541"/>
    <w:rsid w:val="00B3661E"/>
    <w:rsid w:val="00B3678B"/>
    <w:rsid w:val="00B36B84"/>
    <w:rsid w:val="00B371C2"/>
    <w:rsid w:val="00B372CA"/>
    <w:rsid w:val="00B37331"/>
    <w:rsid w:val="00B379E7"/>
    <w:rsid w:val="00B37D8A"/>
    <w:rsid w:val="00B37E30"/>
    <w:rsid w:val="00B37E9F"/>
    <w:rsid w:val="00B40358"/>
    <w:rsid w:val="00B40A44"/>
    <w:rsid w:val="00B40D27"/>
    <w:rsid w:val="00B411F4"/>
    <w:rsid w:val="00B41233"/>
    <w:rsid w:val="00B41262"/>
    <w:rsid w:val="00B41435"/>
    <w:rsid w:val="00B418BE"/>
    <w:rsid w:val="00B4192C"/>
    <w:rsid w:val="00B41A32"/>
    <w:rsid w:val="00B41BF4"/>
    <w:rsid w:val="00B41E76"/>
    <w:rsid w:val="00B41EB6"/>
    <w:rsid w:val="00B41F70"/>
    <w:rsid w:val="00B4219D"/>
    <w:rsid w:val="00B422EE"/>
    <w:rsid w:val="00B42929"/>
    <w:rsid w:val="00B430A1"/>
    <w:rsid w:val="00B436B7"/>
    <w:rsid w:val="00B437F7"/>
    <w:rsid w:val="00B438FA"/>
    <w:rsid w:val="00B439BA"/>
    <w:rsid w:val="00B43BC5"/>
    <w:rsid w:val="00B43E4B"/>
    <w:rsid w:val="00B43F2E"/>
    <w:rsid w:val="00B442FC"/>
    <w:rsid w:val="00B44319"/>
    <w:rsid w:val="00B44853"/>
    <w:rsid w:val="00B45057"/>
    <w:rsid w:val="00B4530A"/>
    <w:rsid w:val="00B4561A"/>
    <w:rsid w:val="00B45D8A"/>
    <w:rsid w:val="00B45E5C"/>
    <w:rsid w:val="00B45EAB"/>
    <w:rsid w:val="00B4663B"/>
    <w:rsid w:val="00B46798"/>
    <w:rsid w:val="00B468A9"/>
    <w:rsid w:val="00B46BE4"/>
    <w:rsid w:val="00B46E6E"/>
    <w:rsid w:val="00B47139"/>
    <w:rsid w:val="00B47396"/>
    <w:rsid w:val="00B47E93"/>
    <w:rsid w:val="00B500AE"/>
    <w:rsid w:val="00B50486"/>
    <w:rsid w:val="00B5081B"/>
    <w:rsid w:val="00B50E39"/>
    <w:rsid w:val="00B511E1"/>
    <w:rsid w:val="00B513AA"/>
    <w:rsid w:val="00B513D7"/>
    <w:rsid w:val="00B51408"/>
    <w:rsid w:val="00B51410"/>
    <w:rsid w:val="00B51843"/>
    <w:rsid w:val="00B51C3F"/>
    <w:rsid w:val="00B5202D"/>
    <w:rsid w:val="00B5206F"/>
    <w:rsid w:val="00B5274E"/>
    <w:rsid w:val="00B533C6"/>
    <w:rsid w:val="00B53662"/>
    <w:rsid w:val="00B53671"/>
    <w:rsid w:val="00B537DD"/>
    <w:rsid w:val="00B537FE"/>
    <w:rsid w:val="00B5385B"/>
    <w:rsid w:val="00B53C19"/>
    <w:rsid w:val="00B53E55"/>
    <w:rsid w:val="00B53F9A"/>
    <w:rsid w:val="00B54220"/>
    <w:rsid w:val="00B5426D"/>
    <w:rsid w:val="00B5438E"/>
    <w:rsid w:val="00B54420"/>
    <w:rsid w:val="00B54481"/>
    <w:rsid w:val="00B54642"/>
    <w:rsid w:val="00B5477F"/>
    <w:rsid w:val="00B54AC3"/>
    <w:rsid w:val="00B54C52"/>
    <w:rsid w:val="00B55225"/>
    <w:rsid w:val="00B55462"/>
    <w:rsid w:val="00B55A9D"/>
    <w:rsid w:val="00B55CDF"/>
    <w:rsid w:val="00B55EB6"/>
    <w:rsid w:val="00B5604D"/>
    <w:rsid w:val="00B5608D"/>
    <w:rsid w:val="00B564BD"/>
    <w:rsid w:val="00B56CE3"/>
    <w:rsid w:val="00B57340"/>
    <w:rsid w:val="00B57655"/>
    <w:rsid w:val="00B57AD9"/>
    <w:rsid w:val="00B60E35"/>
    <w:rsid w:val="00B61138"/>
    <w:rsid w:val="00B614A9"/>
    <w:rsid w:val="00B615AA"/>
    <w:rsid w:val="00B61836"/>
    <w:rsid w:val="00B61ADC"/>
    <w:rsid w:val="00B61F45"/>
    <w:rsid w:val="00B628E7"/>
    <w:rsid w:val="00B62902"/>
    <w:rsid w:val="00B6297C"/>
    <w:rsid w:val="00B6299B"/>
    <w:rsid w:val="00B629AD"/>
    <w:rsid w:val="00B62BE3"/>
    <w:rsid w:val="00B62CC3"/>
    <w:rsid w:val="00B63104"/>
    <w:rsid w:val="00B632DA"/>
    <w:rsid w:val="00B6357B"/>
    <w:rsid w:val="00B636AE"/>
    <w:rsid w:val="00B63798"/>
    <w:rsid w:val="00B6386D"/>
    <w:rsid w:val="00B63990"/>
    <w:rsid w:val="00B639A4"/>
    <w:rsid w:val="00B63EC1"/>
    <w:rsid w:val="00B6401B"/>
    <w:rsid w:val="00B6408C"/>
    <w:rsid w:val="00B64256"/>
    <w:rsid w:val="00B646F7"/>
    <w:rsid w:val="00B649D8"/>
    <w:rsid w:val="00B6633F"/>
    <w:rsid w:val="00B66A89"/>
    <w:rsid w:val="00B66AED"/>
    <w:rsid w:val="00B66FBE"/>
    <w:rsid w:val="00B6706E"/>
    <w:rsid w:val="00B6780E"/>
    <w:rsid w:val="00B67DE6"/>
    <w:rsid w:val="00B67F1C"/>
    <w:rsid w:val="00B70407"/>
    <w:rsid w:val="00B704F8"/>
    <w:rsid w:val="00B70549"/>
    <w:rsid w:val="00B7059F"/>
    <w:rsid w:val="00B70A14"/>
    <w:rsid w:val="00B70A51"/>
    <w:rsid w:val="00B70C86"/>
    <w:rsid w:val="00B70DBB"/>
    <w:rsid w:val="00B7129D"/>
    <w:rsid w:val="00B71617"/>
    <w:rsid w:val="00B71982"/>
    <w:rsid w:val="00B71995"/>
    <w:rsid w:val="00B725C8"/>
    <w:rsid w:val="00B727F4"/>
    <w:rsid w:val="00B72DB1"/>
    <w:rsid w:val="00B72F91"/>
    <w:rsid w:val="00B731B6"/>
    <w:rsid w:val="00B73B93"/>
    <w:rsid w:val="00B74258"/>
    <w:rsid w:val="00B7456E"/>
    <w:rsid w:val="00B745CE"/>
    <w:rsid w:val="00B74A32"/>
    <w:rsid w:val="00B74F69"/>
    <w:rsid w:val="00B75100"/>
    <w:rsid w:val="00B7517E"/>
    <w:rsid w:val="00B75BD0"/>
    <w:rsid w:val="00B75C52"/>
    <w:rsid w:val="00B75D3D"/>
    <w:rsid w:val="00B768FD"/>
    <w:rsid w:val="00B77334"/>
    <w:rsid w:val="00B7733C"/>
    <w:rsid w:val="00B7790C"/>
    <w:rsid w:val="00B77C91"/>
    <w:rsid w:val="00B77E5D"/>
    <w:rsid w:val="00B77EEA"/>
    <w:rsid w:val="00B801D0"/>
    <w:rsid w:val="00B807B9"/>
    <w:rsid w:val="00B80D61"/>
    <w:rsid w:val="00B8143C"/>
    <w:rsid w:val="00B816C8"/>
    <w:rsid w:val="00B82233"/>
    <w:rsid w:val="00B822DB"/>
    <w:rsid w:val="00B82734"/>
    <w:rsid w:val="00B82A40"/>
    <w:rsid w:val="00B82C77"/>
    <w:rsid w:val="00B83093"/>
    <w:rsid w:val="00B83262"/>
    <w:rsid w:val="00B83501"/>
    <w:rsid w:val="00B83B55"/>
    <w:rsid w:val="00B84015"/>
    <w:rsid w:val="00B84A6A"/>
    <w:rsid w:val="00B84B7D"/>
    <w:rsid w:val="00B84C2C"/>
    <w:rsid w:val="00B84E11"/>
    <w:rsid w:val="00B851F2"/>
    <w:rsid w:val="00B8534B"/>
    <w:rsid w:val="00B8553F"/>
    <w:rsid w:val="00B857AF"/>
    <w:rsid w:val="00B85AF1"/>
    <w:rsid w:val="00B85B2C"/>
    <w:rsid w:val="00B85C51"/>
    <w:rsid w:val="00B85CF9"/>
    <w:rsid w:val="00B85E0F"/>
    <w:rsid w:val="00B85E31"/>
    <w:rsid w:val="00B86402"/>
    <w:rsid w:val="00B86B4C"/>
    <w:rsid w:val="00B86BF5"/>
    <w:rsid w:val="00B86C3A"/>
    <w:rsid w:val="00B86FC5"/>
    <w:rsid w:val="00B86FFC"/>
    <w:rsid w:val="00B87CD2"/>
    <w:rsid w:val="00B87F7F"/>
    <w:rsid w:val="00B87F8C"/>
    <w:rsid w:val="00B90EA6"/>
    <w:rsid w:val="00B90F8E"/>
    <w:rsid w:val="00B91081"/>
    <w:rsid w:val="00B910ED"/>
    <w:rsid w:val="00B913A8"/>
    <w:rsid w:val="00B913C9"/>
    <w:rsid w:val="00B91C6E"/>
    <w:rsid w:val="00B91DFB"/>
    <w:rsid w:val="00B922D8"/>
    <w:rsid w:val="00B9299B"/>
    <w:rsid w:val="00B92C5E"/>
    <w:rsid w:val="00B92C8B"/>
    <w:rsid w:val="00B92EC8"/>
    <w:rsid w:val="00B92F46"/>
    <w:rsid w:val="00B9327C"/>
    <w:rsid w:val="00B93A5A"/>
    <w:rsid w:val="00B93CDA"/>
    <w:rsid w:val="00B94AA6"/>
    <w:rsid w:val="00B94F0A"/>
    <w:rsid w:val="00B94F12"/>
    <w:rsid w:val="00B950A7"/>
    <w:rsid w:val="00B950F4"/>
    <w:rsid w:val="00B95239"/>
    <w:rsid w:val="00B9524E"/>
    <w:rsid w:val="00B952B2"/>
    <w:rsid w:val="00B9589B"/>
    <w:rsid w:val="00B95EB8"/>
    <w:rsid w:val="00B96028"/>
    <w:rsid w:val="00B960C7"/>
    <w:rsid w:val="00B96AEC"/>
    <w:rsid w:val="00B9718B"/>
    <w:rsid w:val="00B9727C"/>
    <w:rsid w:val="00B972E2"/>
    <w:rsid w:val="00B9785C"/>
    <w:rsid w:val="00B97C8A"/>
    <w:rsid w:val="00B97EE0"/>
    <w:rsid w:val="00BA01EC"/>
    <w:rsid w:val="00BA027A"/>
    <w:rsid w:val="00BA02A8"/>
    <w:rsid w:val="00BA06B7"/>
    <w:rsid w:val="00BA08F4"/>
    <w:rsid w:val="00BA09C3"/>
    <w:rsid w:val="00BA0C42"/>
    <w:rsid w:val="00BA0C4E"/>
    <w:rsid w:val="00BA0EEA"/>
    <w:rsid w:val="00BA11C5"/>
    <w:rsid w:val="00BA124F"/>
    <w:rsid w:val="00BA12D9"/>
    <w:rsid w:val="00BA1BAD"/>
    <w:rsid w:val="00BA1D8C"/>
    <w:rsid w:val="00BA255E"/>
    <w:rsid w:val="00BA25BD"/>
    <w:rsid w:val="00BA2988"/>
    <w:rsid w:val="00BA2BFB"/>
    <w:rsid w:val="00BA2D73"/>
    <w:rsid w:val="00BA2E2D"/>
    <w:rsid w:val="00BA2FDF"/>
    <w:rsid w:val="00BA3010"/>
    <w:rsid w:val="00BA338B"/>
    <w:rsid w:val="00BA35E1"/>
    <w:rsid w:val="00BA3898"/>
    <w:rsid w:val="00BA3C7B"/>
    <w:rsid w:val="00BA3D1F"/>
    <w:rsid w:val="00BA443F"/>
    <w:rsid w:val="00BA4748"/>
    <w:rsid w:val="00BA499A"/>
    <w:rsid w:val="00BA4C58"/>
    <w:rsid w:val="00BA4DFB"/>
    <w:rsid w:val="00BA4FDB"/>
    <w:rsid w:val="00BA6072"/>
    <w:rsid w:val="00BA6722"/>
    <w:rsid w:val="00BA6B05"/>
    <w:rsid w:val="00BA6B11"/>
    <w:rsid w:val="00BA6EC1"/>
    <w:rsid w:val="00BA6FBA"/>
    <w:rsid w:val="00BA7062"/>
    <w:rsid w:val="00BA745B"/>
    <w:rsid w:val="00BA7D3A"/>
    <w:rsid w:val="00BB02A1"/>
    <w:rsid w:val="00BB08C8"/>
    <w:rsid w:val="00BB0C07"/>
    <w:rsid w:val="00BB1174"/>
    <w:rsid w:val="00BB1315"/>
    <w:rsid w:val="00BB1AA3"/>
    <w:rsid w:val="00BB1D38"/>
    <w:rsid w:val="00BB1F5F"/>
    <w:rsid w:val="00BB22B2"/>
    <w:rsid w:val="00BB256A"/>
    <w:rsid w:val="00BB2C1C"/>
    <w:rsid w:val="00BB31EB"/>
    <w:rsid w:val="00BB3328"/>
    <w:rsid w:val="00BB3339"/>
    <w:rsid w:val="00BB362D"/>
    <w:rsid w:val="00BB3746"/>
    <w:rsid w:val="00BB3A3C"/>
    <w:rsid w:val="00BB3CA7"/>
    <w:rsid w:val="00BB4364"/>
    <w:rsid w:val="00BB489E"/>
    <w:rsid w:val="00BB4D32"/>
    <w:rsid w:val="00BB502B"/>
    <w:rsid w:val="00BB5474"/>
    <w:rsid w:val="00BB5576"/>
    <w:rsid w:val="00BB59D9"/>
    <w:rsid w:val="00BB62DF"/>
    <w:rsid w:val="00BB6488"/>
    <w:rsid w:val="00BB6643"/>
    <w:rsid w:val="00BB68CA"/>
    <w:rsid w:val="00BB6926"/>
    <w:rsid w:val="00BB75F9"/>
    <w:rsid w:val="00BB7C78"/>
    <w:rsid w:val="00BB7DEC"/>
    <w:rsid w:val="00BB7FA7"/>
    <w:rsid w:val="00BB7FD4"/>
    <w:rsid w:val="00BC0310"/>
    <w:rsid w:val="00BC0319"/>
    <w:rsid w:val="00BC03BF"/>
    <w:rsid w:val="00BC0CF9"/>
    <w:rsid w:val="00BC0D4E"/>
    <w:rsid w:val="00BC0E31"/>
    <w:rsid w:val="00BC0F22"/>
    <w:rsid w:val="00BC130B"/>
    <w:rsid w:val="00BC13E7"/>
    <w:rsid w:val="00BC15F4"/>
    <w:rsid w:val="00BC16E5"/>
    <w:rsid w:val="00BC1765"/>
    <w:rsid w:val="00BC1BA2"/>
    <w:rsid w:val="00BC1E0F"/>
    <w:rsid w:val="00BC22D6"/>
    <w:rsid w:val="00BC2823"/>
    <w:rsid w:val="00BC2927"/>
    <w:rsid w:val="00BC2991"/>
    <w:rsid w:val="00BC2B20"/>
    <w:rsid w:val="00BC2E46"/>
    <w:rsid w:val="00BC336D"/>
    <w:rsid w:val="00BC36AF"/>
    <w:rsid w:val="00BC382E"/>
    <w:rsid w:val="00BC3A53"/>
    <w:rsid w:val="00BC3FD4"/>
    <w:rsid w:val="00BC419C"/>
    <w:rsid w:val="00BC45F0"/>
    <w:rsid w:val="00BC4ED0"/>
    <w:rsid w:val="00BC5024"/>
    <w:rsid w:val="00BC54D1"/>
    <w:rsid w:val="00BC6303"/>
    <w:rsid w:val="00BC66F2"/>
    <w:rsid w:val="00BC6858"/>
    <w:rsid w:val="00BC6A5C"/>
    <w:rsid w:val="00BC6BEB"/>
    <w:rsid w:val="00BC6C23"/>
    <w:rsid w:val="00BC6F0B"/>
    <w:rsid w:val="00BC6FC7"/>
    <w:rsid w:val="00BC6FDC"/>
    <w:rsid w:val="00BC70A8"/>
    <w:rsid w:val="00BC7111"/>
    <w:rsid w:val="00BC718E"/>
    <w:rsid w:val="00BC71E2"/>
    <w:rsid w:val="00BC762F"/>
    <w:rsid w:val="00BC768C"/>
    <w:rsid w:val="00BC76C8"/>
    <w:rsid w:val="00BC789D"/>
    <w:rsid w:val="00BC7EBD"/>
    <w:rsid w:val="00BD008A"/>
    <w:rsid w:val="00BD03B3"/>
    <w:rsid w:val="00BD052B"/>
    <w:rsid w:val="00BD069E"/>
    <w:rsid w:val="00BD09E3"/>
    <w:rsid w:val="00BD0D2B"/>
    <w:rsid w:val="00BD0E23"/>
    <w:rsid w:val="00BD0E47"/>
    <w:rsid w:val="00BD110D"/>
    <w:rsid w:val="00BD14A1"/>
    <w:rsid w:val="00BD2024"/>
    <w:rsid w:val="00BD226C"/>
    <w:rsid w:val="00BD26A7"/>
    <w:rsid w:val="00BD2882"/>
    <w:rsid w:val="00BD29A7"/>
    <w:rsid w:val="00BD2BDC"/>
    <w:rsid w:val="00BD2D38"/>
    <w:rsid w:val="00BD32C0"/>
    <w:rsid w:val="00BD3934"/>
    <w:rsid w:val="00BD3B80"/>
    <w:rsid w:val="00BD4039"/>
    <w:rsid w:val="00BD4483"/>
    <w:rsid w:val="00BD4531"/>
    <w:rsid w:val="00BD469B"/>
    <w:rsid w:val="00BD4ABA"/>
    <w:rsid w:val="00BD518E"/>
    <w:rsid w:val="00BD537B"/>
    <w:rsid w:val="00BD572C"/>
    <w:rsid w:val="00BD593D"/>
    <w:rsid w:val="00BD5A6A"/>
    <w:rsid w:val="00BD60DF"/>
    <w:rsid w:val="00BD61F2"/>
    <w:rsid w:val="00BD65BE"/>
    <w:rsid w:val="00BD68AF"/>
    <w:rsid w:val="00BD6A99"/>
    <w:rsid w:val="00BD6C10"/>
    <w:rsid w:val="00BD7101"/>
    <w:rsid w:val="00BD7199"/>
    <w:rsid w:val="00BD7490"/>
    <w:rsid w:val="00BD74C7"/>
    <w:rsid w:val="00BD76ED"/>
    <w:rsid w:val="00BD7E80"/>
    <w:rsid w:val="00BD7E85"/>
    <w:rsid w:val="00BD7F5E"/>
    <w:rsid w:val="00BE0114"/>
    <w:rsid w:val="00BE0241"/>
    <w:rsid w:val="00BE048C"/>
    <w:rsid w:val="00BE0A33"/>
    <w:rsid w:val="00BE0BF1"/>
    <w:rsid w:val="00BE0CE2"/>
    <w:rsid w:val="00BE127A"/>
    <w:rsid w:val="00BE138B"/>
    <w:rsid w:val="00BE1874"/>
    <w:rsid w:val="00BE1DE0"/>
    <w:rsid w:val="00BE391B"/>
    <w:rsid w:val="00BE3D56"/>
    <w:rsid w:val="00BE3DFE"/>
    <w:rsid w:val="00BE3E79"/>
    <w:rsid w:val="00BE3F06"/>
    <w:rsid w:val="00BE45BA"/>
    <w:rsid w:val="00BE46AA"/>
    <w:rsid w:val="00BE47FB"/>
    <w:rsid w:val="00BE5325"/>
    <w:rsid w:val="00BE6223"/>
    <w:rsid w:val="00BE687B"/>
    <w:rsid w:val="00BE69AE"/>
    <w:rsid w:val="00BE6E72"/>
    <w:rsid w:val="00BE7449"/>
    <w:rsid w:val="00BE75B6"/>
    <w:rsid w:val="00BE7E37"/>
    <w:rsid w:val="00BF03B7"/>
    <w:rsid w:val="00BF056F"/>
    <w:rsid w:val="00BF0648"/>
    <w:rsid w:val="00BF06D1"/>
    <w:rsid w:val="00BF0843"/>
    <w:rsid w:val="00BF0913"/>
    <w:rsid w:val="00BF0A2B"/>
    <w:rsid w:val="00BF0A54"/>
    <w:rsid w:val="00BF0A94"/>
    <w:rsid w:val="00BF0B7A"/>
    <w:rsid w:val="00BF1142"/>
    <w:rsid w:val="00BF1877"/>
    <w:rsid w:val="00BF1B5B"/>
    <w:rsid w:val="00BF1BCF"/>
    <w:rsid w:val="00BF226C"/>
    <w:rsid w:val="00BF236A"/>
    <w:rsid w:val="00BF2382"/>
    <w:rsid w:val="00BF254C"/>
    <w:rsid w:val="00BF2D77"/>
    <w:rsid w:val="00BF3188"/>
    <w:rsid w:val="00BF3309"/>
    <w:rsid w:val="00BF33F9"/>
    <w:rsid w:val="00BF39F6"/>
    <w:rsid w:val="00BF3B25"/>
    <w:rsid w:val="00BF3C72"/>
    <w:rsid w:val="00BF42C7"/>
    <w:rsid w:val="00BF4357"/>
    <w:rsid w:val="00BF499A"/>
    <w:rsid w:val="00BF4B26"/>
    <w:rsid w:val="00BF4C3E"/>
    <w:rsid w:val="00BF4EF6"/>
    <w:rsid w:val="00BF513F"/>
    <w:rsid w:val="00BF517C"/>
    <w:rsid w:val="00BF5181"/>
    <w:rsid w:val="00BF5508"/>
    <w:rsid w:val="00BF5A9A"/>
    <w:rsid w:val="00BF5F3B"/>
    <w:rsid w:val="00BF6099"/>
    <w:rsid w:val="00BF64F1"/>
    <w:rsid w:val="00BF668C"/>
    <w:rsid w:val="00BF6DDA"/>
    <w:rsid w:val="00BF71F4"/>
    <w:rsid w:val="00BF74BA"/>
    <w:rsid w:val="00BF77C1"/>
    <w:rsid w:val="00BF7E0E"/>
    <w:rsid w:val="00C00541"/>
    <w:rsid w:val="00C009FB"/>
    <w:rsid w:val="00C00D05"/>
    <w:rsid w:val="00C00E11"/>
    <w:rsid w:val="00C00F7C"/>
    <w:rsid w:val="00C0141A"/>
    <w:rsid w:val="00C0160D"/>
    <w:rsid w:val="00C01860"/>
    <w:rsid w:val="00C01F9F"/>
    <w:rsid w:val="00C023A3"/>
    <w:rsid w:val="00C02502"/>
    <w:rsid w:val="00C02A25"/>
    <w:rsid w:val="00C02FCF"/>
    <w:rsid w:val="00C030D3"/>
    <w:rsid w:val="00C036BB"/>
    <w:rsid w:val="00C03966"/>
    <w:rsid w:val="00C03ADC"/>
    <w:rsid w:val="00C04237"/>
    <w:rsid w:val="00C0424C"/>
    <w:rsid w:val="00C04264"/>
    <w:rsid w:val="00C04B1E"/>
    <w:rsid w:val="00C04BCE"/>
    <w:rsid w:val="00C04C7C"/>
    <w:rsid w:val="00C04D02"/>
    <w:rsid w:val="00C055F6"/>
    <w:rsid w:val="00C0593D"/>
    <w:rsid w:val="00C05A16"/>
    <w:rsid w:val="00C05AC5"/>
    <w:rsid w:val="00C0650C"/>
    <w:rsid w:val="00C066DA"/>
    <w:rsid w:val="00C06C41"/>
    <w:rsid w:val="00C06DEE"/>
    <w:rsid w:val="00C06EBA"/>
    <w:rsid w:val="00C06F4F"/>
    <w:rsid w:val="00C070CB"/>
    <w:rsid w:val="00C07683"/>
    <w:rsid w:val="00C07684"/>
    <w:rsid w:val="00C07957"/>
    <w:rsid w:val="00C07C4F"/>
    <w:rsid w:val="00C07D8C"/>
    <w:rsid w:val="00C1001E"/>
    <w:rsid w:val="00C10349"/>
    <w:rsid w:val="00C103DA"/>
    <w:rsid w:val="00C10723"/>
    <w:rsid w:val="00C10F10"/>
    <w:rsid w:val="00C110A4"/>
    <w:rsid w:val="00C11108"/>
    <w:rsid w:val="00C117E4"/>
    <w:rsid w:val="00C118E5"/>
    <w:rsid w:val="00C11B7F"/>
    <w:rsid w:val="00C11E16"/>
    <w:rsid w:val="00C11F2B"/>
    <w:rsid w:val="00C11F5E"/>
    <w:rsid w:val="00C1262C"/>
    <w:rsid w:val="00C12A37"/>
    <w:rsid w:val="00C12B63"/>
    <w:rsid w:val="00C12E4A"/>
    <w:rsid w:val="00C1306B"/>
    <w:rsid w:val="00C13091"/>
    <w:rsid w:val="00C1322B"/>
    <w:rsid w:val="00C133D4"/>
    <w:rsid w:val="00C134B7"/>
    <w:rsid w:val="00C13973"/>
    <w:rsid w:val="00C13AA6"/>
    <w:rsid w:val="00C13D0B"/>
    <w:rsid w:val="00C14050"/>
    <w:rsid w:val="00C14794"/>
    <w:rsid w:val="00C148A8"/>
    <w:rsid w:val="00C14D1D"/>
    <w:rsid w:val="00C14EFC"/>
    <w:rsid w:val="00C1521F"/>
    <w:rsid w:val="00C1564F"/>
    <w:rsid w:val="00C15714"/>
    <w:rsid w:val="00C15B44"/>
    <w:rsid w:val="00C15E1C"/>
    <w:rsid w:val="00C16181"/>
    <w:rsid w:val="00C16697"/>
    <w:rsid w:val="00C166E2"/>
    <w:rsid w:val="00C16803"/>
    <w:rsid w:val="00C16A08"/>
    <w:rsid w:val="00C16A2D"/>
    <w:rsid w:val="00C16D27"/>
    <w:rsid w:val="00C16E2D"/>
    <w:rsid w:val="00C170C2"/>
    <w:rsid w:val="00C17180"/>
    <w:rsid w:val="00C17233"/>
    <w:rsid w:val="00C17368"/>
    <w:rsid w:val="00C17CBD"/>
    <w:rsid w:val="00C17D12"/>
    <w:rsid w:val="00C2069F"/>
    <w:rsid w:val="00C2115B"/>
    <w:rsid w:val="00C21CB2"/>
    <w:rsid w:val="00C22401"/>
    <w:rsid w:val="00C22A93"/>
    <w:rsid w:val="00C22F34"/>
    <w:rsid w:val="00C231A0"/>
    <w:rsid w:val="00C23428"/>
    <w:rsid w:val="00C23528"/>
    <w:rsid w:val="00C237DB"/>
    <w:rsid w:val="00C239D4"/>
    <w:rsid w:val="00C23A61"/>
    <w:rsid w:val="00C23D80"/>
    <w:rsid w:val="00C23D96"/>
    <w:rsid w:val="00C240CE"/>
    <w:rsid w:val="00C240F8"/>
    <w:rsid w:val="00C24BE4"/>
    <w:rsid w:val="00C24DE4"/>
    <w:rsid w:val="00C24DEC"/>
    <w:rsid w:val="00C25205"/>
    <w:rsid w:val="00C258EB"/>
    <w:rsid w:val="00C25A85"/>
    <w:rsid w:val="00C25B2F"/>
    <w:rsid w:val="00C25C30"/>
    <w:rsid w:val="00C25E0A"/>
    <w:rsid w:val="00C25EBF"/>
    <w:rsid w:val="00C26106"/>
    <w:rsid w:val="00C2636C"/>
    <w:rsid w:val="00C2677A"/>
    <w:rsid w:val="00C26A00"/>
    <w:rsid w:val="00C26B3F"/>
    <w:rsid w:val="00C27210"/>
    <w:rsid w:val="00C273D9"/>
    <w:rsid w:val="00C276B1"/>
    <w:rsid w:val="00C27818"/>
    <w:rsid w:val="00C27973"/>
    <w:rsid w:val="00C27A4D"/>
    <w:rsid w:val="00C27DB9"/>
    <w:rsid w:val="00C301C3"/>
    <w:rsid w:val="00C301EB"/>
    <w:rsid w:val="00C30549"/>
    <w:rsid w:val="00C3081C"/>
    <w:rsid w:val="00C309CD"/>
    <w:rsid w:val="00C30D72"/>
    <w:rsid w:val="00C30E03"/>
    <w:rsid w:val="00C30E39"/>
    <w:rsid w:val="00C30FA7"/>
    <w:rsid w:val="00C310CD"/>
    <w:rsid w:val="00C31252"/>
    <w:rsid w:val="00C31273"/>
    <w:rsid w:val="00C3152B"/>
    <w:rsid w:val="00C31584"/>
    <w:rsid w:val="00C31A5D"/>
    <w:rsid w:val="00C31AB6"/>
    <w:rsid w:val="00C31E7F"/>
    <w:rsid w:val="00C32015"/>
    <w:rsid w:val="00C3236C"/>
    <w:rsid w:val="00C32C81"/>
    <w:rsid w:val="00C32DB4"/>
    <w:rsid w:val="00C32DF2"/>
    <w:rsid w:val="00C33DDF"/>
    <w:rsid w:val="00C33EB4"/>
    <w:rsid w:val="00C34159"/>
    <w:rsid w:val="00C341A1"/>
    <w:rsid w:val="00C34384"/>
    <w:rsid w:val="00C34462"/>
    <w:rsid w:val="00C34879"/>
    <w:rsid w:val="00C34CAF"/>
    <w:rsid w:val="00C34E71"/>
    <w:rsid w:val="00C34EAB"/>
    <w:rsid w:val="00C352FE"/>
    <w:rsid w:val="00C3537C"/>
    <w:rsid w:val="00C354A3"/>
    <w:rsid w:val="00C3565A"/>
    <w:rsid w:val="00C358D1"/>
    <w:rsid w:val="00C35949"/>
    <w:rsid w:val="00C35C02"/>
    <w:rsid w:val="00C35CC2"/>
    <w:rsid w:val="00C35E6C"/>
    <w:rsid w:val="00C35EFF"/>
    <w:rsid w:val="00C35F01"/>
    <w:rsid w:val="00C3664C"/>
    <w:rsid w:val="00C36659"/>
    <w:rsid w:val="00C3665F"/>
    <w:rsid w:val="00C36765"/>
    <w:rsid w:val="00C367F1"/>
    <w:rsid w:val="00C36B8B"/>
    <w:rsid w:val="00C36BC5"/>
    <w:rsid w:val="00C3787C"/>
    <w:rsid w:val="00C37E05"/>
    <w:rsid w:val="00C37FF9"/>
    <w:rsid w:val="00C4015F"/>
    <w:rsid w:val="00C403FC"/>
    <w:rsid w:val="00C408FB"/>
    <w:rsid w:val="00C40AA7"/>
    <w:rsid w:val="00C40B0F"/>
    <w:rsid w:val="00C40B9F"/>
    <w:rsid w:val="00C40BB4"/>
    <w:rsid w:val="00C40DA4"/>
    <w:rsid w:val="00C41D72"/>
    <w:rsid w:val="00C4263A"/>
    <w:rsid w:val="00C42A87"/>
    <w:rsid w:val="00C42D20"/>
    <w:rsid w:val="00C42DC3"/>
    <w:rsid w:val="00C43200"/>
    <w:rsid w:val="00C4344F"/>
    <w:rsid w:val="00C43462"/>
    <w:rsid w:val="00C43C3B"/>
    <w:rsid w:val="00C43E42"/>
    <w:rsid w:val="00C44170"/>
    <w:rsid w:val="00C441C1"/>
    <w:rsid w:val="00C444EF"/>
    <w:rsid w:val="00C4456F"/>
    <w:rsid w:val="00C44CCA"/>
    <w:rsid w:val="00C4506C"/>
    <w:rsid w:val="00C45091"/>
    <w:rsid w:val="00C4567D"/>
    <w:rsid w:val="00C4583B"/>
    <w:rsid w:val="00C4583C"/>
    <w:rsid w:val="00C45A31"/>
    <w:rsid w:val="00C4628C"/>
    <w:rsid w:val="00C46F47"/>
    <w:rsid w:val="00C47417"/>
    <w:rsid w:val="00C47A73"/>
    <w:rsid w:val="00C500BB"/>
    <w:rsid w:val="00C5069E"/>
    <w:rsid w:val="00C50888"/>
    <w:rsid w:val="00C508F2"/>
    <w:rsid w:val="00C50A4B"/>
    <w:rsid w:val="00C50ABA"/>
    <w:rsid w:val="00C50F20"/>
    <w:rsid w:val="00C51431"/>
    <w:rsid w:val="00C515AD"/>
    <w:rsid w:val="00C51EB0"/>
    <w:rsid w:val="00C521C7"/>
    <w:rsid w:val="00C52270"/>
    <w:rsid w:val="00C52285"/>
    <w:rsid w:val="00C52408"/>
    <w:rsid w:val="00C524A9"/>
    <w:rsid w:val="00C5275F"/>
    <w:rsid w:val="00C52AD3"/>
    <w:rsid w:val="00C52CF0"/>
    <w:rsid w:val="00C53133"/>
    <w:rsid w:val="00C53537"/>
    <w:rsid w:val="00C535B1"/>
    <w:rsid w:val="00C537DB"/>
    <w:rsid w:val="00C539B1"/>
    <w:rsid w:val="00C53A02"/>
    <w:rsid w:val="00C53A47"/>
    <w:rsid w:val="00C53CFE"/>
    <w:rsid w:val="00C53D72"/>
    <w:rsid w:val="00C53E10"/>
    <w:rsid w:val="00C544E6"/>
    <w:rsid w:val="00C548FA"/>
    <w:rsid w:val="00C54B08"/>
    <w:rsid w:val="00C54FA7"/>
    <w:rsid w:val="00C5518A"/>
    <w:rsid w:val="00C5532B"/>
    <w:rsid w:val="00C55341"/>
    <w:rsid w:val="00C556B9"/>
    <w:rsid w:val="00C559E8"/>
    <w:rsid w:val="00C55B56"/>
    <w:rsid w:val="00C566E1"/>
    <w:rsid w:val="00C56ACB"/>
    <w:rsid w:val="00C56C16"/>
    <w:rsid w:val="00C57611"/>
    <w:rsid w:val="00C57644"/>
    <w:rsid w:val="00C57B5D"/>
    <w:rsid w:val="00C57C40"/>
    <w:rsid w:val="00C57D25"/>
    <w:rsid w:val="00C57EA4"/>
    <w:rsid w:val="00C57F2D"/>
    <w:rsid w:val="00C60996"/>
    <w:rsid w:val="00C60AA9"/>
    <w:rsid w:val="00C60CE6"/>
    <w:rsid w:val="00C60F00"/>
    <w:rsid w:val="00C6107D"/>
    <w:rsid w:val="00C6160C"/>
    <w:rsid w:val="00C61B8D"/>
    <w:rsid w:val="00C6236C"/>
    <w:rsid w:val="00C62EF3"/>
    <w:rsid w:val="00C62F1D"/>
    <w:rsid w:val="00C62FAC"/>
    <w:rsid w:val="00C63321"/>
    <w:rsid w:val="00C63422"/>
    <w:rsid w:val="00C6370E"/>
    <w:rsid w:val="00C63905"/>
    <w:rsid w:val="00C63FAA"/>
    <w:rsid w:val="00C64124"/>
    <w:rsid w:val="00C64163"/>
    <w:rsid w:val="00C64963"/>
    <w:rsid w:val="00C65162"/>
    <w:rsid w:val="00C653FD"/>
    <w:rsid w:val="00C65464"/>
    <w:rsid w:val="00C6550B"/>
    <w:rsid w:val="00C65511"/>
    <w:rsid w:val="00C65784"/>
    <w:rsid w:val="00C658A4"/>
    <w:rsid w:val="00C660CF"/>
    <w:rsid w:val="00C661C6"/>
    <w:rsid w:val="00C6659C"/>
    <w:rsid w:val="00C6674D"/>
    <w:rsid w:val="00C669A2"/>
    <w:rsid w:val="00C669F1"/>
    <w:rsid w:val="00C66AFE"/>
    <w:rsid w:val="00C66B7F"/>
    <w:rsid w:val="00C66CB9"/>
    <w:rsid w:val="00C66FA3"/>
    <w:rsid w:val="00C6705E"/>
    <w:rsid w:val="00C67083"/>
    <w:rsid w:val="00C67C00"/>
    <w:rsid w:val="00C67C16"/>
    <w:rsid w:val="00C67E23"/>
    <w:rsid w:val="00C70034"/>
    <w:rsid w:val="00C7049F"/>
    <w:rsid w:val="00C7051A"/>
    <w:rsid w:val="00C70AFD"/>
    <w:rsid w:val="00C70F77"/>
    <w:rsid w:val="00C71187"/>
    <w:rsid w:val="00C711ED"/>
    <w:rsid w:val="00C71AC3"/>
    <w:rsid w:val="00C71C00"/>
    <w:rsid w:val="00C72004"/>
    <w:rsid w:val="00C725CB"/>
    <w:rsid w:val="00C72F2C"/>
    <w:rsid w:val="00C730EE"/>
    <w:rsid w:val="00C73259"/>
    <w:rsid w:val="00C733C4"/>
    <w:rsid w:val="00C73512"/>
    <w:rsid w:val="00C73B8F"/>
    <w:rsid w:val="00C73D36"/>
    <w:rsid w:val="00C740DA"/>
    <w:rsid w:val="00C74344"/>
    <w:rsid w:val="00C74AF8"/>
    <w:rsid w:val="00C74B48"/>
    <w:rsid w:val="00C74C86"/>
    <w:rsid w:val="00C7515C"/>
    <w:rsid w:val="00C75AD9"/>
    <w:rsid w:val="00C75C69"/>
    <w:rsid w:val="00C75CCA"/>
    <w:rsid w:val="00C75ED2"/>
    <w:rsid w:val="00C761BA"/>
    <w:rsid w:val="00C76371"/>
    <w:rsid w:val="00C773EF"/>
    <w:rsid w:val="00C7753C"/>
    <w:rsid w:val="00C77B71"/>
    <w:rsid w:val="00C77BB9"/>
    <w:rsid w:val="00C77D01"/>
    <w:rsid w:val="00C80330"/>
    <w:rsid w:val="00C80346"/>
    <w:rsid w:val="00C80386"/>
    <w:rsid w:val="00C803C5"/>
    <w:rsid w:val="00C80CAD"/>
    <w:rsid w:val="00C80CC1"/>
    <w:rsid w:val="00C80F2E"/>
    <w:rsid w:val="00C81225"/>
    <w:rsid w:val="00C815E8"/>
    <w:rsid w:val="00C819AB"/>
    <w:rsid w:val="00C81AC7"/>
    <w:rsid w:val="00C8273B"/>
    <w:rsid w:val="00C82A8F"/>
    <w:rsid w:val="00C82AA5"/>
    <w:rsid w:val="00C82B6A"/>
    <w:rsid w:val="00C830EB"/>
    <w:rsid w:val="00C831AA"/>
    <w:rsid w:val="00C831D8"/>
    <w:rsid w:val="00C8384B"/>
    <w:rsid w:val="00C838AB"/>
    <w:rsid w:val="00C83BC7"/>
    <w:rsid w:val="00C83C02"/>
    <w:rsid w:val="00C83EDB"/>
    <w:rsid w:val="00C83F33"/>
    <w:rsid w:val="00C84257"/>
    <w:rsid w:val="00C842B6"/>
    <w:rsid w:val="00C84475"/>
    <w:rsid w:val="00C844AF"/>
    <w:rsid w:val="00C849D6"/>
    <w:rsid w:val="00C85176"/>
    <w:rsid w:val="00C853BF"/>
    <w:rsid w:val="00C853C8"/>
    <w:rsid w:val="00C85DDA"/>
    <w:rsid w:val="00C85F88"/>
    <w:rsid w:val="00C8641F"/>
    <w:rsid w:val="00C865F2"/>
    <w:rsid w:val="00C8687B"/>
    <w:rsid w:val="00C87157"/>
    <w:rsid w:val="00C871CC"/>
    <w:rsid w:val="00C872D5"/>
    <w:rsid w:val="00C87403"/>
    <w:rsid w:val="00C876DE"/>
    <w:rsid w:val="00C87D18"/>
    <w:rsid w:val="00C87D27"/>
    <w:rsid w:val="00C87DC5"/>
    <w:rsid w:val="00C9048C"/>
    <w:rsid w:val="00C9073B"/>
    <w:rsid w:val="00C908F3"/>
    <w:rsid w:val="00C90D74"/>
    <w:rsid w:val="00C91126"/>
    <w:rsid w:val="00C91D0A"/>
    <w:rsid w:val="00C92851"/>
    <w:rsid w:val="00C92879"/>
    <w:rsid w:val="00C92C4B"/>
    <w:rsid w:val="00C93058"/>
    <w:rsid w:val="00C931A8"/>
    <w:rsid w:val="00C93477"/>
    <w:rsid w:val="00C934D7"/>
    <w:rsid w:val="00C93777"/>
    <w:rsid w:val="00C93803"/>
    <w:rsid w:val="00C93942"/>
    <w:rsid w:val="00C939C4"/>
    <w:rsid w:val="00C940C1"/>
    <w:rsid w:val="00C940F6"/>
    <w:rsid w:val="00C94255"/>
    <w:rsid w:val="00C94293"/>
    <w:rsid w:val="00C94699"/>
    <w:rsid w:val="00C9470F"/>
    <w:rsid w:val="00C94CF3"/>
    <w:rsid w:val="00C94EA0"/>
    <w:rsid w:val="00C953BF"/>
    <w:rsid w:val="00C9582E"/>
    <w:rsid w:val="00C95EB5"/>
    <w:rsid w:val="00C9644C"/>
    <w:rsid w:val="00C9645D"/>
    <w:rsid w:val="00C96872"/>
    <w:rsid w:val="00C969A5"/>
    <w:rsid w:val="00C96A5B"/>
    <w:rsid w:val="00C96F65"/>
    <w:rsid w:val="00C9756F"/>
    <w:rsid w:val="00C97795"/>
    <w:rsid w:val="00C97DBD"/>
    <w:rsid w:val="00C97FEA"/>
    <w:rsid w:val="00CA08AF"/>
    <w:rsid w:val="00CA0B2A"/>
    <w:rsid w:val="00CA16B0"/>
    <w:rsid w:val="00CA17D4"/>
    <w:rsid w:val="00CA1C26"/>
    <w:rsid w:val="00CA1C79"/>
    <w:rsid w:val="00CA1CAD"/>
    <w:rsid w:val="00CA20A0"/>
    <w:rsid w:val="00CA213B"/>
    <w:rsid w:val="00CA23A3"/>
    <w:rsid w:val="00CA2610"/>
    <w:rsid w:val="00CA2D38"/>
    <w:rsid w:val="00CA2ECE"/>
    <w:rsid w:val="00CA3479"/>
    <w:rsid w:val="00CA388D"/>
    <w:rsid w:val="00CA390A"/>
    <w:rsid w:val="00CA3B16"/>
    <w:rsid w:val="00CA3C66"/>
    <w:rsid w:val="00CA40BD"/>
    <w:rsid w:val="00CA468E"/>
    <w:rsid w:val="00CA46F7"/>
    <w:rsid w:val="00CA48E7"/>
    <w:rsid w:val="00CA4C91"/>
    <w:rsid w:val="00CA4CAD"/>
    <w:rsid w:val="00CA4FD7"/>
    <w:rsid w:val="00CA535A"/>
    <w:rsid w:val="00CA55F2"/>
    <w:rsid w:val="00CA614D"/>
    <w:rsid w:val="00CA67DC"/>
    <w:rsid w:val="00CA698F"/>
    <w:rsid w:val="00CA6C3C"/>
    <w:rsid w:val="00CA6D85"/>
    <w:rsid w:val="00CA6E2A"/>
    <w:rsid w:val="00CA6FC7"/>
    <w:rsid w:val="00CA7522"/>
    <w:rsid w:val="00CA75A9"/>
    <w:rsid w:val="00CA7828"/>
    <w:rsid w:val="00CA7B48"/>
    <w:rsid w:val="00CB09A8"/>
    <w:rsid w:val="00CB104D"/>
    <w:rsid w:val="00CB116D"/>
    <w:rsid w:val="00CB13C8"/>
    <w:rsid w:val="00CB1745"/>
    <w:rsid w:val="00CB1766"/>
    <w:rsid w:val="00CB1828"/>
    <w:rsid w:val="00CB263F"/>
    <w:rsid w:val="00CB2DC5"/>
    <w:rsid w:val="00CB31EF"/>
    <w:rsid w:val="00CB3829"/>
    <w:rsid w:val="00CB4677"/>
    <w:rsid w:val="00CB4F10"/>
    <w:rsid w:val="00CB5262"/>
    <w:rsid w:val="00CB5732"/>
    <w:rsid w:val="00CB57CE"/>
    <w:rsid w:val="00CB5B3E"/>
    <w:rsid w:val="00CB5D61"/>
    <w:rsid w:val="00CB5DC6"/>
    <w:rsid w:val="00CB65D1"/>
    <w:rsid w:val="00CB65F2"/>
    <w:rsid w:val="00CB6781"/>
    <w:rsid w:val="00CB6842"/>
    <w:rsid w:val="00CB68F2"/>
    <w:rsid w:val="00CB6A5D"/>
    <w:rsid w:val="00CB6B3B"/>
    <w:rsid w:val="00CB6D74"/>
    <w:rsid w:val="00CB71E2"/>
    <w:rsid w:val="00CB7C3F"/>
    <w:rsid w:val="00CB7F11"/>
    <w:rsid w:val="00CC00F8"/>
    <w:rsid w:val="00CC0381"/>
    <w:rsid w:val="00CC0688"/>
    <w:rsid w:val="00CC076F"/>
    <w:rsid w:val="00CC155C"/>
    <w:rsid w:val="00CC163C"/>
    <w:rsid w:val="00CC1683"/>
    <w:rsid w:val="00CC17F9"/>
    <w:rsid w:val="00CC17FF"/>
    <w:rsid w:val="00CC1BEA"/>
    <w:rsid w:val="00CC1CED"/>
    <w:rsid w:val="00CC227B"/>
    <w:rsid w:val="00CC23E0"/>
    <w:rsid w:val="00CC285C"/>
    <w:rsid w:val="00CC2A70"/>
    <w:rsid w:val="00CC2E62"/>
    <w:rsid w:val="00CC2E68"/>
    <w:rsid w:val="00CC3B1D"/>
    <w:rsid w:val="00CC3C17"/>
    <w:rsid w:val="00CC3E1C"/>
    <w:rsid w:val="00CC3F4A"/>
    <w:rsid w:val="00CC43CD"/>
    <w:rsid w:val="00CC4662"/>
    <w:rsid w:val="00CC4AD5"/>
    <w:rsid w:val="00CC4C30"/>
    <w:rsid w:val="00CC509A"/>
    <w:rsid w:val="00CC52CC"/>
    <w:rsid w:val="00CC6018"/>
    <w:rsid w:val="00CC60F7"/>
    <w:rsid w:val="00CC61B1"/>
    <w:rsid w:val="00CC6C1A"/>
    <w:rsid w:val="00CC6C3D"/>
    <w:rsid w:val="00CC70E5"/>
    <w:rsid w:val="00CC784D"/>
    <w:rsid w:val="00CC79DA"/>
    <w:rsid w:val="00CD01A7"/>
    <w:rsid w:val="00CD031F"/>
    <w:rsid w:val="00CD039A"/>
    <w:rsid w:val="00CD09CF"/>
    <w:rsid w:val="00CD0C76"/>
    <w:rsid w:val="00CD116C"/>
    <w:rsid w:val="00CD11A5"/>
    <w:rsid w:val="00CD12F4"/>
    <w:rsid w:val="00CD13D1"/>
    <w:rsid w:val="00CD1435"/>
    <w:rsid w:val="00CD1850"/>
    <w:rsid w:val="00CD19C7"/>
    <w:rsid w:val="00CD1B68"/>
    <w:rsid w:val="00CD1B79"/>
    <w:rsid w:val="00CD1DBB"/>
    <w:rsid w:val="00CD1E24"/>
    <w:rsid w:val="00CD1E35"/>
    <w:rsid w:val="00CD20F5"/>
    <w:rsid w:val="00CD251B"/>
    <w:rsid w:val="00CD26D0"/>
    <w:rsid w:val="00CD296E"/>
    <w:rsid w:val="00CD2AAD"/>
    <w:rsid w:val="00CD2BF4"/>
    <w:rsid w:val="00CD3542"/>
    <w:rsid w:val="00CD3758"/>
    <w:rsid w:val="00CD3D37"/>
    <w:rsid w:val="00CD408D"/>
    <w:rsid w:val="00CD42BB"/>
    <w:rsid w:val="00CD45E9"/>
    <w:rsid w:val="00CD461A"/>
    <w:rsid w:val="00CD475D"/>
    <w:rsid w:val="00CD4A41"/>
    <w:rsid w:val="00CD5402"/>
    <w:rsid w:val="00CD542B"/>
    <w:rsid w:val="00CD5521"/>
    <w:rsid w:val="00CD5615"/>
    <w:rsid w:val="00CD56B5"/>
    <w:rsid w:val="00CD5E2C"/>
    <w:rsid w:val="00CD611A"/>
    <w:rsid w:val="00CD62B6"/>
    <w:rsid w:val="00CD634E"/>
    <w:rsid w:val="00CD65B2"/>
    <w:rsid w:val="00CD75B8"/>
    <w:rsid w:val="00CE0066"/>
    <w:rsid w:val="00CE029E"/>
    <w:rsid w:val="00CE0420"/>
    <w:rsid w:val="00CE05CF"/>
    <w:rsid w:val="00CE068E"/>
    <w:rsid w:val="00CE0933"/>
    <w:rsid w:val="00CE0FCD"/>
    <w:rsid w:val="00CE13D0"/>
    <w:rsid w:val="00CE1410"/>
    <w:rsid w:val="00CE16FA"/>
    <w:rsid w:val="00CE1CF7"/>
    <w:rsid w:val="00CE26AE"/>
    <w:rsid w:val="00CE2B09"/>
    <w:rsid w:val="00CE2D40"/>
    <w:rsid w:val="00CE35ED"/>
    <w:rsid w:val="00CE375C"/>
    <w:rsid w:val="00CE381F"/>
    <w:rsid w:val="00CE38C0"/>
    <w:rsid w:val="00CE3C16"/>
    <w:rsid w:val="00CE3EE7"/>
    <w:rsid w:val="00CE4232"/>
    <w:rsid w:val="00CE424F"/>
    <w:rsid w:val="00CE4482"/>
    <w:rsid w:val="00CE48C9"/>
    <w:rsid w:val="00CE4AB8"/>
    <w:rsid w:val="00CE4FC9"/>
    <w:rsid w:val="00CE5120"/>
    <w:rsid w:val="00CE5779"/>
    <w:rsid w:val="00CE580E"/>
    <w:rsid w:val="00CE5A5B"/>
    <w:rsid w:val="00CE5B06"/>
    <w:rsid w:val="00CE5D29"/>
    <w:rsid w:val="00CE5F6E"/>
    <w:rsid w:val="00CE62F3"/>
    <w:rsid w:val="00CE6403"/>
    <w:rsid w:val="00CE65B4"/>
    <w:rsid w:val="00CE6830"/>
    <w:rsid w:val="00CE69A2"/>
    <w:rsid w:val="00CE6B5F"/>
    <w:rsid w:val="00CE6C0E"/>
    <w:rsid w:val="00CE7A5F"/>
    <w:rsid w:val="00CE7AA7"/>
    <w:rsid w:val="00CE7BFB"/>
    <w:rsid w:val="00CE7E37"/>
    <w:rsid w:val="00CF069F"/>
    <w:rsid w:val="00CF0BE7"/>
    <w:rsid w:val="00CF0D07"/>
    <w:rsid w:val="00CF132C"/>
    <w:rsid w:val="00CF136A"/>
    <w:rsid w:val="00CF1398"/>
    <w:rsid w:val="00CF1401"/>
    <w:rsid w:val="00CF1B19"/>
    <w:rsid w:val="00CF1DC4"/>
    <w:rsid w:val="00CF22F4"/>
    <w:rsid w:val="00CF27D4"/>
    <w:rsid w:val="00CF2B6A"/>
    <w:rsid w:val="00CF2B8B"/>
    <w:rsid w:val="00CF2C64"/>
    <w:rsid w:val="00CF2D44"/>
    <w:rsid w:val="00CF2D6A"/>
    <w:rsid w:val="00CF2E6B"/>
    <w:rsid w:val="00CF2F12"/>
    <w:rsid w:val="00CF2FF0"/>
    <w:rsid w:val="00CF3092"/>
    <w:rsid w:val="00CF314B"/>
    <w:rsid w:val="00CF3177"/>
    <w:rsid w:val="00CF319B"/>
    <w:rsid w:val="00CF3328"/>
    <w:rsid w:val="00CF34DD"/>
    <w:rsid w:val="00CF38B3"/>
    <w:rsid w:val="00CF3A9B"/>
    <w:rsid w:val="00CF3D0C"/>
    <w:rsid w:val="00CF3E86"/>
    <w:rsid w:val="00CF40B4"/>
    <w:rsid w:val="00CF42B9"/>
    <w:rsid w:val="00CF47B7"/>
    <w:rsid w:val="00CF492D"/>
    <w:rsid w:val="00CF4A56"/>
    <w:rsid w:val="00CF4F1D"/>
    <w:rsid w:val="00CF4F72"/>
    <w:rsid w:val="00CF507F"/>
    <w:rsid w:val="00CF50BF"/>
    <w:rsid w:val="00CF51C9"/>
    <w:rsid w:val="00CF5403"/>
    <w:rsid w:val="00CF56E3"/>
    <w:rsid w:val="00CF57A8"/>
    <w:rsid w:val="00CF5C75"/>
    <w:rsid w:val="00CF5D07"/>
    <w:rsid w:val="00CF5E48"/>
    <w:rsid w:val="00CF5E94"/>
    <w:rsid w:val="00CF60A9"/>
    <w:rsid w:val="00CF6565"/>
    <w:rsid w:val="00CF69A3"/>
    <w:rsid w:val="00CF6D67"/>
    <w:rsid w:val="00CF6D6A"/>
    <w:rsid w:val="00CF72B3"/>
    <w:rsid w:val="00CF72BB"/>
    <w:rsid w:val="00CF769B"/>
    <w:rsid w:val="00CF7F97"/>
    <w:rsid w:val="00D0003A"/>
    <w:rsid w:val="00D00516"/>
    <w:rsid w:val="00D005E5"/>
    <w:rsid w:val="00D007F6"/>
    <w:rsid w:val="00D00A38"/>
    <w:rsid w:val="00D00AAA"/>
    <w:rsid w:val="00D00DC5"/>
    <w:rsid w:val="00D00F0E"/>
    <w:rsid w:val="00D0100F"/>
    <w:rsid w:val="00D01060"/>
    <w:rsid w:val="00D015E9"/>
    <w:rsid w:val="00D01A9A"/>
    <w:rsid w:val="00D01CFB"/>
    <w:rsid w:val="00D023F5"/>
    <w:rsid w:val="00D02627"/>
    <w:rsid w:val="00D02722"/>
    <w:rsid w:val="00D02B0B"/>
    <w:rsid w:val="00D02C7B"/>
    <w:rsid w:val="00D02DA5"/>
    <w:rsid w:val="00D030B1"/>
    <w:rsid w:val="00D0310F"/>
    <w:rsid w:val="00D03261"/>
    <w:rsid w:val="00D03AA2"/>
    <w:rsid w:val="00D03B15"/>
    <w:rsid w:val="00D03F82"/>
    <w:rsid w:val="00D04016"/>
    <w:rsid w:val="00D0450B"/>
    <w:rsid w:val="00D046F3"/>
    <w:rsid w:val="00D048D1"/>
    <w:rsid w:val="00D04C02"/>
    <w:rsid w:val="00D04C48"/>
    <w:rsid w:val="00D04C72"/>
    <w:rsid w:val="00D04E7A"/>
    <w:rsid w:val="00D05B40"/>
    <w:rsid w:val="00D05E7E"/>
    <w:rsid w:val="00D061ED"/>
    <w:rsid w:val="00D06435"/>
    <w:rsid w:val="00D0648C"/>
    <w:rsid w:val="00D064F7"/>
    <w:rsid w:val="00D06F77"/>
    <w:rsid w:val="00D07587"/>
    <w:rsid w:val="00D075CB"/>
    <w:rsid w:val="00D0779E"/>
    <w:rsid w:val="00D0788D"/>
    <w:rsid w:val="00D078E2"/>
    <w:rsid w:val="00D07AFD"/>
    <w:rsid w:val="00D07BD2"/>
    <w:rsid w:val="00D07D19"/>
    <w:rsid w:val="00D07D85"/>
    <w:rsid w:val="00D100D6"/>
    <w:rsid w:val="00D1024E"/>
    <w:rsid w:val="00D1054D"/>
    <w:rsid w:val="00D10553"/>
    <w:rsid w:val="00D10753"/>
    <w:rsid w:val="00D10C98"/>
    <w:rsid w:val="00D10CDE"/>
    <w:rsid w:val="00D10FBE"/>
    <w:rsid w:val="00D114E6"/>
    <w:rsid w:val="00D116F2"/>
    <w:rsid w:val="00D118A9"/>
    <w:rsid w:val="00D11F97"/>
    <w:rsid w:val="00D122E9"/>
    <w:rsid w:val="00D127F4"/>
    <w:rsid w:val="00D128C0"/>
    <w:rsid w:val="00D12A7D"/>
    <w:rsid w:val="00D12ADB"/>
    <w:rsid w:val="00D1315E"/>
    <w:rsid w:val="00D133CE"/>
    <w:rsid w:val="00D133F5"/>
    <w:rsid w:val="00D13805"/>
    <w:rsid w:val="00D138CE"/>
    <w:rsid w:val="00D139CC"/>
    <w:rsid w:val="00D141EA"/>
    <w:rsid w:val="00D14CC8"/>
    <w:rsid w:val="00D14DA7"/>
    <w:rsid w:val="00D14FA9"/>
    <w:rsid w:val="00D15B5B"/>
    <w:rsid w:val="00D15BC2"/>
    <w:rsid w:val="00D163ED"/>
    <w:rsid w:val="00D166FC"/>
    <w:rsid w:val="00D16924"/>
    <w:rsid w:val="00D16BDC"/>
    <w:rsid w:val="00D16C6F"/>
    <w:rsid w:val="00D17433"/>
    <w:rsid w:val="00D17580"/>
    <w:rsid w:val="00D17683"/>
    <w:rsid w:val="00D20457"/>
    <w:rsid w:val="00D20468"/>
    <w:rsid w:val="00D20877"/>
    <w:rsid w:val="00D208AB"/>
    <w:rsid w:val="00D20B2B"/>
    <w:rsid w:val="00D20FE5"/>
    <w:rsid w:val="00D21564"/>
    <w:rsid w:val="00D2164B"/>
    <w:rsid w:val="00D21F33"/>
    <w:rsid w:val="00D21F78"/>
    <w:rsid w:val="00D22488"/>
    <w:rsid w:val="00D225B4"/>
    <w:rsid w:val="00D2277B"/>
    <w:rsid w:val="00D22796"/>
    <w:rsid w:val="00D22AAF"/>
    <w:rsid w:val="00D22DDD"/>
    <w:rsid w:val="00D22EAF"/>
    <w:rsid w:val="00D23549"/>
    <w:rsid w:val="00D2386F"/>
    <w:rsid w:val="00D23A21"/>
    <w:rsid w:val="00D23BEF"/>
    <w:rsid w:val="00D2435D"/>
    <w:rsid w:val="00D24449"/>
    <w:rsid w:val="00D24463"/>
    <w:rsid w:val="00D24865"/>
    <w:rsid w:val="00D249D7"/>
    <w:rsid w:val="00D24A19"/>
    <w:rsid w:val="00D250F6"/>
    <w:rsid w:val="00D251A2"/>
    <w:rsid w:val="00D253F5"/>
    <w:rsid w:val="00D2578E"/>
    <w:rsid w:val="00D2595B"/>
    <w:rsid w:val="00D27690"/>
    <w:rsid w:val="00D27A8C"/>
    <w:rsid w:val="00D27C49"/>
    <w:rsid w:val="00D27F07"/>
    <w:rsid w:val="00D3010D"/>
    <w:rsid w:val="00D30138"/>
    <w:rsid w:val="00D305C9"/>
    <w:rsid w:val="00D30B10"/>
    <w:rsid w:val="00D312A6"/>
    <w:rsid w:val="00D31643"/>
    <w:rsid w:val="00D31699"/>
    <w:rsid w:val="00D31956"/>
    <w:rsid w:val="00D31A5C"/>
    <w:rsid w:val="00D31EE8"/>
    <w:rsid w:val="00D31F5F"/>
    <w:rsid w:val="00D32573"/>
    <w:rsid w:val="00D32B97"/>
    <w:rsid w:val="00D32C54"/>
    <w:rsid w:val="00D32C75"/>
    <w:rsid w:val="00D333B3"/>
    <w:rsid w:val="00D333D0"/>
    <w:rsid w:val="00D33404"/>
    <w:rsid w:val="00D337C9"/>
    <w:rsid w:val="00D337F8"/>
    <w:rsid w:val="00D338CE"/>
    <w:rsid w:val="00D34207"/>
    <w:rsid w:val="00D34924"/>
    <w:rsid w:val="00D3549F"/>
    <w:rsid w:val="00D3555D"/>
    <w:rsid w:val="00D355F1"/>
    <w:rsid w:val="00D357B4"/>
    <w:rsid w:val="00D35A20"/>
    <w:rsid w:val="00D35E01"/>
    <w:rsid w:val="00D35EB7"/>
    <w:rsid w:val="00D361B1"/>
    <w:rsid w:val="00D36336"/>
    <w:rsid w:val="00D36657"/>
    <w:rsid w:val="00D3675B"/>
    <w:rsid w:val="00D3682C"/>
    <w:rsid w:val="00D377D6"/>
    <w:rsid w:val="00D37FC7"/>
    <w:rsid w:val="00D40377"/>
    <w:rsid w:val="00D406C3"/>
    <w:rsid w:val="00D40F89"/>
    <w:rsid w:val="00D416ED"/>
    <w:rsid w:val="00D418A2"/>
    <w:rsid w:val="00D41904"/>
    <w:rsid w:val="00D41AC5"/>
    <w:rsid w:val="00D41BE8"/>
    <w:rsid w:val="00D41C59"/>
    <w:rsid w:val="00D41F5E"/>
    <w:rsid w:val="00D42886"/>
    <w:rsid w:val="00D4298B"/>
    <w:rsid w:val="00D42AE5"/>
    <w:rsid w:val="00D43005"/>
    <w:rsid w:val="00D432DE"/>
    <w:rsid w:val="00D434DA"/>
    <w:rsid w:val="00D43B16"/>
    <w:rsid w:val="00D43B72"/>
    <w:rsid w:val="00D43CCA"/>
    <w:rsid w:val="00D44690"/>
    <w:rsid w:val="00D449A4"/>
    <w:rsid w:val="00D44B00"/>
    <w:rsid w:val="00D450F6"/>
    <w:rsid w:val="00D4529E"/>
    <w:rsid w:val="00D453CA"/>
    <w:rsid w:val="00D4541A"/>
    <w:rsid w:val="00D45F60"/>
    <w:rsid w:val="00D45F7D"/>
    <w:rsid w:val="00D4618B"/>
    <w:rsid w:val="00D4646E"/>
    <w:rsid w:val="00D4660D"/>
    <w:rsid w:val="00D46BDE"/>
    <w:rsid w:val="00D46C98"/>
    <w:rsid w:val="00D472A1"/>
    <w:rsid w:val="00D478A9"/>
    <w:rsid w:val="00D47DB6"/>
    <w:rsid w:val="00D5038F"/>
    <w:rsid w:val="00D5048D"/>
    <w:rsid w:val="00D5061A"/>
    <w:rsid w:val="00D506E2"/>
    <w:rsid w:val="00D50901"/>
    <w:rsid w:val="00D5095C"/>
    <w:rsid w:val="00D50FFC"/>
    <w:rsid w:val="00D51517"/>
    <w:rsid w:val="00D51591"/>
    <w:rsid w:val="00D5192B"/>
    <w:rsid w:val="00D5257B"/>
    <w:rsid w:val="00D525C1"/>
    <w:rsid w:val="00D527B4"/>
    <w:rsid w:val="00D52931"/>
    <w:rsid w:val="00D52BD9"/>
    <w:rsid w:val="00D52C3F"/>
    <w:rsid w:val="00D52D11"/>
    <w:rsid w:val="00D52DEF"/>
    <w:rsid w:val="00D52E7E"/>
    <w:rsid w:val="00D53821"/>
    <w:rsid w:val="00D53C7B"/>
    <w:rsid w:val="00D53E1B"/>
    <w:rsid w:val="00D53E2A"/>
    <w:rsid w:val="00D5407A"/>
    <w:rsid w:val="00D5421C"/>
    <w:rsid w:val="00D543DF"/>
    <w:rsid w:val="00D54453"/>
    <w:rsid w:val="00D54628"/>
    <w:rsid w:val="00D546E0"/>
    <w:rsid w:val="00D54828"/>
    <w:rsid w:val="00D549A5"/>
    <w:rsid w:val="00D54AB1"/>
    <w:rsid w:val="00D54CC5"/>
    <w:rsid w:val="00D54E60"/>
    <w:rsid w:val="00D55272"/>
    <w:rsid w:val="00D5529E"/>
    <w:rsid w:val="00D555D8"/>
    <w:rsid w:val="00D556C8"/>
    <w:rsid w:val="00D55BF7"/>
    <w:rsid w:val="00D55FE6"/>
    <w:rsid w:val="00D563CA"/>
    <w:rsid w:val="00D56742"/>
    <w:rsid w:val="00D5689D"/>
    <w:rsid w:val="00D56A6B"/>
    <w:rsid w:val="00D56C38"/>
    <w:rsid w:val="00D5733D"/>
    <w:rsid w:val="00D577B6"/>
    <w:rsid w:val="00D57B05"/>
    <w:rsid w:val="00D602AD"/>
    <w:rsid w:val="00D60367"/>
    <w:rsid w:val="00D606E6"/>
    <w:rsid w:val="00D6077A"/>
    <w:rsid w:val="00D6077F"/>
    <w:rsid w:val="00D60939"/>
    <w:rsid w:val="00D60EAD"/>
    <w:rsid w:val="00D61012"/>
    <w:rsid w:val="00D61416"/>
    <w:rsid w:val="00D614CC"/>
    <w:rsid w:val="00D6161D"/>
    <w:rsid w:val="00D61BCB"/>
    <w:rsid w:val="00D621C8"/>
    <w:rsid w:val="00D6240F"/>
    <w:rsid w:val="00D62930"/>
    <w:rsid w:val="00D62B49"/>
    <w:rsid w:val="00D62E49"/>
    <w:rsid w:val="00D62ED8"/>
    <w:rsid w:val="00D62FAA"/>
    <w:rsid w:val="00D63240"/>
    <w:rsid w:val="00D639A8"/>
    <w:rsid w:val="00D63E02"/>
    <w:rsid w:val="00D63F01"/>
    <w:rsid w:val="00D648CB"/>
    <w:rsid w:val="00D652CF"/>
    <w:rsid w:val="00D65BC0"/>
    <w:rsid w:val="00D65D9B"/>
    <w:rsid w:val="00D65FD0"/>
    <w:rsid w:val="00D66406"/>
    <w:rsid w:val="00D66804"/>
    <w:rsid w:val="00D66831"/>
    <w:rsid w:val="00D66CB2"/>
    <w:rsid w:val="00D66D88"/>
    <w:rsid w:val="00D66F26"/>
    <w:rsid w:val="00D67049"/>
    <w:rsid w:val="00D67080"/>
    <w:rsid w:val="00D6709F"/>
    <w:rsid w:val="00D67278"/>
    <w:rsid w:val="00D674B8"/>
    <w:rsid w:val="00D67591"/>
    <w:rsid w:val="00D676D5"/>
    <w:rsid w:val="00D67D83"/>
    <w:rsid w:val="00D67DCC"/>
    <w:rsid w:val="00D67EC8"/>
    <w:rsid w:val="00D70041"/>
    <w:rsid w:val="00D707CE"/>
    <w:rsid w:val="00D70CEC"/>
    <w:rsid w:val="00D70E8D"/>
    <w:rsid w:val="00D70F78"/>
    <w:rsid w:val="00D71179"/>
    <w:rsid w:val="00D71643"/>
    <w:rsid w:val="00D7172C"/>
    <w:rsid w:val="00D7176A"/>
    <w:rsid w:val="00D72644"/>
    <w:rsid w:val="00D7284A"/>
    <w:rsid w:val="00D72943"/>
    <w:rsid w:val="00D72E43"/>
    <w:rsid w:val="00D72FEC"/>
    <w:rsid w:val="00D7318D"/>
    <w:rsid w:val="00D739BA"/>
    <w:rsid w:val="00D739F7"/>
    <w:rsid w:val="00D73AB7"/>
    <w:rsid w:val="00D7401A"/>
    <w:rsid w:val="00D74396"/>
    <w:rsid w:val="00D74530"/>
    <w:rsid w:val="00D7473F"/>
    <w:rsid w:val="00D75100"/>
    <w:rsid w:val="00D75284"/>
    <w:rsid w:val="00D752F4"/>
    <w:rsid w:val="00D75970"/>
    <w:rsid w:val="00D75BD7"/>
    <w:rsid w:val="00D75E37"/>
    <w:rsid w:val="00D76770"/>
    <w:rsid w:val="00D767BA"/>
    <w:rsid w:val="00D769C0"/>
    <w:rsid w:val="00D76AC0"/>
    <w:rsid w:val="00D76ACA"/>
    <w:rsid w:val="00D76FA8"/>
    <w:rsid w:val="00D776EB"/>
    <w:rsid w:val="00D7772B"/>
    <w:rsid w:val="00D7791A"/>
    <w:rsid w:val="00D779FC"/>
    <w:rsid w:val="00D77BEE"/>
    <w:rsid w:val="00D8022F"/>
    <w:rsid w:val="00D80298"/>
    <w:rsid w:val="00D80365"/>
    <w:rsid w:val="00D803D1"/>
    <w:rsid w:val="00D804DD"/>
    <w:rsid w:val="00D805DA"/>
    <w:rsid w:val="00D80760"/>
    <w:rsid w:val="00D808DC"/>
    <w:rsid w:val="00D80C0F"/>
    <w:rsid w:val="00D80C68"/>
    <w:rsid w:val="00D81195"/>
    <w:rsid w:val="00D8127F"/>
    <w:rsid w:val="00D81585"/>
    <w:rsid w:val="00D816D5"/>
    <w:rsid w:val="00D81BB3"/>
    <w:rsid w:val="00D81C67"/>
    <w:rsid w:val="00D81F1D"/>
    <w:rsid w:val="00D822F4"/>
    <w:rsid w:val="00D83429"/>
    <w:rsid w:val="00D836CA"/>
    <w:rsid w:val="00D83726"/>
    <w:rsid w:val="00D83DDF"/>
    <w:rsid w:val="00D84371"/>
    <w:rsid w:val="00D84877"/>
    <w:rsid w:val="00D84A01"/>
    <w:rsid w:val="00D8524B"/>
    <w:rsid w:val="00D85406"/>
    <w:rsid w:val="00D859A0"/>
    <w:rsid w:val="00D85AA9"/>
    <w:rsid w:val="00D85BD1"/>
    <w:rsid w:val="00D85DA7"/>
    <w:rsid w:val="00D86562"/>
    <w:rsid w:val="00D868A6"/>
    <w:rsid w:val="00D86B24"/>
    <w:rsid w:val="00D86B64"/>
    <w:rsid w:val="00D86D12"/>
    <w:rsid w:val="00D86E00"/>
    <w:rsid w:val="00D87779"/>
    <w:rsid w:val="00D87BDB"/>
    <w:rsid w:val="00D87C82"/>
    <w:rsid w:val="00D87CAB"/>
    <w:rsid w:val="00D87D0D"/>
    <w:rsid w:val="00D87DAA"/>
    <w:rsid w:val="00D87FED"/>
    <w:rsid w:val="00D90311"/>
    <w:rsid w:val="00D90800"/>
    <w:rsid w:val="00D90FFC"/>
    <w:rsid w:val="00D912EE"/>
    <w:rsid w:val="00D9184F"/>
    <w:rsid w:val="00D91C15"/>
    <w:rsid w:val="00D91DE1"/>
    <w:rsid w:val="00D91E43"/>
    <w:rsid w:val="00D91ECB"/>
    <w:rsid w:val="00D9232C"/>
    <w:rsid w:val="00D9243B"/>
    <w:rsid w:val="00D92498"/>
    <w:rsid w:val="00D9309C"/>
    <w:rsid w:val="00D932AD"/>
    <w:rsid w:val="00D93FE4"/>
    <w:rsid w:val="00D94511"/>
    <w:rsid w:val="00D94EE6"/>
    <w:rsid w:val="00D951B2"/>
    <w:rsid w:val="00D957F6"/>
    <w:rsid w:val="00D95CAF"/>
    <w:rsid w:val="00D96025"/>
    <w:rsid w:val="00D96154"/>
    <w:rsid w:val="00D96403"/>
    <w:rsid w:val="00D969C4"/>
    <w:rsid w:val="00D96B63"/>
    <w:rsid w:val="00D97076"/>
    <w:rsid w:val="00D97077"/>
    <w:rsid w:val="00D971BB"/>
    <w:rsid w:val="00D9782B"/>
    <w:rsid w:val="00D979C0"/>
    <w:rsid w:val="00D97AD7"/>
    <w:rsid w:val="00D97BB8"/>
    <w:rsid w:val="00D97DAE"/>
    <w:rsid w:val="00D97DC3"/>
    <w:rsid w:val="00D97EE7"/>
    <w:rsid w:val="00DA0052"/>
    <w:rsid w:val="00DA01F8"/>
    <w:rsid w:val="00DA031F"/>
    <w:rsid w:val="00DA07B1"/>
    <w:rsid w:val="00DA0861"/>
    <w:rsid w:val="00DA0B88"/>
    <w:rsid w:val="00DA0C64"/>
    <w:rsid w:val="00DA0CB6"/>
    <w:rsid w:val="00DA0E39"/>
    <w:rsid w:val="00DA0F7D"/>
    <w:rsid w:val="00DA135E"/>
    <w:rsid w:val="00DA1480"/>
    <w:rsid w:val="00DA1BE3"/>
    <w:rsid w:val="00DA1CC6"/>
    <w:rsid w:val="00DA2510"/>
    <w:rsid w:val="00DA27E0"/>
    <w:rsid w:val="00DA2E56"/>
    <w:rsid w:val="00DA3183"/>
    <w:rsid w:val="00DA355D"/>
    <w:rsid w:val="00DA37FD"/>
    <w:rsid w:val="00DA394D"/>
    <w:rsid w:val="00DA3D39"/>
    <w:rsid w:val="00DA3D7F"/>
    <w:rsid w:val="00DA485F"/>
    <w:rsid w:val="00DA50B4"/>
    <w:rsid w:val="00DA5306"/>
    <w:rsid w:val="00DA55B6"/>
    <w:rsid w:val="00DA5930"/>
    <w:rsid w:val="00DA5949"/>
    <w:rsid w:val="00DA5B63"/>
    <w:rsid w:val="00DA609D"/>
    <w:rsid w:val="00DA6351"/>
    <w:rsid w:val="00DA6DCA"/>
    <w:rsid w:val="00DA6E0A"/>
    <w:rsid w:val="00DA6E53"/>
    <w:rsid w:val="00DA744C"/>
    <w:rsid w:val="00DA7467"/>
    <w:rsid w:val="00DA75B1"/>
    <w:rsid w:val="00DA7678"/>
    <w:rsid w:val="00DA77A4"/>
    <w:rsid w:val="00DA7CF6"/>
    <w:rsid w:val="00DB00B2"/>
    <w:rsid w:val="00DB00E6"/>
    <w:rsid w:val="00DB01FC"/>
    <w:rsid w:val="00DB04D0"/>
    <w:rsid w:val="00DB06E6"/>
    <w:rsid w:val="00DB137A"/>
    <w:rsid w:val="00DB13DB"/>
    <w:rsid w:val="00DB1403"/>
    <w:rsid w:val="00DB1C3F"/>
    <w:rsid w:val="00DB1EBC"/>
    <w:rsid w:val="00DB2446"/>
    <w:rsid w:val="00DB25D3"/>
    <w:rsid w:val="00DB263B"/>
    <w:rsid w:val="00DB2AF4"/>
    <w:rsid w:val="00DB2B5B"/>
    <w:rsid w:val="00DB2B8B"/>
    <w:rsid w:val="00DB2CB8"/>
    <w:rsid w:val="00DB30A9"/>
    <w:rsid w:val="00DB361C"/>
    <w:rsid w:val="00DB3901"/>
    <w:rsid w:val="00DB3A02"/>
    <w:rsid w:val="00DB3C0D"/>
    <w:rsid w:val="00DB3CA1"/>
    <w:rsid w:val="00DB4151"/>
    <w:rsid w:val="00DB4339"/>
    <w:rsid w:val="00DB46D9"/>
    <w:rsid w:val="00DB49A8"/>
    <w:rsid w:val="00DB4A29"/>
    <w:rsid w:val="00DB4A45"/>
    <w:rsid w:val="00DB4D8E"/>
    <w:rsid w:val="00DB568E"/>
    <w:rsid w:val="00DB5B68"/>
    <w:rsid w:val="00DB6124"/>
    <w:rsid w:val="00DB6251"/>
    <w:rsid w:val="00DB6294"/>
    <w:rsid w:val="00DB64F2"/>
    <w:rsid w:val="00DB6579"/>
    <w:rsid w:val="00DB65AC"/>
    <w:rsid w:val="00DB66C6"/>
    <w:rsid w:val="00DB683C"/>
    <w:rsid w:val="00DB6996"/>
    <w:rsid w:val="00DB6DA8"/>
    <w:rsid w:val="00DB7048"/>
    <w:rsid w:val="00DB70BF"/>
    <w:rsid w:val="00DB70C3"/>
    <w:rsid w:val="00DB75D0"/>
    <w:rsid w:val="00DB7816"/>
    <w:rsid w:val="00DB78D0"/>
    <w:rsid w:val="00DB794D"/>
    <w:rsid w:val="00DC0116"/>
    <w:rsid w:val="00DC03C3"/>
    <w:rsid w:val="00DC04CB"/>
    <w:rsid w:val="00DC0AF8"/>
    <w:rsid w:val="00DC0AFF"/>
    <w:rsid w:val="00DC0C7C"/>
    <w:rsid w:val="00DC0D32"/>
    <w:rsid w:val="00DC0EE6"/>
    <w:rsid w:val="00DC0F32"/>
    <w:rsid w:val="00DC12E2"/>
    <w:rsid w:val="00DC13DA"/>
    <w:rsid w:val="00DC176B"/>
    <w:rsid w:val="00DC2585"/>
    <w:rsid w:val="00DC2D17"/>
    <w:rsid w:val="00DC2E93"/>
    <w:rsid w:val="00DC2EF8"/>
    <w:rsid w:val="00DC3133"/>
    <w:rsid w:val="00DC3170"/>
    <w:rsid w:val="00DC40EF"/>
    <w:rsid w:val="00DC41BB"/>
    <w:rsid w:val="00DC4E26"/>
    <w:rsid w:val="00DC50F9"/>
    <w:rsid w:val="00DC51D8"/>
    <w:rsid w:val="00DC52B1"/>
    <w:rsid w:val="00DC52D0"/>
    <w:rsid w:val="00DC563B"/>
    <w:rsid w:val="00DC5815"/>
    <w:rsid w:val="00DC5A0C"/>
    <w:rsid w:val="00DC6839"/>
    <w:rsid w:val="00DC6BD2"/>
    <w:rsid w:val="00DC6F35"/>
    <w:rsid w:val="00DC700C"/>
    <w:rsid w:val="00DC715A"/>
    <w:rsid w:val="00DC7760"/>
    <w:rsid w:val="00DD02E0"/>
    <w:rsid w:val="00DD0D84"/>
    <w:rsid w:val="00DD0E73"/>
    <w:rsid w:val="00DD154C"/>
    <w:rsid w:val="00DD1BD4"/>
    <w:rsid w:val="00DD1CF0"/>
    <w:rsid w:val="00DD24B1"/>
    <w:rsid w:val="00DD2E70"/>
    <w:rsid w:val="00DD2EAB"/>
    <w:rsid w:val="00DD306B"/>
    <w:rsid w:val="00DD34AF"/>
    <w:rsid w:val="00DD397D"/>
    <w:rsid w:val="00DD3FD9"/>
    <w:rsid w:val="00DD4333"/>
    <w:rsid w:val="00DD4494"/>
    <w:rsid w:val="00DD47D3"/>
    <w:rsid w:val="00DD4D5A"/>
    <w:rsid w:val="00DD4E2B"/>
    <w:rsid w:val="00DD504E"/>
    <w:rsid w:val="00DD55AC"/>
    <w:rsid w:val="00DD57C7"/>
    <w:rsid w:val="00DD58D5"/>
    <w:rsid w:val="00DD5A9A"/>
    <w:rsid w:val="00DD5E5C"/>
    <w:rsid w:val="00DD5E60"/>
    <w:rsid w:val="00DD618E"/>
    <w:rsid w:val="00DD6280"/>
    <w:rsid w:val="00DD665F"/>
    <w:rsid w:val="00DD66DD"/>
    <w:rsid w:val="00DD7023"/>
    <w:rsid w:val="00DD70D1"/>
    <w:rsid w:val="00DD7147"/>
    <w:rsid w:val="00DD73FF"/>
    <w:rsid w:val="00DD7814"/>
    <w:rsid w:val="00DE00EE"/>
    <w:rsid w:val="00DE0142"/>
    <w:rsid w:val="00DE02EC"/>
    <w:rsid w:val="00DE0428"/>
    <w:rsid w:val="00DE0BC6"/>
    <w:rsid w:val="00DE0F1B"/>
    <w:rsid w:val="00DE13ED"/>
    <w:rsid w:val="00DE14B8"/>
    <w:rsid w:val="00DE1828"/>
    <w:rsid w:val="00DE1991"/>
    <w:rsid w:val="00DE1DB3"/>
    <w:rsid w:val="00DE24D0"/>
    <w:rsid w:val="00DE25B0"/>
    <w:rsid w:val="00DE2684"/>
    <w:rsid w:val="00DE2A50"/>
    <w:rsid w:val="00DE2C43"/>
    <w:rsid w:val="00DE2FA2"/>
    <w:rsid w:val="00DE3034"/>
    <w:rsid w:val="00DE32F0"/>
    <w:rsid w:val="00DE3570"/>
    <w:rsid w:val="00DE35E5"/>
    <w:rsid w:val="00DE3AF5"/>
    <w:rsid w:val="00DE3BF9"/>
    <w:rsid w:val="00DE3FA7"/>
    <w:rsid w:val="00DE4301"/>
    <w:rsid w:val="00DE454C"/>
    <w:rsid w:val="00DE4869"/>
    <w:rsid w:val="00DE4A0B"/>
    <w:rsid w:val="00DE4B52"/>
    <w:rsid w:val="00DE4C18"/>
    <w:rsid w:val="00DE4E16"/>
    <w:rsid w:val="00DE4FF9"/>
    <w:rsid w:val="00DE53A1"/>
    <w:rsid w:val="00DE54B7"/>
    <w:rsid w:val="00DE565C"/>
    <w:rsid w:val="00DE574F"/>
    <w:rsid w:val="00DE5C73"/>
    <w:rsid w:val="00DE5DDC"/>
    <w:rsid w:val="00DE5EC3"/>
    <w:rsid w:val="00DE6335"/>
    <w:rsid w:val="00DE684E"/>
    <w:rsid w:val="00DE7197"/>
    <w:rsid w:val="00DE722C"/>
    <w:rsid w:val="00DE7393"/>
    <w:rsid w:val="00DE74F8"/>
    <w:rsid w:val="00DE7711"/>
    <w:rsid w:val="00DE7F33"/>
    <w:rsid w:val="00DF003C"/>
    <w:rsid w:val="00DF01DB"/>
    <w:rsid w:val="00DF06DF"/>
    <w:rsid w:val="00DF0868"/>
    <w:rsid w:val="00DF0C7A"/>
    <w:rsid w:val="00DF0FBB"/>
    <w:rsid w:val="00DF104D"/>
    <w:rsid w:val="00DF1B18"/>
    <w:rsid w:val="00DF1CD2"/>
    <w:rsid w:val="00DF1F9C"/>
    <w:rsid w:val="00DF23C3"/>
    <w:rsid w:val="00DF2411"/>
    <w:rsid w:val="00DF25C7"/>
    <w:rsid w:val="00DF268A"/>
    <w:rsid w:val="00DF2AD8"/>
    <w:rsid w:val="00DF2ADF"/>
    <w:rsid w:val="00DF319C"/>
    <w:rsid w:val="00DF39EB"/>
    <w:rsid w:val="00DF3DD9"/>
    <w:rsid w:val="00DF4013"/>
    <w:rsid w:val="00DF4799"/>
    <w:rsid w:val="00DF4D55"/>
    <w:rsid w:val="00DF4F08"/>
    <w:rsid w:val="00DF50BC"/>
    <w:rsid w:val="00DF56C6"/>
    <w:rsid w:val="00DF59D1"/>
    <w:rsid w:val="00DF59DB"/>
    <w:rsid w:val="00DF6985"/>
    <w:rsid w:val="00DF6AA0"/>
    <w:rsid w:val="00DF6B98"/>
    <w:rsid w:val="00DF6DF2"/>
    <w:rsid w:val="00DF70CD"/>
    <w:rsid w:val="00DF7236"/>
    <w:rsid w:val="00DF730C"/>
    <w:rsid w:val="00DF7A0B"/>
    <w:rsid w:val="00DF7F49"/>
    <w:rsid w:val="00E006F1"/>
    <w:rsid w:val="00E007BB"/>
    <w:rsid w:val="00E01201"/>
    <w:rsid w:val="00E013B9"/>
    <w:rsid w:val="00E01555"/>
    <w:rsid w:val="00E015A4"/>
    <w:rsid w:val="00E01934"/>
    <w:rsid w:val="00E01B15"/>
    <w:rsid w:val="00E01BD2"/>
    <w:rsid w:val="00E01C7C"/>
    <w:rsid w:val="00E01E82"/>
    <w:rsid w:val="00E020A3"/>
    <w:rsid w:val="00E021D8"/>
    <w:rsid w:val="00E02539"/>
    <w:rsid w:val="00E02598"/>
    <w:rsid w:val="00E026EC"/>
    <w:rsid w:val="00E02814"/>
    <w:rsid w:val="00E028F7"/>
    <w:rsid w:val="00E02948"/>
    <w:rsid w:val="00E02BCB"/>
    <w:rsid w:val="00E030D0"/>
    <w:rsid w:val="00E03275"/>
    <w:rsid w:val="00E0367B"/>
    <w:rsid w:val="00E037C7"/>
    <w:rsid w:val="00E039CE"/>
    <w:rsid w:val="00E03AB1"/>
    <w:rsid w:val="00E03B6C"/>
    <w:rsid w:val="00E03C3B"/>
    <w:rsid w:val="00E0403F"/>
    <w:rsid w:val="00E04199"/>
    <w:rsid w:val="00E0434E"/>
    <w:rsid w:val="00E045A2"/>
    <w:rsid w:val="00E04900"/>
    <w:rsid w:val="00E0492B"/>
    <w:rsid w:val="00E04D84"/>
    <w:rsid w:val="00E05773"/>
    <w:rsid w:val="00E05864"/>
    <w:rsid w:val="00E05A1B"/>
    <w:rsid w:val="00E05E44"/>
    <w:rsid w:val="00E05E61"/>
    <w:rsid w:val="00E05F85"/>
    <w:rsid w:val="00E06412"/>
    <w:rsid w:val="00E077BB"/>
    <w:rsid w:val="00E07CB1"/>
    <w:rsid w:val="00E07D69"/>
    <w:rsid w:val="00E07ECE"/>
    <w:rsid w:val="00E105EF"/>
    <w:rsid w:val="00E10D96"/>
    <w:rsid w:val="00E112E9"/>
    <w:rsid w:val="00E1150F"/>
    <w:rsid w:val="00E1166C"/>
    <w:rsid w:val="00E116C1"/>
    <w:rsid w:val="00E11B4E"/>
    <w:rsid w:val="00E11E79"/>
    <w:rsid w:val="00E11F20"/>
    <w:rsid w:val="00E1204A"/>
    <w:rsid w:val="00E125DE"/>
    <w:rsid w:val="00E12AC2"/>
    <w:rsid w:val="00E13102"/>
    <w:rsid w:val="00E1367C"/>
    <w:rsid w:val="00E13A4B"/>
    <w:rsid w:val="00E13A5D"/>
    <w:rsid w:val="00E13ADF"/>
    <w:rsid w:val="00E13D54"/>
    <w:rsid w:val="00E13D58"/>
    <w:rsid w:val="00E14386"/>
    <w:rsid w:val="00E1493F"/>
    <w:rsid w:val="00E14990"/>
    <w:rsid w:val="00E14E45"/>
    <w:rsid w:val="00E15043"/>
    <w:rsid w:val="00E154AA"/>
    <w:rsid w:val="00E1551C"/>
    <w:rsid w:val="00E155EA"/>
    <w:rsid w:val="00E156D4"/>
    <w:rsid w:val="00E15B30"/>
    <w:rsid w:val="00E15C18"/>
    <w:rsid w:val="00E15E09"/>
    <w:rsid w:val="00E15E0B"/>
    <w:rsid w:val="00E15F66"/>
    <w:rsid w:val="00E15FD3"/>
    <w:rsid w:val="00E165CB"/>
    <w:rsid w:val="00E16D74"/>
    <w:rsid w:val="00E1706F"/>
    <w:rsid w:val="00E17219"/>
    <w:rsid w:val="00E1728C"/>
    <w:rsid w:val="00E17372"/>
    <w:rsid w:val="00E176D7"/>
    <w:rsid w:val="00E177C1"/>
    <w:rsid w:val="00E17D07"/>
    <w:rsid w:val="00E17D0F"/>
    <w:rsid w:val="00E17D6B"/>
    <w:rsid w:val="00E20EC3"/>
    <w:rsid w:val="00E212BF"/>
    <w:rsid w:val="00E21341"/>
    <w:rsid w:val="00E21553"/>
    <w:rsid w:val="00E21635"/>
    <w:rsid w:val="00E21687"/>
    <w:rsid w:val="00E21B51"/>
    <w:rsid w:val="00E21DEC"/>
    <w:rsid w:val="00E21F28"/>
    <w:rsid w:val="00E220ED"/>
    <w:rsid w:val="00E22307"/>
    <w:rsid w:val="00E22448"/>
    <w:rsid w:val="00E2256F"/>
    <w:rsid w:val="00E22711"/>
    <w:rsid w:val="00E22770"/>
    <w:rsid w:val="00E22FCB"/>
    <w:rsid w:val="00E22FD8"/>
    <w:rsid w:val="00E238FB"/>
    <w:rsid w:val="00E239F1"/>
    <w:rsid w:val="00E23BF2"/>
    <w:rsid w:val="00E2411B"/>
    <w:rsid w:val="00E241BD"/>
    <w:rsid w:val="00E247C7"/>
    <w:rsid w:val="00E24F76"/>
    <w:rsid w:val="00E257A9"/>
    <w:rsid w:val="00E258A2"/>
    <w:rsid w:val="00E259DE"/>
    <w:rsid w:val="00E25AF5"/>
    <w:rsid w:val="00E26150"/>
    <w:rsid w:val="00E26205"/>
    <w:rsid w:val="00E26B6F"/>
    <w:rsid w:val="00E26D15"/>
    <w:rsid w:val="00E26D70"/>
    <w:rsid w:val="00E26E87"/>
    <w:rsid w:val="00E26F1F"/>
    <w:rsid w:val="00E27479"/>
    <w:rsid w:val="00E27590"/>
    <w:rsid w:val="00E27594"/>
    <w:rsid w:val="00E277AC"/>
    <w:rsid w:val="00E27DE4"/>
    <w:rsid w:val="00E300F5"/>
    <w:rsid w:val="00E3072A"/>
    <w:rsid w:val="00E30B14"/>
    <w:rsid w:val="00E31054"/>
    <w:rsid w:val="00E31170"/>
    <w:rsid w:val="00E314AD"/>
    <w:rsid w:val="00E316E4"/>
    <w:rsid w:val="00E319B6"/>
    <w:rsid w:val="00E31A25"/>
    <w:rsid w:val="00E31A9B"/>
    <w:rsid w:val="00E31C5A"/>
    <w:rsid w:val="00E31F55"/>
    <w:rsid w:val="00E31F88"/>
    <w:rsid w:val="00E322B5"/>
    <w:rsid w:val="00E32951"/>
    <w:rsid w:val="00E32D6E"/>
    <w:rsid w:val="00E33060"/>
    <w:rsid w:val="00E33D42"/>
    <w:rsid w:val="00E33E30"/>
    <w:rsid w:val="00E340C1"/>
    <w:rsid w:val="00E3452F"/>
    <w:rsid w:val="00E3470C"/>
    <w:rsid w:val="00E3474C"/>
    <w:rsid w:val="00E348E9"/>
    <w:rsid w:val="00E34D33"/>
    <w:rsid w:val="00E34F82"/>
    <w:rsid w:val="00E34F8E"/>
    <w:rsid w:val="00E3528D"/>
    <w:rsid w:val="00E353B2"/>
    <w:rsid w:val="00E358F9"/>
    <w:rsid w:val="00E35959"/>
    <w:rsid w:val="00E359CA"/>
    <w:rsid w:val="00E35B7D"/>
    <w:rsid w:val="00E35F50"/>
    <w:rsid w:val="00E3635C"/>
    <w:rsid w:val="00E364F4"/>
    <w:rsid w:val="00E36765"/>
    <w:rsid w:val="00E367DD"/>
    <w:rsid w:val="00E36910"/>
    <w:rsid w:val="00E36F63"/>
    <w:rsid w:val="00E372F3"/>
    <w:rsid w:val="00E37576"/>
    <w:rsid w:val="00E376B0"/>
    <w:rsid w:val="00E376D4"/>
    <w:rsid w:val="00E37AF4"/>
    <w:rsid w:val="00E37DD7"/>
    <w:rsid w:val="00E37ED9"/>
    <w:rsid w:val="00E404EB"/>
    <w:rsid w:val="00E408A9"/>
    <w:rsid w:val="00E40958"/>
    <w:rsid w:val="00E40B9F"/>
    <w:rsid w:val="00E40C15"/>
    <w:rsid w:val="00E40EB4"/>
    <w:rsid w:val="00E41134"/>
    <w:rsid w:val="00E413D4"/>
    <w:rsid w:val="00E4164B"/>
    <w:rsid w:val="00E41857"/>
    <w:rsid w:val="00E4187C"/>
    <w:rsid w:val="00E41B0B"/>
    <w:rsid w:val="00E41CAC"/>
    <w:rsid w:val="00E41E66"/>
    <w:rsid w:val="00E41ED1"/>
    <w:rsid w:val="00E41F98"/>
    <w:rsid w:val="00E42554"/>
    <w:rsid w:val="00E426ED"/>
    <w:rsid w:val="00E42CFC"/>
    <w:rsid w:val="00E43048"/>
    <w:rsid w:val="00E432A2"/>
    <w:rsid w:val="00E433B7"/>
    <w:rsid w:val="00E43CAC"/>
    <w:rsid w:val="00E43DA7"/>
    <w:rsid w:val="00E43F15"/>
    <w:rsid w:val="00E44291"/>
    <w:rsid w:val="00E442A5"/>
    <w:rsid w:val="00E4449D"/>
    <w:rsid w:val="00E44725"/>
    <w:rsid w:val="00E447D9"/>
    <w:rsid w:val="00E44995"/>
    <w:rsid w:val="00E44C83"/>
    <w:rsid w:val="00E44CEF"/>
    <w:rsid w:val="00E44DE5"/>
    <w:rsid w:val="00E4503C"/>
    <w:rsid w:val="00E4587B"/>
    <w:rsid w:val="00E458CE"/>
    <w:rsid w:val="00E46383"/>
    <w:rsid w:val="00E463AD"/>
    <w:rsid w:val="00E463F6"/>
    <w:rsid w:val="00E4678C"/>
    <w:rsid w:val="00E46EC0"/>
    <w:rsid w:val="00E470A7"/>
    <w:rsid w:val="00E477B0"/>
    <w:rsid w:val="00E479D2"/>
    <w:rsid w:val="00E47A52"/>
    <w:rsid w:val="00E47AD2"/>
    <w:rsid w:val="00E50265"/>
    <w:rsid w:val="00E5051D"/>
    <w:rsid w:val="00E50717"/>
    <w:rsid w:val="00E5116C"/>
    <w:rsid w:val="00E51449"/>
    <w:rsid w:val="00E51747"/>
    <w:rsid w:val="00E51756"/>
    <w:rsid w:val="00E51B2D"/>
    <w:rsid w:val="00E52168"/>
    <w:rsid w:val="00E5232E"/>
    <w:rsid w:val="00E52360"/>
    <w:rsid w:val="00E52675"/>
    <w:rsid w:val="00E52AFD"/>
    <w:rsid w:val="00E52ED1"/>
    <w:rsid w:val="00E52FA4"/>
    <w:rsid w:val="00E5333D"/>
    <w:rsid w:val="00E53BA4"/>
    <w:rsid w:val="00E53F2E"/>
    <w:rsid w:val="00E54079"/>
    <w:rsid w:val="00E54289"/>
    <w:rsid w:val="00E54305"/>
    <w:rsid w:val="00E54557"/>
    <w:rsid w:val="00E54A6F"/>
    <w:rsid w:val="00E54F97"/>
    <w:rsid w:val="00E55B98"/>
    <w:rsid w:val="00E55C45"/>
    <w:rsid w:val="00E55E41"/>
    <w:rsid w:val="00E561FB"/>
    <w:rsid w:val="00E56349"/>
    <w:rsid w:val="00E56B7E"/>
    <w:rsid w:val="00E56D5C"/>
    <w:rsid w:val="00E570A3"/>
    <w:rsid w:val="00E57386"/>
    <w:rsid w:val="00E5789E"/>
    <w:rsid w:val="00E57B9A"/>
    <w:rsid w:val="00E57E10"/>
    <w:rsid w:val="00E609ED"/>
    <w:rsid w:val="00E60AC2"/>
    <w:rsid w:val="00E60E6B"/>
    <w:rsid w:val="00E60F01"/>
    <w:rsid w:val="00E613E8"/>
    <w:rsid w:val="00E61525"/>
    <w:rsid w:val="00E61B27"/>
    <w:rsid w:val="00E61D78"/>
    <w:rsid w:val="00E62709"/>
    <w:rsid w:val="00E634E6"/>
    <w:rsid w:val="00E6353F"/>
    <w:rsid w:val="00E6383A"/>
    <w:rsid w:val="00E63AE2"/>
    <w:rsid w:val="00E63DF7"/>
    <w:rsid w:val="00E63EB0"/>
    <w:rsid w:val="00E6409A"/>
    <w:rsid w:val="00E6434B"/>
    <w:rsid w:val="00E64CDA"/>
    <w:rsid w:val="00E64EFB"/>
    <w:rsid w:val="00E65185"/>
    <w:rsid w:val="00E651B9"/>
    <w:rsid w:val="00E6538A"/>
    <w:rsid w:val="00E65B16"/>
    <w:rsid w:val="00E66368"/>
    <w:rsid w:val="00E66789"/>
    <w:rsid w:val="00E66900"/>
    <w:rsid w:val="00E66949"/>
    <w:rsid w:val="00E66A69"/>
    <w:rsid w:val="00E66B7C"/>
    <w:rsid w:val="00E67102"/>
    <w:rsid w:val="00E67347"/>
    <w:rsid w:val="00E674CD"/>
    <w:rsid w:val="00E677F1"/>
    <w:rsid w:val="00E67BF6"/>
    <w:rsid w:val="00E67D52"/>
    <w:rsid w:val="00E67F2D"/>
    <w:rsid w:val="00E70308"/>
    <w:rsid w:val="00E70458"/>
    <w:rsid w:val="00E705BB"/>
    <w:rsid w:val="00E70656"/>
    <w:rsid w:val="00E7073A"/>
    <w:rsid w:val="00E70A19"/>
    <w:rsid w:val="00E70CCB"/>
    <w:rsid w:val="00E710D6"/>
    <w:rsid w:val="00E7110B"/>
    <w:rsid w:val="00E7124B"/>
    <w:rsid w:val="00E71445"/>
    <w:rsid w:val="00E7185C"/>
    <w:rsid w:val="00E719DC"/>
    <w:rsid w:val="00E71BDE"/>
    <w:rsid w:val="00E71FA7"/>
    <w:rsid w:val="00E72C39"/>
    <w:rsid w:val="00E72F44"/>
    <w:rsid w:val="00E72F7C"/>
    <w:rsid w:val="00E73725"/>
    <w:rsid w:val="00E739B9"/>
    <w:rsid w:val="00E73A8C"/>
    <w:rsid w:val="00E73ACF"/>
    <w:rsid w:val="00E74AF2"/>
    <w:rsid w:val="00E74D00"/>
    <w:rsid w:val="00E7559D"/>
    <w:rsid w:val="00E75632"/>
    <w:rsid w:val="00E7594D"/>
    <w:rsid w:val="00E75A40"/>
    <w:rsid w:val="00E75B50"/>
    <w:rsid w:val="00E761F7"/>
    <w:rsid w:val="00E76207"/>
    <w:rsid w:val="00E76383"/>
    <w:rsid w:val="00E763E7"/>
    <w:rsid w:val="00E7645F"/>
    <w:rsid w:val="00E7664C"/>
    <w:rsid w:val="00E76BAB"/>
    <w:rsid w:val="00E77448"/>
    <w:rsid w:val="00E77A3B"/>
    <w:rsid w:val="00E77B57"/>
    <w:rsid w:val="00E77D8F"/>
    <w:rsid w:val="00E77F25"/>
    <w:rsid w:val="00E806EE"/>
    <w:rsid w:val="00E8146C"/>
    <w:rsid w:val="00E8188E"/>
    <w:rsid w:val="00E81906"/>
    <w:rsid w:val="00E81D14"/>
    <w:rsid w:val="00E821CF"/>
    <w:rsid w:val="00E8221F"/>
    <w:rsid w:val="00E82A09"/>
    <w:rsid w:val="00E82A57"/>
    <w:rsid w:val="00E83467"/>
    <w:rsid w:val="00E83765"/>
    <w:rsid w:val="00E8419F"/>
    <w:rsid w:val="00E84317"/>
    <w:rsid w:val="00E84374"/>
    <w:rsid w:val="00E84429"/>
    <w:rsid w:val="00E84717"/>
    <w:rsid w:val="00E84848"/>
    <w:rsid w:val="00E84973"/>
    <w:rsid w:val="00E8497B"/>
    <w:rsid w:val="00E84C3D"/>
    <w:rsid w:val="00E84E2A"/>
    <w:rsid w:val="00E8522B"/>
    <w:rsid w:val="00E85558"/>
    <w:rsid w:val="00E85855"/>
    <w:rsid w:val="00E85965"/>
    <w:rsid w:val="00E860DF"/>
    <w:rsid w:val="00E865B0"/>
    <w:rsid w:val="00E8683B"/>
    <w:rsid w:val="00E86AC8"/>
    <w:rsid w:val="00E86DD6"/>
    <w:rsid w:val="00E86E8C"/>
    <w:rsid w:val="00E87690"/>
    <w:rsid w:val="00E87FD7"/>
    <w:rsid w:val="00E90427"/>
    <w:rsid w:val="00E91063"/>
    <w:rsid w:val="00E914FE"/>
    <w:rsid w:val="00E917DE"/>
    <w:rsid w:val="00E91868"/>
    <w:rsid w:val="00E91A7A"/>
    <w:rsid w:val="00E91DAC"/>
    <w:rsid w:val="00E91DDB"/>
    <w:rsid w:val="00E91F6E"/>
    <w:rsid w:val="00E92115"/>
    <w:rsid w:val="00E922A9"/>
    <w:rsid w:val="00E928BC"/>
    <w:rsid w:val="00E929FB"/>
    <w:rsid w:val="00E92AA1"/>
    <w:rsid w:val="00E92F82"/>
    <w:rsid w:val="00E93312"/>
    <w:rsid w:val="00E93711"/>
    <w:rsid w:val="00E93854"/>
    <w:rsid w:val="00E94B46"/>
    <w:rsid w:val="00E94F60"/>
    <w:rsid w:val="00E94F9E"/>
    <w:rsid w:val="00E95198"/>
    <w:rsid w:val="00E955DD"/>
    <w:rsid w:val="00E95711"/>
    <w:rsid w:val="00E95955"/>
    <w:rsid w:val="00E959F9"/>
    <w:rsid w:val="00E95C14"/>
    <w:rsid w:val="00E95F8B"/>
    <w:rsid w:val="00E96997"/>
    <w:rsid w:val="00E96DCA"/>
    <w:rsid w:val="00E9744D"/>
    <w:rsid w:val="00E974B2"/>
    <w:rsid w:val="00E97814"/>
    <w:rsid w:val="00E97B2A"/>
    <w:rsid w:val="00E97CB2"/>
    <w:rsid w:val="00E97D11"/>
    <w:rsid w:val="00EA02DA"/>
    <w:rsid w:val="00EA043E"/>
    <w:rsid w:val="00EA06EF"/>
    <w:rsid w:val="00EA0909"/>
    <w:rsid w:val="00EA0CCA"/>
    <w:rsid w:val="00EA0E0F"/>
    <w:rsid w:val="00EA0E92"/>
    <w:rsid w:val="00EA0FCB"/>
    <w:rsid w:val="00EA1161"/>
    <w:rsid w:val="00EA1769"/>
    <w:rsid w:val="00EA183E"/>
    <w:rsid w:val="00EA1A59"/>
    <w:rsid w:val="00EA1F93"/>
    <w:rsid w:val="00EA2343"/>
    <w:rsid w:val="00EA2B32"/>
    <w:rsid w:val="00EA2B51"/>
    <w:rsid w:val="00EA2E69"/>
    <w:rsid w:val="00EA2EF2"/>
    <w:rsid w:val="00EA35FA"/>
    <w:rsid w:val="00EA3CA9"/>
    <w:rsid w:val="00EA3F62"/>
    <w:rsid w:val="00EA49BE"/>
    <w:rsid w:val="00EA49F7"/>
    <w:rsid w:val="00EA4AA6"/>
    <w:rsid w:val="00EA4AD6"/>
    <w:rsid w:val="00EA4F10"/>
    <w:rsid w:val="00EA5031"/>
    <w:rsid w:val="00EA543F"/>
    <w:rsid w:val="00EA5481"/>
    <w:rsid w:val="00EA57FB"/>
    <w:rsid w:val="00EA5A3F"/>
    <w:rsid w:val="00EA5AA6"/>
    <w:rsid w:val="00EA6CFC"/>
    <w:rsid w:val="00EA6D5F"/>
    <w:rsid w:val="00EA6E5F"/>
    <w:rsid w:val="00EA6EEE"/>
    <w:rsid w:val="00EA71CE"/>
    <w:rsid w:val="00EA74AB"/>
    <w:rsid w:val="00EA7B65"/>
    <w:rsid w:val="00EA7F3F"/>
    <w:rsid w:val="00EB0074"/>
    <w:rsid w:val="00EB008A"/>
    <w:rsid w:val="00EB00F7"/>
    <w:rsid w:val="00EB046A"/>
    <w:rsid w:val="00EB0470"/>
    <w:rsid w:val="00EB0833"/>
    <w:rsid w:val="00EB0AE6"/>
    <w:rsid w:val="00EB0C25"/>
    <w:rsid w:val="00EB103E"/>
    <w:rsid w:val="00EB1067"/>
    <w:rsid w:val="00EB17DF"/>
    <w:rsid w:val="00EB1AD9"/>
    <w:rsid w:val="00EB1DA0"/>
    <w:rsid w:val="00EB1F89"/>
    <w:rsid w:val="00EB22D4"/>
    <w:rsid w:val="00EB254C"/>
    <w:rsid w:val="00EB2559"/>
    <w:rsid w:val="00EB2CE1"/>
    <w:rsid w:val="00EB2DAE"/>
    <w:rsid w:val="00EB2F10"/>
    <w:rsid w:val="00EB318B"/>
    <w:rsid w:val="00EB3224"/>
    <w:rsid w:val="00EB3546"/>
    <w:rsid w:val="00EB41FC"/>
    <w:rsid w:val="00EB4219"/>
    <w:rsid w:val="00EB425B"/>
    <w:rsid w:val="00EB4784"/>
    <w:rsid w:val="00EB48DE"/>
    <w:rsid w:val="00EB4972"/>
    <w:rsid w:val="00EB4BB5"/>
    <w:rsid w:val="00EB502A"/>
    <w:rsid w:val="00EB57D8"/>
    <w:rsid w:val="00EB5AB1"/>
    <w:rsid w:val="00EB5ACE"/>
    <w:rsid w:val="00EB61AD"/>
    <w:rsid w:val="00EB62E0"/>
    <w:rsid w:val="00EB63AC"/>
    <w:rsid w:val="00EB6C1B"/>
    <w:rsid w:val="00EB6D00"/>
    <w:rsid w:val="00EB6DCA"/>
    <w:rsid w:val="00EB6DFD"/>
    <w:rsid w:val="00EB6EAD"/>
    <w:rsid w:val="00EB7082"/>
    <w:rsid w:val="00EB7251"/>
    <w:rsid w:val="00EB7B40"/>
    <w:rsid w:val="00EB7BD5"/>
    <w:rsid w:val="00EC003F"/>
    <w:rsid w:val="00EC0087"/>
    <w:rsid w:val="00EC0307"/>
    <w:rsid w:val="00EC06F7"/>
    <w:rsid w:val="00EC080B"/>
    <w:rsid w:val="00EC0955"/>
    <w:rsid w:val="00EC099C"/>
    <w:rsid w:val="00EC15AE"/>
    <w:rsid w:val="00EC182C"/>
    <w:rsid w:val="00EC1E92"/>
    <w:rsid w:val="00EC1EA0"/>
    <w:rsid w:val="00EC23D8"/>
    <w:rsid w:val="00EC2A25"/>
    <w:rsid w:val="00EC2BC8"/>
    <w:rsid w:val="00EC2BFA"/>
    <w:rsid w:val="00EC2E97"/>
    <w:rsid w:val="00EC32FC"/>
    <w:rsid w:val="00EC347E"/>
    <w:rsid w:val="00EC35CA"/>
    <w:rsid w:val="00EC3A26"/>
    <w:rsid w:val="00EC3BE3"/>
    <w:rsid w:val="00EC3F57"/>
    <w:rsid w:val="00EC41EB"/>
    <w:rsid w:val="00EC4CBC"/>
    <w:rsid w:val="00EC4D9E"/>
    <w:rsid w:val="00EC4ECC"/>
    <w:rsid w:val="00EC5138"/>
    <w:rsid w:val="00EC5142"/>
    <w:rsid w:val="00EC5702"/>
    <w:rsid w:val="00EC58C4"/>
    <w:rsid w:val="00EC5F5A"/>
    <w:rsid w:val="00EC61F5"/>
    <w:rsid w:val="00EC6414"/>
    <w:rsid w:val="00EC649A"/>
    <w:rsid w:val="00EC66E9"/>
    <w:rsid w:val="00EC6CF7"/>
    <w:rsid w:val="00EC79BA"/>
    <w:rsid w:val="00EC7E9D"/>
    <w:rsid w:val="00EC7FBB"/>
    <w:rsid w:val="00ED030D"/>
    <w:rsid w:val="00ED0E0F"/>
    <w:rsid w:val="00ED1016"/>
    <w:rsid w:val="00ED107D"/>
    <w:rsid w:val="00ED1278"/>
    <w:rsid w:val="00ED1946"/>
    <w:rsid w:val="00ED1BB5"/>
    <w:rsid w:val="00ED1F67"/>
    <w:rsid w:val="00ED200A"/>
    <w:rsid w:val="00ED238C"/>
    <w:rsid w:val="00ED2505"/>
    <w:rsid w:val="00ED26B8"/>
    <w:rsid w:val="00ED26C3"/>
    <w:rsid w:val="00ED2A19"/>
    <w:rsid w:val="00ED2E91"/>
    <w:rsid w:val="00ED309A"/>
    <w:rsid w:val="00ED34E2"/>
    <w:rsid w:val="00ED3BA6"/>
    <w:rsid w:val="00ED3EA6"/>
    <w:rsid w:val="00ED437C"/>
    <w:rsid w:val="00ED4695"/>
    <w:rsid w:val="00ED4A06"/>
    <w:rsid w:val="00ED58D2"/>
    <w:rsid w:val="00ED5A73"/>
    <w:rsid w:val="00ED6240"/>
    <w:rsid w:val="00ED691D"/>
    <w:rsid w:val="00ED6DD4"/>
    <w:rsid w:val="00ED712E"/>
    <w:rsid w:val="00ED7686"/>
    <w:rsid w:val="00ED7E2B"/>
    <w:rsid w:val="00ED7FA9"/>
    <w:rsid w:val="00EE032D"/>
    <w:rsid w:val="00EE035C"/>
    <w:rsid w:val="00EE0B11"/>
    <w:rsid w:val="00EE0F63"/>
    <w:rsid w:val="00EE1240"/>
    <w:rsid w:val="00EE195E"/>
    <w:rsid w:val="00EE19BD"/>
    <w:rsid w:val="00EE19EA"/>
    <w:rsid w:val="00EE19F8"/>
    <w:rsid w:val="00EE1BF2"/>
    <w:rsid w:val="00EE1E89"/>
    <w:rsid w:val="00EE1F6E"/>
    <w:rsid w:val="00EE3120"/>
    <w:rsid w:val="00EE34DE"/>
    <w:rsid w:val="00EE3563"/>
    <w:rsid w:val="00EE358D"/>
    <w:rsid w:val="00EE35F3"/>
    <w:rsid w:val="00EE3803"/>
    <w:rsid w:val="00EE38D8"/>
    <w:rsid w:val="00EE39F4"/>
    <w:rsid w:val="00EE3B25"/>
    <w:rsid w:val="00EE40C9"/>
    <w:rsid w:val="00EE41FB"/>
    <w:rsid w:val="00EE4E8A"/>
    <w:rsid w:val="00EE4F6A"/>
    <w:rsid w:val="00EE51DF"/>
    <w:rsid w:val="00EE53F5"/>
    <w:rsid w:val="00EE54FE"/>
    <w:rsid w:val="00EE55BB"/>
    <w:rsid w:val="00EE55D9"/>
    <w:rsid w:val="00EE56D4"/>
    <w:rsid w:val="00EE56E4"/>
    <w:rsid w:val="00EE5734"/>
    <w:rsid w:val="00EE5965"/>
    <w:rsid w:val="00EE59B5"/>
    <w:rsid w:val="00EE5FAF"/>
    <w:rsid w:val="00EE6384"/>
    <w:rsid w:val="00EE6397"/>
    <w:rsid w:val="00EE6457"/>
    <w:rsid w:val="00EE6648"/>
    <w:rsid w:val="00EE6D77"/>
    <w:rsid w:val="00EE6E65"/>
    <w:rsid w:val="00EE6EE5"/>
    <w:rsid w:val="00EE7FBA"/>
    <w:rsid w:val="00EF0613"/>
    <w:rsid w:val="00EF0698"/>
    <w:rsid w:val="00EF06FA"/>
    <w:rsid w:val="00EF0D34"/>
    <w:rsid w:val="00EF1571"/>
    <w:rsid w:val="00EF1C19"/>
    <w:rsid w:val="00EF1FC7"/>
    <w:rsid w:val="00EF21F5"/>
    <w:rsid w:val="00EF27A8"/>
    <w:rsid w:val="00EF2AD2"/>
    <w:rsid w:val="00EF2FE5"/>
    <w:rsid w:val="00EF3001"/>
    <w:rsid w:val="00EF3333"/>
    <w:rsid w:val="00EF35FB"/>
    <w:rsid w:val="00EF3BD6"/>
    <w:rsid w:val="00EF3D03"/>
    <w:rsid w:val="00EF3F58"/>
    <w:rsid w:val="00EF406D"/>
    <w:rsid w:val="00EF4777"/>
    <w:rsid w:val="00EF4F1F"/>
    <w:rsid w:val="00EF4F9A"/>
    <w:rsid w:val="00EF562E"/>
    <w:rsid w:val="00EF5F9D"/>
    <w:rsid w:val="00EF614C"/>
    <w:rsid w:val="00EF62D6"/>
    <w:rsid w:val="00EF6A1B"/>
    <w:rsid w:val="00EF6A7E"/>
    <w:rsid w:val="00EF6D4B"/>
    <w:rsid w:val="00EF6F69"/>
    <w:rsid w:val="00EF7540"/>
    <w:rsid w:val="00EF7713"/>
    <w:rsid w:val="00EF7B41"/>
    <w:rsid w:val="00F00637"/>
    <w:rsid w:val="00F006DA"/>
    <w:rsid w:val="00F00710"/>
    <w:rsid w:val="00F0093A"/>
    <w:rsid w:val="00F00F65"/>
    <w:rsid w:val="00F00FC2"/>
    <w:rsid w:val="00F01007"/>
    <w:rsid w:val="00F01280"/>
    <w:rsid w:val="00F012CB"/>
    <w:rsid w:val="00F0151F"/>
    <w:rsid w:val="00F01B40"/>
    <w:rsid w:val="00F01D66"/>
    <w:rsid w:val="00F01F13"/>
    <w:rsid w:val="00F01F37"/>
    <w:rsid w:val="00F02152"/>
    <w:rsid w:val="00F0233E"/>
    <w:rsid w:val="00F0244A"/>
    <w:rsid w:val="00F024A8"/>
    <w:rsid w:val="00F02527"/>
    <w:rsid w:val="00F02909"/>
    <w:rsid w:val="00F02BD0"/>
    <w:rsid w:val="00F02D7B"/>
    <w:rsid w:val="00F02E95"/>
    <w:rsid w:val="00F031F2"/>
    <w:rsid w:val="00F0334C"/>
    <w:rsid w:val="00F034DB"/>
    <w:rsid w:val="00F03AB0"/>
    <w:rsid w:val="00F04060"/>
    <w:rsid w:val="00F0417C"/>
    <w:rsid w:val="00F04518"/>
    <w:rsid w:val="00F048A8"/>
    <w:rsid w:val="00F049A7"/>
    <w:rsid w:val="00F052B5"/>
    <w:rsid w:val="00F059D1"/>
    <w:rsid w:val="00F05B5F"/>
    <w:rsid w:val="00F05BF2"/>
    <w:rsid w:val="00F05CEC"/>
    <w:rsid w:val="00F05D41"/>
    <w:rsid w:val="00F05EB2"/>
    <w:rsid w:val="00F060E4"/>
    <w:rsid w:val="00F06393"/>
    <w:rsid w:val="00F06C58"/>
    <w:rsid w:val="00F07007"/>
    <w:rsid w:val="00F076F8"/>
    <w:rsid w:val="00F07C92"/>
    <w:rsid w:val="00F07FAF"/>
    <w:rsid w:val="00F100A3"/>
    <w:rsid w:val="00F10562"/>
    <w:rsid w:val="00F108BE"/>
    <w:rsid w:val="00F10ED1"/>
    <w:rsid w:val="00F10EED"/>
    <w:rsid w:val="00F11032"/>
    <w:rsid w:val="00F110CB"/>
    <w:rsid w:val="00F11355"/>
    <w:rsid w:val="00F11391"/>
    <w:rsid w:val="00F121AA"/>
    <w:rsid w:val="00F123BB"/>
    <w:rsid w:val="00F12426"/>
    <w:rsid w:val="00F127BD"/>
    <w:rsid w:val="00F127C3"/>
    <w:rsid w:val="00F12A11"/>
    <w:rsid w:val="00F12C78"/>
    <w:rsid w:val="00F13CA7"/>
    <w:rsid w:val="00F13D13"/>
    <w:rsid w:val="00F13F74"/>
    <w:rsid w:val="00F13FBE"/>
    <w:rsid w:val="00F141C8"/>
    <w:rsid w:val="00F144A6"/>
    <w:rsid w:val="00F1493C"/>
    <w:rsid w:val="00F1572E"/>
    <w:rsid w:val="00F162B4"/>
    <w:rsid w:val="00F1678D"/>
    <w:rsid w:val="00F16B82"/>
    <w:rsid w:val="00F16C6E"/>
    <w:rsid w:val="00F174EB"/>
    <w:rsid w:val="00F17BEE"/>
    <w:rsid w:val="00F17DD0"/>
    <w:rsid w:val="00F17F59"/>
    <w:rsid w:val="00F2000D"/>
    <w:rsid w:val="00F2023D"/>
    <w:rsid w:val="00F202AD"/>
    <w:rsid w:val="00F20407"/>
    <w:rsid w:val="00F20718"/>
    <w:rsid w:val="00F20ABA"/>
    <w:rsid w:val="00F20C57"/>
    <w:rsid w:val="00F21290"/>
    <w:rsid w:val="00F21AEA"/>
    <w:rsid w:val="00F21DF7"/>
    <w:rsid w:val="00F22A1D"/>
    <w:rsid w:val="00F22CF3"/>
    <w:rsid w:val="00F22F61"/>
    <w:rsid w:val="00F22FAA"/>
    <w:rsid w:val="00F2304A"/>
    <w:rsid w:val="00F23456"/>
    <w:rsid w:val="00F23CB7"/>
    <w:rsid w:val="00F23F3F"/>
    <w:rsid w:val="00F241ED"/>
    <w:rsid w:val="00F24660"/>
    <w:rsid w:val="00F24894"/>
    <w:rsid w:val="00F24ECA"/>
    <w:rsid w:val="00F24F0A"/>
    <w:rsid w:val="00F25025"/>
    <w:rsid w:val="00F25060"/>
    <w:rsid w:val="00F251BF"/>
    <w:rsid w:val="00F251F9"/>
    <w:rsid w:val="00F25610"/>
    <w:rsid w:val="00F25C16"/>
    <w:rsid w:val="00F25C52"/>
    <w:rsid w:val="00F25DEB"/>
    <w:rsid w:val="00F26517"/>
    <w:rsid w:val="00F2678C"/>
    <w:rsid w:val="00F26D1B"/>
    <w:rsid w:val="00F26EF2"/>
    <w:rsid w:val="00F2706E"/>
    <w:rsid w:val="00F27136"/>
    <w:rsid w:val="00F279B4"/>
    <w:rsid w:val="00F27C0A"/>
    <w:rsid w:val="00F27DFC"/>
    <w:rsid w:val="00F27E96"/>
    <w:rsid w:val="00F27FF6"/>
    <w:rsid w:val="00F303B2"/>
    <w:rsid w:val="00F30462"/>
    <w:rsid w:val="00F30840"/>
    <w:rsid w:val="00F30C24"/>
    <w:rsid w:val="00F30CD1"/>
    <w:rsid w:val="00F30DE6"/>
    <w:rsid w:val="00F3127D"/>
    <w:rsid w:val="00F31307"/>
    <w:rsid w:val="00F31487"/>
    <w:rsid w:val="00F314E2"/>
    <w:rsid w:val="00F315CC"/>
    <w:rsid w:val="00F31DA9"/>
    <w:rsid w:val="00F31EB3"/>
    <w:rsid w:val="00F3204F"/>
    <w:rsid w:val="00F321FD"/>
    <w:rsid w:val="00F3229B"/>
    <w:rsid w:val="00F32A25"/>
    <w:rsid w:val="00F32DE5"/>
    <w:rsid w:val="00F32E43"/>
    <w:rsid w:val="00F32E58"/>
    <w:rsid w:val="00F334EC"/>
    <w:rsid w:val="00F337EE"/>
    <w:rsid w:val="00F339C9"/>
    <w:rsid w:val="00F33A0F"/>
    <w:rsid w:val="00F33B72"/>
    <w:rsid w:val="00F33BD9"/>
    <w:rsid w:val="00F33D2D"/>
    <w:rsid w:val="00F33D52"/>
    <w:rsid w:val="00F33E3C"/>
    <w:rsid w:val="00F34127"/>
    <w:rsid w:val="00F341A6"/>
    <w:rsid w:val="00F345F5"/>
    <w:rsid w:val="00F349BE"/>
    <w:rsid w:val="00F34BE7"/>
    <w:rsid w:val="00F354E4"/>
    <w:rsid w:val="00F35565"/>
    <w:rsid w:val="00F35925"/>
    <w:rsid w:val="00F359FD"/>
    <w:rsid w:val="00F35B25"/>
    <w:rsid w:val="00F35C68"/>
    <w:rsid w:val="00F35D39"/>
    <w:rsid w:val="00F35DA6"/>
    <w:rsid w:val="00F364D4"/>
    <w:rsid w:val="00F36B5C"/>
    <w:rsid w:val="00F36C16"/>
    <w:rsid w:val="00F3702D"/>
    <w:rsid w:val="00F37330"/>
    <w:rsid w:val="00F37398"/>
    <w:rsid w:val="00F375F4"/>
    <w:rsid w:val="00F378CD"/>
    <w:rsid w:val="00F379D7"/>
    <w:rsid w:val="00F37C08"/>
    <w:rsid w:val="00F37CF6"/>
    <w:rsid w:val="00F4017F"/>
    <w:rsid w:val="00F40452"/>
    <w:rsid w:val="00F405BE"/>
    <w:rsid w:val="00F40637"/>
    <w:rsid w:val="00F408ED"/>
    <w:rsid w:val="00F40CF9"/>
    <w:rsid w:val="00F410CA"/>
    <w:rsid w:val="00F41352"/>
    <w:rsid w:val="00F41396"/>
    <w:rsid w:val="00F41725"/>
    <w:rsid w:val="00F42522"/>
    <w:rsid w:val="00F428C2"/>
    <w:rsid w:val="00F42D27"/>
    <w:rsid w:val="00F42D52"/>
    <w:rsid w:val="00F42FF9"/>
    <w:rsid w:val="00F435D1"/>
    <w:rsid w:val="00F43895"/>
    <w:rsid w:val="00F4394C"/>
    <w:rsid w:val="00F43967"/>
    <w:rsid w:val="00F43A19"/>
    <w:rsid w:val="00F43B07"/>
    <w:rsid w:val="00F43E7A"/>
    <w:rsid w:val="00F4402A"/>
    <w:rsid w:val="00F442B0"/>
    <w:rsid w:val="00F443B5"/>
    <w:rsid w:val="00F445E0"/>
    <w:rsid w:val="00F44681"/>
    <w:rsid w:val="00F44684"/>
    <w:rsid w:val="00F44FEC"/>
    <w:rsid w:val="00F45606"/>
    <w:rsid w:val="00F45887"/>
    <w:rsid w:val="00F46DC8"/>
    <w:rsid w:val="00F46FDC"/>
    <w:rsid w:val="00F47025"/>
    <w:rsid w:val="00F47026"/>
    <w:rsid w:val="00F4775A"/>
    <w:rsid w:val="00F47983"/>
    <w:rsid w:val="00F500CC"/>
    <w:rsid w:val="00F50211"/>
    <w:rsid w:val="00F5052C"/>
    <w:rsid w:val="00F5057B"/>
    <w:rsid w:val="00F50836"/>
    <w:rsid w:val="00F50919"/>
    <w:rsid w:val="00F50F18"/>
    <w:rsid w:val="00F5107E"/>
    <w:rsid w:val="00F5226D"/>
    <w:rsid w:val="00F523F8"/>
    <w:rsid w:val="00F523FC"/>
    <w:rsid w:val="00F52456"/>
    <w:rsid w:val="00F52EA7"/>
    <w:rsid w:val="00F52F26"/>
    <w:rsid w:val="00F53400"/>
    <w:rsid w:val="00F53484"/>
    <w:rsid w:val="00F53B2B"/>
    <w:rsid w:val="00F53C5B"/>
    <w:rsid w:val="00F5401C"/>
    <w:rsid w:val="00F5448F"/>
    <w:rsid w:val="00F548F6"/>
    <w:rsid w:val="00F54C45"/>
    <w:rsid w:val="00F54E87"/>
    <w:rsid w:val="00F54F0C"/>
    <w:rsid w:val="00F55004"/>
    <w:rsid w:val="00F5510D"/>
    <w:rsid w:val="00F5524F"/>
    <w:rsid w:val="00F552D1"/>
    <w:rsid w:val="00F5581F"/>
    <w:rsid w:val="00F55B6C"/>
    <w:rsid w:val="00F55E4F"/>
    <w:rsid w:val="00F55F3E"/>
    <w:rsid w:val="00F560F4"/>
    <w:rsid w:val="00F562B0"/>
    <w:rsid w:val="00F5658F"/>
    <w:rsid w:val="00F569F3"/>
    <w:rsid w:val="00F56B0B"/>
    <w:rsid w:val="00F57153"/>
    <w:rsid w:val="00F57899"/>
    <w:rsid w:val="00F60386"/>
    <w:rsid w:val="00F60D5C"/>
    <w:rsid w:val="00F613FB"/>
    <w:rsid w:val="00F61824"/>
    <w:rsid w:val="00F619BA"/>
    <w:rsid w:val="00F61CA4"/>
    <w:rsid w:val="00F61D46"/>
    <w:rsid w:val="00F61E65"/>
    <w:rsid w:val="00F62076"/>
    <w:rsid w:val="00F62435"/>
    <w:rsid w:val="00F62861"/>
    <w:rsid w:val="00F62B68"/>
    <w:rsid w:val="00F62EF1"/>
    <w:rsid w:val="00F62F9C"/>
    <w:rsid w:val="00F63005"/>
    <w:rsid w:val="00F63061"/>
    <w:rsid w:val="00F6332C"/>
    <w:rsid w:val="00F638E0"/>
    <w:rsid w:val="00F6419C"/>
    <w:rsid w:val="00F644CE"/>
    <w:rsid w:val="00F645CC"/>
    <w:rsid w:val="00F64C1B"/>
    <w:rsid w:val="00F64DF5"/>
    <w:rsid w:val="00F64E56"/>
    <w:rsid w:val="00F6591E"/>
    <w:rsid w:val="00F65BA6"/>
    <w:rsid w:val="00F65EAB"/>
    <w:rsid w:val="00F65EF7"/>
    <w:rsid w:val="00F66032"/>
    <w:rsid w:val="00F668E5"/>
    <w:rsid w:val="00F66BEC"/>
    <w:rsid w:val="00F670B0"/>
    <w:rsid w:val="00F670B8"/>
    <w:rsid w:val="00F67306"/>
    <w:rsid w:val="00F67772"/>
    <w:rsid w:val="00F677CA"/>
    <w:rsid w:val="00F678C8"/>
    <w:rsid w:val="00F67A59"/>
    <w:rsid w:val="00F67A91"/>
    <w:rsid w:val="00F67D4D"/>
    <w:rsid w:val="00F67DBC"/>
    <w:rsid w:val="00F70B42"/>
    <w:rsid w:val="00F70B79"/>
    <w:rsid w:val="00F70D08"/>
    <w:rsid w:val="00F7103C"/>
    <w:rsid w:val="00F71AC3"/>
    <w:rsid w:val="00F71D15"/>
    <w:rsid w:val="00F71D41"/>
    <w:rsid w:val="00F71FA0"/>
    <w:rsid w:val="00F72131"/>
    <w:rsid w:val="00F72166"/>
    <w:rsid w:val="00F72274"/>
    <w:rsid w:val="00F72417"/>
    <w:rsid w:val="00F72A33"/>
    <w:rsid w:val="00F7305E"/>
    <w:rsid w:val="00F736D8"/>
    <w:rsid w:val="00F73A66"/>
    <w:rsid w:val="00F73D9F"/>
    <w:rsid w:val="00F743B9"/>
    <w:rsid w:val="00F74432"/>
    <w:rsid w:val="00F745FC"/>
    <w:rsid w:val="00F746D5"/>
    <w:rsid w:val="00F74F49"/>
    <w:rsid w:val="00F7504C"/>
    <w:rsid w:val="00F756C9"/>
    <w:rsid w:val="00F75E57"/>
    <w:rsid w:val="00F75F5E"/>
    <w:rsid w:val="00F7663C"/>
    <w:rsid w:val="00F76C2D"/>
    <w:rsid w:val="00F77041"/>
    <w:rsid w:val="00F7731A"/>
    <w:rsid w:val="00F77375"/>
    <w:rsid w:val="00F800AB"/>
    <w:rsid w:val="00F805F1"/>
    <w:rsid w:val="00F8093D"/>
    <w:rsid w:val="00F80947"/>
    <w:rsid w:val="00F80CB1"/>
    <w:rsid w:val="00F81344"/>
    <w:rsid w:val="00F81381"/>
    <w:rsid w:val="00F813C6"/>
    <w:rsid w:val="00F815F1"/>
    <w:rsid w:val="00F81609"/>
    <w:rsid w:val="00F81A0B"/>
    <w:rsid w:val="00F81A88"/>
    <w:rsid w:val="00F81EFA"/>
    <w:rsid w:val="00F825DC"/>
    <w:rsid w:val="00F8296C"/>
    <w:rsid w:val="00F8333A"/>
    <w:rsid w:val="00F8351B"/>
    <w:rsid w:val="00F83609"/>
    <w:rsid w:val="00F837D3"/>
    <w:rsid w:val="00F83C29"/>
    <w:rsid w:val="00F83E3E"/>
    <w:rsid w:val="00F83F9C"/>
    <w:rsid w:val="00F846D3"/>
    <w:rsid w:val="00F84909"/>
    <w:rsid w:val="00F84A29"/>
    <w:rsid w:val="00F85282"/>
    <w:rsid w:val="00F858C2"/>
    <w:rsid w:val="00F85A47"/>
    <w:rsid w:val="00F8609B"/>
    <w:rsid w:val="00F86213"/>
    <w:rsid w:val="00F86502"/>
    <w:rsid w:val="00F8664A"/>
    <w:rsid w:val="00F86707"/>
    <w:rsid w:val="00F868CB"/>
    <w:rsid w:val="00F86D81"/>
    <w:rsid w:val="00F86E91"/>
    <w:rsid w:val="00F86F37"/>
    <w:rsid w:val="00F8715A"/>
    <w:rsid w:val="00F873A0"/>
    <w:rsid w:val="00F87423"/>
    <w:rsid w:val="00F8760C"/>
    <w:rsid w:val="00F87793"/>
    <w:rsid w:val="00F87CEC"/>
    <w:rsid w:val="00F87D10"/>
    <w:rsid w:val="00F87E10"/>
    <w:rsid w:val="00F9080E"/>
    <w:rsid w:val="00F908D0"/>
    <w:rsid w:val="00F909D2"/>
    <w:rsid w:val="00F90A8E"/>
    <w:rsid w:val="00F90A9E"/>
    <w:rsid w:val="00F90AD5"/>
    <w:rsid w:val="00F90C3F"/>
    <w:rsid w:val="00F90C72"/>
    <w:rsid w:val="00F90E32"/>
    <w:rsid w:val="00F910D4"/>
    <w:rsid w:val="00F913F0"/>
    <w:rsid w:val="00F914CF"/>
    <w:rsid w:val="00F91502"/>
    <w:rsid w:val="00F919B9"/>
    <w:rsid w:val="00F91C87"/>
    <w:rsid w:val="00F92158"/>
    <w:rsid w:val="00F92194"/>
    <w:rsid w:val="00F922E0"/>
    <w:rsid w:val="00F925CC"/>
    <w:rsid w:val="00F92654"/>
    <w:rsid w:val="00F92817"/>
    <w:rsid w:val="00F92923"/>
    <w:rsid w:val="00F9296C"/>
    <w:rsid w:val="00F92A54"/>
    <w:rsid w:val="00F92B6C"/>
    <w:rsid w:val="00F92DD9"/>
    <w:rsid w:val="00F93649"/>
    <w:rsid w:val="00F9396D"/>
    <w:rsid w:val="00F93E8C"/>
    <w:rsid w:val="00F93FA8"/>
    <w:rsid w:val="00F948DD"/>
    <w:rsid w:val="00F94A89"/>
    <w:rsid w:val="00F94FC2"/>
    <w:rsid w:val="00F953C1"/>
    <w:rsid w:val="00F95832"/>
    <w:rsid w:val="00F95C65"/>
    <w:rsid w:val="00F95F02"/>
    <w:rsid w:val="00F96220"/>
    <w:rsid w:val="00F966E0"/>
    <w:rsid w:val="00F96731"/>
    <w:rsid w:val="00F96973"/>
    <w:rsid w:val="00F96B8E"/>
    <w:rsid w:val="00F96BDF"/>
    <w:rsid w:val="00F96F4A"/>
    <w:rsid w:val="00F96F90"/>
    <w:rsid w:val="00F97008"/>
    <w:rsid w:val="00F973BE"/>
    <w:rsid w:val="00F97445"/>
    <w:rsid w:val="00F97648"/>
    <w:rsid w:val="00F9769B"/>
    <w:rsid w:val="00F978D0"/>
    <w:rsid w:val="00F97DFA"/>
    <w:rsid w:val="00F97E9A"/>
    <w:rsid w:val="00FA000C"/>
    <w:rsid w:val="00FA03D3"/>
    <w:rsid w:val="00FA055D"/>
    <w:rsid w:val="00FA0592"/>
    <w:rsid w:val="00FA08AD"/>
    <w:rsid w:val="00FA095B"/>
    <w:rsid w:val="00FA0F9C"/>
    <w:rsid w:val="00FA1106"/>
    <w:rsid w:val="00FA146D"/>
    <w:rsid w:val="00FA1692"/>
    <w:rsid w:val="00FA1A40"/>
    <w:rsid w:val="00FA1E60"/>
    <w:rsid w:val="00FA1F5C"/>
    <w:rsid w:val="00FA2062"/>
    <w:rsid w:val="00FA23FD"/>
    <w:rsid w:val="00FA24A2"/>
    <w:rsid w:val="00FA253B"/>
    <w:rsid w:val="00FA27EA"/>
    <w:rsid w:val="00FA2B17"/>
    <w:rsid w:val="00FA2B2E"/>
    <w:rsid w:val="00FA2B40"/>
    <w:rsid w:val="00FA2CE7"/>
    <w:rsid w:val="00FA2D81"/>
    <w:rsid w:val="00FA3316"/>
    <w:rsid w:val="00FA3528"/>
    <w:rsid w:val="00FA3797"/>
    <w:rsid w:val="00FA37AF"/>
    <w:rsid w:val="00FA380D"/>
    <w:rsid w:val="00FA3991"/>
    <w:rsid w:val="00FA39CE"/>
    <w:rsid w:val="00FA3E95"/>
    <w:rsid w:val="00FA45CD"/>
    <w:rsid w:val="00FA45E6"/>
    <w:rsid w:val="00FA4663"/>
    <w:rsid w:val="00FA4E66"/>
    <w:rsid w:val="00FA50E5"/>
    <w:rsid w:val="00FA5829"/>
    <w:rsid w:val="00FA6051"/>
    <w:rsid w:val="00FA609B"/>
    <w:rsid w:val="00FA6525"/>
    <w:rsid w:val="00FA6670"/>
    <w:rsid w:val="00FA68D5"/>
    <w:rsid w:val="00FA6E61"/>
    <w:rsid w:val="00FA75B6"/>
    <w:rsid w:val="00FA7E83"/>
    <w:rsid w:val="00FB0BF9"/>
    <w:rsid w:val="00FB1192"/>
    <w:rsid w:val="00FB142C"/>
    <w:rsid w:val="00FB17F1"/>
    <w:rsid w:val="00FB1DC9"/>
    <w:rsid w:val="00FB1DE0"/>
    <w:rsid w:val="00FB2258"/>
    <w:rsid w:val="00FB2696"/>
    <w:rsid w:val="00FB2A0F"/>
    <w:rsid w:val="00FB2A41"/>
    <w:rsid w:val="00FB2CF9"/>
    <w:rsid w:val="00FB2FB8"/>
    <w:rsid w:val="00FB33F9"/>
    <w:rsid w:val="00FB3440"/>
    <w:rsid w:val="00FB3977"/>
    <w:rsid w:val="00FB3B64"/>
    <w:rsid w:val="00FB3E90"/>
    <w:rsid w:val="00FB409F"/>
    <w:rsid w:val="00FB46C7"/>
    <w:rsid w:val="00FB493F"/>
    <w:rsid w:val="00FB5250"/>
    <w:rsid w:val="00FB57EA"/>
    <w:rsid w:val="00FB5CC7"/>
    <w:rsid w:val="00FB5EEB"/>
    <w:rsid w:val="00FB601E"/>
    <w:rsid w:val="00FB6059"/>
    <w:rsid w:val="00FB6216"/>
    <w:rsid w:val="00FB624B"/>
    <w:rsid w:val="00FB65E6"/>
    <w:rsid w:val="00FB665C"/>
    <w:rsid w:val="00FB6754"/>
    <w:rsid w:val="00FB6795"/>
    <w:rsid w:val="00FB6809"/>
    <w:rsid w:val="00FB6AA7"/>
    <w:rsid w:val="00FB6C95"/>
    <w:rsid w:val="00FB7017"/>
    <w:rsid w:val="00FC0191"/>
    <w:rsid w:val="00FC0297"/>
    <w:rsid w:val="00FC0524"/>
    <w:rsid w:val="00FC0778"/>
    <w:rsid w:val="00FC0897"/>
    <w:rsid w:val="00FC0AD9"/>
    <w:rsid w:val="00FC0AE8"/>
    <w:rsid w:val="00FC0FA2"/>
    <w:rsid w:val="00FC10C0"/>
    <w:rsid w:val="00FC113C"/>
    <w:rsid w:val="00FC1A73"/>
    <w:rsid w:val="00FC1DE9"/>
    <w:rsid w:val="00FC26F5"/>
    <w:rsid w:val="00FC31B9"/>
    <w:rsid w:val="00FC328F"/>
    <w:rsid w:val="00FC3440"/>
    <w:rsid w:val="00FC34FC"/>
    <w:rsid w:val="00FC3719"/>
    <w:rsid w:val="00FC3B84"/>
    <w:rsid w:val="00FC3C8F"/>
    <w:rsid w:val="00FC3D8B"/>
    <w:rsid w:val="00FC40B9"/>
    <w:rsid w:val="00FC411A"/>
    <w:rsid w:val="00FC4502"/>
    <w:rsid w:val="00FC454A"/>
    <w:rsid w:val="00FC4C24"/>
    <w:rsid w:val="00FC5309"/>
    <w:rsid w:val="00FC5674"/>
    <w:rsid w:val="00FC5D38"/>
    <w:rsid w:val="00FC5D44"/>
    <w:rsid w:val="00FC5E19"/>
    <w:rsid w:val="00FC5FB3"/>
    <w:rsid w:val="00FC61AC"/>
    <w:rsid w:val="00FC62D8"/>
    <w:rsid w:val="00FC63D5"/>
    <w:rsid w:val="00FC645A"/>
    <w:rsid w:val="00FC6C89"/>
    <w:rsid w:val="00FC6F8C"/>
    <w:rsid w:val="00FC7041"/>
    <w:rsid w:val="00FC748F"/>
    <w:rsid w:val="00FC7507"/>
    <w:rsid w:val="00FC7EBA"/>
    <w:rsid w:val="00FD06E4"/>
    <w:rsid w:val="00FD0AF4"/>
    <w:rsid w:val="00FD0BDF"/>
    <w:rsid w:val="00FD0D33"/>
    <w:rsid w:val="00FD1087"/>
    <w:rsid w:val="00FD1505"/>
    <w:rsid w:val="00FD18B8"/>
    <w:rsid w:val="00FD1F84"/>
    <w:rsid w:val="00FD28E9"/>
    <w:rsid w:val="00FD3313"/>
    <w:rsid w:val="00FD34EA"/>
    <w:rsid w:val="00FD3546"/>
    <w:rsid w:val="00FD3D49"/>
    <w:rsid w:val="00FD3F0A"/>
    <w:rsid w:val="00FD4556"/>
    <w:rsid w:val="00FD49E3"/>
    <w:rsid w:val="00FD4C61"/>
    <w:rsid w:val="00FD4EF3"/>
    <w:rsid w:val="00FD51E8"/>
    <w:rsid w:val="00FD522B"/>
    <w:rsid w:val="00FD525D"/>
    <w:rsid w:val="00FD542E"/>
    <w:rsid w:val="00FD549D"/>
    <w:rsid w:val="00FD54D6"/>
    <w:rsid w:val="00FD5733"/>
    <w:rsid w:val="00FD5B59"/>
    <w:rsid w:val="00FD5DA8"/>
    <w:rsid w:val="00FD5F7D"/>
    <w:rsid w:val="00FD61BF"/>
    <w:rsid w:val="00FD61D2"/>
    <w:rsid w:val="00FD623D"/>
    <w:rsid w:val="00FD6274"/>
    <w:rsid w:val="00FD6932"/>
    <w:rsid w:val="00FD6B56"/>
    <w:rsid w:val="00FD6C54"/>
    <w:rsid w:val="00FD734C"/>
    <w:rsid w:val="00FD752D"/>
    <w:rsid w:val="00FD757B"/>
    <w:rsid w:val="00FD77E9"/>
    <w:rsid w:val="00FD77F8"/>
    <w:rsid w:val="00FD7851"/>
    <w:rsid w:val="00FD796C"/>
    <w:rsid w:val="00FD79B4"/>
    <w:rsid w:val="00FD7AA7"/>
    <w:rsid w:val="00FD7CAC"/>
    <w:rsid w:val="00FD7D6D"/>
    <w:rsid w:val="00FD7EF7"/>
    <w:rsid w:val="00FE0EBA"/>
    <w:rsid w:val="00FE0FAC"/>
    <w:rsid w:val="00FE11C8"/>
    <w:rsid w:val="00FE1B7B"/>
    <w:rsid w:val="00FE226F"/>
    <w:rsid w:val="00FE22AC"/>
    <w:rsid w:val="00FE232F"/>
    <w:rsid w:val="00FE24F8"/>
    <w:rsid w:val="00FE2520"/>
    <w:rsid w:val="00FE25A3"/>
    <w:rsid w:val="00FE2AC5"/>
    <w:rsid w:val="00FE2BEE"/>
    <w:rsid w:val="00FE3259"/>
    <w:rsid w:val="00FE3369"/>
    <w:rsid w:val="00FE33F8"/>
    <w:rsid w:val="00FE3503"/>
    <w:rsid w:val="00FE3870"/>
    <w:rsid w:val="00FE3B7E"/>
    <w:rsid w:val="00FE3E12"/>
    <w:rsid w:val="00FE3E80"/>
    <w:rsid w:val="00FE3EC9"/>
    <w:rsid w:val="00FE3FF5"/>
    <w:rsid w:val="00FE44DC"/>
    <w:rsid w:val="00FE4587"/>
    <w:rsid w:val="00FE4AB0"/>
    <w:rsid w:val="00FE511E"/>
    <w:rsid w:val="00FE5787"/>
    <w:rsid w:val="00FE595D"/>
    <w:rsid w:val="00FE62F4"/>
    <w:rsid w:val="00FE678E"/>
    <w:rsid w:val="00FE69AC"/>
    <w:rsid w:val="00FE6CEC"/>
    <w:rsid w:val="00FE6D6B"/>
    <w:rsid w:val="00FE6EFD"/>
    <w:rsid w:val="00FE719F"/>
    <w:rsid w:val="00FE7211"/>
    <w:rsid w:val="00FE746A"/>
    <w:rsid w:val="00FE775C"/>
    <w:rsid w:val="00FE79E4"/>
    <w:rsid w:val="00FE7A8A"/>
    <w:rsid w:val="00FE7E84"/>
    <w:rsid w:val="00FE7E89"/>
    <w:rsid w:val="00FF030B"/>
    <w:rsid w:val="00FF073A"/>
    <w:rsid w:val="00FF0B9B"/>
    <w:rsid w:val="00FF17FA"/>
    <w:rsid w:val="00FF19BD"/>
    <w:rsid w:val="00FF19E9"/>
    <w:rsid w:val="00FF1B9B"/>
    <w:rsid w:val="00FF1F32"/>
    <w:rsid w:val="00FF23A8"/>
    <w:rsid w:val="00FF2629"/>
    <w:rsid w:val="00FF2654"/>
    <w:rsid w:val="00FF2A14"/>
    <w:rsid w:val="00FF2B66"/>
    <w:rsid w:val="00FF32C8"/>
    <w:rsid w:val="00FF3B5E"/>
    <w:rsid w:val="00FF3C67"/>
    <w:rsid w:val="00FF404B"/>
    <w:rsid w:val="00FF4193"/>
    <w:rsid w:val="00FF44D7"/>
    <w:rsid w:val="00FF4764"/>
    <w:rsid w:val="00FF47B4"/>
    <w:rsid w:val="00FF480C"/>
    <w:rsid w:val="00FF4A84"/>
    <w:rsid w:val="00FF4DE0"/>
    <w:rsid w:val="00FF5186"/>
    <w:rsid w:val="00FF5298"/>
    <w:rsid w:val="00FF53A1"/>
    <w:rsid w:val="00FF54CB"/>
    <w:rsid w:val="00FF5569"/>
    <w:rsid w:val="00FF56C8"/>
    <w:rsid w:val="00FF59E0"/>
    <w:rsid w:val="00FF5F68"/>
    <w:rsid w:val="00FF619D"/>
    <w:rsid w:val="00FF63E3"/>
    <w:rsid w:val="00FF6460"/>
    <w:rsid w:val="00FF64D1"/>
    <w:rsid w:val="00FF6683"/>
    <w:rsid w:val="00FF6849"/>
    <w:rsid w:val="00FF690C"/>
    <w:rsid w:val="00FF720D"/>
    <w:rsid w:val="00FF7239"/>
    <w:rsid w:val="00FF7325"/>
    <w:rsid w:val="00FF75D3"/>
    <w:rsid w:val="00FF7ADF"/>
    <w:rsid w:val="00FF7CFA"/>
    <w:rsid w:val="00FF7E2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01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096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Cs w:val="22"/>
      <w:lang w:eastAsia="en-US" w:bidi="en-US"/>
    </w:rPr>
  </w:style>
  <w:style w:type="paragraph" w:styleId="Nadpis1">
    <w:name w:val="heading 1"/>
    <w:next w:val="Nadpis2"/>
    <w:link w:val="Nadpis1Char"/>
    <w:qFormat/>
    <w:rsid w:val="00162942"/>
    <w:pPr>
      <w:keepNext/>
      <w:pageBreakBefore/>
      <w:numPr>
        <w:numId w:val="13"/>
      </w:numPr>
      <w:spacing w:before="360" w:after="240"/>
      <w:jc w:val="center"/>
      <w:outlineLvl w:val="0"/>
    </w:pPr>
    <w:rPr>
      <w:rFonts w:asciiTheme="majorHAnsi" w:eastAsia="Times New Roman" w:hAnsiTheme="majorHAnsi"/>
      <w:b/>
      <w:bCs/>
      <w:spacing w:val="8"/>
      <w:sz w:val="26"/>
      <w:szCs w:val="28"/>
      <w:lang w:eastAsia="en-US" w:bidi="en-US"/>
    </w:rPr>
  </w:style>
  <w:style w:type="paragraph" w:styleId="Nadpis2">
    <w:name w:val="heading 2"/>
    <w:basedOn w:val="Normln"/>
    <w:next w:val="Odstavecseseznamem"/>
    <w:link w:val="Nadpis2Char"/>
    <w:uiPriority w:val="9"/>
    <w:qFormat/>
    <w:rsid w:val="003D4D1C"/>
    <w:pPr>
      <w:keepNext/>
      <w:keepLines/>
      <w:numPr>
        <w:ilvl w:val="1"/>
        <w:numId w:val="13"/>
      </w:numPr>
      <w:pBdr>
        <w:top w:val="single" w:sz="2" w:space="4" w:color="FFFFFF" w:themeColor="background1"/>
        <w:left w:val="thinThickLargeGap" w:sz="36" w:space="4" w:color="auto"/>
        <w:bottom w:val="single" w:sz="2" w:space="5" w:color="FFFFFF" w:themeColor="background1"/>
      </w:pBdr>
      <w:spacing w:before="360" w:after="240" w:line="240" w:lineRule="auto"/>
      <w:jc w:val="left"/>
      <w:outlineLvl w:val="1"/>
    </w:pPr>
    <w:rPr>
      <w:rFonts w:asciiTheme="majorHAnsi" w:eastAsia="Times New Roman" w:hAnsiTheme="majorHAnsi"/>
      <w:b/>
      <w:bCs/>
      <w:spacing w:val="8"/>
      <w:sz w:val="26"/>
      <w:szCs w:val="26"/>
    </w:rPr>
  </w:style>
  <w:style w:type="paragraph" w:styleId="Nadpis3">
    <w:name w:val="heading 3"/>
    <w:basedOn w:val="Normln"/>
    <w:next w:val="Odstavecseseznamem"/>
    <w:link w:val="Nadpis3Char"/>
    <w:uiPriority w:val="9"/>
    <w:qFormat/>
    <w:rsid w:val="008A43BC"/>
    <w:pPr>
      <w:keepNext/>
      <w:keepLines/>
      <w:numPr>
        <w:ilvl w:val="2"/>
        <w:numId w:val="13"/>
      </w:numPr>
      <w:spacing w:before="360" w:after="240"/>
      <w:jc w:val="left"/>
      <w:outlineLvl w:val="2"/>
    </w:pPr>
    <w:rPr>
      <w:rFonts w:asciiTheme="majorHAnsi" w:eastAsia="Times New Roman" w:hAnsiTheme="majorHAnsi"/>
      <w:b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942"/>
    <w:rPr>
      <w:rFonts w:asciiTheme="majorHAnsi" w:eastAsia="Times New Roman" w:hAnsiTheme="majorHAnsi"/>
      <w:b/>
      <w:bCs/>
      <w:spacing w:val="8"/>
      <w:sz w:val="26"/>
      <w:szCs w:val="28"/>
      <w:lang w:eastAsia="en-US" w:bidi="en-US"/>
    </w:rPr>
  </w:style>
  <w:style w:type="character" w:customStyle="1" w:styleId="Nadpis2Char">
    <w:name w:val="Nadpis 2 Char"/>
    <w:link w:val="Nadpis2"/>
    <w:uiPriority w:val="9"/>
    <w:rsid w:val="003D4D1C"/>
    <w:rPr>
      <w:rFonts w:asciiTheme="majorHAnsi" w:eastAsia="Times New Roman" w:hAnsiTheme="majorHAnsi"/>
      <w:b/>
      <w:bCs/>
      <w:spacing w:val="8"/>
      <w:sz w:val="26"/>
      <w:szCs w:val="26"/>
      <w:lang w:eastAsia="en-US" w:bidi="en-US"/>
    </w:rPr>
  </w:style>
  <w:style w:type="character" w:customStyle="1" w:styleId="Nadpis3Char">
    <w:name w:val="Nadpis 3 Char"/>
    <w:link w:val="Nadpis3"/>
    <w:uiPriority w:val="9"/>
    <w:rsid w:val="008A43BC"/>
    <w:rPr>
      <w:rFonts w:asciiTheme="majorHAnsi" w:eastAsia="Times New Roman" w:hAnsiTheme="majorHAnsi"/>
      <w:b/>
      <w:bCs/>
      <w:sz w:val="22"/>
      <w:szCs w:val="22"/>
      <w:u w:val="single"/>
      <w:lang w:eastAsia="en-US" w:bidi="en-US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nadpis">
    <w:name w:val="Subtitle"/>
    <w:aliases w:val="Název dokumentu"/>
    <w:next w:val="Normln"/>
    <w:link w:val="PodnadpisChar"/>
    <w:uiPriority w:val="11"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nadpisChar">
    <w:name w:val="Podnadpis Char"/>
    <w:aliases w:val="Název dokumentu Char"/>
    <w:link w:val="Podnadpis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rsid w:val="007F7CED"/>
    <w:rPr>
      <w:b/>
      <w:bCs/>
    </w:rPr>
  </w:style>
  <w:style w:type="character" w:styleId="Zdraznn">
    <w:name w:val="Emphasis"/>
    <w:uiPriority w:val="20"/>
    <w:rsid w:val="007F7CED"/>
    <w:rPr>
      <w:i/>
      <w:iCs/>
    </w:rPr>
  </w:style>
  <w:style w:type="paragraph" w:styleId="Bezmezer">
    <w:name w:val="No Spacing"/>
    <w:link w:val="BezmezerChar"/>
    <w:uiPriority w:val="1"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84D00"/>
    <w:pPr>
      <w:numPr>
        <w:ilvl w:val="3"/>
        <w:numId w:val="13"/>
      </w:numPr>
    </w:pPr>
  </w:style>
  <w:style w:type="paragraph" w:customStyle="1" w:styleId="Citace">
    <w:name w:val="Citace"/>
    <w:basedOn w:val="Normln"/>
    <w:next w:val="Normln"/>
    <w:link w:val="CitaceChar"/>
    <w:uiPriority w:val="29"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"/>
    <w:uiPriority w:val="29"/>
    <w:rsid w:val="007F7CED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rsid w:val="007F7CED"/>
    <w:rPr>
      <w:i/>
      <w:iCs/>
      <w:color w:val="808080"/>
    </w:rPr>
  </w:style>
  <w:style w:type="character" w:styleId="Zdraznnintenzivn">
    <w:name w:val="Intense Emphasis"/>
    <w:uiPriority w:val="21"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rsid w:val="007F7CED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6A2E56"/>
    <w:pPr>
      <w:tabs>
        <w:tab w:val="center" w:pos="4536"/>
      </w:tabs>
      <w:spacing w:before="0" w:after="720"/>
      <w:contextualSpacing/>
      <w:jc w:val="left"/>
    </w:pPr>
    <w:rPr>
      <w:b/>
      <w:sz w:val="14"/>
    </w:rPr>
  </w:style>
  <w:style w:type="character" w:customStyle="1" w:styleId="ZhlavChar">
    <w:name w:val="Záhlaví Char"/>
    <w:link w:val="Zhlav"/>
    <w:uiPriority w:val="99"/>
    <w:rsid w:val="006A2E56"/>
    <w:rPr>
      <w:rFonts w:asciiTheme="minorHAnsi" w:hAnsiTheme="minorHAnsi"/>
      <w:b/>
      <w:sz w:val="14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5422BA"/>
    <w:pPr>
      <w:tabs>
        <w:tab w:val="center" w:pos="4536"/>
      </w:tabs>
      <w:spacing w:before="480"/>
      <w:contextualSpacing/>
      <w:jc w:val="center"/>
    </w:pPr>
    <w:rPr>
      <w:sz w:val="14"/>
    </w:rPr>
  </w:style>
  <w:style w:type="character" w:customStyle="1" w:styleId="ZpatChar">
    <w:name w:val="Zápatí Char"/>
    <w:link w:val="Zpat"/>
    <w:uiPriority w:val="99"/>
    <w:rsid w:val="005422BA"/>
    <w:rPr>
      <w:rFonts w:asciiTheme="minorHAnsi" w:hAnsiTheme="minorHAnsi"/>
      <w:sz w:val="14"/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qFormat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F7CED"/>
    <w:pPr>
      <w:numPr>
        <w:numId w:val="1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5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D14CC8"/>
    <w:pPr>
      <w:pageBreakBefore/>
      <w:spacing w:after="240"/>
      <w:outlineLvl w:val="1"/>
    </w:pPr>
    <w:rPr>
      <w:rFonts w:asciiTheme="majorHAnsi" w:hAnsiTheme="majorHAnsi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D14CC8"/>
    <w:pPr>
      <w:spacing w:before="720" w:after="240"/>
      <w:jc w:val="center"/>
    </w:pPr>
    <w:rPr>
      <w:rFonts w:asciiTheme="majorHAnsi" w:hAnsiTheme="majorHAnsi"/>
      <w:b/>
      <w:sz w:val="42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D14CC8"/>
    <w:rPr>
      <w:rFonts w:asciiTheme="majorHAnsi" w:hAnsiTheme="majorHAnsi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D14CC8"/>
    <w:rPr>
      <w:rFonts w:asciiTheme="majorHAnsi" w:hAnsiTheme="majorHAnsi"/>
      <w:b/>
      <w:sz w:val="42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404340"/>
    <w:pPr>
      <w:tabs>
        <w:tab w:val="right" w:leader="dot" w:pos="9072"/>
      </w:tabs>
      <w:spacing w:after="100"/>
      <w:ind w:left="425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404340"/>
    <w:pPr>
      <w:tabs>
        <w:tab w:val="right" w:leader="dot" w:pos="9072"/>
      </w:tabs>
      <w:spacing w:after="100"/>
      <w:ind w:left="851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3455B4"/>
    <w:pPr>
      <w:numPr>
        <w:numId w:val="0"/>
      </w:numPr>
      <w:spacing w:after="360"/>
    </w:pPr>
  </w:style>
  <w:style w:type="character" w:styleId="Odkaznakoment">
    <w:name w:val="annotation reference"/>
    <w:uiPriority w:val="99"/>
    <w:semiHidden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3455B4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A53A3D"/>
    <w:rPr>
      <w:szCs w:val="20"/>
    </w:rPr>
  </w:style>
  <w:style w:type="character" w:customStyle="1" w:styleId="TextkomenteChar">
    <w:name w:val="Text komentáře Char"/>
    <w:link w:val="Textkomente"/>
    <w:uiPriority w:val="99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qFormat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Cs w:val="20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2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2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2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uiPriority w:val="99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084D00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3"/>
      </w:numPr>
    </w:p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rsid w:val="00D6161D"/>
    <w:pPr>
      <w:tabs>
        <w:tab w:val="clear" w:pos="9072"/>
      </w:tabs>
      <w:spacing w:after="120"/>
      <w:jc w:val="left"/>
    </w:pPr>
    <w:rPr>
      <w:rFonts w:asciiTheme="majorHAnsi" w:eastAsia="Times New Roman" w:hAnsiTheme="majorHAnsi"/>
      <w:sz w:val="40"/>
      <w:szCs w:val="20"/>
      <w:lang w:val="x-none" w:eastAsia="x-none" w:bidi="ar-SA"/>
    </w:rPr>
  </w:style>
  <w:style w:type="character" w:customStyle="1" w:styleId="NadpisplohyChar">
    <w:name w:val="Nadpis přílohy Char"/>
    <w:link w:val="Nadpisplohy"/>
    <w:locked/>
    <w:rsid w:val="00D6161D"/>
    <w:rPr>
      <w:rFonts w:asciiTheme="majorHAnsi" w:eastAsia="Times New Roman" w:hAnsiTheme="majorHAnsi"/>
      <w:sz w:val="40"/>
      <w:lang w:val="x-none" w:eastAsia="x-none"/>
    </w:rPr>
  </w:style>
  <w:style w:type="character" w:customStyle="1" w:styleId="TextpoznpodarouChar1">
    <w:name w:val="Text pozn. pod čarou Char1"/>
    <w:aliases w:val="Footnote Char1,Text poznámky pod čiarou 007 Char1,Schriftart: 9 pt Char1,Schriftart: 10 pt Char1,Schriftart: 8 pt Char1,pozn. pod čarou Char1,Text pozn. pod čarou Char Char1,Fußnotentextf Char1,Geneva 9 Char1,Boston 10 Char1"/>
    <w:basedOn w:val="Standardnpsmoodstavce"/>
    <w:uiPriority w:val="99"/>
    <w:qFormat/>
    <w:rsid w:val="00A2782A"/>
    <w:rPr>
      <w:rFonts w:ascii="Arial" w:hAnsi="Arial" w:cs="Arial"/>
      <w:sz w:val="20"/>
      <w:szCs w:val="20"/>
    </w:rPr>
  </w:style>
  <w:style w:type="numbering" w:customStyle="1" w:styleId="slovnodstavc5">
    <w:name w:val="Číslování odstavců5"/>
    <w:uiPriority w:val="99"/>
    <w:rsid w:val="000D6607"/>
  </w:style>
  <w:style w:type="character" w:customStyle="1" w:styleId="Mention">
    <w:name w:val="Mention"/>
    <w:basedOn w:val="Standardnpsmoodstavce"/>
    <w:uiPriority w:val="99"/>
    <w:semiHidden/>
    <w:unhideWhenUsed/>
    <w:rsid w:val="004921DB"/>
    <w:rPr>
      <w:color w:val="2B579A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513BB5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61E8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846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louva-lnek">
    <w:name w:val="Smlouva - článek"/>
    <w:basedOn w:val="Normln"/>
    <w:qFormat/>
    <w:rsid w:val="00192D62"/>
    <w:pPr>
      <w:keepNext/>
      <w:numPr>
        <w:numId w:val="16"/>
      </w:numPr>
      <w:spacing w:before="360"/>
      <w:jc w:val="left"/>
      <w:outlineLvl w:val="2"/>
    </w:pPr>
    <w:rPr>
      <w:b/>
      <w:caps/>
    </w:rPr>
  </w:style>
  <w:style w:type="paragraph" w:customStyle="1" w:styleId="Smlouva-odstavec">
    <w:name w:val="Smlouva - odstavec"/>
    <w:basedOn w:val="Normln"/>
    <w:qFormat/>
    <w:rsid w:val="001B4EAA"/>
    <w:pPr>
      <w:numPr>
        <w:ilvl w:val="1"/>
        <w:numId w:val="16"/>
      </w:numPr>
    </w:pPr>
  </w:style>
  <w:style w:type="table" w:customStyle="1" w:styleId="Mkatabulky2">
    <w:name w:val="Mřížka tabulky2"/>
    <w:basedOn w:val="Normlntabulka"/>
    <w:next w:val="Mkatabulky"/>
    <w:uiPriority w:val="59"/>
    <w:rsid w:val="006470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C82A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196A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9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33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6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56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9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53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9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8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1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83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9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63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95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10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1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7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4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0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6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2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899">
                  <w:marLeft w:val="-31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4303">
                      <w:marLeft w:val="31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248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29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28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1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9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HM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97FA-570D-432F-97AC-9C7FB334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2513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/>
  <cp:keywords/>
  <dc:description/>
  <cp:lastModifiedBy/>
  <cp:revision>1</cp:revision>
  <dcterms:created xsi:type="dcterms:W3CDTF">2023-11-30T12:59:00Z</dcterms:created>
  <dcterms:modified xsi:type="dcterms:W3CDTF">2023-12-19T11:41:00Z</dcterms:modified>
</cp:coreProperties>
</file>