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9" w:rsidRDefault="00432016" w:rsidP="008D2D59">
      <w:pPr>
        <w:spacing w:after="0"/>
        <w:rPr>
          <w:rStyle w:val="Siln"/>
          <w:b w:val="0"/>
          <w:bCs/>
        </w:rPr>
      </w:pPr>
      <w:proofErr w:type="spellStart"/>
      <w:r w:rsidRPr="00515B9B">
        <w:rPr>
          <w:rStyle w:val="Siln"/>
          <w:b w:val="0"/>
          <w:bCs/>
        </w:rPr>
        <w:t>MgA</w:t>
      </w:r>
      <w:proofErr w:type="spellEnd"/>
      <w:r w:rsidRPr="00515B9B">
        <w:rPr>
          <w:rStyle w:val="Siln"/>
          <w:b w:val="0"/>
          <w:bCs/>
        </w:rPr>
        <w:t>. Ondřej Přibyl, Ph.D.</w:t>
      </w:r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>Úvoz 296/28</w:t>
      </w:r>
      <w:r w:rsidRPr="00440E9F">
        <w:rPr>
          <w:rStyle w:val="Siln"/>
          <w:b w:val="0"/>
          <w:bCs/>
          <w:highlight w:val="yellow"/>
        </w:rPr>
        <w:br/>
      </w:r>
      <w:r w:rsidRPr="00515B9B">
        <w:rPr>
          <w:rStyle w:val="Siln"/>
          <w:b w:val="0"/>
          <w:bCs/>
        </w:rPr>
        <w:t>118</w:t>
      </w:r>
      <w:r w:rsidR="008D2D59"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00 Praha - Hradčany</w:t>
      </w:r>
      <w:r w:rsidRPr="00D90911">
        <w:rPr>
          <w:rStyle w:val="Siln"/>
          <w:b w:val="0"/>
          <w:bCs/>
        </w:rPr>
        <w:br/>
        <w:t>IČ: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06944990</w:t>
      </w:r>
      <w:r w:rsidRPr="00D90911">
        <w:rPr>
          <w:rStyle w:val="Siln"/>
          <w:b w:val="0"/>
          <w:bCs/>
        </w:rPr>
        <w:br/>
      </w:r>
      <w:bookmarkStart w:id="0" w:name="_GoBack"/>
      <w:bookmarkEnd w:id="0"/>
      <w:r w:rsidR="008D2D59">
        <w:rPr>
          <w:rStyle w:val="Siln"/>
          <w:b w:val="0"/>
          <w:bCs/>
        </w:rPr>
        <w:t>NENÍ PLÁTCE DPH</w:t>
      </w:r>
    </w:p>
    <w:p w:rsidR="008D2D59" w:rsidRPr="00D90911" w:rsidRDefault="008D2D59" w:rsidP="008D2D59">
      <w:pPr>
        <w:spacing w:after="0"/>
        <w:rPr>
          <w:rStyle w:val="Siln"/>
          <w:b w:val="0"/>
          <w:bCs/>
        </w:rPr>
      </w:pPr>
    </w:p>
    <w:p w:rsidR="00432016" w:rsidRPr="00D90911" w:rsidRDefault="00432016" w:rsidP="00432016">
      <w:pPr>
        <w:rPr>
          <w:rStyle w:val="Siln"/>
          <w:bCs/>
        </w:rPr>
      </w:pPr>
      <w:r w:rsidRPr="00D90911">
        <w:rPr>
          <w:rStyle w:val="Siln"/>
          <w:b w:val="0"/>
          <w:bCs/>
        </w:rPr>
        <w:t>V Brně dne:</w:t>
      </w:r>
      <w:r>
        <w:rPr>
          <w:rStyle w:val="Siln"/>
          <w:b w:val="0"/>
          <w:bCs/>
        </w:rPr>
        <w:t xml:space="preserve"> </w:t>
      </w:r>
      <w:r w:rsidRPr="00515B9B">
        <w:rPr>
          <w:rStyle w:val="Siln"/>
          <w:b w:val="0"/>
          <w:bCs/>
        </w:rPr>
        <w:t>0</w:t>
      </w:r>
      <w:r w:rsidR="009A30F6">
        <w:rPr>
          <w:rStyle w:val="Siln"/>
          <w:b w:val="0"/>
          <w:bCs/>
        </w:rPr>
        <w:t>4</w:t>
      </w:r>
      <w:r w:rsidRPr="00515B9B">
        <w:rPr>
          <w:rStyle w:val="Siln"/>
          <w:b w:val="0"/>
          <w:bCs/>
        </w:rPr>
        <w:t>.12.2023</w:t>
      </w:r>
      <w:r w:rsidRPr="00D90911">
        <w:rPr>
          <w:rStyle w:val="Siln"/>
          <w:b w:val="0"/>
          <w:bCs/>
        </w:rPr>
        <w:t xml:space="preserve"> </w:t>
      </w:r>
      <w:r w:rsidRPr="00D90911">
        <w:rPr>
          <w:rStyle w:val="Siln"/>
          <w:b w:val="0"/>
          <w:bCs/>
        </w:rPr>
        <w:br/>
        <w:t xml:space="preserve">č. </w:t>
      </w:r>
      <w:proofErr w:type="spellStart"/>
      <w:r w:rsidRPr="00D90911">
        <w:rPr>
          <w:rStyle w:val="Siln"/>
          <w:b w:val="0"/>
          <w:bCs/>
        </w:rPr>
        <w:t>obj</w:t>
      </w:r>
      <w:proofErr w:type="spellEnd"/>
      <w:r w:rsidRPr="00D90911">
        <w:rPr>
          <w:rStyle w:val="Siln"/>
          <w:b w:val="0"/>
          <w:bCs/>
        </w:rPr>
        <w:t xml:space="preserve">.: </w:t>
      </w:r>
      <w:r w:rsidRPr="00515B9B">
        <w:rPr>
          <w:rStyle w:val="Siln"/>
          <w:b w:val="0"/>
          <w:bCs/>
        </w:rPr>
        <w:t>795/2023/MG</w:t>
      </w:r>
      <w:r w:rsidRPr="00D90911">
        <w:rPr>
          <w:rStyle w:val="Siln"/>
          <w:bCs/>
        </w:rPr>
        <w:br/>
      </w:r>
    </w:p>
    <w:p w:rsidR="00432016" w:rsidRPr="00210C50" w:rsidRDefault="00432016" w:rsidP="00432016">
      <w:pPr>
        <w:rPr>
          <w:rStyle w:val="Siln"/>
          <w:sz w:val="24"/>
        </w:rPr>
      </w:pPr>
      <w:r w:rsidRPr="00210C50">
        <w:rPr>
          <w:rStyle w:val="Siln"/>
          <w:sz w:val="24"/>
        </w:rPr>
        <w:t>OBJEDNÁVKA</w:t>
      </w:r>
      <w:r w:rsidR="009A30F6">
        <w:rPr>
          <w:rStyle w:val="Siln"/>
          <w:sz w:val="24"/>
        </w:rPr>
        <w:t xml:space="preserve"> d</w:t>
      </w:r>
      <w:r w:rsidR="009A30F6" w:rsidRPr="009A30F6">
        <w:rPr>
          <w:rStyle w:val="Siln"/>
          <w:sz w:val="24"/>
        </w:rPr>
        <w:t>aguerrotypie</w:t>
      </w:r>
    </w:p>
    <w:p w:rsidR="009A30F6" w:rsidRDefault="009A30F6" w:rsidP="009A30F6">
      <w:pPr>
        <w:spacing w:line="240" w:lineRule="exact"/>
        <w:contextualSpacing/>
      </w:pPr>
      <w:r>
        <w:t xml:space="preserve">Objednáváme u Vás přípravu a zhotovení 2 ks </w:t>
      </w:r>
      <w:r w:rsidRPr="009A30F6">
        <w:t>daguerrotypie</w:t>
      </w:r>
      <w:r>
        <w:t xml:space="preserve"> pro </w:t>
      </w:r>
      <w:r w:rsidRPr="00703753">
        <w:rPr>
          <w:i/>
        </w:rPr>
        <w:t xml:space="preserve">edukační účely </w:t>
      </w:r>
      <w:r>
        <w:rPr>
          <w:i/>
        </w:rPr>
        <w:t xml:space="preserve">připravované </w:t>
      </w:r>
      <w:r w:rsidRPr="00703753">
        <w:rPr>
          <w:i/>
        </w:rPr>
        <w:t xml:space="preserve">výstavy </w:t>
      </w:r>
      <w:r>
        <w:rPr>
          <w:i/>
        </w:rPr>
        <w:t>„</w:t>
      </w:r>
      <w:r w:rsidRPr="00703753">
        <w:rPr>
          <w:i/>
        </w:rPr>
        <w:t>Umění do kapsy</w:t>
      </w:r>
      <w:r w:rsidRPr="00703753">
        <w:t xml:space="preserve">“, Místodržitelský palác, Moravské náměstí </w:t>
      </w:r>
      <w:proofErr w:type="gramStart"/>
      <w:r w:rsidRPr="00703753">
        <w:t>1a</w:t>
      </w:r>
      <w:proofErr w:type="gramEnd"/>
      <w:r w:rsidRPr="00703753">
        <w:t>, 662 26 Brno.</w:t>
      </w:r>
    </w:p>
    <w:p w:rsidR="009A30F6" w:rsidRPr="00703753" w:rsidRDefault="009A30F6" w:rsidP="009A30F6">
      <w:pPr>
        <w:spacing w:line="240" w:lineRule="exact"/>
        <w:contextualSpacing/>
      </w:pPr>
    </w:p>
    <w:tbl>
      <w:tblPr>
        <w:tblW w:w="0" w:type="auto"/>
        <w:tblBorders>
          <w:bottom w:val="single" w:sz="4" w:space="0" w:color="E1DFDD"/>
          <w:insideH w:val="single" w:sz="4" w:space="0" w:color="E1DFDD"/>
        </w:tblBorders>
        <w:tblLook w:val="04A0" w:firstRow="1" w:lastRow="0" w:firstColumn="1" w:lastColumn="0" w:noHBand="0" w:noVBand="1"/>
      </w:tblPr>
      <w:tblGrid>
        <w:gridCol w:w="3143"/>
        <w:gridCol w:w="915"/>
        <w:gridCol w:w="1472"/>
        <w:gridCol w:w="1367"/>
        <w:gridCol w:w="1607"/>
      </w:tblGrid>
      <w:tr w:rsidR="00AB4DB4" w:rsidTr="00AB4DB4">
        <w:tc>
          <w:tcPr>
            <w:tcW w:w="3645" w:type="dxa"/>
          </w:tcPr>
          <w:p w:rsidR="00AB4DB4" w:rsidRPr="00280C10" w:rsidRDefault="00432016" w:rsidP="00FC5F2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90911">
              <w:rPr>
                <w:rStyle w:val="Siln"/>
                <w:b w:val="0"/>
              </w:rPr>
              <w:t xml:space="preserve">Specifikace: </w:t>
            </w:r>
            <w:r w:rsidRPr="00D90911">
              <w:rPr>
                <w:rStyle w:val="Siln"/>
                <w:b w:val="0"/>
              </w:rPr>
              <w:br/>
            </w:r>
            <w:r w:rsidR="00AB4DB4"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991" w:type="dxa"/>
          </w:tcPr>
          <w:p w:rsidR="00AB4DB4" w:rsidRPr="00280C10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709" w:type="dxa"/>
          </w:tcPr>
          <w:p w:rsidR="00AB4DB4" w:rsidRPr="00280C10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proofErr w:type="spellStart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AB4DB4" w:rsidRPr="00280C10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</w:t>
            </w: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ena </w:t>
            </w:r>
            <w:proofErr w:type="spellStart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B4DB4" w:rsidRPr="00280C10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280C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Cena celkem</w:t>
            </w:r>
          </w:p>
        </w:tc>
      </w:tr>
      <w:tr w:rsidR="00AB4DB4" w:rsidTr="00AB4DB4">
        <w:trPr>
          <w:trHeight w:val="197"/>
        </w:trPr>
        <w:tc>
          <w:tcPr>
            <w:tcW w:w="3645" w:type="dxa"/>
            <w:vAlign w:val="center"/>
          </w:tcPr>
          <w:p w:rsidR="00AB4DB4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Daguerrotypie do edukační expozice MG </w:t>
            </w:r>
          </w:p>
        </w:tc>
        <w:tc>
          <w:tcPr>
            <w:tcW w:w="991" w:type="dxa"/>
            <w:vAlign w:val="center"/>
          </w:tcPr>
          <w:p w:rsidR="00AB4DB4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  <w:tc>
          <w:tcPr>
            <w:tcW w:w="1709" w:type="dxa"/>
            <w:vAlign w:val="center"/>
          </w:tcPr>
          <w:p w:rsidR="00AB4DB4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ks</w:t>
            </w:r>
          </w:p>
        </w:tc>
        <w:tc>
          <w:tcPr>
            <w:tcW w:w="1560" w:type="dxa"/>
            <w:vAlign w:val="center"/>
          </w:tcPr>
          <w:p w:rsidR="00AB4DB4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45 000,00</w:t>
            </w:r>
          </w:p>
        </w:tc>
        <w:tc>
          <w:tcPr>
            <w:tcW w:w="1842" w:type="dxa"/>
            <w:vAlign w:val="center"/>
          </w:tcPr>
          <w:p w:rsidR="00AB4DB4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90 000,00</w:t>
            </w:r>
          </w:p>
        </w:tc>
      </w:tr>
    </w:tbl>
    <w:p w:rsidR="00280C10" w:rsidRPr="005C347F" w:rsidRDefault="00280C10" w:rsidP="00FC5F2C">
      <w:pPr>
        <w:spacing w:after="160" w:line="259" w:lineRule="auto"/>
        <w:rPr>
          <w:rFonts w:asciiTheme="minorHAnsi" w:eastAsia="Times New Roman" w:hAnsiTheme="minorHAnsi"/>
          <w:sz w:val="16"/>
          <w:szCs w:val="16"/>
        </w:rPr>
      </w:pPr>
    </w:p>
    <w:p w:rsidR="009A30F6" w:rsidRDefault="00432016" w:rsidP="009A30F6">
      <w:pPr>
        <w:spacing w:before="240" w:after="0"/>
        <w:rPr>
          <w:rStyle w:val="Siln"/>
          <w:b w:val="0"/>
        </w:rPr>
      </w:pPr>
      <w:r w:rsidRPr="00D90911">
        <w:rPr>
          <w:rStyle w:val="Siln"/>
          <w:b w:val="0"/>
        </w:rPr>
        <w:t>Termín zhotovení:</w:t>
      </w:r>
      <w:r>
        <w:rPr>
          <w:rStyle w:val="Siln"/>
          <w:b w:val="0"/>
        </w:rPr>
        <w:t xml:space="preserve"> </w:t>
      </w:r>
      <w:r w:rsidR="009A30F6" w:rsidRPr="009A30F6">
        <w:rPr>
          <w:rStyle w:val="Siln"/>
          <w:b w:val="0"/>
        </w:rPr>
        <w:t>do 22.12.2023</w:t>
      </w:r>
      <w:r w:rsidRPr="00D90911">
        <w:rPr>
          <w:rStyle w:val="Siln"/>
          <w:b w:val="0"/>
        </w:rPr>
        <w:br/>
      </w:r>
      <w:r w:rsidRPr="009A30F6">
        <w:rPr>
          <w:rStyle w:val="Siln"/>
        </w:rPr>
        <w:t>Dohodnutý cenový limit: 90 000,00 CZK</w:t>
      </w:r>
      <w:r w:rsidRPr="00D90911">
        <w:rPr>
          <w:rStyle w:val="Siln"/>
          <w:b w:val="0"/>
        </w:rPr>
        <w:br/>
        <w:t>Platba: bezhotovostní platební styk</w:t>
      </w:r>
      <w:r w:rsidRPr="00D90911">
        <w:rPr>
          <w:rStyle w:val="Siln"/>
          <w:b w:val="0"/>
        </w:rPr>
        <w:br/>
        <w:t>Organizace je plátcem DPH</w:t>
      </w:r>
      <w:r w:rsidRPr="00D90911">
        <w:rPr>
          <w:rStyle w:val="Siln"/>
          <w:b w:val="0"/>
        </w:rPr>
        <w:br/>
        <w:t>Splatnost: 30 dní</w:t>
      </w:r>
    </w:p>
    <w:p w:rsidR="009A30F6" w:rsidRPr="00703753" w:rsidRDefault="00AC48B6" w:rsidP="009A30F6">
      <w:pPr>
        <w:spacing w:before="240"/>
        <w:rPr>
          <w:rStyle w:val="Siln"/>
        </w:rPr>
      </w:pPr>
      <w:r>
        <w:rPr>
          <w:rStyle w:val="Siln"/>
          <w:b w:val="0"/>
        </w:rPr>
        <w:br/>
      </w:r>
      <w:r w:rsidR="009A30F6">
        <w:rPr>
          <w:rStyle w:val="Siln"/>
        </w:rPr>
        <w:t>R</w:t>
      </w:r>
      <w:r w:rsidR="009A30F6" w:rsidRPr="00703753">
        <w:rPr>
          <w:rStyle w:val="Siln"/>
        </w:rPr>
        <w:t>ealizováno v rámci projektu „Revitalizace Místodržitelského paláce – vybudování návštěvnického zázemí a vytvoření stálé expozice starého a užitého umění“, registrační číslo projektu CZ.06.3.33/0.0/0.0/17_099/0007867.</w:t>
      </w:r>
    </w:p>
    <w:p w:rsidR="00432016" w:rsidRPr="00D90911" w:rsidRDefault="00432016" w:rsidP="00432016">
      <w:pPr>
        <w:rPr>
          <w:rStyle w:val="Siln"/>
          <w:b w:val="0"/>
        </w:rPr>
      </w:pPr>
      <w:r w:rsidRPr="00D90911">
        <w:rPr>
          <w:rStyle w:val="Siln"/>
          <w:b w:val="0"/>
        </w:rPr>
        <w:t>S pozdravem</w:t>
      </w:r>
    </w:p>
    <w:p w:rsidR="009A30F6" w:rsidRDefault="009A30F6" w:rsidP="00432016">
      <w:pPr>
        <w:rPr>
          <w:rStyle w:val="Siln"/>
          <w:b w:val="0"/>
        </w:rPr>
      </w:pPr>
    </w:p>
    <w:p w:rsidR="008D2D59" w:rsidRDefault="008D2D59" w:rsidP="00432016">
      <w:pPr>
        <w:rPr>
          <w:rStyle w:val="Siln"/>
          <w:b w:val="0"/>
        </w:rPr>
      </w:pPr>
    </w:p>
    <w:p w:rsidR="00432016" w:rsidRPr="00D90911" w:rsidRDefault="00432016" w:rsidP="00432016">
      <w:pPr>
        <w:rPr>
          <w:rStyle w:val="Siln"/>
          <w:b w:val="0"/>
        </w:rPr>
      </w:pPr>
      <w:r w:rsidRPr="00D90911">
        <w:rPr>
          <w:rStyle w:val="Siln"/>
          <w:b w:val="0"/>
        </w:rPr>
        <w:t>Jan Press</w:t>
      </w:r>
      <w:r w:rsidRPr="00D90911">
        <w:rPr>
          <w:rStyle w:val="Siln"/>
          <w:b w:val="0"/>
        </w:rPr>
        <w:br/>
        <w:t>ředitel Moravské galerie v Brně</w:t>
      </w:r>
    </w:p>
    <w:p w:rsidR="008D2D59" w:rsidRDefault="008D2D59" w:rsidP="008D2D59">
      <w:pPr>
        <w:rPr>
          <w:rStyle w:val="Siln"/>
          <w:b w:val="0"/>
        </w:rPr>
      </w:pPr>
    </w:p>
    <w:p w:rsidR="008D2D59" w:rsidRDefault="008D2D59" w:rsidP="008D2D59">
      <w:pPr>
        <w:rPr>
          <w:rStyle w:val="Siln"/>
          <w:b w:val="0"/>
        </w:rPr>
      </w:pPr>
    </w:p>
    <w:p w:rsidR="008D2D59" w:rsidRDefault="00432016" w:rsidP="008D2D59">
      <w:pPr>
        <w:rPr>
          <w:rStyle w:val="Siln"/>
          <w:b w:val="0"/>
        </w:rPr>
      </w:pPr>
      <w:r w:rsidRPr="001211B1">
        <w:rPr>
          <w:rStyle w:val="Siln"/>
          <w:b w:val="0"/>
        </w:rPr>
        <w:t xml:space="preserve">Vyřizuje: </w:t>
      </w:r>
      <w:r w:rsidRPr="001211B1">
        <w:rPr>
          <w:rStyle w:val="Siln"/>
          <w:b w:val="0"/>
        </w:rPr>
        <w:br/>
        <w:t xml:space="preserve">Chrástová Aneta, e-mail: Aneta.Chrastova@moravska-galerie.cz, tel.: </w:t>
      </w:r>
      <w:r>
        <w:rPr>
          <w:rStyle w:val="Siln"/>
          <w:b w:val="0"/>
        </w:rPr>
        <w:t>+420</w:t>
      </w:r>
      <w:r w:rsidR="009A30F6">
        <w:rPr>
          <w:rStyle w:val="Siln"/>
          <w:b w:val="0"/>
        </w:rPr>
        <w:t> 778 482</w:t>
      </w:r>
      <w:r w:rsidR="008D2D59">
        <w:rPr>
          <w:rStyle w:val="Siln"/>
          <w:b w:val="0"/>
        </w:rPr>
        <w:t> </w:t>
      </w:r>
      <w:r w:rsidR="009A30F6">
        <w:rPr>
          <w:rStyle w:val="Siln"/>
          <w:b w:val="0"/>
        </w:rPr>
        <w:t>476</w:t>
      </w:r>
    </w:p>
    <w:p w:rsidR="00BE129E" w:rsidRDefault="00432016" w:rsidP="008D2D59">
      <w:r>
        <w:rPr>
          <w:rStyle w:val="Siln"/>
          <w:b w:val="0"/>
          <w:sz w:val="18"/>
          <w:szCs w:val="18"/>
        </w:rPr>
        <w:br/>
      </w:r>
      <w:r w:rsidRPr="00D90911">
        <w:rPr>
          <w:rStyle w:val="Siln"/>
          <w:b w:val="0"/>
          <w:sz w:val="18"/>
          <w:szCs w:val="18"/>
        </w:rPr>
        <w:t>„Dodavatel“ bere na vědomí a souhlasí s tím, že smlouva uzavřená na základě této objednávky podléhá povinnost</w:t>
      </w:r>
      <w:r>
        <w:rPr>
          <w:rStyle w:val="Siln"/>
          <w:b w:val="0"/>
          <w:sz w:val="18"/>
          <w:szCs w:val="18"/>
        </w:rPr>
        <w:t>i uveřejnění v registru smluv (</w:t>
      </w:r>
      <w:r w:rsidRPr="00D90911">
        <w:rPr>
          <w:rStyle w:val="Siln"/>
          <w:b w:val="0"/>
          <w:sz w:val="18"/>
          <w:szCs w:val="18"/>
        </w:rPr>
        <w:t>k tomu v podrobnostech viz zákon č. 340/2015 Sb.)</w:t>
      </w:r>
    </w:p>
    <w:sectPr w:rsidR="00BE129E" w:rsidSect="00D2422D">
      <w:headerReference w:type="default" r:id="rId6"/>
      <w:footerReference w:type="default" r:id="rId7"/>
      <w:headerReference w:type="first" r:id="rId8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FA" w:rsidRDefault="00A128FA">
      <w:pPr>
        <w:spacing w:after="0" w:line="240" w:lineRule="auto"/>
      </w:pPr>
      <w:r>
        <w:separator/>
      </w:r>
    </w:p>
  </w:endnote>
  <w:endnote w:type="continuationSeparator" w:id="0">
    <w:p w:rsidR="00A128FA" w:rsidRDefault="00A1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52" w:rsidRDefault="00392E52">
    <w:pPr>
      <w:pStyle w:val="Zpat"/>
      <w:rPr>
        <w:rFonts w:asciiTheme="minorHAnsi" w:eastAsia="Times New Roman" w:hAnsiTheme="minorHAnsi"/>
      </w:rPr>
    </w:pPr>
    <w:r>
      <w:rPr>
        <w:rFonts w:asciiTheme="minorHAnsi" w:eastAsia="Times New Roman" w:hAnsiTheme="minorHAnsi"/>
      </w:rPr>
      <w:t>Vytiskl(a):</w:t>
    </w:r>
    <w:r>
      <w:rPr>
        <w:rFonts w:asciiTheme="minorHAnsi" w:eastAsia="Times New Roman" w:hAnsiTheme="minorHAnsi"/>
      </w:rPr>
      <w:ptab w:relativeTo="margin" w:alignment="center" w:leader="none"/>
    </w:r>
    <w:r>
      <w:rPr>
        <w:rFonts w:asciiTheme="minorHAnsi" w:eastAsia="Times New Roman" w:hAnsiTheme="minorHAnsi"/>
      </w:rPr>
      <w:t>Vystaveno v systému…</w:t>
    </w:r>
    <w:r>
      <w:rPr>
        <w:rFonts w:asciiTheme="minorHAnsi" w:eastAsia="Times New Roman" w:hAnsiTheme="minorHAnsi"/>
      </w:rPr>
      <w:ptab w:relativeTo="margin" w:alignment="right" w:leader="none"/>
    </w:r>
    <w:r>
      <w:rPr>
        <w:rFonts w:asciiTheme="minorHAnsi" w:eastAsia="Times New Roman" w:hAnsiTheme="minorHAnsi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FA" w:rsidRDefault="00A128FA">
      <w:pPr>
        <w:spacing w:after="0" w:line="240" w:lineRule="auto"/>
      </w:pPr>
      <w:r>
        <w:separator/>
      </w:r>
    </w:p>
  </w:footnote>
  <w:footnote w:type="continuationSeparator" w:id="0">
    <w:p w:rsidR="00A128FA" w:rsidRDefault="00A1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210C50" w:rsidP="00210C50">
    <w:pPr>
      <w:pStyle w:val="Zhlav"/>
      <w:jc w:val="right"/>
    </w:pPr>
    <w:r>
      <w:t>OBJEDNÁVKA</w:t>
    </w:r>
    <w:r w:rsidR="00D2422D">
      <w:tab/>
    </w:r>
    <w:r w:rsidR="00D2422D">
      <w:tab/>
    </w:r>
    <w:r w:rsidR="00D2422D">
      <w:fldChar w:fldCharType="begin"/>
    </w:r>
    <w:r w:rsidR="00D2422D">
      <w:instrText>PAGE   \* MERGEFORMAT</w:instrText>
    </w:r>
    <w:r w:rsidR="00D2422D">
      <w:fldChar w:fldCharType="separate"/>
    </w:r>
    <w:r w:rsidR="00DB37E7">
      <w:rPr>
        <w:noProof/>
      </w:rPr>
      <w:t>2</w:t>
    </w:r>
    <w:r w:rsidR="00D242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1211B1"/>
    <w:rsid w:val="00210C50"/>
    <w:rsid w:val="00280C10"/>
    <w:rsid w:val="003135EB"/>
    <w:rsid w:val="0031545D"/>
    <w:rsid w:val="00350E3B"/>
    <w:rsid w:val="00392E52"/>
    <w:rsid w:val="003F05B6"/>
    <w:rsid w:val="003F60B5"/>
    <w:rsid w:val="00432016"/>
    <w:rsid w:val="00440E9F"/>
    <w:rsid w:val="00497B15"/>
    <w:rsid w:val="00515B9B"/>
    <w:rsid w:val="00576961"/>
    <w:rsid w:val="005C347F"/>
    <w:rsid w:val="00605B5F"/>
    <w:rsid w:val="00634707"/>
    <w:rsid w:val="00653605"/>
    <w:rsid w:val="00692DF6"/>
    <w:rsid w:val="006C3801"/>
    <w:rsid w:val="007F57F0"/>
    <w:rsid w:val="008D2D59"/>
    <w:rsid w:val="00930B67"/>
    <w:rsid w:val="009A30F6"/>
    <w:rsid w:val="00A0520C"/>
    <w:rsid w:val="00A128FA"/>
    <w:rsid w:val="00A53721"/>
    <w:rsid w:val="00AB4DB4"/>
    <w:rsid w:val="00AC48B6"/>
    <w:rsid w:val="00B7265B"/>
    <w:rsid w:val="00BE129E"/>
    <w:rsid w:val="00C34763"/>
    <w:rsid w:val="00D2422D"/>
    <w:rsid w:val="00D90911"/>
    <w:rsid w:val="00DB37E7"/>
    <w:rsid w:val="00E42756"/>
    <w:rsid w:val="00FB2D93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E262"/>
  <w14:defaultImageDpi w14:val="0"/>
  <w15:docId w15:val="{D96E6C87-2CBA-4A44-ABF0-6D3C0E04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8B6"/>
    <w:rPr>
      <w:rFonts w:ascii="Times New Roman" w:eastAsiaTheme="majorEastAsia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AC48B6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8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Dosoudilová Pavla</cp:lastModifiedBy>
  <cp:revision>5</cp:revision>
  <cp:lastPrinted>2023-12-08T10:00:00Z</cp:lastPrinted>
  <dcterms:created xsi:type="dcterms:W3CDTF">2023-12-08T10:31:00Z</dcterms:created>
  <dcterms:modified xsi:type="dcterms:W3CDTF">2023-12-08T10:32:00Z</dcterms:modified>
</cp:coreProperties>
</file>