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4D" w:rsidRDefault="00F67A4D" w:rsidP="00F67A4D">
      <w:r>
        <w:t>Dobrý den, p</w:t>
      </w:r>
      <w:r>
        <w:t>otvrzuji přijetí objednávky č. 134/2017</w:t>
      </w:r>
    </w:p>
    <w:p w:rsidR="008F57A1" w:rsidRDefault="00F67A4D" w:rsidP="00F67A4D">
      <w:r>
        <w:t xml:space="preserve">        - I. etapa restaurátorského zásahu na hrobce rodiny Gottfrieda Waltera.</w:t>
      </w:r>
    </w:p>
    <w:p w:rsidR="00F67A4D" w:rsidRDefault="00F67A4D" w:rsidP="00F67A4D"/>
    <w:p w:rsidR="00F67A4D" w:rsidRDefault="00F67A4D" w:rsidP="00F67A4D">
      <w:r>
        <w:t xml:space="preserve">Děkuji </w:t>
      </w:r>
      <w:proofErr w:type="spellStart"/>
      <w:proofErr w:type="gramStart"/>
      <w:r>
        <w:t>A.Košvanec</w:t>
      </w:r>
      <w:proofErr w:type="spellEnd"/>
      <w:proofErr w:type="gramEnd"/>
    </w:p>
    <w:p w:rsidR="00F67A4D" w:rsidRDefault="00F67A4D" w:rsidP="00F67A4D">
      <w:r>
        <w:t>Jiráskova 285</w:t>
      </w:r>
    </w:p>
    <w:p w:rsidR="00F67A4D" w:rsidRDefault="00F67A4D" w:rsidP="00F67A4D">
      <w:r>
        <w:t>Luže 538 54</w:t>
      </w:r>
      <w:bookmarkStart w:id="0" w:name="_GoBack"/>
      <w:bookmarkEnd w:id="0"/>
    </w:p>
    <w:sectPr w:rsidR="00F6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4D"/>
    <w:rsid w:val="008F57A1"/>
    <w:rsid w:val="00F6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8A3"/>
  <w15:chartTrackingRefBased/>
  <w15:docId w15:val="{C66C6C4A-B358-4428-A9FC-1698C7DF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</dc:creator>
  <cp:keywords/>
  <dc:description/>
  <cp:lastModifiedBy>Aleš</cp:lastModifiedBy>
  <cp:revision>1</cp:revision>
  <dcterms:created xsi:type="dcterms:W3CDTF">2017-06-26T06:26:00Z</dcterms:created>
  <dcterms:modified xsi:type="dcterms:W3CDTF">2017-06-26T06:28:00Z</dcterms:modified>
</cp:coreProperties>
</file>