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0DC" w14:textId="77777777" w:rsidR="006F1041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AD82135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BA1EAF">
        <w:rPr>
          <w:noProof/>
        </w:rPr>
        <mc:AlternateContent>
          <mc:Choice Requires="wps">
            <w:drawing>
              <wp:inline distT="0" distB="0" distL="0" distR="0" wp14:anchorId="7AD82136" wp14:editId="7AD8213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AD82140" w14:textId="77777777" w:rsidR="006F1041" w:rsidRDefault="00BA1EA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MZE-65350/2023-11141</w:t>
                            </w:r>
                          </w:p>
                          <w:p w14:paraId="7AD82141" w14:textId="77777777" w:rsidR="006F1041" w:rsidRDefault="00BA1E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82143" wp14:editId="7AD82144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D82142" w14:textId="77777777" w:rsidR="006F1041" w:rsidRDefault="00BA1EA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mzedms027011470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8213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" stroked="f" strokeweight="1pt">
                <v:stroke joinstyle="round"/>
                <v:textbox inset="0,1.3mm,0,1.3mm">
                  <w:txbxContent>
                    <w:p w14:paraId="7AD82140" w14:textId="77777777" w:rsidR="006F1041" w:rsidRDefault="00BA1EA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MZE-65350/2023-11141</w:t>
                      </w:r>
                    </w:p>
                    <w:p w14:paraId="7AD82141" w14:textId="77777777" w:rsidR="006F1041" w:rsidRDefault="00BA1E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82143" wp14:editId="7AD82144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D82142" w14:textId="77777777" w:rsidR="006F1041" w:rsidRDefault="00BA1EA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mzedms027011470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D820DD" w14:textId="40795D4A" w:rsidR="006F1041" w:rsidRDefault="00BA1EAF">
      <w:pPr>
        <w:pStyle w:val="Nadpis2"/>
        <w:jc w:val="center"/>
        <w:rPr>
          <w:b/>
          <w:i w:val="0"/>
          <w:sz w:val="28"/>
          <w:szCs w:val="28"/>
        </w:rPr>
      </w:pPr>
      <w:r>
        <w:rPr>
          <w:szCs w:val="22"/>
        </w:rPr>
        <w:t xml:space="preserve"> </w:t>
      </w:r>
      <w:r>
        <w:rPr>
          <w:b/>
          <w:i w:val="0"/>
          <w:sz w:val="28"/>
          <w:szCs w:val="28"/>
        </w:rPr>
        <w:t xml:space="preserve">Dodatek č. 2 ke </w:t>
      </w:r>
      <w:r w:rsidR="00E33BE5">
        <w:rPr>
          <w:b/>
          <w:i w:val="0"/>
          <w:sz w:val="28"/>
          <w:szCs w:val="28"/>
        </w:rPr>
        <w:t>S</w:t>
      </w:r>
      <w:r>
        <w:rPr>
          <w:b/>
          <w:i w:val="0"/>
          <w:sz w:val="28"/>
          <w:szCs w:val="28"/>
        </w:rPr>
        <w:t xml:space="preserve">mlouvě o nájmu nebytových prostor </w:t>
      </w:r>
    </w:p>
    <w:p w14:paraId="7AD820DE" w14:textId="77777777" w:rsidR="006F1041" w:rsidRDefault="00BA1EAF">
      <w:pPr>
        <w:pStyle w:val="Nadpis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č. 412-2019-11141/2</w:t>
      </w:r>
    </w:p>
    <w:p w14:paraId="7AD820DF" w14:textId="77777777" w:rsidR="006F1041" w:rsidRDefault="00BA1EAF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7AD820E0" w14:textId="77777777" w:rsidR="006F1041" w:rsidRDefault="006F1041">
      <w:pPr>
        <w:jc w:val="center"/>
        <w:rPr>
          <w:szCs w:val="22"/>
        </w:rPr>
      </w:pPr>
    </w:p>
    <w:p w14:paraId="7AD820E1" w14:textId="77777777" w:rsidR="006F1041" w:rsidRDefault="006F1041">
      <w:pPr>
        <w:jc w:val="center"/>
        <w:rPr>
          <w:szCs w:val="22"/>
        </w:rPr>
      </w:pPr>
    </w:p>
    <w:p w14:paraId="7AD820E2" w14:textId="77777777" w:rsidR="006F1041" w:rsidRDefault="00BA1EAF">
      <w:pPr>
        <w:rPr>
          <w:szCs w:val="22"/>
        </w:rPr>
      </w:pPr>
      <w:r>
        <w:rPr>
          <w:szCs w:val="22"/>
        </w:rPr>
        <w:t>mezi stranami:</w:t>
      </w:r>
    </w:p>
    <w:p w14:paraId="7AD820E3" w14:textId="77777777" w:rsidR="006F1041" w:rsidRDefault="006F1041">
      <w:pPr>
        <w:rPr>
          <w:szCs w:val="22"/>
        </w:rPr>
      </w:pPr>
    </w:p>
    <w:p w14:paraId="7AD820E4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AD820E5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7AD820E6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v platném znění </w:t>
      </w:r>
    </w:p>
    <w:p w14:paraId="7AD820E7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7AD820E8" w14:textId="77777777" w:rsidR="006F1041" w:rsidRDefault="00BA1EA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7AD820E9" w14:textId="77777777" w:rsidR="006F1041" w:rsidRDefault="00BA1EA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7AD820EA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7AD820EB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7AD820EC" w14:textId="77777777" w:rsidR="006F1041" w:rsidRDefault="00BA1EAF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7AD820ED" w14:textId="77777777" w:rsidR="006F1041" w:rsidRDefault="006F104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D820EE" w14:textId="77777777" w:rsidR="006F1041" w:rsidRDefault="00BA1EAF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7AD820EF" w14:textId="77777777" w:rsidR="006F1041" w:rsidRDefault="00BA1EAF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7AD820F0" w14:textId="77777777" w:rsidR="006F1041" w:rsidRDefault="00BA1EAF">
      <w:pPr>
        <w:rPr>
          <w:szCs w:val="22"/>
        </w:rPr>
      </w:pPr>
      <w:r>
        <w:rPr>
          <w:szCs w:val="22"/>
        </w:rPr>
        <w:t>Telefon: 725 832 086</w:t>
      </w:r>
    </w:p>
    <w:p w14:paraId="7AD820F1" w14:textId="77777777" w:rsidR="006F1041" w:rsidRDefault="00BA1EAF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hana.kasalova@mze.cz</w:t>
        </w:r>
      </w:hyperlink>
    </w:p>
    <w:p w14:paraId="7AD820F2" w14:textId="77777777" w:rsidR="006F1041" w:rsidRDefault="006F1041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</w:p>
    <w:p w14:paraId="7AD820F3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7AD820F4" w14:textId="77777777" w:rsidR="006F1041" w:rsidRDefault="006F1041">
      <w:pPr>
        <w:rPr>
          <w:szCs w:val="22"/>
        </w:rPr>
      </w:pPr>
    </w:p>
    <w:p w14:paraId="7AD820F5" w14:textId="77777777" w:rsidR="006F1041" w:rsidRDefault="00BA1EAF">
      <w:pPr>
        <w:rPr>
          <w:szCs w:val="22"/>
        </w:rPr>
      </w:pPr>
      <w:r>
        <w:rPr>
          <w:szCs w:val="22"/>
        </w:rPr>
        <w:t>a</w:t>
      </w:r>
    </w:p>
    <w:p w14:paraId="7AD820F6" w14:textId="77777777" w:rsidR="006F1041" w:rsidRDefault="006F1041">
      <w:pPr>
        <w:pStyle w:val="Default"/>
        <w:rPr>
          <w:sz w:val="22"/>
          <w:szCs w:val="22"/>
        </w:rPr>
      </w:pPr>
    </w:p>
    <w:p w14:paraId="7AD820F7" w14:textId="77777777" w:rsidR="006F1041" w:rsidRDefault="00BA1EAF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Okresní agrární komora</w:t>
      </w:r>
    </w:p>
    <w:p w14:paraId="7AD820F8" w14:textId="77777777" w:rsidR="006F1041" w:rsidRDefault="00BA1EA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Lubenská 2250, 269 01 Rakovník </w:t>
      </w:r>
    </w:p>
    <w:p w14:paraId="7AD820F9" w14:textId="77777777" w:rsidR="006F1041" w:rsidRDefault="00BA1EA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obchodním rejstříku vedeným Městským soudem v Praze</w:t>
      </w:r>
    </w:p>
    <w:p w14:paraId="7AD820FA" w14:textId="77777777" w:rsidR="006F1041" w:rsidRDefault="00BA1EA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oddíl A, vložka 10122</w:t>
      </w:r>
    </w:p>
    <w:p w14:paraId="7AD820FB" w14:textId="77777777" w:rsidR="006F1041" w:rsidRDefault="00BA1EA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25778358</w:t>
      </w:r>
    </w:p>
    <w:p w14:paraId="7AD820FC" w14:textId="77777777" w:rsidR="006F1041" w:rsidRDefault="00BA1EAF">
      <w:pPr>
        <w:pStyle w:val="Zkladntext2"/>
        <w:jc w:val="lef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není plátce DPH</w:t>
      </w:r>
    </w:p>
    <w:p w14:paraId="7AD820FD" w14:textId="14239E8E" w:rsidR="006F1041" w:rsidRDefault="00BA1EA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F16EB3">
        <w:rPr>
          <w:rFonts w:ascii="Arial" w:eastAsia="Arial" w:hAnsi="Arial" w:cs="Arial"/>
          <w:sz w:val="22"/>
          <w:szCs w:val="22"/>
        </w:rPr>
        <w:t>XXXXXXXXXXXXX</w:t>
      </w:r>
    </w:p>
    <w:p w14:paraId="7AD820FE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MONETA Money Bank</w:t>
      </w:r>
    </w:p>
    <w:p w14:paraId="7AD820FF" w14:textId="77777777" w:rsidR="006F1041" w:rsidRDefault="00BA1EA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15701694/0600</w:t>
      </w:r>
    </w:p>
    <w:p w14:paraId="7AD82100" w14:textId="77777777" w:rsidR="006F1041" w:rsidRDefault="006F1041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7AD82101" w14:textId="77777777" w:rsidR="006F1041" w:rsidRDefault="00BA1EAF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7AD82102" w14:textId="77777777" w:rsidR="006F1041" w:rsidRDefault="006F1041">
      <w:pPr>
        <w:rPr>
          <w:szCs w:val="22"/>
        </w:rPr>
      </w:pPr>
    </w:p>
    <w:p w14:paraId="7AD82103" w14:textId="77777777" w:rsidR="006F1041" w:rsidRDefault="00BA1EAF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7AD82104" w14:textId="77777777" w:rsidR="006F1041" w:rsidRDefault="006F1041">
      <w:pPr>
        <w:rPr>
          <w:szCs w:val="22"/>
        </w:rPr>
      </w:pPr>
    </w:p>
    <w:p w14:paraId="7AD82105" w14:textId="77777777" w:rsidR="006F1041" w:rsidRDefault="006F1041">
      <w:pPr>
        <w:rPr>
          <w:szCs w:val="22"/>
        </w:rPr>
      </w:pPr>
    </w:p>
    <w:p w14:paraId="7AD82106" w14:textId="77777777" w:rsidR="006F1041" w:rsidRDefault="006F1041">
      <w:pPr>
        <w:rPr>
          <w:szCs w:val="22"/>
        </w:rPr>
      </w:pPr>
    </w:p>
    <w:p w14:paraId="7AD82107" w14:textId="77777777" w:rsidR="006F1041" w:rsidRDefault="006F1041">
      <w:pPr>
        <w:rPr>
          <w:szCs w:val="22"/>
        </w:rPr>
      </w:pPr>
    </w:p>
    <w:p w14:paraId="7AD82108" w14:textId="77777777" w:rsidR="006F1041" w:rsidRDefault="00BA1EAF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zpřesnění výměry pronajatých prostor na základě provedené pasportizace objektu.</w:t>
      </w:r>
    </w:p>
    <w:p w14:paraId="7AD82109" w14:textId="77777777" w:rsidR="006F1041" w:rsidRDefault="006F1041">
      <w:pPr>
        <w:jc w:val="center"/>
        <w:rPr>
          <w:rFonts w:eastAsia="Times New Roman"/>
          <w:szCs w:val="22"/>
        </w:rPr>
      </w:pPr>
    </w:p>
    <w:p w14:paraId="7AD8210A" w14:textId="77777777" w:rsidR="006F1041" w:rsidRDefault="006F1041">
      <w:pPr>
        <w:jc w:val="center"/>
        <w:rPr>
          <w:rFonts w:eastAsia="Times New Roman"/>
          <w:szCs w:val="22"/>
        </w:rPr>
      </w:pPr>
    </w:p>
    <w:p w14:paraId="7AD8210B" w14:textId="77777777" w:rsidR="006F1041" w:rsidRDefault="00BA1EA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7AD8210C" w14:textId="77777777" w:rsidR="006F1041" w:rsidRDefault="006F1041">
      <w:pPr>
        <w:jc w:val="center"/>
        <w:rPr>
          <w:rFonts w:eastAsia="Times New Roman"/>
          <w:b/>
          <w:szCs w:val="22"/>
        </w:rPr>
      </w:pPr>
    </w:p>
    <w:p w14:paraId="7AD8210D" w14:textId="77777777" w:rsidR="006F1041" w:rsidRDefault="006F1041">
      <w:pPr>
        <w:rPr>
          <w:rFonts w:eastAsia="Times New Roman"/>
          <w:b/>
          <w:szCs w:val="22"/>
        </w:rPr>
      </w:pPr>
    </w:p>
    <w:p w14:paraId="7AD8210E" w14:textId="13054D7E" w:rsidR="006F1041" w:rsidRDefault="00BA1EAF">
      <w:pPr>
        <w:rPr>
          <w:szCs w:val="22"/>
        </w:rPr>
      </w:pPr>
      <w:r>
        <w:rPr>
          <w:rFonts w:eastAsia="Times New Roman"/>
          <w:b/>
          <w:szCs w:val="22"/>
        </w:rPr>
        <w:t>S účinností od 1. 1. 2024 se zrušuje odstavec 2) článku II. a odstavec 1) článku V. Smlouvy a nahrazují se novým zněním:</w:t>
      </w:r>
    </w:p>
    <w:p w14:paraId="7AD8210F" w14:textId="77777777" w:rsidR="006F1041" w:rsidRDefault="006F1041">
      <w:pPr>
        <w:rPr>
          <w:rFonts w:eastAsia="Times New Roman"/>
          <w:szCs w:val="22"/>
        </w:rPr>
      </w:pPr>
    </w:p>
    <w:p w14:paraId="7AD82110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Předmětem nájmu upraveného touto smlouvou jsou nebytové prostory v Budově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o celkové výměře 18,77 m² </w:t>
      </w:r>
      <w:r>
        <w:rPr>
          <w:rFonts w:ascii="Arial" w:eastAsia="Arial" w:hAnsi="Arial" w:cs="Arial"/>
          <w:sz w:val="22"/>
          <w:szCs w:val="22"/>
        </w:rPr>
        <w:t xml:space="preserve">- kancelář č. 107a a uzavřená chodba (jedna polovina) </w:t>
      </w:r>
      <w:r>
        <w:rPr>
          <w:rFonts w:ascii="Arial" w:eastAsia="Arial" w:hAnsi="Arial" w:cs="Arial"/>
          <w:b/>
          <w:bCs/>
          <w:sz w:val="22"/>
          <w:szCs w:val="22"/>
        </w:rPr>
        <w:t>o výměře 4,11 m²</w:t>
      </w:r>
      <w:r>
        <w:rPr>
          <w:rFonts w:ascii="Arial" w:eastAsia="Arial" w:hAnsi="Arial" w:cs="Arial"/>
          <w:sz w:val="22"/>
          <w:szCs w:val="22"/>
        </w:rPr>
        <w:t xml:space="preserve">  (dále také jen </w:t>
      </w:r>
      <w:r>
        <w:rPr>
          <w:rFonts w:ascii="Arial" w:eastAsia="Arial" w:hAnsi="Arial" w:cs="Arial"/>
          <w:b/>
          <w:bCs/>
          <w:sz w:val="22"/>
          <w:szCs w:val="22"/>
        </w:rPr>
        <w:t>„pronajímané prostory“</w:t>
      </w:r>
      <w:r>
        <w:rPr>
          <w:rFonts w:ascii="Arial" w:eastAsia="Arial" w:hAnsi="Arial" w:cs="Arial"/>
          <w:sz w:val="22"/>
          <w:szCs w:val="22"/>
        </w:rPr>
        <w:t>).</w:t>
      </w:r>
    </w:p>
    <w:p w14:paraId="7AD82111" w14:textId="77777777" w:rsidR="006F1041" w:rsidRDefault="006F104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D82112" w14:textId="6BFC6E4B" w:rsidR="006F1041" w:rsidRDefault="00BA1EAF">
      <w:pPr>
        <w:pStyle w:val="Zkladntext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 w:rsidRPr="00E33BE5">
        <w:rPr>
          <w:rFonts w:ascii="Arial" w:eastAsia="Arial" w:hAnsi="Arial" w:cs="Arial"/>
          <w:sz w:val="22"/>
          <w:szCs w:val="22"/>
        </w:rPr>
        <w:t>Nájemné za předmět nájmu kancelář činí</w:t>
      </w:r>
      <w:r w:rsidRPr="00E33BE5">
        <w:rPr>
          <w:rFonts w:ascii="Arial" w:eastAsia="Arial" w:hAnsi="Arial" w:cs="Arial"/>
          <w:b/>
          <w:sz w:val="22"/>
          <w:szCs w:val="22"/>
        </w:rPr>
        <w:t xml:space="preserve"> </w:t>
      </w:r>
      <w:r w:rsidR="00E33BE5" w:rsidRPr="00E33BE5">
        <w:rPr>
          <w:rFonts w:ascii="Arial" w:eastAsia="Arial" w:hAnsi="Arial" w:cs="Arial"/>
          <w:b/>
          <w:sz w:val="22"/>
          <w:szCs w:val="22"/>
        </w:rPr>
        <w:t>7</w:t>
      </w:r>
      <w:r w:rsidRPr="00E33BE5">
        <w:rPr>
          <w:rFonts w:ascii="Arial" w:eastAsia="Arial" w:hAnsi="Arial" w:cs="Arial"/>
          <w:b/>
          <w:sz w:val="22"/>
          <w:szCs w:val="22"/>
        </w:rPr>
        <w:t>61,00 Kč bez DPH za 1 m</w:t>
      </w:r>
      <w:r w:rsidRPr="00E33BE5"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 w:rsidRPr="00E33BE5">
        <w:rPr>
          <w:rFonts w:ascii="Arial" w:eastAsia="Arial" w:hAnsi="Arial" w:cs="Arial"/>
          <w:b/>
          <w:sz w:val="22"/>
          <w:szCs w:val="22"/>
        </w:rPr>
        <w:t xml:space="preserve">/rok </w:t>
      </w:r>
      <w:r w:rsidRPr="00E33BE5">
        <w:rPr>
          <w:rFonts w:ascii="Arial" w:eastAsia="Arial" w:hAnsi="Arial" w:cs="Arial"/>
          <w:bCs/>
          <w:sz w:val="22"/>
          <w:szCs w:val="22"/>
        </w:rPr>
        <w:t xml:space="preserve">a za předmět nájmu </w:t>
      </w:r>
      <w:r w:rsidR="00E33BE5" w:rsidRPr="00E33BE5">
        <w:rPr>
          <w:rFonts w:ascii="Arial" w:eastAsia="Arial" w:hAnsi="Arial" w:cs="Arial"/>
          <w:bCs/>
          <w:sz w:val="22"/>
          <w:szCs w:val="22"/>
        </w:rPr>
        <w:t>chodba</w:t>
      </w:r>
      <w:r w:rsidRPr="00E33BE5">
        <w:rPr>
          <w:rFonts w:ascii="Arial" w:eastAsia="Arial" w:hAnsi="Arial" w:cs="Arial"/>
          <w:bCs/>
          <w:sz w:val="22"/>
          <w:szCs w:val="22"/>
        </w:rPr>
        <w:t xml:space="preserve"> činí </w:t>
      </w:r>
      <w:r w:rsidRPr="00E33BE5">
        <w:rPr>
          <w:rFonts w:ascii="Arial" w:eastAsia="Arial" w:hAnsi="Arial" w:cs="Arial"/>
          <w:b/>
          <w:sz w:val="22"/>
          <w:szCs w:val="22"/>
        </w:rPr>
        <w:t>4</w:t>
      </w:r>
      <w:r w:rsidR="00E33BE5" w:rsidRPr="00E33BE5">
        <w:rPr>
          <w:rFonts w:ascii="Arial" w:eastAsia="Arial" w:hAnsi="Arial" w:cs="Arial"/>
          <w:b/>
          <w:sz w:val="22"/>
          <w:szCs w:val="22"/>
        </w:rPr>
        <w:t>6</w:t>
      </w:r>
      <w:r w:rsidRPr="00E33BE5">
        <w:rPr>
          <w:rFonts w:ascii="Arial" w:eastAsia="Arial" w:hAnsi="Arial" w:cs="Arial"/>
          <w:b/>
          <w:sz w:val="22"/>
          <w:szCs w:val="22"/>
        </w:rPr>
        <w:t>0,00 Kč bez DPH za 1 m</w:t>
      </w:r>
      <w:r w:rsidRPr="00E33BE5"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 w:rsidRPr="00E33BE5">
        <w:rPr>
          <w:rFonts w:ascii="Arial" w:eastAsia="Arial" w:hAnsi="Arial" w:cs="Arial"/>
          <w:b/>
          <w:sz w:val="22"/>
          <w:szCs w:val="22"/>
        </w:rPr>
        <w:t>/rok</w:t>
      </w:r>
      <w:r w:rsidRPr="00E33BE5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E33BE5">
        <w:rPr>
          <w:rFonts w:ascii="Arial" w:eastAsia="Arial" w:hAnsi="Arial" w:cs="Arial"/>
          <w:b/>
          <w:sz w:val="22"/>
          <w:szCs w:val="22"/>
        </w:rPr>
        <w:t xml:space="preserve">, tj. </w:t>
      </w:r>
      <w:r w:rsidR="00E33BE5">
        <w:rPr>
          <w:rFonts w:ascii="Arial" w:eastAsia="Arial" w:hAnsi="Arial" w:cs="Arial"/>
          <w:b/>
          <w:sz w:val="22"/>
          <w:szCs w:val="22"/>
        </w:rPr>
        <w:t>16</w:t>
      </w:r>
      <w:r w:rsidRPr="00E33BE5">
        <w:rPr>
          <w:rFonts w:ascii="Arial" w:eastAsia="Arial" w:hAnsi="Arial" w:cs="Arial"/>
          <w:b/>
          <w:sz w:val="22"/>
          <w:szCs w:val="22"/>
        </w:rPr>
        <w:t> </w:t>
      </w:r>
      <w:r w:rsidR="00E33BE5">
        <w:rPr>
          <w:rFonts w:ascii="Arial" w:eastAsia="Arial" w:hAnsi="Arial" w:cs="Arial"/>
          <w:b/>
          <w:sz w:val="22"/>
          <w:szCs w:val="22"/>
        </w:rPr>
        <w:t>174</w:t>
      </w:r>
      <w:r w:rsidRPr="00E33BE5">
        <w:rPr>
          <w:rFonts w:ascii="Arial" w:eastAsia="Arial" w:hAnsi="Arial" w:cs="Arial"/>
          <w:b/>
          <w:sz w:val="22"/>
          <w:szCs w:val="22"/>
        </w:rPr>
        <w:t xml:space="preserve">,- </w:t>
      </w:r>
      <w:r w:rsidRPr="00E33BE5">
        <w:rPr>
          <w:rFonts w:ascii="Arial" w:eastAsia="Arial" w:hAnsi="Arial" w:cs="Arial"/>
          <w:b/>
          <w:bCs/>
          <w:sz w:val="22"/>
          <w:szCs w:val="22"/>
        </w:rPr>
        <w:t>Kč bez DPH</w:t>
      </w:r>
      <w:r w:rsidRPr="00E33BE5">
        <w:rPr>
          <w:rFonts w:ascii="Arial" w:eastAsia="Arial" w:hAnsi="Arial" w:cs="Arial"/>
          <w:b/>
          <w:sz w:val="22"/>
          <w:szCs w:val="22"/>
        </w:rPr>
        <w:t xml:space="preserve"> ročně</w:t>
      </w:r>
      <w:r w:rsidRPr="00E33BE5">
        <w:rPr>
          <w:rFonts w:ascii="Arial" w:eastAsia="Arial" w:hAnsi="Arial" w:cs="Arial"/>
          <w:sz w:val="22"/>
          <w:szCs w:val="22"/>
        </w:rPr>
        <w:t>.   Nájemné</w:t>
      </w:r>
      <w:r>
        <w:rPr>
          <w:rFonts w:ascii="Arial" w:eastAsia="Arial" w:hAnsi="Arial" w:cs="Arial"/>
          <w:sz w:val="22"/>
          <w:szCs w:val="22"/>
        </w:rPr>
        <w:t xml:space="preserve"> je stanoveno po dohodě smluvních stran nejméně ve výši v místě obvyklé v době uzavření nájemní smlouvy s přihlédnutím k nájemnému za nájem obdobných nebytových prostor za obdobných podmínek.</w:t>
      </w:r>
    </w:p>
    <w:p w14:paraId="7AD82113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souladu s ustanovením § 56a zákona č. 235/2004 Sb., o dani z přidané hodnoty, ve znění pozdějších předpisů, je nájem nemovité věci osvobozen od DPH. </w:t>
      </w:r>
    </w:p>
    <w:p w14:paraId="7AD82114" w14:textId="77777777" w:rsidR="006F1041" w:rsidRDefault="006F104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D82115" w14:textId="77777777" w:rsidR="006F1041" w:rsidRDefault="006F1041">
      <w:pPr>
        <w:jc w:val="left"/>
        <w:rPr>
          <w:rFonts w:eastAsia="Times New Roman"/>
          <w:b/>
          <w:szCs w:val="22"/>
        </w:rPr>
      </w:pPr>
    </w:p>
    <w:p w14:paraId="7AD82116" w14:textId="77777777" w:rsidR="006F1041" w:rsidRDefault="006F1041">
      <w:pPr>
        <w:jc w:val="center"/>
        <w:rPr>
          <w:rFonts w:eastAsia="Times New Roman"/>
          <w:b/>
          <w:szCs w:val="22"/>
        </w:rPr>
      </w:pPr>
    </w:p>
    <w:p w14:paraId="7AD82117" w14:textId="77777777" w:rsidR="006F1041" w:rsidRDefault="00BA1EA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7AD82118" w14:textId="77777777" w:rsidR="006F1041" w:rsidRDefault="00BA1EA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7AD82119" w14:textId="77777777" w:rsidR="006F1041" w:rsidRDefault="006F1041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7AD8211A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2 nabývá platnosti dnem jeho podpisu oběma smluvními stranami a sjednává se s účinností od 1. 1. 2024 za předpokladu, že bude neprodleně po podpisu, nejpozději dnem 31. 12. 2023 zveřejněn v registru smluv. Pokud dodatek nebude do dne účinnosti zveřejněn v registru smluv, nabývá účinnosti dnem jeho zveřejnění.</w:t>
      </w:r>
    </w:p>
    <w:p w14:paraId="7AD8211B" w14:textId="77777777" w:rsidR="006F1041" w:rsidRDefault="006F104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D8211C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7AD8211D" w14:textId="77777777" w:rsidR="006F1041" w:rsidRDefault="006F104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D8211E" w14:textId="77777777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Dodatek č. 2 je vyhotoven ve </w:t>
      </w:r>
      <w:r>
        <w:rPr>
          <w:rFonts w:ascii="Arial" w:eastAsia="Arial" w:hAnsi="Arial" w:cs="Arial"/>
          <w:sz w:val="22"/>
          <w:szCs w:val="22"/>
        </w:rPr>
        <w:t>třech stejnopisech, z nichž pronajímatel obdrží dva stejnopisy a nájemce jeden stejnopis.</w:t>
      </w:r>
    </w:p>
    <w:p w14:paraId="7AD8211F" w14:textId="77777777" w:rsidR="006F1041" w:rsidRDefault="006F1041">
      <w:pPr>
        <w:rPr>
          <w:szCs w:val="22"/>
        </w:rPr>
      </w:pPr>
    </w:p>
    <w:p w14:paraId="7AD82120" w14:textId="77777777" w:rsidR="006F1041" w:rsidRDefault="006F1041">
      <w:pPr>
        <w:rPr>
          <w:szCs w:val="22"/>
        </w:rPr>
      </w:pPr>
    </w:p>
    <w:p w14:paraId="7AD82121" w14:textId="77777777" w:rsidR="006F1041" w:rsidRDefault="006F1041">
      <w:pPr>
        <w:rPr>
          <w:szCs w:val="22"/>
        </w:rPr>
      </w:pPr>
    </w:p>
    <w:p w14:paraId="7AD82122" w14:textId="77777777" w:rsidR="006F1041" w:rsidRDefault="006F1041">
      <w:pPr>
        <w:rPr>
          <w:szCs w:val="22"/>
        </w:rPr>
      </w:pPr>
    </w:p>
    <w:p w14:paraId="7AD82124" w14:textId="233D95DF" w:rsidR="006F1041" w:rsidRDefault="00BA1EAF" w:rsidP="00F16EB3">
      <w:pPr>
        <w:ind w:left="567" w:hanging="283"/>
        <w:rPr>
          <w:szCs w:val="22"/>
        </w:rPr>
      </w:pPr>
      <w:r>
        <w:rPr>
          <w:szCs w:val="22"/>
        </w:rPr>
        <w:t xml:space="preserve">V Praze dne </w:t>
      </w:r>
      <w:r w:rsidR="00F16EB3">
        <w:rPr>
          <w:szCs w:val="22"/>
        </w:rPr>
        <w:t>15.12.2023</w:t>
      </w:r>
      <w:r>
        <w:rPr>
          <w:szCs w:val="22"/>
        </w:rPr>
        <w:t xml:space="preserve">                          </w:t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ab/>
        <w:t xml:space="preserve">  V</w:t>
      </w:r>
      <w:proofErr w:type="gramEnd"/>
      <w:r>
        <w:rPr>
          <w:szCs w:val="22"/>
        </w:rPr>
        <w:t xml:space="preserve"> Rakovníku dne</w:t>
      </w:r>
      <w:r w:rsidR="00F16EB3">
        <w:rPr>
          <w:szCs w:val="22"/>
        </w:rPr>
        <w:t xml:space="preserve"> 18.12.2023</w:t>
      </w:r>
    </w:p>
    <w:p w14:paraId="256999A3" w14:textId="77777777" w:rsidR="00F16EB3" w:rsidRDefault="00F16EB3" w:rsidP="00F16EB3">
      <w:pPr>
        <w:ind w:left="567" w:hanging="283"/>
        <w:rPr>
          <w:szCs w:val="22"/>
        </w:rPr>
      </w:pPr>
    </w:p>
    <w:p w14:paraId="7AD82125" w14:textId="77777777" w:rsidR="006F1041" w:rsidRDefault="00BA1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7AD82126" w14:textId="77777777" w:rsidR="006F1041" w:rsidRDefault="006F1041">
      <w:pPr>
        <w:pStyle w:val="Default"/>
        <w:rPr>
          <w:sz w:val="22"/>
          <w:szCs w:val="22"/>
        </w:rPr>
      </w:pPr>
    </w:p>
    <w:p w14:paraId="7AD82127" w14:textId="77777777" w:rsidR="006F1041" w:rsidRDefault="006F1041">
      <w:pPr>
        <w:pStyle w:val="Default"/>
        <w:rPr>
          <w:sz w:val="22"/>
          <w:szCs w:val="22"/>
        </w:rPr>
      </w:pPr>
    </w:p>
    <w:p w14:paraId="7AD82128" w14:textId="77777777" w:rsidR="006F1041" w:rsidRDefault="006F1041">
      <w:pPr>
        <w:pStyle w:val="Default"/>
        <w:rPr>
          <w:sz w:val="22"/>
          <w:szCs w:val="22"/>
        </w:rPr>
      </w:pPr>
    </w:p>
    <w:p w14:paraId="7AD82129" w14:textId="77777777" w:rsidR="006F1041" w:rsidRDefault="006F1041">
      <w:pPr>
        <w:pStyle w:val="Default"/>
        <w:rPr>
          <w:sz w:val="22"/>
          <w:szCs w:val="22"/>
        </w:rPr>
      </w:pPr>
    </w:p>
    <w:p w14:paraId="7AD8212A" w14:textId="77777777" w:rsidR="006F1041" w:rsidRDefault="006F1041">
      <w:pPr>
        <w:pStyle w:val="Default"/>
        <w:rPr>
          <w:sz w:val="22"/>
          <w:szCs w:val="22"/>
        </w:rPr>
      </w:pPr>
    </w:p>
    <w:p w14:paraId="7AD8212B" w14:textId="77777777" w:rsidR="006F1041" w:rsidRDefault="006F1041">
      <w:pPr>
        <w:pStyle w:val="Default"/>
        <w:rPr>
          <w:sz w:val="22"/>
          <w:szCs w:val="22"/>
        </w:rPr>
      </w:pPr>
    </w:p>
    <w:p w14:paraId="7AD8212C" w14:textId="77777777" w:rsidR="006F1041" w:rsidRDefault="006F1041">
      <w:pPr>
        <w:pStyle w:val="Default"/>
        <w:rPr>
          <w:sz w:val="22"/>
          <w:szCs w:val="22"/>
        </w:rPr>
      </w:pPr>
    </w:p>
    <w:p w14:paraId="7AD8212D" w14:textId="18CFBB5D" w:rsidR="006F1041" w:rsidRDefault="00F16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XXXXXXXXXXXXXXXXX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XXXXXXXXXXXXXXXX</w:t>
      </w:r>
    </w:p>
    <w:p w14:paraId="7AD8212E" w14:textId="77777777" w:rsidR="006F1041" w:rsidRDefault="00BA1EA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7AD8212F" w14:textId="77777777" w:rsidR="006F1041" w:rsidRDefault="006F1041">
      <w:pPr>
        <w:pStyle w:val="Default"/>
        <w:rPr>
          <w:b/>
          <w:sz w:val="22"/>
          <w:szCs w:val="22"/>
        </w:rPr>
      </w:pPr>
    </w:p>
    <w:p w14:paraId="7AD82130" w14:textId="77777777" w:rsidR="006F1041" w:rsidRDefault="00BA1EA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Okresní agrární komora</w:t>
      </w:r>
    </w:p>
    <w:p w14:paraId="7AD82131" w14:textId="73508756" w:rsidR="006F1041" w:rsidRDefault="00BA1EAF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</w:t>
      </w:r>
      <w:r w:rsidR="00F16EB3">
        <w:rPr>
          <w:szCs w:val="22"/>
        </w:rPr>
        <w:t>XXXXXXXXXXXXXXX</w:t>
      </w:r>
    </w:p>
    <w:p w14:paraId="7AD82132" w14:textId="066FF6B6" w:rsidR="006F1041" w:rsidRDefault="00BA1EA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</w:t>
      </w:r>
    </w:p>
    <w:p w14:paraId="7AD82133" w14:textId="77777777" w:rsidR="006F1041" w:rsidRDefault="006F1041">
      <w:pPr>
        <w:rPr>
          <w:szCs w:val="22"/>
        </w:rPr>
      </w:pPr>
    </w:p>
    <w:p w14:paraId="7AD82134" w14:textId="77777777" w:rsidR="006F1041" w:rsidRDefault="006F1041">
      <w:pPr>
        <w:rPr>
          <w:szCs w:val="22"/>
        </w:rPr>
      </w:pPr>
    </w:p>
    <w:sectPr w:rsidR="006F1041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3DB5" w14:textId="77777777" w:rsidR="00E51A20" w:rsidRDefault="00E51A20">
      <w:r>
        <w:separator/>
      </w:r>
    </w:p>
  </w:endnote>
  <w:endnote w:type="continuationSeparator" w:id="0">
    <w:p w14:paraId="5FA78F74" w14:textId="77777777" w:rsidR="00E51A20" w:rsidRDefault="00E5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213A" w14:textId="55A56055" w:rsidR="006F1041" w:rsidRDefault="00000000">
    <w:pPr>
      <w:pStyle w:val="Zpat"/>
    </w:pPr>
    <w:fldSimple w:instr=" DOCVARIABLE  dms_cj  \* MERGEFORMAT ">
      <w:r w:rsidR="009A4063" w:rsidRPr="009A4063">
        <w:rPr>
          <w:bCs/>
        </w:rPr>
        <w:t>MZE-65350/2023-11141</w:t>
      </w:r>
    </w:fldSimple>
    <w:r w:rsidR="00BA1EAF">
      <w:tab/>
    </w:r>
    <w:r w:rsidR="00BA1EAF">
      <w:fldChar w:fldCharType="begin"/>
    </w:r>
    <w:r w:rsidR="00BA1EAF">
      <w:instrText>PAGE   \* MERGEFORMAT</w:instrText>
    </w:r>
    <w:r w:rsidR="00BA1EAF">
      <w:fldChar w:fldCharType="separate"/>
    </w:r>
    <w:r w:rsidR="00BA1EAF">
      <w:t>2</w:t>
    </w:r>
    <w:r w:rsidR="00BA1EAF">
      <w:fldChar w:fldCharType="end"/>
    </w:r>
  </w:p>
  <w:p w14:paraId="7AD8213B" w14:textId="77777777" w:rsidR="006F1041" w:rsidRDefault="006F10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5902" w14:textId="77777777" w:rsidR="00E51A20" w:rsidRDefault="00E51A20">
      <w:r>
        <w:separator/>
      </w:r>
    </w:p>
  </w:footnote>
  <w:footnote w:type="continuationSeparator" w:id="0">
    <w:p w14:paraId="28B9725A" w14:textId="77777777" w:rsidR="00E51A20" w:rsidRDefault="00E5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2138" w14:textId="011AA93D" w:rsidR="006F1041" w:rsidRDefault="006F10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2139" w14:textId="76DB26FB" w:rsidR="006F1041" w:rsidRDefault="006F10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213C" w14:textId="648944A0" w:rsidR="006F1041" w:rsidRDefault="006F1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A0E05B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96C81B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146A6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5BD08D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4C1ADE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BB0432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290626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5218B2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81EEE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A8A431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35488A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0E2057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E28245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245C2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B2308F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9AE84F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356082442">
    <w:abstractNumId w:val="0"/>
  </w:num>
  <w:num w:numId="2" w16cid:durableId="821652317">
    <w:abstractNumId w:val="1"/>
  </w:num>
  <w:num w:numId="3" w16cid:durableId="1065180140">
    <w:abstractNumId w:val="2"/>
  </w:num>
  <w:num w:numId="4" w16cid:durableId="992024640">
    <w:abstractNumId w:val="3"/>
  </w:num>
  <w:num w:numId="5" w16cid:durableId="197086788">
    <w:abstractNumId w:val="4"/>
  </w:num>
  <w:num w:numId="6" w16cid:durableId="116529499">
    <w:abstractNumId w:val="5"/>
  </w:num>
  <w:num w:numId="7" w16cid:durableId="1471746909">
    <w:abstractNumId w:val="6"/>
  </w:num>
  <w:num w:numId="8" w16cid:durableId="1630743248">
    <w:abstractNumId w:val="7"/>
  </w:num>
  <w:num w:numId="9" w16cid:durableId="521087016">
    <w:abstractNumId w:val="8"/>
  </w:num>
  <w:num w:numId="10" w16cid:durableId="1551989565">
    <w:abstractNumId w:val="9"/>
  </w:num>
  <w:num w:numId="11" w16cid:durableId="1646886798">
    <w:abstractNumId w:val="10"/>
  </w:num>
  <w:num w:numId="12" w16cid:durableId="625502228">
    <w:abstractNumId w:val="11"/>
  </w:num>
  <w:num w:numId="13" w16cid:durableId="1490561655">
    <w:abstractNumId w:val="12"/>
  </w:num>
  <w:num w:numId="14" w16cid:durableId="744112535">
    <w:abstractNumId w:val="13"/>
  </w:num>
  <w:num w:numId="15" w16cid:durableId="1098480485">
    <w:abstractNumId w:val="14"/>
  </w:num>
  <w:num w:numId="16" w16cid:durableId="1450932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7011470"/>
    <w:docVar w:name="dms_carovy_kod_cj" w:val="MZE-65350/2023-11141"/>
    <w:docVar w:name="dms_cj" w:val="MZE-65350/2023-11141"/>
    <w:docVar w:name="dms_cj_skn" w:val="%%%nevyplněno%%%"/>
    <w:docVar w:name="dms_datum" w:val="20. 11. 2023"/>
    <w:docVar w:name="dms_datum_textem" w:val="20. listopadu 2023"/>
    <w:docVar w:name="dms_datum_vzniku" w:val="15. 11. 2023 16:15:56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14465/2019-11141"/>
    <w:docVar w:name="dms_spravce_jmeno" w:val="Hana Kasalová"/>
    <w:docVar w:name="dms_spravce_mail" w:val="Hana.Kasal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nebytových prostor - Okresní agrární komora"/>
    <w:docVar w:name="dms_VNVSpravce" w:val="%%%nevyplněno%%%"/>
    <w:docVar w:name="dms_zpracoval_jmeno" w:val="Hana Kasalová"/>
    <w:docVar w:name="dms_zpracoval_mail" w:val="Hana.Kasalova@mze.cz"/>
    <w:docVar w:name="dms_zpracoval_telefon" w:val="%%%nevyplněno%%%"/>
  </w:docVars>
  <w:rsids>
    <w:rsidRoot w:val="006F1041"/>
    <w:rsid w:val="006B2D02"/>
    <w:rsid w:val="006F1041"/>
    <w:rsid w:val="00930EDA"/>
    <w:rsid w:val="009A4063"/>
    <w:rsid w:val="00A93C1C"/>
    <w:rsid w:val="00BA1EAF"/>
    <w:rsid w:val="00C42790"/>
    <w:rsid w:val="00E33BE5"/>
    <w:rsid w:val="00E51A20"/>
    <w:rsid w:val="00F1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7AD820DC"/>
  <w15:docId w15:val="{306E9645-477B-4FCC-A579-41772E5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3</cp:revision>
  <cp:lastPrinted>2023-11-20T14:25:00Z</cp:lastPrinted>
  <dcterms:created xsi:type="dcterms:W3CDTF">2023-12-18T13:50:00Z</dcterms:created>
  <dcterms:modified xsi:type="dcterms:W3CDTF">2023-12-18T13:54:00Z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