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3CB0F" w14:textId="77777777" w:rsidR="002F4414" w:rsidRDefault="00000000" w:rsidP="002E18F4">
      <w:pPr>
        <w:spacing w:before="78"/>
        <w:ind w:left="3148" w:firstLine="452"/>
        <w:rPr>
          <w:b/>
          <w:sz w:val="19"/>
        </w:rPr>
      </w:pPr>
      <w:proofErr w:type="spellStart"/>
      <w:r>
        <w:rPr>
          <w:b/>
          <w:color w:val="262626"/>
          <w:w w:val="105"/>
          <w:sz w:val="19"/>
        </w:rPr>
        <w:t>Smlouva</w:t>
      </w:r>
      <w:proofErr w:type="spellEnd"/>
      <w:r>
        <w:rPr>
          <w:b/>
          <w:color w:val="262626"/>
          <w:w w:val="105"/>
          <w:sz w:val="19"/>
        </w:rPr>
        <w:t xml:space="preserve"> o </w:t>
      </w:r>
      <w:proofErr w:type="spellStart"/>
      <w:r>
        <w:rPr>
          <w:b/>
          <w:color w:val="262626"/>
          <w:w w:val="105"/>
          <w:sz w:val="19"/>
        </w:rPr>
        <w:t>spolupráci</w:t>
      </w:r>
      <w:proofErr w:type="spellEnd"/>
    </w:p>
    <w:p w14:paraId="3A81B54C" w14:textId="77777777" w:rsidR="002F4414" w:rsidRDefault="00000000">
      <w:pPr>
        <w:pStyle w:val="Zkladntext"/>
        <w:spacing w:before="66" w:line="295" w:lineRule="auto"/>
        <w:ind w:left="2213" w:right="2967"/>
        <w:jc w:val="center"/>
      </w:pPr>
      <w:proofErr w:type="spellStart"/>
      <w:r>
        <w:rPr>
          <w:color w:val="262626"/>
          <w:w w:val="105"/>
        </w:rPr>
        <w:t>uzavřená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podle</w:t>
      </w:r>
      <w:proofErr w:type="spellEnd"/>
      <w:r>
        <w:rPr>
          <w:color w:val="262626"/>
          <w:w w:val="105"/>
        </w:rPr>
        <w:t xml:space="preserve">§ 262 </w:t>
      </w:r>
      <w:proofErr w:type="spellStart"/>
      <w:r>
        <w:rPr>
          <w:color w:val="262626"/>
          <w:w w:val="105"/>
        </w:rPr>
        <w:t>odst</w:t>
      </w:r>
      <w:proofErr w:type="spellEnd"/>
      <w:r>
        <w:rPr>
          <w:color w:val="262626"/>
          <w:w w:val="105"/>
        </w:rPr>
        <w:t xml:space="preserve">. </w:t>
      </w:r>
      <w:r>
        <w:rPr>
          <w:rFonts w:ascii="Times New Roman" w:hAnsi="Times New Roman"/>
          <w:b/>
          <w:color w:val="262626"/>
          <w:w w:val="105"/>
        </w:rPr>
        <w:t xml:space="preserve">1 </w:t>
      </w:r>
      <w:proofErr w:type="spellStart"/>
      <w:r>
        <w:rPr>
          <w:color w:val="262626"/>
          <w:w w:val="105"/>
        </w:rPr>
        <w:t>zákona</w:t>
      </w:r>
      <w:proofErr w:type="spellEnd"/>
      <w:r>
        <w:rPr>
          <w:color w:val="262626"/>
          <w:w w:val="105"/>
        </w:rPr>
        <w:t xml:space="preserve"> č. 513/1991</w:t>
      </w:r>
      <w:r>
        <w:rPr>
          <w:color w:val="262626"/>
          <w:spacing w:val="-51"/>
          <w:w w:val="105"/>
        </w:rPr>
        <w:t xml:space="preserve"> </w:t>
      </w:r>
      <w:r>
        <w:rPr>
          <w:color w:val="262626"/>
          <w:w w:val="105"/>
        </w:rPr>
        <w:t xml:space="preserve">Sb., </w:t>
      </w:r>
      <w:proofErr w:type="spellStart"/>
      <w:r>
        <w:rPr>
          <w:color w:val="262626"/>
          <w:w w:val="105"/>
        </w:rPr>
        <w:t>obchodního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zákoníku</w:t>
      </w:r>
      <w:proofErr w:type="spellEnd"/>
      <w:r>
        <w:rPr>
          <w:color w:val="262626"/>
          <w:w w:val="105"/>
        </w:rPr>
        <w:t xml:space="preserve">, v </w:t>
      </w:r>
      <w:proofErr w:type="spellStart"/>
      <w:r>
        <w:rPr>
          <w:color w:val="262626"/>
          <w:w w:val="105"/>
        </w:rPr>
        <w:t>platném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znění</w:t>
      </w:r>
      <w:proofErr w:type="spellEnd"/>
    </w:p>
    <w:p w14:paraId="1D14FCF4" w14:textId="77777777" w:rsidR="002F4414" w:rsidRDefault="002F4414">
      <w:pPr>
        <w:pStyle w:val="Zkladntext"/>
        <w:spacing w:before="2"/>
        <w:rPr>
          <w:sz w:val="25"/>
        </w:rPr>
      </w:pPr>
    </w:p>
    <w:p w14:paraId="4938D609" w14:textId="77777777" w:rsidR="002F4414" w:rsidRDefault="00000000">
      <w:pPr>
        <w:pStyle w:val="Zkladntext"/>
        <w:ind w:left="2197" w:right="2967"/>
        <w:jc w:val="center"/>
      </w:pPr>
      <w:r>
        <w:rPr>
          <w:color w:val="262626"/>
          <w:w w:val="105"/>
        </w:rPr>
        <w:t>(</w:t>
      </w:r>
      <w:proofErr w:type="spellStart"/>
      <w:r>
        <w:rPr>
          <w:color w:val="262626"/>
          <w:w w:val="105"/>
        </w:rPr>
        <w:t>Dále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jen</w:t>
      </w:r>
      <w:proofErr w:type="spellEnd"/>
      <w:r>
        <w:rPr>
          <w:color w:val="262626"/>
          <w:w w:val="105"/>
        </w:rPr>
        <w:t xml:space="preserve"> „</w:t>
      </w:r>
      <w:proofErr w:type="spellStart"/>
      <w:r>
        <w:rPr>
          <w:color w:val="262626"/>
          <w:w w:val="105"/>
        </w:rPr>
        <w:t>Smlouva</w:t>
      </w:r>
      <w:proofErr w:type="spellEnd"/>
      <w:r>
        <w:rPr>
          <w:color w:val="262626"/>
          <w:w w:val="105"/>
        </w:rPr>
        <w:t>")</w:t>
      </w:r>
    </w:p>
    <w:p w14:paraId="2477F65B" w14:textId="77777777" w:rsidR="002F4414" w:rsidRDefault="002F4414">
      <w:pPr>
        <w:pStyle w:val="Zkladntext"/>
        <w:spacing w:before="4"/>
        <w:rPr>
          <w:sz w:val="30"/>
        </w:rPr>
      </w:pPr>
    </w:p>
    <w:p w14:paraId="2932C7CB" w14:textId="77777777" w:rsidR="002F4414" w:rsidRDefault="00000000">
      <w:pPr>
        <w:ind w:left="261"/>
        <w:rPr>
          <w:b/>
          <w:sz w:val="19"/>
        </w:rPr>
      </w:pPr>
      <w:proofErr w:type="spellStart"/>
      <w:r>
        <w:rPr>
          <w:b/>
          <w:color w:val="262626"/>
          <w:w w:val="115"/>
          <w:sz w:val="19"/>
        </w:rPr>
        <w:t>Mezi</w:t>
      </w:r>
      <w:proofErr w:type="spellEnd"/>
      <w:r>
        <w:rPr>
          <w:b/>
          <w:color w:val="262626"/>
          <w:w w:val="115"/>
          <w:sz w:val="19"/>
        </w:rPr>
        <w:t>:</w:t>
      </w:r>
    </w:p>
    <w:p w14:paraId="1C277C35" w14:textId="77777777" w:rsidR="002F4414" w:rsidRDefault="00000000">
      <w:pPr>
        <w:spacing w:before="75"/>
        <w:ind w:left="261"/>
        <w:rPr>
          <w:b/>
          <w:sz w:val="19"/>
        </w:rPr>
      </w:pPr>
      <w:r>
        <w:rPr>
          <w:b/>
          <w:color w:val="262626"/>
          <w:sz w:val="19"/>
        </w:rPr>
        <w:t xml:space="preserve">CORD BLOOD CENTER CZ, </w:t>
      </w:r>
      <w:proofErr w:type="spellStart"/>
      <w:r>
        <w:rPr>
          <w:b/>
          <w:color w:val="262626"/>
          <w:sz w:val="19"/>
        </w:rPr>
        <w:t>s.r.o.</w:t>
      </w:r>
      <w:proofErr w:type="spellEnd"/>
    </w:p>
    <w:p w14:paraId="31D4BF58" w14:textId="77777777" w:rsidR="002F4414" w:rsidRDefault="00000000">
      <w:pPr>
        <w:pStyle w:val="Zkladntext"/>
        <w:spacing w:before="55"/>
        <w:ind w:left="263"/>
      </w:pPr>
      <w:r>
        <w:rPr>
          <w:color w:val="262626"/>
        </w:rPr>
        <w:t xml:space="preserve">se </w:t>
      </w:r>
      <w:proofErr w:type="spellStart"/>
      <w:r>
        <w:rPr>
          <w:color w:val="262626"/>
        </w:rPr>
        <w:t>sídlem</w:t>
      </w:r>
      <w:proofErr w:type="spellEnd"/>
      <w:r>
        <w:rPr>
          <w:color w:val="262626"/>
        </w:rPr>
        <w:t xml:space="preserve">: </w:t>
      </w:r>
      <w:proofErr w:type="spellStart"/>
      <w:r>
        <w:rPr>
          <w:color w:val="262626"/>
        </w:rPr>
        <w:t>Ovocný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Trh</w:t>
      </w:r>
      <w:proofErr w:type="spellEnd"/>
      <w:r>
        <w:rPr>
          <w:color w:val="262626"/>
        </w:rPr>
        <w:t xml:space="preserve"> 8/1096, 110 00 Praha 1</w:t>
      </w:r>
    </w:p>
    <w:p w14:paraId="49BD4E63" w14:textId="77777777" w:rsidR="002F4414" w:rsidRDefault="00000000">
      <w:pPr>
        <w:pStyle w:val="Zkladntext"/>
        <w:spacing w:before="57" w:line="280" w:lineRule="auto"/>
        <w:ind w:left="255" w:right="3655" w:firstLine="8"/>
      </w:pPr>
      <w:r>
        <w:rPr>
          <w:color w:val="3D3D3D"/>
          <w:w w:val="105"/>
        </w:rPr>
        <w:t>s</w:t>
      </w:r>
      <w:r>
        <w:rPr>
          <w:color w:val="3D3D3D"/>
          <w:spacing w:val="-13"/>
          <w:w w:val="105"/>
        </w:rPr>
        <w:t xml:space="preserve"> </w:t>
      </w:r>
      <w:proofErr w:type="spellStart"/>
      <w:r>
        <w:rPr>
          <w:color w:val="262626"/>
          <w:w w:val="105"/>
        </w:rPr>
        <w:t>korespondenční</w:t>
      </w:r>
      <w:proofErr w:type="spellEnd"/>
      <w:r>
        <w:rPr>
          <w:color w:val="262626"/>
          <w:spacing w:val="-21"/>
          <w:w w:val="105"/>
        </w:rPr>
        <w:t xml:space="preserve"> </w:t>
      </w:r>
      <w:proofErr w:type="spellStart"/>
      <w:r>
        <w:rPr>
          <w:color w:val="262626"/>
          <w:w w:val="105"/>
        </w:rPr>
        <w:t>adresou</w:t>
      </w:r>
      <w:proofErr w:type="spellEnd"/>
      <w:r>
        <w:rPr>
          <w:color w:val="262626"/>
          <w:w w:val="105"/>
        </w:rPr>
        <w:t>:</w:t>
      </w:r>
      <w:r>
        <w:rPr>
          <w:color w:val="262626"/>
          <w:spacing w:val="-12"/>
          <w:w w:val="105"/>
        </w:rPr>
        <w:t xml:space="preserve"> </w:t>
      </w:r>
      <w:proofErr w:type="spellStart"/>
      <w:r>
        <w:rPr>
          <w:color w:val="262626"/>
          <w:w w:val="105"/>
        </w:rPr>
        <w:t>Modletice</w:t>
      </w:r>
      <w:proofErr w:type="spellEnd"/>
      <w:r>
        <w:rPr>
          <w:color w:val="262626"/>
          <w:spacing w:val="-2"/>
          <w:w w:val="105"/>
        </w:rPr>
        <w:t xml:space="preserve"> </w:t>
      </w:r>
      <w:r>
        <w:rPr>
          <w:color w:val="262626"/>
          <w:w w:val="105"/>
        </w:rPr>
        <w:t>98,</w:t>
      </w:r>
      <w:r>
        <w:rPr>
          <w:color w:val="262626"/>
          <w:spacing w:val="-9"/>
          <w:w w:val="105"/>
        </w:rPr>
        <w:t xml:space="preserve"> </w:t>
      </w:r>
      <w:r>
        <w:rPr>
          <w:color w:val="262626"/>
          <w:w w:val="105"/>
        </w:rPr>
        <w:t>251</w:t>
      </w:r>
      <w:r>
        <w:rPr>
          <w:color w:val="262626"/>
          <w:spacing w:val="-39"/>
          <w:w w:val="105"/>
        </w:rPr>
        <w:t xml:space="preserve"> </w:t>
      </w:r>
      <w:r>
        <w:rPr>
          <w:color w:val="262626"/>
          <w:w w:val="105"/>
        </w:rPr>
        <w:t>01</w:t>
      </w:r>
      <w:r>
        <w:rPr>
          <w:color w:val="262626"/>
          <w:spacing w:val="-32"/>
          <w:w w:val="105"/>
        </w:rPr>
        <w:t xml:space="preserve"> </w:t>
      </w:r>
      <w:proofErr w:type="spellStart"/>
      <w:r>
        <w:rPr>
          <w:color w:val="262626"/>
          <w:w w:val="105"/>
        </w:rPr>
        <w:t>Říčany</w:t>
      </w:r>
      <w:proofErr w:type="spellEnd"/>
      <w:r>
        <w:rPr>
          <w:color w:val="262626"/>
          <w:spacing w:val="-7"/>
          <w:w w:val="105"/>
        </w:rPr>
        <w:t xml:space="preserve"> </w:t>
      </w:r>
      <w:r>
        <w:rPr>
          <w:color w:val="262626"/>
          <w:w w:val="105"/>
        </w:rPr>
        <w:t>u</w:t>
      </w:r>
      <w:r>
        <w:rPr>
          <w:color w:val="262626"/>
          <w:spacing w:val="-12"/>
          <w:w w:val="105"/>
        </w:rPr>
        <w:t xml:space="preserve"> </w:t>
      </w:r>
      <w:proofErr w:type="spellStart"/>
      <w:r>
        <w:rPr>
          <w:color w:val="262626"/>
          <w:w w:val="105"/>
        </w:rPr>
        <w:t>Prahy</w:t>
      </w:r>
      <w:proofErr w:type="spellEnd"/>
      <w:r>
        <w:rPr>
          <w:color w:val="262626"/>
          <w:w w:val="105"/>
        </w:rPr>
        <w:t xml:space="preserve"> IČ: 269 08</w:t>
      </w:r>
      <w:r>
        <w:rPr>
          <w:color w:val="262626"/>
          <w:spacing w:val="5"/>
          <w:w w:val="105"/>
        </w:rPr>
        <w:t xml:space="preserve"> </w:t>
      </w:r>
      <w:r>
        <w:rPr>
          <w:color w:val="262626"/>
          <w:w w:val="105"/>
        </w:rPr>
        <w:t>697</w:t>
      </w:r>
    </w:p>
    <w:p w14:paraId="7E750760" w14:textId="77777777" w:rsidR="002F4414" w:rsidRDefault="00000000">
      <w:pPr>
        <w:pStyle w:val="Zkladntext"/>
        <w:spacing w:before="16"/>
        <w:ind w:left="259"/>
      </w:pPr>
      <w:r>
        <w:rPr>
          <w:color w:val="262626"/>
        </w:rPr>
        <w:t>DIČ: CZ26908697</w:t>
      </w:r>
    </w:p>
    <w:p w14:paraId="6AA8DECA" w14:textId="5756DA64" w:rsidR="002F4414" w:rsidRDefault="00000000">
      <w:pPr>
        <w:pStyle w:val="Zkladntext"/>
        <w:spacing w:before="66" w:line="297" w:lineRule="auto"/>
        <w:ind w:left="256" w:right="1319" w:firstLine="4"/>
      </w:pPr>
      <w:proofErr w:type="spellStart"/>
      <w:r>
        <w:rPr>
          <w:color w:val="262626"/>
          <w:w w:val="105"/>
        </w:rPr>
        <w:t>registrace</w:t>
      </w:r>
      <w:proofErr w:type="spellEnd"/>
      <w:r>
        <w:rPr>
          <w:color w:val="262626"/>
          <w:w w:val="105"/>
        </w:rPr>
        <w:t>:</w:t>
      </w:r>
      <w:r>
        <w:rPr>
          <w:color w:val="262626"/>
          <w:spacing w:val="-12"/>
          <w:w w:val="105"/>
        </w:rPr>
        <w:t xml:space="preserve"> </w:t>
      </w:r>
      <w:proofErr w:type="spellStart"/>
      <w:r>
        <w:rPr>
          <w:color w:val="262626"/>
          <w:w w:val="105"/>
        </w:rPr>
        <w:t>obchodní</w:t>
      </w:r>
      <w:proofErr w:type="spellEnd"/>
      <w:r>
        <w:rPr>
          <w:color w:val="262626"/>
          <w:spacing w:val="-14"/>
          <w:w w:val="105"/>
        </w:rPr>
        <w:t xml:space="preserve"> </w:t>
      </w:r>
      <w:proofErr w:type="spellStart"/>
      <w:r>
        <w:rPr>
          <w:color w:val="262626"/>
          <w:w w:val="105"/>
        </w:rPr>
        <w:t>rejstřík</w:t>
      </w:r>
      <w:proofErr w:type="spellEnd"/>
      <w:r>
        <w:rPr>
          <w:color w:val="262626"/>
          <w:spacing w:val="-7"/>
          <w:w w:val="105"/>
        </w:rPr>
        <w:t xml:space="preserve"> </w:t>
      </w:r>
      <w:proofErr w:type="spellStart"/>
      <w:r>
        <w:rPr>
          <w:color w:val="262626"/>
          <w:w w:val="105"/>
        </w:rPr>
        <w:t>vedený</w:t>
      </w:r>
      <w:proofErr w:type="spellEnd"/>
      <w:r>
        <w:rPr>
          <w:color w:val="262626"/>
          <w:spacing w:val="-14"/>
          <w:w w:val="105"/>
        </w:rPr>
        <w:t xml:space="preserve"> </w:t>
      </w:r>
      <w:proofErr w:type="spellStart"/>
      <w:r>
        <w:rPr>
          <w:color w:val="262626"/>
          <w:w w:val="105"/>
        </w:rPr>
        <w:t>Městským</w:t>
      </w:r>
      <w:proofErr w:type="spellEnd"/>
      <w:r>
        <w:rPr>
          <w:color w:val="262626"/>
          <w:spacing w:val="-9"/>
          <w:w w:val="105"/>
        </w:rPr>
        <w:t xml:space="preserve"> </w:t>
      </w:r>
      <w:proofErr w:type="spellStart"/>
      <w:r>
        <w:rPr>
          <w:color w:val="262626"/>
          <w:w w:val="105"/>
        </w:rPr>
        <w:t>soudem</w:t>
      </w:r>
      <w:proofErr w:type="spellEnd"/>
      <w:r>
        <w:rPr>
          <w:color w:val="262626"/>
          <w:spacing w:val="-11"/>
          <w:w w:val="105"/>
        </w:rPr>
        <w:t xml:space="preserve"> </w:t>
      </w:r>
      <w:r>
        <w:rPr>
          <w:color w:val="262626"/>
          <w:w w:val="105"/>
        </w:rPr>
        <w:t>v</w:t>
      </w:r>
      <w:r>
        <w:rPr>
          <w:color w:val="262626"/>
          <w:spacing w:val="-21"/>
          <w:w w:val="105"/>
        </w:rPr>
        <w:t xml:space="preserve"> </w:t>
      </w:r>
      <w:proofErr w:type="spellStart"/>
      <w:r>
        <w:rPr>
          <w:color w:val="262626"/>
          <w:w w:val="105"/>
        </w:rPr>
        <w:t>Praze</w:t>
      </w:r>
      <w:proofErr w:type="spellEnd"/>
      <w:r>
        <w:rPr>
          <w:color w:val="262626"/>
          <w:w w:val="105"/>
        </w:rPr>
        <w:t>,</w:t>
      </w:r>
      <w:r>
        <w:rPr>
          <w:color w:val="262626"/>
          <w:spacing w:val="-17"/>
          <w:w w:val="105"/>
        </w:rPr>
        <w:t xml:space="preserve"> </w:t>
      </w:r>
      <w:proofErr w:type="spellStart"/>
      <w:r>
        <w:rPr>
          <w:color w:val="262626"/>
          <w:w w:val="105"/>
        </w:rPr>
        <w:t>oddíl</w:t>
      </w:r>
      <w:proofErr w:type="spellEnd"/>
      <w:r>
        <w:rPr>
          <w:color w:val="262626"/>
          <w:spacing w:val="-22"/>
          <w:w w:val="105"/>
        </w:rPr>
        <w:t xml:space="preserve"> </w:t>
      </w:r>
      <w:r>
        <w:rPr>
          <w:color w:val="262626"/>
          <w:w w:val="105"/>
        </w:rPr>
        <w:t>C,</w:t>
      </w:r>
      <w:r>
        <w:rPr>
          <w:color w:val="262626"/>
          <w:spacing w:val="-23"/>
          <w:w w:val="105"/>
        </w:rPr>
        <w:t xml:space="preserve"> </w:t>
      </w:r>
      <w:proofErr w:type="spellStart"/>
      <w:r>
        <w:rPr>
          <w:color w:val="262626"/>
          <w:w w:val="105"/>
        </w:rPr>
        <w:t>vložka</w:t>
      </w:r>
      <w:proofErr w:type="spellEnd"/>
      <w:r>
        <w:rPr>
          <w:color w:val="262626"/>
          <w:spacing w:val="-7"/>
          <w:w w:val="105"/>
        </w:rPr>
        <w:t xml:space="preserve"> </w:t>
      </w:r>
      <w:r>
        <w:rPr>
          <w:color w:val="262626"/>
          <w:w w:val="105"/>
        </w:rPr>
        <w:t xml:space="preserve">205281, </w:t>
      </w:r>
      <w:proofErr w:type="spellStart"/>
      <w:r>
        <w:rPr>
          <w:color w:val="262626"/>
          <w:w w:val="105"/>
        </w:rPr>
        <w:t>zastoupená</w:t>
      </w:r>
      <w:proofErr w:type="spellEnd"/>
      <w:r>
        <w:rPr>
          <w:color w:val="262626"/>
          <w:w w:val="105"/>
        </w:rPr>
        <w:t xml:space="preserve">: </w:t>
      </w:r>
      <w:proofErr w:type="spellStart"/>
      <w:r w:rsidR="002E18F4">
        <w:rPr>
          <w:color w:val="262626"/>
          <w:w w:val="105"/>
        </w:rPr>
        <w:t>xxxx</w:t>
      </w:r>
      <w:proofErr w:type="spellEnd"/>
      <w:r>
        <w:rPr>
          <w:color w:val="262626"/>
          <w:w w:val="105"/>
        </w:rPr>
        <w:t xml:space="preserve">, Country </w:t>
      </w:r>
      <w:proofErr w:type="spellStart"/>
      <w:r>
        <w:rPr>
          <w:color w:val="262626"/>
          <w:w w:val="105"/>
        </w:rPr>
        <w:t>Managerem</w:t>
      </w:r>
      <w:proofErr w:type="spellEnd"/>
      <w:r>
        <w:rPr>
          <w:color w:val="262626"/>
          <w:w w:val="105"/>
        </w:rPr>
        <w:t xml:space="preserve">, </w:t>
      </w:r>
      <w:proofErr w:type="spellStart"/>
      <w:r>
        <w:rPr>
          <w:color w:val="262626"/>
          <w:w w:val="105"/>
        </w:rPr>
        <w:t>na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základě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plné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moci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bankovní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spojení</w:t>
      </w:r>
      <w:proofErr w:type="spellEnd"/>
      <w:r>
        <w:rPr>
          <w:color w:val="262626"/>
          <w:w w:val="105"/>
        </w:rPr>
        <w:t>:</w:t>
      </w:r>
      <w:r>
        <w:rPr>
          <w:color w:val="262626"/>
          <w:spacing w:val="11"/>
          <w:w w:val="105"/>
        </w:rPr>
        <w:t xml:space="preserve"> </w:t>
      </w:r>
      <w:r>
        <w:rPr>
          <w:color w:val="262626"/>
          <w:w w:val="105"/>
        </w:rPr>
        <w:t>2031693339/0800</w:t>
      </w:r>
    </w:p>
    <w:p w14:paraId="6B77E164" w14:textId="77777777" w:rsidR="002F4414" w:rsidRDefault="002F4414">
      <w:pPr>
        <w:pStyle w:val="Zkladntext"/>
        <w:spacing w:before="2"/>
        <w:rPr>
          <w:sz w:val="16"/>
        </w:rPr>
      </w:pPr>
    </w:p>
    <w:p w14:paraId="710EBCC0" w14:textId="77777777" w:rsidR="002F4414" w:rsidRDefault="00000000">
      <w:pPr>
        <w:spacing w:before="93"/>
        <w:ind w:left="257"/>
        <w:rPr>
          <w:b/>
          <w:sz w:val="19"/>
        </w:rPr>
      </w:pPr>
      <w:r>
        <w:rPr>
          <w:color w:val="262626"/>
          <w:sz w:val="21"/>
        </w:rPr>
        <w:t>(</w:t>
      </w:r>
      <w:proofErr w:type="spellStart"/>
      <w:r>
        <w:rPr>
          <w:color w:val="262626"/>
          <w:sz w:val="21"/>
        </w:rPr>
        <w:t>dále</w:t>
      </w:r>
      <w:proofErr w:type="spellEnd"/>
      <w:r>
        <w:rPr>
          <w:color w:val="262626"/>
          <w:sz w:val="21"/>
        </w:rPr>
        <w:t xml:space="preserve"> </w:t>
      </w:r>
      <w:proofErr w:type="spellStart"/>
      <w:r>
        <w:rPr>
          <w:color w:val="262626"/>
          <w:sz w:val="21"/>
        </w:rPr>
        <w:t>jen</w:t>
      </w:r>
      <w:proofErr w:type="spellEnd"/>
      <w:r>
        <w:rPr>
          <w:color w:val="262626"/>
          <w:sz w:val="21"/>
        </w:rPr>
        <w:t xml:space="preserve"> </w:t>
      </w:r>
      <w:r>
        <w:rPr>
          <w:b/>
          <w:color w:val="3D3D3D"/>
          <w:sz w:val="19"/>
        </w:rPr>
        <w:t xml:space="preserve">„CBC </w:t>
      </w:r>
      <w:r>
        <w:rPr>
          <w:b/>
          <w:color w:val="262626"/>
          <w:sz w:val="19"/>
        </w:rPr>
        <w:t>CZ")</w:t>
      </w:r>
    </w:p>
    <w:p w14:paraId="5D6C02AA" w14:textId="77777777" w:rsidR="002F4414" w:rsidRDefault="00000000">
      <w:pPr>
        <w:spacing w:before="39"/>
        <w:ind w:right="798"/>
        <w:jc w:val="center"/>
        <w:rPr>
          <w:rFonts w:ascii="Times New Roman"/>
          <w:sz w:val="24"/>
        </w:rPr>
      </w:pPr>
      <w:r>
        <w:rPr>
          <w:rFonts w:ascii="Times New Roman"/>
          <w:color w:val="262626"/>
          <w:w w:val="91"/>
          <w:sz w:val="24"/>
        </w:rPr>
        <w:t>a</w:t>
      </w:r>
    </w:p>
    <w:p w14:paraId="13AF29C6" w14:textId="77777777" w:rsidR="002F4414" w:rsidRDefault="00000000">
      <w:pPr>
        <w:spacing w:before="54"/>
        <w:ind w:left="252"/>
        <w:rPr>
          <w:b/>
          <w:sz w:val="19"/>
        </w:rPr>
      </w:pPr>
      <w:proofErr w:type="spellStart"/>
      <w:r>
        <w:rPr>
          <w:b/>
          <w:color w:val="262626"/>
          <w:w w:val="110"/>
          <w:sz w:val="19"/>
        </w:rPr>
        <w:t>Oblastní</w:t>
      </w:r>
      <w:proofErr w:type="spellEnd"/>
      <w:r>
        <w:rPr>
          <w:b/>
          <w:color w:val="262626"/>
          <w:w w:val="110"/>
          <w:sz w:val="19"/>
        </w:rPr>
        <w:t xml:space="preserve"> </w:t>
      </w:r>
      <w:proofErr w:type="spellStart"/>
      <w:r>
        <w:rPr>
          <w:b/>
          <w:color w:val="262626"/>
          <w:w w:val="110"/>
          <w:sz w:val="19"/>
        </w:rPr>
        <w:t>nemocnice</w:t>
      </w:r>
      <w:proofErr w:type="spellEnd"/>
      <w:r>
        <w:rPr>
          <w:b/>
          <w:color w:val="262626"/>
          <w:w w:val="110"/>
          <w:sz w:val="19"/>
        </w:rPr>
        <w:t xml:space="preserve"> </w:t>
      </w:r>
      <w:proofErr w:type="spellStart"/>
      <w:r>
        <w:rPr>
          <w:b/>
          <w:color w:val="262626"/>
          <w:w w:val="110"/>
          <w:sz w:val="19"/>
        </w:rPr>
        <w:t>Trutnov</w:t>
      </w:r>
      <w:proofErr w:type="spellEnd"/>
      <w:r>
        <w:rPr>
          <w:b/>
          <w:color w:val="262626"/>
          <w:w w:val="110"/>
          <w:sz w:val="19"/>
        </w:rPr>
        <w:t xml:space="preserve"> a. s.</w:t>
      </w:r>
    </w:p>
    <w:p w14:paraId="41E247A1" w14:textId="77777777" w:rsidR="002F4414" w:rsidRDefault="00000000">
      <w:pPr>
        <w:pStyle w:val="Zkladntext"/>
        <w:spacing w:before="56"/>
        <w:ind w:left="249"/>
      </w:pPr>
      <w:r>
        <w:rPr>
          <w:color w:val="262626"/>
          <w:w w:val="105"/>
        </w:rPr>
        <w:t xml:space="preserve">se </w:t>
      </w:r>
      <w:proofErr w:type="spellStart"/>
      <w:r>
        <w:rPr>
          <w:color w:val="262626"/>
          <w:w w:val="105"/>
        </w:rPr>
        <w:t>sídlem</w:t>
      </w:r>
      <w:proofErr w:type="spellEnd"/>
      <w:r>
        <w:rPr>
          <w:color w:val="262626"/>
          <w:w w:val="105"/>
        </w:rPr>
        <w:t xml:space="preserve">: M. </w:t>
      </w:r>
      <w:proofErr w:type="spellStart"/>
      <w:r>
        <w:rPr>
          <w:color w:val="262626"/>
          <w:w w:val="105"/>
        </w:rPr>
        <w:t>Gorkého</w:t>
      </w:r>
      <w:proofErr w:type="spellEnd"/>
      <w:r>
        <w:rPr>
          <w:color w:val="262626"/>
          <w:w w:val="105"/>
        </w:rPr>
        <w:t xml:space="preserve"> 77, 541 21 </w:t>
      </w:r>
      <w:proofErr w:type="spellStart"/>
      <w:r>
        <w:rPr>
          <w:color w:val="262626"/>
          <w:w w:val="105"/>
        </w:rPr>
        <w:t>Trutnov</w:t>
      </w:r>
      <w:proofErr w:type="spellEnd"/>
    </w:p>
    <w:p w14:paraId="20E2B5E5" w14:textId="77777777" w:rsidR="002F4414" w:rsidRDefault="00000000">
      <w:pPr>
        <w:pStyle w:val="Zkladntext"/>
        <w:tabs>
          <w:tab w:val="right" w:pos="2027"/>
        </w:tabs>
        <w:spacing w:before="51"/>
        <w:ind w:left="246"/>
      </w:pPr>
      <w:r>
        <w:rPr>
          <w:color w:val="262626"/>
        </w:rPr>
        <w:t>IČ:</w:t>
      </w:r>
      <w:r>
        <w:rPr>
          <w:color w:val="262626"/>
        </w:rPr>
        <w:tab/>
        <w:t>26 000</w:t>
      </w:r>
      <w:r>
        <w:rPr>
          <w:color w:val="262626"/>
          <w:spacing w:val="12"/>
        </w:rPr>
        <w:t xml:space="preserve"> </w:t>
      </w:r>
      <w:r>
        <w:rPr>
          <w:color w:val="262626"/>
        </w:rPr>
        <w:t>237</w:t>
      </w:r>
    </w:p>
    <w:p w14:paraId="3468D3D4" w14:textId="77777777" w:rsidR="002F4414" w:rsidRDefault="00000000">
      <w:pPr>
        <w:pStyle w:val="Zkladntext"/>
        <w:tabs>
          <w:tab w:val="left" w:pos="947"/>
        </w:tabs>
        <w:spacing w:before="47"/>
        <w:ind w:left="249"/>
      </w:pPr>
      <w:r>
        <w:rPr>
          <w:color w:val="262626"/>
        </w:rPr>
        <w:t>DIČ:</w:t>
      </w:r>
      <w:r>
        <w:rPr>
          <w:color w:val="262626"/>
        </w:rPr>
        <w:tab/>
        <w:t>CZ26 000</w:t>
      </w:r>
      <w:r>
        <w:rPr>
          <w:color w:val="262626"/>
          <w:spacing w:val="5"/>
        </w:rPr>
        <w:t xml:space="preserve"> </w:t>
      </w:r>
      <w:r>
        <w:rPr>
          <w:color w:val="262626"/>
        </w:rPr>
        <w:t>237</w:t>
      </w:r>
    </w:p>
    <w:p w14:paraId="34934A5A" w14:textId="77777777" w:rsidR="002F4414" w:rsidRDefault="00000000">
      <w:pPr>
        <w:pStyle w:val="Zkladntext"/>
        <w:spacing w:before="57"/>
        <w:ind w:left="251"/>
      </w:pPr>
      <w:proofErr w:type="spellStart"/>
      <w:r>
        <w:rPr>
          <w:color w:val="262626"/>
        </w:rPr>
        <w:t>registrace</w:t>
      </w:r>
      <w:proofErr w:type="spellEnd"/>
      <w:r>
        <w:rPr>
          <w:color w:val="262626"/>
        </w:rPr>
        <w:t xml:space="preserve">: </w:t>
      </w:r>
      <w:proofErr w:type="spellStart"/>
      <w:r>
        <w:rPr>
          <w:color w:val="262626"/>
        </w:rPr>
        <w:t>obchodní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rejstřík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vedený</w:t>
      </w:r>
      <w:proofErr w:type="spellEnd"/>
      <w:r>
        <w:rPr>
          <w:color w:val="262626"/>
        </w:rPr>
        <w:t xml:space="preserve"> u </w:t>
      </w:r>
      <w:proofErr w:type="spellStart"/>
      <w:r>
        <w:rPr>
          <w:color w:val="262626"/>
        </w:rPr>
        <w:t>Krajského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soudu</w:t>
      </w:r>
      <w:proofErr w:type="spellEnd"/>
      <w:r>
        <w:rPr>
          <w:color w:val="262626"/>
        </w:rPr>
        <w:t xml:space="preserve"> v </w:t>
      </w:r>
      <w:proofErr w:type="spellStart"/>
      <w:r>
        <w:rPr>
          <w:color w:val="262626"/>
        </w:rPr>
        <w:t>Hradci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Králové</w:t>
      </w:r>
      <w:proofErr w:type="spellEnd"/>
      <w:r>
        <w:rPr>
          <w:color w:val="262626"/>
        </w:rPr>
        <w:t xml:space="preserve"> v </w:t>
      </w:r>
      <w:proofErr w:type="spellStart"/>
      <w:r>
        <w:rPr>
          <w:color w:val="262626"/>
        </w:rPr>
        <w:t>oddílu</w:t>
      </w:r>
      <w:proofErr w:type="spellEnd"/>
      <w:r>
        <w:rPr>
          <w:color w:val="262626"/>
        </w:rPr>
        <w:t xml:space="preserve"> B, </w:t>
      </w:r>
      <w:proofErr w:type="spellStart"/>
      <w:r>
        <w:rPr>
          <w:color w:val="262626"/>
        </w:rPr>
        <w:t>vložce</w:t>
      </w:r>
      <w:proofErr w:type="spellEnd"/>
    </w:p>
    <w:p w14:paraId="11982C79" w14:textId="77777777" w:rsidR="002F4414" w:rsidRDefault="00000000">
      <w:pPr>
        <w:pStyle w:val="Zkladntext"/>
        <w:spacing w:before="56"/>
        <w:ind w:left="7471"/>
      </w:pPr>
      <w:r>
        <w:rPr>
          <w:color w:val="262626"/>
        </w:rPr>
        <w:t>2334</w:t>
      </w:r>
    </w:p>
    <w:p w14:paraId="15EEE644" w14:textId="77777777" w:rsidR="002F4414" w:rsidRDefault="00000000">
      <w:pPr>
        <w:pStyle w:val="Zkladntext"/>
        <w:spacing w:before="47" w:line="285" w:lineRule="auto"/>
        <w:ind w:left="247" w:right="1319" w:firstLine="4"/>
      </w:pPr>
      <w:proofErr w:type="spellStart"/>
      <w:r>
        <w:rPr>
          <w:color w:val="262626"/>
        </w:rPr>
        <w:t>zastoupená</w:t>
      </w:r>
      <w:proofErr w:type="spellEnd"/>
      <w:r>
        <w:rPr>
          <w:color w:val="262626"/>
        </w:rPr>
        <w:t xml:space="preserve">/ </w:t>
      </w:r>
      <w:proofErr w:type="spellStart"/>
      <w:r>
        <w:rPr>
          <w:color w:val="262626"/>
        </w:rPr>
        <w:t>jednající</w:t>
      </w:r>
      <w:proofErr w:type="spellEnd"/>
      <w:r>
        <w:rPr>
          <w:color w:val="262626"/>
        </w:rPr>
        <w:t xml:space="preserve">: </w:t>
      </w:r>
      <w:proofErr w:type="spellStart"/>
      <w:r>
        <w:rPr>
          <w:color w:val="262626"/>
        </w:rPr>
        <w:t>MUDr</w:t>
      </w:r>
      <w:proofErr w:type="spellEnd"/>
      <w:r>
        <w:rPr>
          <w:color w:val="262626"/>
        </w:rPr>
        <w:t xml:space="preserve">. </w:t>
      </w:r>
      <w:proofErr w:type="spellStart"/>
      <w:r>
        <w:rPr>
          <w:color w:val="262626"/>
        </w:rPr>
        <w:t>Martinem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Limburským</w:t>
      </w:r>
      <w:proofErr w:type="spellEnd"/>
      <w:r>
        <w:rPr>
          <w:color w:val="262626"/>
        </w:rPr>
        <w:t xml:space="preserve">, </w:t>
      </w:r>
      <w:proofErr w:type="spellStart"/>
      <w:r>
        <w:rPr>
          <w:color w:val="262626"/>
        </w:rPr>
        <w:t>ředitelem</w:t>
      </w:r>
      <w:proofErr w:type="spellEnd"/>
      <w:r>
        <w:rPr>
          <w:color w:val="262626"/>
        </w:rPr>
        <w:t xml:space="preserve"> a. s., </w:t>
      </w:r>
      <w:proofErr w:type="spellStart"/>
      <w:r>
        <w:rPr>
          <w:color w:val="262626"/>
        </w:rPr>
        <w:t>na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základě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plné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moci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bankovní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spojení</w:t>
      </w:r>
      <w:proofErr w:type="spellEnd"/>
      <w:r>
        <w:rPr>
          <w:color w:val="262626"/>
        </w:rPr>
        <w:t>: 186 345 575 / 0300</w:t>
      </w:r>
    </w:p>
    <w:p w14:paraId="09047D0C" w14:textId="77777777" w:rsidR="002F4414" w:rsidRDefault="002F4414">
      <w:pPr>
        <w:pStyle w:val="Zkladntext"/>
        <w:spacing w:before="1"/>
        <w:rPr>
          <w:sz w:val="26"/>
        </w:rPr>
      </w:pPr>
    </w:p>
    <w:p w14:paraId="0C3DEDA2" w14:textId="77777777" w:rsidR="002F4414" w:rsidRDefault="00000000">
      <w:pPr>
        <w:ind w:left="247"/>
        <w:rPr>
          <w:b/>
          <w:sz w:val="19"/>
        </w:rPr>
      </w:pPr>
      <w:r>
        <w:rPr>
          <w:color w:val="3D3D3D"/>
          <w:w w:val="105"/>
          <w:sz w:val="21"/>
        </w:rPr>
        <w:t>(</w:t>
      </w:r>
      <w:proofErr w:type="spellStart"/>
      <w:r>
        <w:rPr>
          <w:color w:val="3D3D3D"/>
          <w:w w:val="105"/>
          <w:sz w:val="21"/>
        </w:rPr>
        <w:t>dále</w:t>
      </w:r>
      <w:proofErr w:type="spellEnd"/>
      <w:r>
        <w:rPr>
          <w:color w:val="3D3D3D"/>
          <w:w w:val="105"/>
          <w:sz w:val="21"/>
        </w:rPr>
        <w:t xml:space="preserve"> </w:t>
      </w:r>
      <w:proofErr w:type="spellStart"/>
      <w:r>
        <w:rPr>
          <w:color w:val="262626"/>
          <w:w w:val="105"/>
          <w:sz w:val="21"/>
        </w:rPr>
        <w:t>jen</w:t>
      </w:r>
      <w:proofErr w:type="spellEnd"/>
      <w:r>
        <w:rPr>
          <w:color w:val="262626"/>
          <w:w w:val="105"/>
          <w:sz w:val="21"/>
        </w:rPr>
        <w:t xml:space="preserve"> </w:t>
      </w:r>
      <w:r>
        <w:rPr>
          <w:b/>
          <w:color w:val="262626"/>
          <w:w w:val="105"/>
          <w:sz w:val="19"/>
        </w:rPr>
        <w:t>„</w:t>
      </w:r>
      <w:proofErr w:type="spellStart"/>
      <w:r>
        <w:rPr>
          <w:b/>
          <w:color w:val="262626"/>
          <w:w w:val="105"/>
          <w:sz w:val="19"/>
        </w:rPr>
        <w:t>Nemocnice</w:t>
      </w:r>
      <w:proofErr w:type="spellEnd"/>
      <w:r>
        <w:rPr>
          <w:b/>
          <w:color w:val="262626"/>
          <w:w w:val="105"/>
          <w:sz w:val="19"/>
        </w:rPr>
        <w:t>")</w:t>
      </w:r>
    </w:p>
    <w:p w14:paraId="3ED22323" w14:textId="77777777" w:rsidR="002F4414" w:rsidRDefault="00000000">
      <w:pPr>
        <w:pStyle w:val="Zkladntext"/>
        <w:spacing w:before="56" w:line="333" w:lineRule="auto"/>
        <w:ind w:left="243" w:right="1319" w:firstLine="3"/>
      </w:pPr>
      <w:proofErr w:type="spellStart"/>
      <w:r>
        <w:rPr>
          <w:color w:val="262626"/>
        </w:rPr>
        <w:t>zapsaná</w:t>
      </w:r>
      <w:proofErr w:type="spellEnd"/>
      <w:r>
        <w:rPr>
          <w:color w:val="262626"/>
        </w:rPr>
        <w:t xml:space="preserve"> v </w:t>
      </w:r>
      <w:proofErr w:type="spellStart"/>
      <w:r>
        <w:rPr>
          <w:color w:val="262626"/>
        </w:rPr>
        <w:t>obchodním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rejstříku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vedeném</w:t>
      </w:r>
      <w:proofErr w:type="spellEnd"/>
      <w:r>
        <w:rPr>
          <w:color w:val="262626"/>
        </w:rPr>
        <w:t xml:space="preserve"> u </w:t>
      </w:r>
      <w:proofErr w:type="spellStart"/>
      <w:r>
        <w:rPr>
          <w:color w:val="262626"/>
        </w:rPr>
        <w:t>Krajského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soudu</w:t>
      </w:r>
      <w:proofErr w:type="spellEnd"/>
      <w:r>
        <w:rPr>
          <w:color w:val="262626"/>
        </w:rPr>
        <w:t xml:space="preserve"> v </w:t>
      </w:r>
      <w:proofErr w:type="spellStart"/>
      <w:r>
        <w:rPr>
          <w:color w:val="262626"/>
        </w:rPr>
        <w:t>Hradci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Králové</w:t>
      </w:r>
      <w:proofErr w:type="spellEnd"/>
      <w:r>
        <w:rPr>
          <w:color w:val="262626"/>
        </w:rPr>
        <w:t xml:space="preserve"> v </w:t>
      </w:r>
      <w:proofErr w:type="spellStart"/>
      <w:r>
        <w:rPr>
          <w:color w:val="262626"/>
        </w:rPr>
        <w:t>oddílu</w:t>
      </w:r>
      <w:proofErr w:type="spellEnd"/>
      <w:r>
        <w:rPr>
          <w:color w:val="262626"/>
        </w:rPr>
        <w:t xml:space="preserve"> B, </w:t>
      </w:r>
      <w:proofErr w:type="spellStart"/>
      <w:r>
        <w:rPr>
          <w:color w:val="262626"/>
        </w:rPr>
        <w:t>vložce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číslo</w:t>
      </w:r>
      <w:proofErr w:type="spellEnd"/>
      <w:r>
        <w:rPr>
          <w:color w:val="262626"/>
        </w:rPr>
        <w:t xml:space="preserve"> 2334</w:t>
      </w:r>
    </w:p>
    <w:p w14:paraId="1E9AD3E7" w14:textId="77777777" w:rsidR="002F4414" w:rsidRDefault="002F4414">
      <w:pPr>
        <w:pStyle w:val="Zkladntext"/>
        <w:rPr>
          <w:sz w:val="22"/>
        </w:rPr>
      </w:pPr>
    </w:p>
    <w:p w14:paraId="34C004C2" w14:textId="77777777" w:rsidR="002F4414" w:rsidRDefault="002F4414">
      <w:pPr>
        <w:pStyle w:val="Zkladntext"/>
        <w:spacing w:before="9"/>
        <w:rPr>
          <w:sz w:val="20"/>
        </w:rPr>
      </w:pPr>
    </w:p>
    <w:p w14:paraId="45835706" w14:textId="77777777" w:rsidR="002F4414" w:rsidRDefault="00000000">
      <w:pPr>
        <w:pStyle w:val="Zkladntext"/>
        <w:spacing w:line="292" w:lineRule="auto"/>
        <w:ind w:left="231" w:right="1059" w:firstLine="9"/>
        <w:jc w:val="both"/>
      </w:pPr>
      <w:r>
        <w:rPr>
          <w:color w:val="262626"/>
        </w:rPr>
        <w:t xml:space="preserve">CBC CZ je </w:t>
      </w:r>
      <w:proofErr w:type="spellStart"/>
      <w:r>
        <w:rPr>
          <w:color w:val="262626"/>
        </w:rPr>
        <w:t>nestátním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zdravotnickým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zařízením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na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základě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registrace</w:t>
      </w:r>
      <w:proofErr w:type="spellEnd"/>
      <w:r>
        <w:rPr>
          <w:color w:val="262626"/>
        </w:rPr>
        <w:t xml:space="preserve"> č. 129424/2009 KUSK ze </w:t>
      </w:r>
      <w:proofErr w:type="spellStart"/>
      <w:r>
        <w:rPr>
          <w:color w:val="262626"/>
        </w:rPr>
        <w:t>dne</w:t>
      </w:r>
      <w:proofErr w:type="spellEnd"/>
      <w:r>
        <w:rPr>
          <w:color w:val="262626"/>
        </w:rPr>
        <w:t xml:space="preserve"> 14. 8. 2009, resp. 077849/2010 KUSK ze </w:t>
      </w:r>
      <w:proofErr w:type="spellStart"/>
      <w:r>
        <w:rPr>
          <w:color w:val="262626"/>
        </w:rPr>
        <w:t>dne</w:t>
      </w:r>
      <w:proofErr w:type="spellEnd"/>
      <w:r>
        <w:rPr>
          <w:color w:val="262626"/>
        </w:rPr>
        <w:t xml:space="preserve"> 21. 5. 2010 v </w:t>
      </w:r>
      <w:proofErr w:type="spellStart"/>
      <w:r>
        <w:rPr>
          <w:color w:val="262626"/>
        </w:rPr>
        <w:t>oblasti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hematologie</w:t>
      </w:r>
      <w:proofErr w:type="spellEnd"/>
      <w:r>
        <w:rPr>
          <w:color w:val="262626"/>
        </w:rPr>
        <w:t xml:space="preserve"> a </w:t>
      </w:r>
      <w:proofErr w:type="spellStart"/>
      <w:r>
        <w:rPr>
          <w:color w:val="262626"/>
        </w:rPr>
        <w:t>transfúzního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lékařství</w:t>
      </w:r>
      <w:proofErr w:type="spellEnd"/>
      <w:r>
        <w:rPr>
          <w:color w:val="262626"/>
        </w:rPr>
        <w:t xml:space="preserve">. CBC CZ je </w:t>
      </w:r>
      <w:proofErr w:type="spellStart"/>
      <w:r>
        <w:rPr>
          <w:color w:val="262626"/>
        </w:rPr>
        <w:t>zároveň</w:t>
      </w:r>
      <w:proofErr w:type="spellEnd"/>
      <w:r>
        <w:rPr>
          <w:color w:val="262626"/>
        </w:rPr>
        <w:t xml:space="preserve"> </w:t>
      </w:r>
      <w:proofErr w:type="spellStart"/>
      <w:proofErr w:type="gramStart"/>
      <w:r>
        <w:rPr>
          <w:color w:val="262626"/>
        </w:rPr>
        <w:t>tkáňovým</w:t>
      </w:r>
      <w:proofErr w:type="spellEnd"/>
      <w:r>
        <w:rPr>
          <w:color w:val="262626"/>
        </w:rPr>
        <w:t xml:space="preserve">  </w:t>
      </w:r>
      <w:proofErr w:type="spellStart"/>
      <w:r>
        <w:rPr>
          <w:color w:val="262626"/>
        </w:rPr>
        <w:t>zařízením</w:t>
      </w:r>
      <w:proofErr w:type="spellEnd"/>
      <w:proofErr w:type="gramEnd"/>
      <w:r>
        <w:rPr>
          <w:color w:val="262626"/>
        </w:rPr>
        <w:t xml:space="preserve">  </w:t>
      </w:r>
      <w:proofErr w:type="spellStart"/>
      <w:r>
        <w:rPr>
          <w:color w:val="262626"/>
        </w:rPr>
        <w:t>ve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smyslu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zákona</w:t>
      </w:r>
      <w:proofErr w:type="spellEnd"/>
      <w:r>
        <w:rPr>
          <w:color w:val="262626"/>
        </w:rPr>
        <w:t xml:space="preserve">  č. 296/2008 o </w:t>
      </w:r>
      <w:proofErr w:type="spellStart"/>
      <w:r>
        <w:rPr>
          <w:color w:val="262626"/>
        </w:rPr>
        <w:t>zajištění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jakosti</w:t>
      </w:r>
      <w:proofErr w:type="spellEnd"/>
      <w:r>
        <w:rPr>
          <w:color w:val="262626"/>
        </w:rPr>
        <w:t xml:space="preserve"> a </w:t>
      </w:r>
      <w:proofErr w:type="spellStart"/>
      <w:r>
        <w:rPr>
          <w:color w:val="262626"/>
        </w:rPr>
        <w:t>bezpečnosti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lidských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tkání</w:t>
      </w:r>
      <w:proofErr w:type="spellEnd"/>
      <w:r>
        <w:rPr>
          <w:color w:val="262626"/>
        </w:rPr>
        <w:t xml:space="preserve"> a </w:t>
      </w:r>
      <w:proofErr w:type="spellStart"/>
      <w:r>
        <w:rPr>
          <w:color w:val="262626"/>
        </w:rPr>
        <w:t>buněk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určených</w:t>
      </w:r>
      <w:proofErr w:type="spellEnd"/>
      <w:r>
        <w:rPr>
          <w:color w:val="262626"/>
        </w:rPr>
        <w:t xml:space="preserve"> k </w:t>
      </w:r>
      <w:proofErr w:type="spellStart"/>
      <w:r>
        <w:rPr>
          <w:color w:val="262626"/>
        </w:rPr>
        <w:t>použití</w:t>
      </w:r>
      <w:proofErr w:type="spellEnd"/>
      <w:r>
        <w:rPr>
          <w:color w:val="262626"/>
        </w:rPr>
        <w:t xml:space="preserve">  u  </w:t>
      </w:r>
      <w:proofErr w:type="spellStart"/>
      <w:r>
        <w:rPr>
          <w:color w:val="262626"/>
        </w:rPr>
        <w:t>člověka</w:t>
      </w:r>
      <w:proofErr w:type="spellEnd"/>
      <w:r>
        <w:rPr>
          <w:color w:val="262626"/>
        </w:rPr>
        <w:t xml:space="preserve">  a  o  </w:t>
      </w:r>
      <w:proofErr w:type="spellStart"/>
      <w:r>
        <w:rPr>
          <w:color w:val="262626"/>
        </w:rPr>
        <w:t>změně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souvisejících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zákonů</w:t>
      </w:r>
      <w:proofErr w:type="spellEnd"/>
      <w:r>
        <w:rPr>
          <w:color w:val="262626"/>
        </w:rPr>
        <w:t xml:space="preserve"> (</w:t>
      </w:r>
      <w:proofErr w:type="spellStart"/>
      <w:r>
        <w:rPr>
          <w:color w:val="262626"/>
        </w:rPr>
        <w:t>zákon</w:t>
      </w:r>
      <w:proofErr w:type="spellEnd"/>
      <w:r>
        <w:rPr>
          <w:color w:val="262626"/>
        </w:rPr>
        <w:t xml:space="preserve"> o </w:t>
      </w:r>
      <w:proofErr w:type="spellStart"/>
      <w:r>
        <w:rPr>
          <w:color w:val="262626"/>
        </w:rPr>
        <w:t>lidských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tkáních</w:t>
      </w:r>
      <w:proofErr w:type="spellEnd"/>
      <w:r>
        <w:rPr>
          <w:color w:val="262626"/>
        </w:rPr>
        <w:t xml:space="preserve"> a </w:t>
      </w:r>
      <w:proofErr w:type="spellStart"/>
      <w:r>
        <w:rPr>
          <w:color w:val="262626"/>
        </w:rPr>
        <w:t>buňkách</w:t>
      </w:r>
      <w:proofErr w:type="spellEnd"/>
      <w:r>
        <w:rPr>
          <w:color w:val="262626"/>
        </w:rPr>
        <w:t>) (</w:t>
      </w:r>
      <w:proofErr w:type="spellStart"/>
      <w:r>
        <w:rPr>
          <w:color w:val="262626"/>
        </w:rPr>
        <w:t>dále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jen</w:t>
      </w:r>
      <w:proofErr w:type="spellEnd"/>
      <w:r>
        <w:rPr>
          <w:color w:val="262626"/>
        </w:rPr>
        <w:t xml:space="preserve"> „TZ"). CBC CZ </w:t>
      </w:r>
      <w:proofErr w:type="spellStart"/>
      <w:r>
        <w:rPr>
          <w:color w:val="262626"/>
        </w:rPr>
        <w:t>poskytuje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zdravotní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služby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ve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smyslu</w:t>
      </w:r>
      <w:proofErr w:type="spellEnd"/>
      <w:r>
        <w:rPr>
          <w:color w:val="262626"/>
        </w:rPr>
        <w:t xml:space="preserve"> </w:t>
      </w:r>
      <w:proofErr w:type="gramStart"/>
      <w:r>
        <w:rPr>
          <w:color w:val="262626"/>
        </w:rPr>
        <w:t xml:space="preserve">TZ  </w:t>
      </w:r>
      <w:proofErr w:type="spellStart"/>
      <w:r>
        <w:rPr>
          <w:color w:val="262626"/>
        </w:rPr>
        <w:t>na</w:t>
      </w:r>
      <w:proofErr w:type="spellEnd"/>
      <w:proofErr w:type="gramEnd"/>
      <w:r>
        <w:rPr>
          <w:color w:val="262626"/>
        </w:rPr>
        <w:t xml:space="preserve">  </w:t>
      </w:r>
      <w:proofErr w:type="spellStart"/>
      <w:r>
        <w:rPr>
          <w:color w:val="262626"/>
        </w:rPr>
        <w:t>základě</w:t>
      </w:r>
      <w:proofErr w:type="spellEnd"/>
      <w:r>
        <w:rPr>
          <w:color w:val="262626"/>
        </w:rPr>
        <w:t xml:space="preserve">  </w:t>
      </w:r>
      <w:proofErr w:type="spellStart"/>
      <w:r>
        <w:rPr>
          <w:color w:val="262626"/>
        </w:rPr>
        <w:t>povolení</w:t>
      </w:r>
      <w:proofErr w:type="spellEnd"/>
      <w:r>
        <w:rPr>
          <w:color w:val="262626"/>
        </w:rPr>
        <w:t xml:space="preserve">,  </w:t>
      </w:r>
      <w:proofErr w:type="spellStart"/>
      <w:r>
        <w:rPr>
          <w:color w:val="262626"/>
        </w:rPr>
        <w:t>uděleného</w:t>
      </w:r>
      <w:proofErr w:type="spellEnd"/>
      <w:r>
        <w:rPr>
          <w:color w:val="262626"/>
        </w:rPr>
        <w:t xml:space="preserve">  mu  </w:t>
      </w:r>
      <w:proofErr w:type="spellStart"/>
      <w:r>
        <w:rPr>
          <w:color w:val="262626"/>
        </w:rPr>
        <w:t>Státním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ústavem</w:t>
      </w:r>
      <w:proofErr w:type="spellEnd"/>
      <w:r>
        <w:rPr>
          <w:color w:val="262626"/>
        </w:rPr>
        <w:t xml:space="preserve"> pro </w:t>
      </w:r>
      <w:proofErr w:type="spellStart"/>
      <w:r>
        <w:rPr>
          <w:color w:val="262626"/>
        </w:rPr>
        <w:t>kontrolu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léčiv</w:t>
      </w:r>
      <w:proofErr w:type="spellEnd"/>
      <w:r>
        <w:rPr>
          <w:color w:val="262626"/>
        </w:rPr>
        <w:t xml:space="preserve"> (</w:t>
      </w:r>
      <w:proofErr w:type="spellStart"/>
      <w:r>
        <w:rPr>
          <w:color w:val="262626"/>
        </w:rPr>
        <w:t>dále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jen</w:t>
      </w:r>
      <w:proofErr w:type="spellEnd"/>
      <w:r>
        <w:rPr>
          <w:color w:val="262626"/>
        </w:rPr>
        <w:t xml:space="preserve"> „SÚKL") pod č. j. 151283/2009 ze </w:t>
      </w:r>
      <w:proofErr w:type="spellStart"/>
      <w:r>
        <w:rPr>
          <w:color w:val="262626"/>
        </w:rPr>
        <w:t>dne</w:t>
      </w:r>
      <w:proofErr w:type="spellEnd"/>
      <w:r>
        <w:rPr>
          <w:color w:val="262626"/>
        </w:rPr>
        <w:t xml:space="preserve">  30.  3.  2010. </w:t>
      </w:r>
      <w:proofErr w:type="spellStart"/>
      <w:r>
        <w:rPr>
          <w:color w:val="262626"/>
        </w:rPr>
        <w:t>Povolení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opravňuje</w:t>
      </w:r>
      <w:proofErr w:type="spellEnd"/>
      <w:r>
        <w:rPr>
          <w:color w:val="262626"/>
        </w:rPr>
        <w:t xml:space="preserve"> CBC CZ k </w:t>
      </w:r>
      <w:proofErr w:type="spellStart"/>
      <w:r>
        <w:rPr>
          <w:color w:val="262626"/>
        </w:rPr>
        <w:t>opatřování</w:t>
      </w:r>
      <w:proofErr w:type="spellEnd"/>
      <w:r>
        <w:rPr>
          <w:color w:val="262626"/>
        </w:rPr>
        <w:t xml:space="preserve">, </w:t>
      </w:r>
      <w:proofErr w:type="spellStart"/>
      <w:r>
        <w:rPr>
          <w:color w:val="262626"/>
        </w:rPr>
        <w:t>vyšetřování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zpracování</w:t>
      </w:r>
      <w:proofErr w:type="spellEnd"/>
      <w:r>
        <w:rPr>
          <w:color w:val="262626"/>
        </w:rPr>
        <w:t xml:space="preserve">, </w:t>
      </w:r>
      <w:proofErr w:type="spellStart"/>
      <w:r>
        <w:rPr>
          <w:color w:val="262626"/>
        </w:rPr>
        <w:t>propouštění</w:t>
      </w:r>
      <w:proofErr w:type="spellEnd"/>
      <w:r>
        <w:rPr>
          <w:color w:val="262626"/>
        </w:rPr>
        <w:t xml:space="preserve">, </w:t>
      </w:r>
      <w:proofErr w:type="spellStart"/>
      <w:r>
        <w:rPr>
          <w:color w:val="262626"/>
        </w:rPr>
        <w:t>skladování</w:t>
      </w:r>
      <w:proofErr w:type="spellEnd"/>
      <w:r>
        <w:rPr>
          <w:color w:val="262626"/>
        </w:rPr>
        <w:t xml:space="preserve">, </w:t>
      </w:r>
      <w:proofErr w:type="spellStart"/>
      <w:r>
        <w:rPr>
          <w:color w:val="262626"/>
        </w:rPr>
        <w:t>distribuce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krvetvorných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kmenových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buněk</w:t>
      </w:r>
      <w:proofErr w:type="spellEnd"/>
      <w:r>
        <w:rPr>
          <w:color w:val="262626"/>
        </w:rPr>
        <w:t xml:space="preserve"> z </w:t>
      </w:r>
      <w:proofErr w:type="spellStart"/>
      <w:r>
        <w:rPr>
          <w:color w:val="262626"/>
        </w:rPr>
        <w:t>pupečníkové</w:t>
      </w:r>
      <w:proofErr w:type="spellEnd"/>
      <w:r>
        <w:rPr>
          <w:color w:val="262626"/>
        </w:rPr>
        <w:t xml:space="preserve"> </w:t>
      </w:r>
      <w:proofErr w:type="spellStart"/>
      <w:proofErr w:type="gramStart"/>
      <w:r>
        <w:rPr>
          <w:color w:val="262626"/>
        </w:rPr>
        <w:t>krve</w:t>
      </w:r>
      <w:proofErr w:type="spellEnd"/>
      <w:r>
        <w:rPr>
          <w:color w:val="262626"/>
        </w:rPr>
        <w:t xml:space="preserve">  pro</w:t>
      </w:r>
      <w:proofErr w:type="gramEnd"/>
      <w:r>
        <w:rPr>
          <w:color w:val="262626"/>
        </w:rPr>
        <w:t xml:space="preserve">  </w:t>
      </w:r>
      <w:proofErr w:type="spellStart"/>
      <w:r>
        <w:rPr>
          <w:color w:val="262626"/>
        </w:rPr>
        <w:t>autologní</w:t>
      </w:r>
      <w:proofErr w:type="spellEnd"/>
      <w:r>
        <w:rPr>
          <w:color w:val="262626"/>
        </w:rPr>
        <w:t xml:space="preserve">  </w:t>
      </w:r>
      <w:proofErr w:type="spellStart"/>
      <w:r>
        <w:rPr>
          <w:color w:val="262626"/>
        </w:rPr>
        <w:t>použití</w:t>
      </w:r>
      <w:proofErr w:type="spellEnd"/>
      <w:r>
        <w:rPr>
          <w:color w:val="262626"/>
        </w:rPr>
        <w:t xml:space="preserve">.  Na </w:t>
      </w:r>
      <w:proofErr w:type="spellStart"/>
      <w:r>
        <w:rPr>
          <w:color w:val="262626"/>
        </w:rPr>
        <w:t>základě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rozhodnutí</w:t>
      </w:r>
      <w:proofErr w:type="spellEnd"/>
      <w:r>
        <w:rPr>
          <w:color w:val="262626"/>
        </w:rPr>
        <w:t xml:space="preserve"> SÚKL pod č. j.: </w:t>
      </w:r>
      <w:proofErr w:type="spellStart"/>
      <w:r>
        <w:rPr>
          <w:color w:val="262626"/>
        </w:rPr>
        <w:t>sukls</w:t>
      </w:r>
      <w:proofErr w:type="spellEnd"/>
      <w:r>
        <w:rPr>
          <w:color w:val="262626"/>
        </w:rPr>
        <w:t xml:space="preserve"> 59581/2012, ze </w:t>
      </w:r>
      <w:proofErr w:type="spellStart"/>
      <w:r>
        <w:rPr>
          <w:color w:val="262626"/>
        </w:rPr>
        <w:t>dne</w:t>
      </w:r>
      <w:proofErr w:type="spellEnd"/>
      <w:r>
        <w:rPr>
          <w:color w:val="262626"/>
        </w:rPr>
        <w:t xml:space="preserve"> 20. 6</w:t>
      </w:r>
      <w:r>
        <w:rPr>
          <w:color w:val="5E5E5E"/>
        </w:rPr>
        <w:t xml:space="preserve">.  </w:t>
      </w:r>
      <w:proofErr w:type="gramStart"/>
      <w:r>
        <w:rPr>
          <w:color w:val="262626"/>
        </w:rPr>
        <w:t xml:space="preserve">2012,  </w:t>
      </w:r>
      <w:proofErr w:type="spellStart"/>
      <w:r>
        <w:rPr>
          <w:color w:val="262626"/>
        </w:rPr>
        <w:t>byla</w:t>
      </w:r>
      <w:proofErr w:type="spellEnd"/>
      <w:proofErr w:type="gramEnd"/>
      <w:r>
        <w:rPr>
          <w:color w:val="262626"/>
        </w:rPr>
        <w:t xml:space="preserve">  </w:t>
      </w:r>
      <w:proofErr w:type="spellStart"/>
      <w:r>
        <w:rPr>
          <w:color w:val="262626"/>
        </w:rPr>
        <w:t>rozšířena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činnost</w:t>
      </w:r>
      <w:proofErr w:type="spellEnd"/>
      <w:r>
        <w:rPr>
          <w:color w:val="262626"/>
        </w:rPr>
        <w:t xml:space="preserve"> CBC CZ o </w:t>
      </w:r>
      <w:proofErr w:type="spellStart"/>
      <w:r>
        <w:rPr>
          <w:color w:val="262626"/>
        </w:rPr>
        <w:t>další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typ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buněk</w:t>
      </w:r>
      <w:proofErr w:type="spellEnd"/>
      <w:r>
        <w:rPr>
          <w:color w:val="262626"/>
        </w:rPr>
        <w:t xml:space="preserve">, a to </w:t>
      </w:r>
      <w:proofErr w:type="spellStart"/>
      <w:r>
        <w:rPr>
          <w:color w:val="262626"/>
        </w:rPr>
        <w:t>krvetvorné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buňky</w:t>
      </w:r>
      <w:proofErr w:type="spellEnd"/>
      <w:r>
        <w:rPr>
          <w:color w:val="262626"/>
        </w:rPr>
        <w:t xml:space="preserve"> z </w:t>
      </w:r>
      <w:proofErr w:type="spellStart"/>
      <w:r>
        <w:rPr>
          <w:color w:val="262626"/>
        </w:rPr>
        <w:t>placentární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krve</w:t>
      </w:r>
      <w:proofErr w:type="spellEnd"/>
      <w:r>
        <w:rPr>
          <w:color w:val="262626"/>
        </w:rPr>
        <w:t xml:space="preserve"> a </w:t>
      </w:r>
      <w:proofErr w:type="spellStart"/>
      <w:r>
        <w:rPr>
          <w:color w:val="262626"/>
        </w:rPr>
        <w:t>bylo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uděleno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povolení</w:t>
      </w:r>
      <w:proofErr w:type="spellEnd"/>
      <w:r>
        <w:rPr>
          <w:color w:val="262626"/>
        </w:rPr>
        <w:t xml:space="preserve"> k </w:t>
      </w:r>
      <w:proofErr w:type="spellStart"/>
      <w:r>
        <w:rPr>
          <w:color w:val="262626"/>
        </w:rPr>
        <w:t>činnosti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opatřování</w:t>
      </w:r>
      <w:proofErr w:type="spellEnd"/>
      <w:r>
        <w:rPr>
          <w:color w:val="262626"/>
        </w:rPr>
        <w:t xml:space="preserve">, </w:t>
      </w:r>
      <w:proofErr w:type="spellStart"/>
      <w:r>
        <w:rPr>
          <w:color w:val="262626"/>
        </w:rPr>
        <w:t>vyšetřování</w:t>
      </w:r>
      <w:proofErr w:type="spellEnd"/>
      <w:r>
        <w:rPr>
          <w:color w:val="262626"/>
        </w:rPr>
        <w:t xml:space="preserve">, </w:t>
      </w:r>
      <w:proofErr w:type="spellStart"/>
      <w:r>
        <w:rPr>
          <w:color w:val="262626"/>
        </w:rPr>
        <w:t>zpracování</w:t>
      </w:r>
      <w:proofErr w:type="spellEnd"/>
      <w:r>
        <w:rPr>
          <w:color w:val="262626"/>
        </w:rPr>
        <w:t xml:space="preserve">, </w:t>
      </w:r>
      <w:proofErr w:type="spellStart"/>
      <w:r>
        <w:rPr>
          <w:color w:val="262626"/>
        </w:rPr>
        <w:t>skladování</w:t>
      </w:r>
      <w:proofErr w:type="spellEnd"/>
      <w:r>
        <w:rPr>
          <w:color w:val="262626"/>
        </w:rPr>
        <w:t xml:space="preserve">, </w:t>
      </w:r>
      <w:proofErr w:type="spellStart"/>
      <w:r>
        <w:rPr>
          <w:color w:val="262626"/>
        </w:rPr>
        <w:t>propouštění</w:t>
      </w:r>
      <w:proofErr w:type="spellEnd"/>
      <w:r>
        <w:rPr>
          <w:color w:val="262626"/>
        </w:rPr>
        <w:t xml:space="preserve"> a </w:t>
      </w:r>
      <w:proofErr w:type="spellStart"/>
      <w:r>
        <w:rPr>
          <w:color w:val="262626"/>
        </w:rPr>
        <w:t>distribuci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krvetvorných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buněk</w:t>
      </w:r>
      <w:proofErr w:type="spellEnd"/>
      <w:r>
        <w:rPr>
          <w:color w:val="262626"/>
        </w:rPr>
        <w:t xml:space="preserve"> z </w:t>
      </w:r>
      <w:proofErr w:type="spellStart"/>
      <w:r>
        <w:rPr>
          <w:color w:val="262626"/>
        </w:rPr>
        <w:t>pupečníkové</w:t>
      </w:r>
      <w:proofErr w:type="spellEnd"/>
      <w:r>
        <w:rPr>
          <w:color w:val="262626"/>
        </w:rPr>
        <w:t xml:space="preserve"> a </w:t>
      </w:r>
      <w:proofErr w:type="spellStart"/>
      <w:r>
        <w:rPr>
          <w:color w:val="262626"/>
        </w:rPr>
        <w:t>placentární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krve</w:t>
      </w:r>
      <w:proofErr w:type="spellEnd"/>
      <w:r>
        <w:rPr>
          <w:color w:val="262626"/>
        </w:rPr>
        <w:t xml:space="preserve"> pro </w:t>
      </w:r>
      <w:proofErr w:type="spellStart"/>
      <w:r>
        <w:rPr>
          <w:color w:val="262626"/>
        </w:rPr>
        <w:t>autologní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použití</w:t>
      </w:r>
      <w:proofErr w:type="spellEnd"/>
      <w:r>
        <w:rPr>
          <w:color w:val="262626"/>
        </w:rPr>
        <w:t xml:space="preserve">. Na </w:t>
      </w:r>
      <w:proofErr w:type="spellStart"/>
      <w:r>
        <w:rPr>
          <w:color w:val="262626"/>
        </w:rPr>
        <w:t>základě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rozhodnutí</w:t>
      </w:r>
      <w:proofErr w:type="spellEnd"/>
      <w:r>
        <w:rPr>
          <w:color w:val="262626"/>
        </w:rPr>
        <w:t xml:space="preserve"> SÚKL pod č. j.: </w:t>
      </w:r>
      <w:proofErr w:type="spellStart"/>
      <w:r>
        <w:rPr>
          <w:color w:val="262626"/>
        </w:rPr>
        <w:t>sukls</w:t>
      </w:r>
      <w:proofErr w:type="spellEnd"/>
      <w:r>
        <w:rPr>
          <w:color w:val="262626"/>
        </w:rPr>
        <w:t xml:space="preserve"> 83872/2012, ze </w:t>
      </w:r>
      <w:proofErr w:type="spellStart"/>
      <w:r>
        <w:rPr>
          <w:color w:val="262626"/>
        </w:rPr>
        <w:t>dne</w:t>
      </w:r>
      <w:proofErr w:type="spellEnd"/>
      <w:r>
        <w:rPr>
          <w:color w:val="262626"/>
        </w:rPr>
        <w:t xml:space="preserve"> 26. 10. 2012, </w:t>
      </w:r>
      <w:proofErr w:type="spellStart"/>
      <w:r>
        <w:rPr>
          <w:color w:val="262626"/>
        </w:rPr>
        <w:t>byla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rozšířena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činnost</w:t>
      </w:r>
      <w:proofErr w:type="spellEnd"/>
      <w:r>
        <w:rPr>
          <w:color w:val="262626"/>
        </w:rPr>
        <w:t xml:space="preserve"> CBC CZ o </w:t>
      </w:r>
      <w:proofErr w:type="spellStart"/>
      <w:r>
        <w:rPr>
          <w:color w:val="262626"/>
        </w:rPr>
        <w:t>další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typ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buněk</w:t>
      </w:r>
      <w:proofErr w:type="spellEnd"/>
      <w:r>
        <w:rPr>
          <w:color w:val="262626"/>
        </w:rPr>
        <w:t xml:space="preserve">, a to </w:t>
      </w:r>
      <w:proofErr w:type="spellStart"/>
      <w:r>
        <w:rPr>
          <w:color w:val="262626"/>
        </w:rPr>
        <w:t>mesenchymální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kmenové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buňky</w:t>
      </w:r>
      <w:proofErr w:type="spellEnd"/>
      <w:r>
        <w:rPr>
          <w:color w:val="262626"/>
        </w:rPr>
        <w:t xml:space="preserve"> z </w:t>
      </w:r>
      <w:proofErr w:type="spellStart"/>
      <w:r>
        <w:rPr>
          <w:color w:val="262626"/>
        </w:rPr>
        <w:t>tkáně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pupečníku</w:t>
      </w:r>
      <w:proofErr w:type="spellEnd"/>
      <w:r>
        <w:rPr>
          <w:color w:val="262626"/>
        </w:rPr>
        <w:t xml:space="preserve"> a </w:t>
      </w:r>
      <w:proofErr w:type="spellStart"/>
      <w:r>
        <w:rPr>
          <w:color w:val="262626"/>
        </w:rPr>
        <w:t>bylo</w:t>
      </w:r>
      <w:proofErr w:type="spellEnd"/>
      <w:r>
        <w:rPr>
          <w:color w:val="262626"/>
          <w:spacing w:val="11"/>
        </w:rPr>
        <w:t xml:space="preserve"> </w:t>
      </w:r>
      <w:proofErr w:type="spellStart"/>
      <w:r>
        <w:rPr>
          <w:color w:val="262626"/>
        </w:rPr>
        <w:t>uděleno</w:t>
      </w:r>
      <w:proofErr w:type="spellEnd"/>
    </w:p>
    <w:p w14:paraId="5AAE6522" w14:textId="77777777" w:rsidR="002F4414" w:rsidRDefault="002F4414">
      <w:pPr>
        <w:spacing w:line="292" w:lineRule="auto"/>
        <w:jc w:val="both"/>
        <w:sectPr w:rsidR="002F4414">
          <w:footerReference w:type="default" r:id="rId7"/>
          <w:type w:val="continuous"/>
          <w:pgSz w:w="11910" w:h="16840"/>
          <w:pgMar w:top="1320" w:right="320" w:bottom="860" w:left="1220" w:header="708" w:footer="664" w:gutter="0"/>
          <w:pgNumType w:start="1"/>
          <w:cols w:space="708"/>
        </w:sectPr>
      </w:pPr>
    </w:p>
    <w:p w14:paraId="6F6AAF07" w14:textId="77777777" w:rsidR="002F4414" w:rsidRDefault="00000000">
      <w:pPr>
        <w:pStyle w:val="Zkladntext"/>
        <w:spacing w:before="79" w:line="290" w:lineRule="auto"/>
        <w:ind w:left="232" w:right="1065" w:hanging="5"/>
        <w:jc w:val="both"/>
      </w:pPr>
      <w:proofErr w:type="spellStart"/>
      <w:r>
        <w:rPr>
          <w:color w:val="262626"/>
          <w:w w:val="105"/>
        </w:rPr>
        <w:lastRenderedPageBreak/>
        <w:t>povolení</w:t>
      </w:r>
      <w:proofErr w:type="spellEnd"/>
      <w:r>
        <w:rPr>
          <w:color w:val="262626"/>
          <w:w w:val="105"/>
        </w:rPr>
        <w:t xml:space="preserve"> k </w:t>
      </w:r>
      <w:proofErr w:type="spellStart"/>
      <w:r>
        <w:rPr>
          <w:color w:val="262626"/>
          <w:w w:val="105"/>
        </w:rPr>
        <w:t>činnosti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opatřování</w:t>
      </w:r>
      <w:proofErr w:type="spellEnd"/>
      <w:r>
        <w:rPr>
          <w:color w:val="262626"/>
          <w:w w:val="105"/>
        </w:rPr>
        <w:t xml:space="preserve">, </w:t>
      </w:r>
      <w:proofErr w:type="spellStart"/>
      <w:r>
        <w:rPr>
          <w:color w:val="262626"/>
          <w:w w:val="105"/>
        </w:rPr>
        <w:t>vyšetřování</w:t>
      </w:r>
      <w:proofErr w:type="spellEnd"/>
      <w:r>
        <w:rPr>
          <w:color w:val="262626"/>
          <w:w w:val="105"/>
        </w:rPr>
        <w:t xml:space="preserve">, </w:t>
      </w:r>
      <w:proofErr w:type="spellStart"/>
      <w:r>
        <w:rPr>
          <w:color w:val="262626"/>
          <w:w w:val="105"/>
        </w:rPr>
        <w:t>zpracování</w:t>
      </w:r>
      <w:proofErr w:type="spellEnd"/>
      <w:r>
        <w:rPr>
          <w:color w:val="262626"/>
          <w:w w:val="105"/>
        </w:rPr>
        <w:t xml:space="preserve">, </w:t>
      </w:r>
      <w:proofErr w:type="spellStart"/>
      <w:r>
        <w:rPr>
          <w:color w:val="262626"/>
          <w:w w:val="105"/>
        </w:rPr>
        <w:t>propouštění</w:t>
      </w:r>
      <w:proofErr w:type="spellEnd"/>
      <w:r>
        <w:rPr>
          <w:color w:val="262626"/>
          <w:w w:val="105"/>
        </w:rPr>
        <w:t xml:space="preserve">, </w:t>
      </w:r>
      <w:proofErr w:type="spellStart"/>
      <w:r>
        <w:rPr>
          <w:color w:val="262626"/>
          <w:w w:val="105"/>
        </w:rPr>
        <w:t>skladování</w:t>
      </w:r>
      <w:proofErr w:type="spellEnd"/>
      <w:r>
        <w:rPr>
          <w:color w:val="262626"/>
          <w:w w:val="105"/>
        </w:rPr>
        <w:t xml:space="preserve"> a </w:t>
      </w:r>
      <w:proofErr w:type="spellStart"/>
      <w:r>
        <w:rPr>
          <w:color w:val="262626"/>
          <w:w w:val="105"/>
        </w:rPr>
        <w:t>distribuci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mesenchymálních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kmenových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buněk</w:t>
      </w:r>
      <w:proofErr w:type="spellEnd"/>
      <w:r>
        <w:rPr>
          <w:color w:val="262626"/>
          <w:w w:val="105"/>
        </w:rPr>
        <w:t xml:space="preserve"> z </w:t>
      </w:r>
      <w:proofErr w:type="spellStart"/>
      <w:r>
        <w:rPr>
          <w:color w:val="262626"/>
          <w:w w:val="105"/>
        </w:rPr>
        <w:t>tkáně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pupečníku</w:t>
      </w:r>
      <w:proofErr w:type="spellEnd"/>
      <w:r>
        <w:rPr>
          <w:color w:val="262626"/>
          <w:w w:val="105"/>
        </w:rPr>
        <w:t xml:space="preserve"> pro </w:t>
      </w:r>
      <w:proofErr w:type="spellStart"/>
      <w:r>
        <w:rPr>
          <w:color w:val="262626"/>
          <w:w w:val="105"/>
        </w:rPr>
        <w:t>autologní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použití</w:t>
      </w:r>
      <w:proofErr w:type="spellEnd"/>
      <w:r>
        <w:rPr>
          <w:color w:val="262626"/>
          <w:w w:val="105"/>
        </w:rPr>
        <w:t>.</w:t>
      </w:r>
    </w:p>
    <w:p w14:paraId="6AC98C09" w14:textId="77777777" w:rsidR="002F4414" w:rsidRDefault="002F4414">
      <w:pPr>
        <w:pStyle w:val="Zkladntext"/>
        <w:rPr>
          <w:sz w:val="22"/>
        </w:rPr>
      </w:pPr>
    </w:p>
    <w:p w14:paraId="510E3612" w14:textId="77777777" w:rsidR="002F4414" w:rsidRDefault="002F4414">
      <w:pPr>
        <w:pStyle w:val="Zkladntext"/>
        <w:spacing w:before="6"/>
        <w:rPr>
          <w:sz w:val="29"/>
        </w:rPr>
      </w:pPr>
    </w:p>
    <w:p w14:paraId="293D33AC" w14:textId="77777777" w:rsidR="002F4414" w:rsidRDefault="00000000">
      <w:pPr>
        <w:spacing w:line="304" w:lineRule="auto"/>
        <w:ind w:left="3895" w:right="4485" w:firstLine="447"/>
        <w:rPr>
          <w:b/>
          <w:sz w:val="20"/>
        </w:rPr>
      </w:pPr>
      <w:proofErr w:type="spellStart"/>
      <w:r>
        <w:rPr>
          <w:b/>
          <w:color w:val="262626"/>
          <w:sz w:val="20"/>
        </w:rPr>
        <w:t>Článek</w:t>
      </w:r>
      <w:proofErr w:type="spellEnd"/>
      <w:r>
        <w:rPr>
          <w:b/>
          <w:color w:val="262626"/>
          <w:sz w:val="20"/>
        </w:rPr>
        <w:t xml:space="preserve"> I. </w:t>
      </w:r>
      <w:proofErr w:type="spellStart"/>
      <w:r>
        <w:rPr>
          <w:b/>
          <w:color w:val="262626"/>
          <w:sz w:val="20"/>
        </w:rPr>
        <w:t>Předmět</w:t>
      </w:r>
      <w:proofErr w:type="spellEnd"/>
      <w:r>
        <w:rPr>
          <w:b/>
          <w:color w:val="262626"/>
          <w:sz w:val="20"/>
        </w:rPr>
        <w:t xml:space="preserve"> </w:t>
      </w:r>
      <w:proofErr w:type="spellStart"/>
      <w:r>
        <w:rPr>
          <w:b/>
          <w:color w:val="262626"/>
          <w:sz w:val="20"/>
        </w:rPr>
        <w:t>smlouvy</w:t>
      </w:r>
      <w:proofErr w:type="spellEnd"/>
    </w:p>
    <w:p w14:paraId="2BF40CE0" w14:textId="77777777" w:rsidR="002F4414" w:rsidRDefault="002F4414">
      <w:pPr>
        <w:pStyle w:val="Zkladntext"/>
        <w:spacing w:before="10"/>
        <w:rPr>
          <w:b/>
          <w:sz w:val="24"/>
        </w:rPr>
      </w:pPr>
    </w:p>
    <w:p w14:paraId="4C9EBA7A" w14:textId="77777777" w:rsidR="002F4414" w:rsidRDefault="00000000">
      <w:pPr>
        <w:pStyle w:val="Zkladntext"/>
        <w:spacing w:line="292" w:lineRule="auto"/>
        <w:ind w:left="227" w:right="1067" w:firstLine="2"/>
        <w:jc w:val="both"/>
      </w:pPr>
      <w:proofErr w:type="spellStart"/>
      <w:r>
        <w:rPr>
          <w:color w:val="262626"/>
        </w:rPr>
        <w:t>Předmětem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Smlouvy</w:t>
      </w:r>
      <w:proofErr w:type="spellEnd"/>
      <w:r>
        <w:rPr>
          <w:color w:val="262626"/>
        </w:rPr>
        <w:t xml:space="preserve"> je </w:t>
      </w:r>
      <w:proofErr w:type="spellStart"/>
      <w:r>
        <w:rPr>
          <w:color w:val="262626"/>
        </w:rPr>
        <w:t>rámcová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úprava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spolupráce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smluvních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stran</w:t>
      </w:r>
      <w:proofErr w:type="spellEnd"/>
      <w:r>
        <w:rPr>
          <w:color w:val="262626"/>
        </w:rPr>
        <w:t xml:space="preserve">, </w:t>
      </w:r>
      <w:proofErr w:type="spellStart"/>
      <w:r>
        <w:rPr>
          <w:color w:val="262626"/>
        </w:rPr>
        <w:t>tj</w:t>
      </w:r>
      <w:proofErr w:type="spellEnd"/>
      <w:r>
        <w:rPr>
          <w:color w:val="262626"/>
        </w:rPr>
        <w:t xml:space="preserve">. </w:t>
      </w:r>
      <w:proofErr w:type="spellStart"/>
      <w:r>
        <w:rPr>
          <w:color w:val="262626"/>
        </w:rPr>
        <w:t>práv</w:t>
      </w:r>
      <w:proofErr w:type="spellEnd"/>
      <w:r>
        <w:rPr>
          <w:color w:val="262626"/>
        </w:rPr>
        <w:t xml:space="preserve">, </w:t>
      </w:r>
      <w:proofErr w:type="spellStart"/>
      <w:r>
        <w:rPr>
          <w:color w:val="262626"/>
        </w:rPr>
        <w:t>povinností</w:t>
      </w:r>
      <w:proofErr w:type="spellEnd"/>
      <w:r>
        <w:rPr>
          <w:color w:val="262626"/>
        </w:rPr>
        <w:t xml:space="preserve"> a </w:t>
      </w:r>
      <w:proofErr w:type="spellStart"/>
      <w:r>
        <w:rPr>
          <w:color w:val="262626"/>
        </w:rPr>
        <w:t>závazků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smluvních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stran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při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opatřování</w:t>
      </w:r>
      <w:proofErr w:type="spellEnd"/>
      <w:r>
        <w:rPr>
          <w:color w:val="262626"/>
        </w:rPr>
        <w:t xml:space="preserve"> (</w:t>
      </w:r>
      <w:proofErr w:type="spellStart"/>
      <w:r>
        <w:rPr>
          <w:color w:val="262626"/>
        </w:rPr>
        <w:t>odběru</w:t>
      </w:r>
      <w:proofErr w:type="spellEnd"/>
      <w:r>
        <w:rPr>
          <w:color w:val="262626"/>
        </w:rPr>
        <w:t xml:space="preserve">) </w:t>
      </w:r>
      <w:proofErr w:type="spellStart"/>
      <w:r>
        <w:rPr>
          <w:color w:val="262626"/>
        </w:rPr>
        <w:t>pupečníkové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krve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dítěte</w:t>
      </w:r>
      <w:proofErr w:type="spellEnd"/>
      <w:r>
        <w:rPr>
          <w:color w:val="262626"/>
        </w:rPr>
        <w:t xml:space="preserve">, </w:t>
      </w:r>
      <w:proofErr w:type="spellStart"/>
      <w:r>
        <w:rPr>
          <w:color w:val="262626"/>
        </w:rPr>
        <w:t>pupečníkové</w:t>
      </w:r>
      <w:proofErr w:type="spellEnd"/>
      <w:r>
        <w:rPr>
          <w:color w:val="262626"/>
        </w:rPr>
        <w:t xml:space="preserve"> a </w:t>
      </w:r>
      <w:proofErr w:type="spellStart"/>
      <w:r>
        <w:rPr>
          <w:color w:val="262626"/>
        </w:rPr>
        <w:t>placentární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krve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dítěte</w:t>
      </w:r>
      <w:proofErr w:type="spellEnd"/>
      <w:r>
        <w:rPr>
          <w:color w:val="262626"/>
        </w:rPr>
        <w:t xml:space="preserve">, resp. </w:t>
      </w:r>
      <w:proofErr w:type="spellStart"/>
      <w:r>
        <w:rPr>
          <w:color w:val="262626"/>
        </w:rPr>
        <w:t>tkáně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pupečníku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dítěte</w:t>
      </w:r>
      <w:proofErr w:type="spellEnd"/>
      <w:r>
        <w:rPr>
          <w:color w:val="262626"/>
        </w:rPr>
        <w:t xml:space="preserve">, </w:t>
      </w:r>
      <w:proofErr w:type="spellStart"/>
      <w:r>
        <w:rPr>
          <w:color w:val="262626"/>
        </w:rPr>
        <w:t>které</w:t>
      </w:r>
      <w:proofErr w:type="spellEnd"/>
      <w:r>
        <w:rPr>
          <w:color w:val="262626"/>
        </w:rPr>
        <w:t xml:space="preserve"> se </w:t>
      </w:r>
      <w:proofErr w:type="spellStart"/>
      <w:r>
        <w:rPr>
          <w:color w:val="262626"/>
        </w:rPr>
        <w:t>má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narodit</w:t>
      </w:r>
      <w:proofErr w:type="spellEnd"/>
      <w:r>
        <w:rPr>
          <w:color w:val="262626"/>
        </w:rPr>
        <w:t xml:space="preserve"> z </w:t>
      </w:r>
      <w:proofErr w:type="spellStart"/>
      <w:r>
        <w:rPr>
          <w:color w:val="262626"/>
        </w:rPr>
        <w:t>budoucí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matky</w:t>
      </w:r>
      <w:proofErr w:type="spellEnd"/>
      <w:r>
        <w:rPr>
          <w:color w:val="262626"/>
        </w:rPr>
        <w:t xml:space="preserve"> (</w:t>
      </w:r>
      <w:proofErr w:type="spellStart"/>
      <w:r>
        <w:rPr>
          <w:color w:val="262626"/>
        </w:rPr>
        <w:t>rodičky</w:t>
      </w:r>
      <w:proofErr w:type="spellEnd"/>
      <w:r>
        <w:rPr>
          <w:color w:val="262626"/>
        </w:rPr>
        <w:t xml:space="preserve">) a to v </w:t>
      </w:r>
      <w:proofErr w:type="spellStart"/>
      <w:r>
        <w:rPr>
          <w:color w:val="262626"/>
        </w:rPr>
        <w:t>souladu</w:t>
      </w:r>
      <w:proofErr w:type="spellEnd"/>
      <w:r>
        <w:rPr>
          <w:color w:val="262626"/>
        </w:rPr>
        <w:t xml:space="preserve"> s </w:t>
      </w:r>
      <w:proofErr w:type="spellStart"/>
      <w:r>
        <w:rPr>
          <w:color w:val="262626"/>
        </w:rPr>
        <w:t>podmínkami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uvedenými</w:t>
      </w:r>
      <w:proofErr w:type="spellEnd"/>
      <w:r>
        <w:rPr>
          <w:color w:val="262626"/>
        </w:rPr>
        <w:t xml:space="preserve"> v </w:t>
      </w:r>
      <w:proofErr w:type="spellStart"/>
      <w:r>
        <w:rPr>
          <w:color w:val="262626"/>
        </w:rPr>
        <w:t>této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smlouvě</w:t>
      </w:r>
      <w:proofErr w:type="spellEnd"/>
      <w:r>
        <w:rPr>
          <w:color w:val="262626"/>
        </w:rPr>
        <w:t xml:space="preserve"> a v </w:t>
      </w:r>
      <w:proofErr w:type="spellStart"/>
      <w:r>
        <w:rPr>
          <w:color w:val="262626"/>
        </w:rPr>
        <w:t>povolení</w:t>
      </w:r>
      <w:proofErr w:type="spellEnd"/>
      <w:r>
        <w:rPr>
          <w:color w:val="262626"/>
        </w:rPr>
        <w:t xml:space="preserve"> k </w:t>
      </w:r>
      <w:proofErr w:type="spellStart"/>
      <w:r>
        <w:rPr>
          <w:color w:val="262626"/>
        </w:rPr>
        <w:t>činnosti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tkáňového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zařízení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vydaného</w:t>
      </w:r>
      <w:proofErr w:type="spellEnd"/>
      <w:r>
        <w:rPr>
          <w:color w:val="262626"/>
        </w:rPr>
        <w:t xml:space="preserve"> CBC CZ, </w:t>
      </w:r>
      <w:proofErr w:type="spellStart"/>
      <w:r>
        <w:rPr>
          <w:color w:val="262626"/>
        </w:rPr>
        <w:t>SÚKLem</w:t>
      </w:r>
      <w:proofErr w:type="spellEnd"/>
      <w:r>
        <w:rPr>
          <w:color w:val="262626"/>
        </w:rPr>
        <w:t xml:space="preserve"> a </w:t>
      </w:r>
      <w:proofErr w:type="spellStart"/>
      <w:r>
        <w:rPr>
          <w:color w:val="262626"/>
        </w:rPr>
        <w:t>na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základě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dohody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uzavřené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mezi</w:t>
      </w:r>
      <w:proofErr w:type="spellEnd"/>
      <w:r>
        <w:rPr>
          <w:color w:val="262626"/>
        </w:rPr>
        <w:t xml:space="preserve"> CBC CZ a </w:t>
      </w:r>
      <w:proofErr w:type="spellStart"/>
      <w:r>
        <w:rPr>
          <w:color w:val="262626"/>
        </w:rPr>
        <w:t>budoucím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rodičem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nebo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budoucími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rodiči</w:t>
      </w:r>
      <w:proofErr w:type="spellEnd"/>
      <w:r>
        <w:rPr>
          <w:color w:val="262626"/>
        </w:rPr>
        <w:t>.</w:t>
      </w:r>
    </w:p>
    <w:p w14:paraId="0064B0A4" w14:textId="77777777" w:rsidR="002F4414" w:rsidRDefault="002F4414">
      <w:pPr>
        <w:pStyle w:val="Zkladntext"/>
        <w:spacing w:before="8"/>
        <w:rPr>
          <w:sz w:val="24"/>
        </w:rPr>
      </w:pPr>
    </w:p>
    <w:p w14:paraId="31D940A5" w14:textId="77777777" w:rsidR="002F4414" w:rsidRDefault="00000000">
      <w:pPr>
        <w:ind w:left="2117" w:right="2967"/>
        <w:jc w:val="center"/>
        <w:rPr>
          <w:b/>
          <w:sz w:val="21"/>
        </w:rPr>
      </w:pPr>
      <w:proofErr w:type="spellStart"/>
      <w:r>
        <w:rPr>
          <w:b/>
          <w:color w:val="262626"/>
          <w:sz w:val="20"/>
        </w:rPr>
        <w:t>Článek</w:t>
      </w:r>
      <w:proofErr w:type="spellEnd"/>
      <w:r>
        <w:rPr>
          <w:b/>
          <w:color w:val="262626"/>
          <w:sz w:val="20"/>
        </w:rPr>
        <w:t xml:space="preserve"> </w:t>
      </w:r>
      <w:r>
        <w:rPr>
          <w:b/>
          <w:color w:val="262626"/>
          <w:sz w:val="21"/>
        </w:rPr>
        <w:t>li.</w:t>
      </w:r>
    </w:p>
    <w:p w14:paraId="7691D534" w14:textId="77777777" w:rsidR="002F4414" w:rsidRDefault="00000000">
      <w:pPr>
        <w:spacing w:before="61"/>
        <w:ind w:left="2122" w:right="2967"/>
        <w:jc w:val="center"/>
        <w:rPr>
          <w:b/>
          <w:sz w:val="20"/>
        </w:rPr>
      </w:pPr>
      <w:proofErr w:type="spellStart"/>
      <w:r>
        <w:rPr>
          <w:b/>
          <w:color w:val="262626"/>
          <w:sz w:val="20"/>
        </w:rPr>
        <w:t>Práva</w:t>
      </w:r>
      <w:proofErr w:type="spellEnd"/>
      <w:r>
        <w:rPr>
          <w:b/>
          <w:color w:val="262626"/>
          <w:sz w:val="20"/>
        </w:rPr>
        <w:t xml:space="preserve"> a </w:t>
      </w:r>
      <w:proofErr w:type="spellStart"/>
      <w:r>
        <w:rPr>
          <w:b/>
          <w:color w:val="262626"/>
          <w:sz w:val="20"/>
        </w:rPr>
        <w:t>povinnosti</w:t>
      </w:r>
      <w:proofErr w:type="spellEnd"/>
      <w:r>
        <w:rPr>
          <w:b/>
          <w:color w:val="262626"/>
          <w:sz w:val="20"/>
        </w:rPr>
        <w:t xml:space="preserve"> </w:t>
      </w:r>
      <w:proofErr w:type="spellStart"/>
      <w:r>
        <w:rPr>
          <w:b/>
          <w:color w:val="262626"/>
          <w:sz w:val="20"/>
        </w:rPr>
        <w:t>smluvních</w:t>
      </w:r>
      <w:proofErr w:type="spellEnd"/>
      <w:r>
        <w:rPr>
          <w:b/>
          <w:color w:val="262626"/>
          <w:sz w:val="20"/>
        </w:rPr>
        <w:t xml:space="preserve"> </w:t>
      </w:r>
      <w:proofErr w:type="spellStart"/>
      <w:r>
        <w:rPr>
          <w:b/>
          <w:color w:val="262626"/>
          <w:sz w:val="20"/>
        </w:rPr>
        <w:t>stran</w:t>
      </w:r>
      <w:proofErr w:type="spellEnd"/>
    </w:p>
    <w:p w14:paraId="53AD1D42" w14:textId="77777777" w:rsidR="002F4414" w:rsidRDefault="002F4414">
      <w:pPr>
        <w:pStyle w:val="Zkladntext"/>
        <w:spacing w:before="2"/>
        <w:rPr>
          <w:b/>
          <w:sz w:val="30"/>
        </w:rPr>
      </w:pPr>
    </w:p>
    <w:p w14:paraId="33484013" w14:textId="77777777" w:rsidR="002F4414" w:rsidRDefault="00000000">
      <w:pPr>
        <w:pStyle w:val="Odstavecseseznamem"/>
        <w:numPr>
          <w:ilvl w:val="0"/>
          <w:numId w:val="6"/>
        </w:numPr>
        <w:tabs>
          <w:tab w:val="left" w:pos="654"/>
        </w:tabs>
        <w:spacing w:line="290" w:lineRule="auto"/>
        <w:ind w:right="1064" w:hanging="426"/>
        <w:jc w:val="both"/>
        <w:rPr>
          <w:sz w:val="21"/>
        </w:rPr>
      </w:pPr>
      <w:proofErr w:type="spellStart"/>
      <w:r>
        <w:rPr>
          <w:color w:val="262626"/>
          <w:sz w:val="21"/>
        </w:rPr>
        <w:t>Nemocnice</w:t>
      </w:r>
      <w:proofErr w:type="spellEnd"/>
      <w:r>
        <w:rPr>
          <w:color w:val="262626"/>
          <w:sz w:val="21"/>
        </w:rPr>
        <w:t xml:space="preserve"> </w:t>
      </w:r>
      <w:proofErr w:type="spellStart"/>
      <w:r>
        <w:rPr>
          <w:color w:val="262626"/>
          <w:sz w:val="21"/>
        </w:rPr>
        <w:t>jako</w:t>
      </w:r>
      <w:proofErr w:type="spellEnd"/>
      <w:r>
        <w:rPr>
          <w:color w:val="262626"/>
          <w:sz w:val="21"/>
        </w:rPr>
        <w:t xml:space="preserve"> </w:t>
      </w:r>
      <w:proofErr w:type="spellStart"/>
      <w:r>
        <w:rPr>
          <w:color w:val="262626"/>
          <w:sz w:val="21"/>
        </w:rPr>
        <w:t>odběrové</w:t>
      </w:r>
      <w:proofErr w:type="spellEnd"/>
      <w:r>
        <w:rPr>
          <w:color w:val="262626"/>
          <w:sz w:val="21"/>
        </w:rPr>
        <w:t xml:space="preserve"> </w:t>
      </w:r>
      <w:proofErr w:type="spellStart"/>
      <w:r>
        <w:rPr>
          <w:color w:val="262626"/>
          <w:sz w:val="21"/>
        </w:rPr>
        <w:t>zařízení</w:t>
      </w:r>
      <w:proofErr w:type="spellEnd"/>
      <w:r>
        <w:rPr>
          <w:color w:val="262626"/>
          <w:sz w:val="21"/>
        </w:rPr>
        <w:t xml:space="preserve"> se </w:t>
      </w:r>
      <w:proofErr w:type="spellStart"/>
      <w:r>
        <w:rPr>
          <w:color w:val="262626"/>
          <w:sz w:val="21"/>
        </w:rPr>
        <w:t>zavazuje</w:t>
      </w:r>
      <w:proofErr w:type="spellEnd"/>
      <w:r>
        <w:rPr>
          <w:color w:val="262626"/>
          <w:sz w:val="21"/>
        </w:rPr>
        <w:t xml:space="preserve"> </w:t>
      </w:r>
      <w:proofErr w:type="spellStart"/>
      <w:r>
        <w:rPr>
          <w:color w:val="262626"/>
          <w:sz w:val="21"/>
        </w:rPr>
        <w:t>prostřednictvím</w:t>
      </w:r>
      <w:proofErr w:type="spellEnd"/>
      <w:r>
        <w:rPr>
          <w:color w:val="262626"/>
          <w:sz w:val="21"/>
        </w:rPr>
        <w:t xml:space="preserve"> </w:t>
      </w:r>
      <w:proofErr w:type="spellStart"/>
      <w:r>
        <w:rPr>
          <w:color w:val="262626"/>
          <w:sz w:val="21"/>
        </w:rPr>
        <w:t>svých</w:t>
      </w:r>
      <w:proofErr w:type="spellEnd"/>
      <w:r>
        <w:rPr>
          <w:color w:val="262626"/>
          <w:sz w:val="21"/>
        </w:rPr>
        <w:t xml:space="preserve"> </w:t>
      </w:r>
      <w:proofErr w:type="spellStart"/>
      <w:r>
        <w:rPr>
          <w:color w:val="262626"/>
          <w:sz w:val="21"/>
        </w:rPr>
        <w:t>zaměstnanců</w:t>
      </w:r>
      <w:proofErr w:type="spellEnd"/>
      <w:r>
        <w:rPr>
          <w:color w:val="262626"/>
          <w:sz w:val="21"/>
        </w:rPr>
        <w:t xml:space="preserve">, </w:t>
      </w:r>
      <w:proofErr w:type="spellStart"/>
      <w:r>
        <w:rPr>
          <w:color w:val="262626"/>
          <w:sz w:val="21"/>
        </w:rPr>
        <w:t>zdravotnických</w:t>
      </w:r>
      <w:proofErr w:type="spellEnd"/>
      <w:r>
        <w:rPr>
          <w:color w:val="262626"/>
          <w:sz w:val="21"/>
        </w:rPr>
        <w:t xml:space="preserve"> </w:t>
      </w:r>
      <w:proofErr w:type="spellStart"/>
      <w:r>
        <w:rPr>
          <w:color w:val="262626"/>
          <w:sz w:val="21"/>
        </w:rPr>
        <w:t>pracovníků</w:t>
      </w:r>
      <w:proofErr w:type="spellEnd"/>
      <w:r>
        <w:rPr>
          <w:color w:val="262626"/>
          <w:sz w:val="21"/>
        </w:rPr>
        <w:t xml:space="preserve"> s </w:t>
      </w:r>
      <w:proofErr w:type="spellStart"/>
      <w:r>
        <w:rPr>
          <w:color w:val="262626"/>
          <w:sz w:val="21"/>
        </w:rPr>
        <w:t>příslušnou</w:t>
      </w:r>
      <w:proofErr w:type="spellEnd"/>
      <w:r>
        <w:rPr>
          <w:color w:val="262626"/>
          <w:sz w:val="21"/>
        </w:rPr>
        <w:t xml:space="preserve"> </w:t>
      </w:r>
      <w:proofErr w:type="spellStart"/>
      <w:r>
        <w:rPr>
          <w:color w:val="262626"/>
          <w:sz w:val="21"/>
        </w:rPr>
        <w:t>odbornou</w:t>
      </w:r>
      <w:proofErr w:type="spellEnd"/>
      <w:r>
        <w:rPr>
          <w:color w:val="262626"/>
          <w:sz w:val="21"/>
        </w:rPr>
        <w:t xml:space="preserve"> </w:t>
      </w:r>
      <w:proofErr w:type="spellStart"/>
      <w:r>
        <w:rPr>
          <w:color w:val="262626"/>
          <w:sz w:val="21"/>
        </w:rPr>
        <w:t>kvalifikací</w:t>
      </w:r>
      <w:proofErr w:type="spellEnd"/>
      <w:r>
        <w:rPr>
          <w:color w:val="262626"/>
          <w:sz w:val="21"/>
        </w:rPr>
        <w:t xml:space="preserve">, </w:t>
      </w:r>
      <w:proofErr w:type="spellStart"/>
      <w:r>
        <w:rPr>
          <w:color w:val="262626"/>
          <w:sz w:val="21"/>
        </w:rPr>
        <w:t>odebrat</w:t>
      </w:r>
      <w:proofErr w:type="spellEnd"/>
      <w:r>
        <w:rPr>
          <w:color w:val="262626"/>
          <w:sz w:val="21"/>
        </w:rPr>
        <w:t xml:space="preserve"> </w:t>
      </w:r>
      <w:proofErr w:type="spellStart"/>
      <w:r>
        <w:rPr>
          <w:color w:val="262626"/>
          <w:sz w:val="21"/>
        </w:rPr>
        <w:t>pupečníkovou</w:t>
      </w:r>
      <w:proofErr w:type="spellEnd"/>
      <w:r>
        <w:rPr>
          <w:color w:val="262626"/>
          <w:sz w:val="21"/>
        </w:rPr>
        <w:t xml:space="preserve"> </w:t>
      </w:r>
      <w:proofErr w:type="spellStart"/>
      <w:r>
        <w:rPr>
          <w:color w:val="262626"/>
          <w:sz w:val="21"/>
        </w:rPr>
        <w:t>krev</w:t>
      </w:r>
      <w:proofErr w:type="spellEnd"/>
      <w:r>
        <w:rPr>
          <w:color w:val="262626"/>
          <w:sz w:val="21"/>
        </w:rPr>
        <w:t xml:space="preserve"> </w:t>
      </w:r>
      <w:proofErr w:type="spellStart"/>
      <w:r>
        <w:rPr>
          <w:color w:val="262626"/>
          <w:sz w:val="21"/>
        </w:rPr>
        <w:t>dítěte</w:t>
      </w:r>
      <w:proofErr w:type="spellEnd"/>
      <w:r>
        <w:rPr>
          <w:color w:val="262626"/>
          <w:sz w:val="21"/>
        </w:rPr>
        <w:t xml:space="preserve">, </w:t>
      </w:r>
      <w:proofErr w:type="spellStart"/>
      <w:r>
        <w:rPr>
          <w:color w:val="262626"/>
          <w:sz w:val="21"/>
        </w:rPr>
        <w:t>pupečníkovou</w:t>
      </w:r>
      <w:proofErr w:type="spellEnd"/>
      <w:r>
        <w:rPr>
          <w:color w:val="262626"/>
          <w:sz w:val="21"/>
        </w:rPr>
        <w:t xml:space="preserve"> a </w:t>
      </w:r>
      <w:proofErr w:type="spellStart"/>
      <w:r>
        <w:rPr>
          <w:color w:val="262626"/>
          <w:sz w:val="21"/>
        </w:rPr>
        <w:t>placentární</w:t>
      </w:r>
      <w:proofErr w:type="spellEnd"/>
      <w:r>
        <w:rPr>
          <w:color w:val="262626"/>
          <w:sz w:val="21"/>
        </w:rPr>
        <w:t xml:space="preserve"> </w:t>
      </w:r>
      <w:proofErr w:type="spellStart"/>
      <w:r>
        <w:rPr>
          <w:color w:val="262626"/>
          <w:sz w:val="21"/>
        </w:rPr>
        <w:t>krev</w:t>
      </w:r>
      <w:proofErr w:type="spellEnd"/>
      <w:r>
        <w:rPr>
          <w:color w:val="262626"/>
          <w:sz w:val="21"/>
        </w:rPr>
        <w:t xml:space="preserve"> </w:t>
      </w:r>
      <w:proofErr w:type="spellStart"/>
      <w:r>
        <w:rPr>
          <w:color w:val="262626"/>
          <w:sz w:val="21"/>
        </w:rPr>
        <w:t>dítěte</w:t>
      </w:r>
      <w:proofErr w:type="spellEnd"/>
      <w:r>
        <w:rPr>
          <w:color w:val="262626"/>
          <w:sz w:val="21"/>
        </w:rPr>
        <w:t xml:space="preserve">, resp. </w:t>
      </w:r>
      <w:proofErr w:type="spellStart"/>
      <w:proofErr w:type="gramStart"/>
      <w:r>
        <w:rPr>
          <w:color w:val="262626"/>
          <w:sz w:val="21"/>
        </w:rPr>
        <w:t>tkáň</w:t>
      </w:r>
      <w:proofErr w:type="spellEnd"/>
      <w:r>
        <w:rPr>
          <w:color w:val="262626"/>
          <w:sz w:val="21"/>
        </w:rPr>
        <w:t xml:space="preserve">  </w:t>
      </w:r>
      <w:proofErr w:type="spellStart"/>
      <w:r>
        <w:rPr>
          <w:color w:val="262626"/>
          <w:sz w:val="21"/>
        </w:rPr>
        <w:t>pupečníku</w:t>
      </w:r>
      <w:proofErr w:type="spellEnd"/>
      <w:proofErr w:type="gramEnd"/>
      <w:r>
        <w:rPr>
          <w:color w:val="262626"/>
          <w:sz w:val="21"/>
        </w:rPr>
        <w:t xml:space="preserve">  </w:t>
      </w:r>
      <w:proofErr w:type="spellStart"/>
      <w:r>
        <w:rPr>
          <w:color w:val="262626"/>
          <w:sz w:val="21"/>
        </w:rPr>
        <w:t>dítěte</w:t>
      </w:r>
      <w:proofErr w:type="spellEnd"/>
      <w:r>
        <w:rPr>
          <w:color w:val="262626"/>
          <w:sz w:val="21"/>
        </w:rPr>
        <w:t xml:space="preserve">  </w:t>
      </w:r>
      <w:proofErr w:type="spellStart"/>
      <w:r>
        <w:rPr>
          <w:color w:val="262626"/>
          <w:sz w:val="21"/>
        </w:rPr>
        <w:t>pokud</w:t>
      </w:r>
      <w:proofErr w:type="spellEnd"/>
      <w:r>
        <w:rPr>
          <w:color w:val="262626"/>
          <w:sz w:val="21"/>
        </w:rPr>
        <w:t xml:space="preserve">  o  to CBC CZ, </w:t>
      </w:r>
      <w:proofErr w:type="spellStart"/>
      <w:r>
        <w:rPr>
          <w:color w:val="262626"/>
          <w:sz w:val="21"/>
        </w:rPr>
        <w:t>případně</w:t>
      </w:r>
      <w:proofErr w:type="spellEnd"/>
      <w:r>
        <w:rPr>
          <w:color w:val="262626"/>
          <w:sz w:val="21"/>
        </w:rPr>
        <w:t xml:space="preserve"> </w:t>
      </w:r>
      <w:proofErr w:type="spellStart"/>
      <w:r>
        <w:rPr>
          <w:color w:val="262626"/>
          <w:sz w:val="21"/>
        </w:rPr>
        <w:t>těhotné</w:t>
      </w:r>
      <w:proofErr w:type="spellEnd"/>
      <w:r>
        <w:rPr>
          <w:color w:val="262626"/>
          <w:sz w:val="21"/>
        </w:rPr>
        <w:t xml:space="preserve"> </w:t>
      </w:r>
      <w:proofErr w:type="spellStart"/>
      <w:r>
        <w:rPr>
          <w:color w:val="262626"/>
          <w:sz w:val="21"/>
        </w:rPr>
        <w:t>ženy</w:t>
      </w:r>
      <w:proofErr w:type="spellEnd"/>
      <w:r>
        <w:rPr>
          <w:color w:val="262626"/>
          <w:sz w:val="21"/>
        </w:rPr>
        <w:t xml:space="preserve"> (</w:t>
      </w:r>
      <w:proofErr w:type="spellStart"/>
      <w:r>
        <w:rPr>
          <w:color w:val="262626"/>
          <w:sz w:val="21"/>
        </w:rPr>
        <w:t>rodičky</w:t>
      </w:r>
      <w:proofErr w:type="spellEnd"/>
      <w:r>
        <w:rPr>
          <w:color w:val="262626"/>
          <w:sz w:val="21"/>
        </w:rPr>
        <w:t xml:space="preserve">), </w:t>
      </w:r>
      <w:proofErr w:type="spellStart"/>
      <w:r>
        <w:rPr>
          <w:color w:val="262626"/>
          <w:sz w:val="21"/>
        </w:rPr>
        <w:t>budoucí</w:t>
      </w:r>
      <w:proofErr w:type="spellEnd"/>
      <w:r>
        <w:rPr>
          <w:color w:val="262626"/>
          <w:sz w:val="21"/>
        </w:rPr>
        <w:t xml:space="preserve"> </w:t>
      </w:r>
      <w:proofErr w:type="spellStart"/>
      <w:r>
        <w:rPr>
          <w:color w:val="262626"/>
          <w:sz w:val="21"/>
        </w:rPr>
        <w:t>rodiče</w:t>
      </w:r>
      <w:proofErr w:type="spellEnd"/>
      <w:r>
        <w:rPr>
          <w:color w:val="262626"/>
          <w:sz w:val="21"/>
        </w:rPr>
        <w:t xml:space="preserve">, </w:t>
      </w:r>
      <w:proofErr w:type="spellStart"/>
      <w:r>
        <w:rPr>
          <w:color w:val="262626"/>
          <w:sz w:val="21"/>
        </w:rPr>
        <w:t>kteří</w:t>
      </w:r>
      <w:proofErr w:type="spellEnd"/>
      <w:r>
        <w:rPr>
          <w:color w:val="262626"/>
          <w:sz w:val="21"/>
        </w:rPr>
        <w:t xml:space="preserve"> </w:t>
      </w:r>
      <w:proofErr w:type="spellStart"/>
      <w:r>
        <w:rPr>
          <w:color w:val="262626"/>
          <w:sz w:val="21"/>
        </w:rPr>
        <w:t>mají</w:t>
      </w:r>
      <w:proofErr w:type="spellEnd"/>
      <w:r>
        <w:rPr>
          <w:color w:val="262626"/>
          <w:sz w:val="21"/>
        </w:rPr>
        <w:t xml:space="preserve"> </w:t>
      </w:r>
      <w:proofErr w:type="spellStart"/>
      <w:r>
        <w:rPr>
          <w:color w:val="262626"/>
          <w:sz w:val="21"/>
        </w:rPr>
        <w:t>smluvní</w:t>
      </w:r>
      <w:proofErr w:type="spellEnd"/>
      <w:r>
        <w:rPr>
          <w:color w:val="262626"/>
          <w:sz w:val="21"/>
        </w:rPr>
        <w:t xml:space="preserve"> </w:t>
      </w:r>
      <w:proofErr w:type="spellStart"/>
      <w:r>
        <w:rPr>
          <w:color w:val="262626"/>
          <w:sz w:val="21"/>
        </w:rPr>
        <w:t>vztah</w:t>
      </w:r>
      <w:proofErr w:type="spellEnd"/>
      <w:r>
        <w:rPr>
          <w:color w:val="262626"/>
          <w:sz w:val="21"/>
        </w:rPr>
        <w:t xml:space="preserve"> s CBC CZ, </w:t>
      </w:r>
      <w:proofErr w:type="spellStart"/>
      <w:r>
        <w:rPr>
          <w:color w:val="262626"/>
          <w:sz w:val="21"/>
        </w:rPr>
        <w:t>požádali</w:t>
      </w:r>
      <w:proofErr w:type="spellEnd"/>
      <w:r>
        <w:rPr>
          <w:color w:val="262626"/>
          <w:sz w:val="21"/>
        </w:rPr>
        <w:t xml:space="preserve">. </w:t>
      </w:r>
      <w:proofErr w:type="spellStart"/>
      <w:r>
        <w:rPr>
          <w:color w:val="262626"/>
          <w:sz w:val="21"/>
        </w:rPr>
        <w:t>Odběry</w:t>
      </w:r>
      <w:proofErr w:type="spellEnd"/>
      <w:r>
        <w:rPr>
          <w:color w:val="262626"/>
          <w:sz w:val="21"/>
        </w:rPr>
        <w:t xml:space="preserve"> </w:t>
      </w:r>
      <w:proofErr w:type="spellStart"/>
      <w:r>
        <w:rPr>
          <w:color w:val="262626"/>
          <w:sz w:val="21"/>
        </w:rPr>
        <w:t>pupečníkové</w:t>
      </w:r>
      <w:proofErr w:type="spellEnd"/>
      <w:r>
        <w:rPr>
          <w:color w:val="262626"/>
          <w:sz w:val="21"/>
        </w:rPr>
        <w:t xml:space="preserve"> </w:t>
      </w:r>
      <w:proofErr w:type="spellStart"/>
      <w:r>
        <w:rPr>
          <w:color w:val="262626"/>
          <w:sz w:val="21"/>
        </w:rPr>
        <w:t>krve</w:t>
      </w:r>
      <w:proofErr w:type="spellEnd"/>
      <w:r>
        <w:rPr>
          <w:color w:val="262626"/>
          <w:sz w:val="21"/>
        </w:rPr>
        <w:t xml:space="preserve"> </w:t>
      </w:r>
      <w:proofErr w:type="spellStart"/>
      <w:r>
        <w:rPr>
          <w:color w:val="262626"/>
          <w:sz w:val="21"/>
        </w:rPr>
        <w:t>podle</w:t>
      </w:r>
      <w:proofErr w:type="spellEnd"/>
      <w:r>
        <w:rPr>
          <w:color w:val="262626"/>
          <w:sz w:val="21"/>
        </w:rPr>
        <w:t xml:space="preserve"> </w:t>
      </w:r>
      <w:proofErr w:type="spellStart"/>
      <w:r>
        <w:rPr>
          <w:color w:val="262626"/>
          <w:sz w:val="21"/>
        </w:rPr>
        <w:t>této</w:t>
      </w:r>
      <w:proofErr w:type="spellEnd"/>
      <w:r>
        <w:rPr>
          <w:color w:val="262626"/>
          <w:sz w:val="21"/>
        </w:rPr>
        <w:t xml:space="preserve"> </w:t>
      </w:r>
      <w:proofErr w:type="spellStart"/>
      <w:r>
        <w:rPr>
          <w:color w:val="262626"/>
          <w:sz w:val="21"/>
        </w:rPr>
        <w:t>Smlouvy</w:t>
      </w:r>
      <w:proofErr w:type="spellEnd"/>
      <w:r>
        <w:rPr>
          <w:color w:val="262626"/>
          <w:sz w:val="21"/>
        </w:rPr>
        <w:t xml:space="preserve">, se </w:t>
      </w:r>
      <w:proofErr w:type="spellStart"/>
      <w:r>
        <w:rPr>
          <w:color w:val="262626"/>
          <w:sz w:val="21"/>
        </w:rPr>
        <w:t>Nemocnice</w:t>
      </w:r>
      <w:proofErr w:type="spellEnd"/>
      <w:r>
        <w:rPr>
          <w:color w:val="262626"/>
          <w:sz w:val="21"/>
        </w:rPr>
        <w:t xml:space="preserve"> </w:t>
      </w:r>
      <w:proofErr w:type="spellStart"/>
      <w:r>
        <w:rPr>
          <w:color w:val="262626"/>
          <w:sz w:val="21"/>
        </w:rPr>
        <w:t>zavazuje</w:t>
      </w:r>
      <w:proofErr w:type="spellEnd"/>
      <w:r>
        <w:rPr>
          <w:color w:val="262626"/>
          <w:sz w:val="21"/>
        </w:rPr>
        <w:t xml:space="preserve"> </w:t>
      </w:r>
      <w:proofErr w:type="spellStart"/>
      <w:r>
        <w:rPr>
          <w:color w:val="262626"/>
          <w:sz w:val="21"/>
        </w:rPr>
        <w:t>provádět</w:t>
      </w:r>
      <w:proofErr w:type="spellEnd"/>
      <w:r>
        <w:rPr>
          <w:color w:val="262626"/>
          <w:sz w:val="21"/>
        </w:rPr>
        <w:t xml:space="preserve"> v </w:t>
      </w:r>
      <w:proofErr w:type="spellStart"/>
      <w:r>
        <w:rPr>
          <w:color w:val="262626"/>
          <w:sz w:val="21"/>
        </w:rPr>
        <w:t>souladu</w:t>
      </w:r>
      <w:proofErr w:type="spellEnd"/>
      <w:r>
        <w:rPr>
          <w:color w:val="262626"/>
          <w:sz w:val="21"/>
        </w:rPr>
        <w:t xml:space="preserve"> s </w:t>
      </w:r>
      <w:proofErr w:type="spellStart"/>
      <w:proofErr w:type="gramStart"/>
      <w:r>
        <w:rPr>
          <w:color w:val="262626"/>
          <w:sz w:val="21"/>
        </w:rPr>
        <w:t>požadavky</w:t>
      </w:r>
      <w:proofErr w:type="spellEnd"/>
      <w:r>
        <w:rPr>
          <w:color w:val="262626"/>
          <w:sz w:val="21"/>
        </w:rPr>
        <w:t xml:space="preserve">  </w:t>
      </w:r>
      <w:proofErr w:type="spellStart"/>
      <w:r>
        <w:rPr>
          <w:color w:val="262626"/>
          <w:sz w:val="21"/>
        </w:rPr>
        <w:t>stanovenými</w:t>
      </w:r>
      <w:proofErr w:type="spellEnd"/>
      <w:proofErr w:type="gramEnd"/>
      <w:r>
        <w:rPr>
          <w:color w:val="262626"/>
          <w:sz w:val="21"/>
        </w:rPr>
        <w:t xml:space="preserve">  v </w:t>
      </w:r>
      <w:proofErr w:type="spellStart"/>
      <w:r>
        <w:rPr>
          <w:color w:val="262626"/>
          <w:sz w:val="21"/>
        </w:rPr>
        <w:t>povolení</w:t>
      </w:r>
      <w:proofErr w:type="spellEnd"/>
      <w:r>
        <w:rPr>
          <w:color w:val="262626"/>
          <w:sz w:val="21"/>
        </w:rPr>
        <w:t xml:space="preserve">  </w:t>
      </w:r>
      <w:proofErr w:type="spellStart"/>
      <w:r>
        <w:rPr>
          <w:color w:val="262626"/>
          <w:sz w:val="21"/>
        </w:rPr>
        <w:t>činnosti</w:t>
      </w:r>
      <w:proofErr w:type="spellEnd"/>
      <w:r>
        <w:rPr>
          <w:color w:val="262626"/>
          <w:sz w:val="21"/>
        </w:rPr>
        <w:t xml:space="preserve">  </w:t>
      </w:r>
      <w:proofErr w:type="spellStart"/>
      <w:r>
        <w:rPr>
          <w:color w:val="262626"/>
          <w:sz w:val="21"/>
        </w:rPr>
        <w:t>odběrového</w:t>
      </w:r>
      <w:proofErr w:type="spellEnd"/>
      <w:r>
        <w:rPr>
          <w:color w:val="262626"/>
          <w:sz w:val="21"/>
        </w:rPr>
        <w:t xml:space="preserve">  </w:t>
      </w:r>
      <w:proofErr w:type="spellStart"/>
      <w:r>
        <w:rPr>
          <w:color w:val="262626"/>
          <w:sz w:val="21"/>
        </w:rPr>
        <w:t>zařízení</w:t>
      </w:r>
      <w:proofErr w:type="spellEnd"/>
      <w:r>
        <w:rPr>
          <w:color w:val="262626"/>
          <w:sz w:val="21"/>
        </w:rPr>
        <w:t xml:space="preserve">  a v </w:t>
      </w:r>
      <w:proofErr w:type="spellStart"/>
      <w:r>
        <w:rPr>
          <w:color w:val="262626"/>
          <w:sz w:val="21"/>
        </w:rPr>
        <w:t>souladu</w:t>
      </w:r>
      <w:proofErr w:type="spellEnd"/>
      <w:r>
        <w:rPr>
          <w:color w:val="262626"/>
          <w:sz w:val="21"/>
        </w:rPr>
        <w:t xml:space="preserve"> s </w:t>
      </w:r>
      <w:proofErr w:type="spellStart"/>
      <w:r>
        <w:rPr>
          <w:color w:val="262626"/>
          <w:sz w:val="21"/>
        </w:rPr>
        <w:t>příslušnými</w:t>
      </w:r>
      <w:proofErr w:type="spellEnd"/>
      <w:r>
        <w:rPr>
          <w:color w:val="262626"/>
          <w:sz w:val="21"/>
        </w:rPr>
        <w:t xml:space="preserve"> </w:t>
      </w:r>
      <w:proofErr w:type="spellStart"/>
      <w:r>
        <w:rPr>
          <w:color w:val="262626"/>
          <w:sz w:val="21"/>
        </w:rPr>
        <w:t>právními</w:t>
      </w:r>
      <w:proofErr w:type="spellEnd"/>
      <w:r>
        <w:rPr>
          <w:color w:val="262626"/>
          <w:sz w:val="21"/>
        </w:rPr>
        <w:t xml:space="preserve"> </w:t>
      </w:r>
      <w:proofErr w:type="spellStart"/>
      <w:r>
        <w:rPr>
          <w:color w:val="262626"/>
          <w:sz w:val="21"/>
        </w:rPr>
        <w:t>předpisy</w:t>
      </w:r>
      <w:proofErr w:type="spellEnd"/>
      <w:r>
        <w:rPr>
          <w:color w:val="262626"/>
          <w:sz w:val="21"/>
        </w:rPr>
        <w:t xml:space="preserve"> a </w:t>
      </w:r>
      <w:proofErr w:type="spellStart"/>
      <w:r>
        <w:rPr>
          <w:color w:val="262626"/>
          <w:sz w:val="21"/>
        </w:rPr>
        <w:t>standardními</w:t>
      </w:r>
      <w:proofErr w:type="spellEnd"/>
      <w:r>
        <w:rPr>
          <w:color w:val="262626"/>
          <w:sz w:val="21"/>
        </w:rPr>
        <w:t xml:space="preserve"> </w:t>
      </w:r>
      <w:proofErr w:type="spellStart"/>
      <w:r>
        <w:rPr>
          <w:color w:val="262626"/>
          <w:sz w:val="21"/>
        </w:rPr>
        <w:t>operačními</w:t>
      </w:r>
      <w:proofErr w:type="spellEnd"/>
      <w:r>
        <w:rPr>
          <w:color w:val="262626"/>
          <w:sz w:val="21"/>
        </w:rPr>
        <w:t xml:space="preserve"> </w:t>
      </w:r>
      <w:proofErr w:type="spellStart"/>
      <w:r>
        <w:rPr>
          <w:color w:val="262626"/>
          <w:sz w:val="21"/>
        </w:rPr>
        <w:t>postupy</w:t>
      </w:r>
      <w:proofErr w:type="spellEnd"/>
      <w:r>
        <w:rPr>
          <w:color w:val="262626"/>
          <w:sz w:val="21"/>
        </w:rPr>
        <w:t xml:space="preserve"> (SOP). </w:t>
      </w:r>
      <w:proofErr w:type="spellStart"/>
      <w:r>
        <w:rPr>
          <w:color w:val="262626"/>
          <w:sz w:val="21"/>
        </w:rPr>
        <w:t>Odběry</w:t>
      </w:r>
      <w:proofErr w:type="spellEnd"/>
      <w:r>
        <w:rPr>
          <w:color w:val="262626"/>
          <w:sz w:val="21"/>
        </w:rPr>
        <w:t xml:space="preserve"> (</w:t>
      </w:r>
      <w:proofErr w:type="spellStart"/>
      <w:r>
        <w:rPr>
          <w:color w:val="262626"/>
          <w:sz w:val="21"/>
        </w:rPr>
        <w:t>opatření</w:t>
      </w:r>
      <w:proofErr w:type="spellEnd"/>
      <w:r>
        <w:rPr>
          <w:color w:val="262626"/>
          <w:sz w:val="21"/>
        </w:rPr>
        <w:t xml:space="preserve">) </w:t>
      </w:r>
      <w:proofErr w:type="spellStart"/>
      <w:r>
        <w:rPr>
          <w:color w:val="262626"/>
          <w:sz w:val="21"/>
        </w:rPr>
        <w:t>pupečníkové</w:t>
      </w:r>
      <w:proofErr w:type="spellEnd"/>
      <w:r>
        <w:rPr>
          <w:color w:val="262626"/>
          <w:sz w:val="21"/>
        </w:rPr>
        <w:t xml:space="preserve"> </w:t>
      </w:r>
      <w:proofErr w:type="spellStart"/>
      <w:r>
        <w:rPr>
          <w:color w:val="262626"/>
          <w:sz w:val="21"/>
        </w:rPr>
        <w:t>krve</w:t>
      </w:r>
      <w:proofErr w:type="spellEnd"/>
      <w:r>
        <w:rPr>
          <w:color w:val="262626"/>
          <w:sz w:val="21"/>
        </w:rPr>
        <w:t xml:space="preserve">, </w:t>
      </w:r>
      <w:proofErr w:type="spellStart"/>
      <w:r>
        <w:rPr>
          <w:color w:val="262626"/>
          <w:sz w:val="21"/>
        </w:rPr>
        <w:t>pupečníkové</w:t>
      </w:r>
      <w:proofErr w:type="spellEnd"/>
      <w:r>
        <w:rPr>
          <w:color w:val="262626"/>
          <w:sz w:val="21"/>
        </w:rPr>
        <w:t xml:space="preserve"> a </w:t>
      </w:r>
      <w:proofErr w:type="spellStart"/>
      <w:r>
        <w:rPr>
          <w:color w:val="262626"/>
          <w:sz w:val="21"/>
        </w:rPr>
        <w:t>placentární</w:t>
      </w:r>
      <w:proofErr w:type="spellEnd"/>
      <w:r>
        <w:rPr>
          <w:color w:val="262626"/>
          <w:sz w:val="21"/>
        </w:rPr>
        <w:t xml:space="preserve"> </w:t>
      </w:r>
      <w:proofErr w:type="spellStart"/>
      <w:proofErr w:type="gramStart"/>
      <w:r>
        <w:rPr>
          <w:color w:val="262626"/>
          <w:sz w:val="21"/>
        </w:rPr>
        <w:t>krve</w:t>
      </w:r>
      <w:proofErr w:type="spellEnd"/>
      <w:r>
        <w:rPr>
          <w:color w:val="262626"/>
          <w:sz w:val="21"/>
        </w:rPr>
        <w:t>,  resp.</w:t>
      </w:r>
      <w:proofErr w:type="gramEnd"/>
      <w:r>
        <w:rPr>
          <w:color w:val="262626"/>
          <w:sz w:val="21"/>
        </w:rPr>
        <w:t xml:space="preserve">  </w:t>
      </w:r>
      <w:proofErr w:type="spellStart"/>
      <w:r>
        <w:rPr>
          <w:color w:val="262626"/>
          <w:sz w:val="21"/>
        </w:rPr>
        <w:t>tkáně</w:t>
      </w:r>
      <w:proofErr w:type="spellEnd"/>
      <w:r>
        <w:rPr>
          <w:color w:val="262626"/>
          <w:sz w:val="21"/>
        </w:rPr>
        <w:t xml:space="preserve"> </w:t>
      </w:r>
      <w:proofErr w:type="spellStart"/>
      <w:r>
        <w:rPr>
          <w:color w:val="262626"/>
          <w:sz w:val="21"/>
        </w:rPr>
        <w:t>pupečníku</w:t>
      </w:r>
      <w:proofErr w:type="spellEnd"/>
      <w:r>
        <w:rPr>
          <w:color w:val="262626"/>
          <w:sz w:val="21"/>
        </w:rPr>
        <w:t xml:space="preserve"> </w:t>
      </w:r>
      <w:proofErr w:type="spellStart"/>
      <w:r>
        <w:rPr>
          <w:color w:val="262626"/>
          <w:sz w:val="21"/>
        </w:rPr>
        <w:t>podle</w:t>
      </w:r>
      <w:proofErr w:type="spellEnd"/>
      <w:r>
        <w:rPr>
          <w:color w:val="262626"/>
          <w:sz w:val="21"/>
        </w:rPr>
        <w:t xml:space="preserve"> </w:t>
      </w:r>
      <w:proofErr w:type="spellStart"/>
      <w:r>
        <w:rPr>
          <w:color w:val="262626"/>
          <w:sz w:val="21"/>
        </w:rPr>
        <w:t>této</w:t>
      </w:r>
      <w:proofErr w:type="spellEnd"/>
      <w:r>
        <w:rPr>
          <w:color w:val="262626"/>
          <w:sz w:val="21"/>
        </w:rPr>
        <w:t xml:space="preserve"> </w:t>
      </w:r>
      <w:proofErr w:type="spellStart"/>
      <w:r>
        <w:rPr>
          <w:color w:val="262626"/>
          <w:sz w:val="21"/>
        </w:rPr>
        <w:t>Smlouvy</w:t>
      </w:r>
      <w:proofErr w:type="spellEnd"/>
      <w:r>
        <w:rPr>
          <w:color w:val="262626"/>
          <w:sz w:val="21"/>
        </w:rPr>
        <w:t xml:space="preserve"> </w:t>
      </w:r>
      <w:proofErr w:type="spellStart"/>
      <w:r>
        <w:rPr>
          <w:color w:val="262626"/>
          <w:sz w:val="21"/>
        </w:rPr>
        <w:t>bude</w:t>
      </w:r>
      <w:proofErr w:type="spellEnd"/>
      <w:r>
        <w:rPr>
          <w:color w:val="262626"/>
          <w:sz w:val="21"/>
        </w:rPr>
        <w:t xml:space="preserve"> </w:t>
      </w:r>
      <w:proofErr w:type="spellStart"/>
      <w:proofErr w:type="gramStart"/>
      <w:r>
        <w:rPr>
          <w:color w:val="262626"/>
          <w:sz w:val="21"/>
        </w:rPr>
        <w:t>Nemocnice</w:t>
      </w:r>
      <w:proofErr w:type="spellEnd"/>
      <w:r>
        <w:rPr>
          <w:color w:val="262626"/>
          <w:sz w:val="21"/>
        </w:rPr>
        <w:t xml:space="preserve">  </w:t>
      </w:r>
      <w:proofErr w:type="spellStart"/>
      <w:r>
        <w:rPr>
          <w:color w:val="262626"/>
          <w:sz w:val="21"/>
        </w:rPr>
        <w:t>vykonávat</w:t>
      </w:r>
      <w:proofErr w:type="spellEnd"/>
      <w:proofErr w:type="gramEnd"/>
      <w:r>
        <w:rPr>
          <w:color w:val="262626"/>
          <w:sz w:val="21"/>
        </w:rPr>
        <w:t xml:space="preserve">  </w:t>
      </w:r>
      <w:proofErr w:type="spellStart"/>
      <w:r>
        <w:rPr>
          <w:color w:val="262626"/>
          <w:sz w:val="21"/>
        </w:rPr>
        <w:t>jako</w:t>
      </w:r>
      <w:proofErr w:type="spellEnd"/>
      <w:r>
        <w:rPr>
          <w:color w:val="262626"/>
          <w:sz w:val="21"/>
        </w:rPr>
        <w:t xml:space="preserve">  </w:t>
      </w:r>
      <w:proofErr w:type="spellStart"/>
      <w:r>
        <w:rPr>
          <w:color w:val="262626"/>
          <w:sz w:val="21"/>
        </w:rPr>
        <w:t>odběrové</w:t>
      </w:r>
      <w:proofErr w:type="spellEnd"/>
      <w:r>
        <w:rPr>
          <w:color w:val="262626"/>
          <w:sz w:val="21"/>
        </w:rPr>
        <w:t xml:space="preserve">  </w:t>
      </w:r>
      <w:proofErr w:type="spellStart"/>
      <w:r>
        <w:rPr>
          <w:color w:val="262626"/>
          <w:sz w:val="21"/>
        </w:rPr>
        <w:t>zařízení</w:t>
      </w:r>
      <w:proofErr w:type="spellEnd"/>
      <w:r>
        <w:rPr>
          <w:color w:val="262626"/>
          <w:sz w:val="21"/>
        </w:rPr>
        <w:t xml:space="preserve">  pro CBC CZ. </w:t>
      </w:r>
      <w:proofErr w:type="spellStart"/>
      <w:r>
        <w:rPr>
          <w:color w:val="262626"/>
          <w:sz w:val="21"/>
        </w:rPr>
        <w:t>Žádost</w:t>
      </w:r>
      <w:proofErr w:type="spellEnd"/>
      <w:r>
        <w:rPr>
          <w:color w:val="262626"/>
          <w:sz w:val="21"/>
        </w:rPr>
        <w:t xml:space="preserve"> </w:t>
      </w:r>
      <w:proofErr w:type="spellStart"/>
      <w:r>
        <w:rPr>
          <w:color w:val="262626"/>
          <w:sz w:val="21"/>
        </w:rPr>
        <w:t>těhotné</w:t>
      </w:r>
      <w:proofErr w:type="spellEnd"/>
      <w:r>
        <w:rPr>
          <w:color w:val="262626"/>
          <w:sz w:val="21"/>
        </w:rPr>
        <w:t xml:space="preserve"> </w:t>
      </w:r>
      <w:proofErr w:type="spellStart"/>
      <w:r>
        <w:rPr>
          <w:color w:val="262626"/>
          <w:sz w:val="21"/>
        </w:rPr>
        <w:t>ženy</w:t>
      </w:r>
      <w:proofErr w:type="spellEnd"/>
      <w:r>
        <w:rPr>
          <w:color w:val="262626"/>
          <w:sz w:val="21"/>
        </w:rPr>
        <w:t xml:space="preserve">, </w:t>
      </w:r>
      <w:proofErr w:type="spellStart"/>
      <w:r>
        <w:rPr>
          <w:color w:val="262626"/>
          <w:sz w:val="21"/>
        </w:rPr>
        <w:t>případně</w:t>
      </w:r>
      <w:proofErr w:type="spellEnd"/>
      <w:r>
        <w:rPr>
          <w:color w:val="262626"/>
          <w:sz w:val="21"/>
        </w:rPr>
        <w:t xml:space="preserve"> </w:t>
      </w:r>
      <w:proofErr w:type="spellStart"/>
      <w:r>
        <w:rPr>
          <w:color w:val="262626"/>
          <w:sz w:val="21"/>
        </w:rPr>
        <w:t>budoucích</w:t>
      </w:r>
      <w:proofErr w:type="spellEnd"/>
      <w:r>
        <w:rPr>
          <w:color w:val="262626"/>
          <w:sz w:val="21"/>
        </w:rPr>
        <w:t xml:space="preserve"> </w:t>
      </w:r>
      <w:proofErr w:type="spellStart"/>
      <w:r>
        <w:rPr>
          <w:color w:val="262626"/>
          <w:sz w:val="21"/>
        </w:rPr>
        <w:t>rodičů</w:t>
      </w:r>
      <w:proofErr w:type="spellEnd"/>
      <w:r>
        <w:rPr>
          <w:color w:val="262626"/>
          <w:sz w:val="21"/>
        </w:rPr>
        <w:t xml:space="preserve"> o </w:t>
      </w:r>
      <w:proofErr w:type="spellStart"/>
      <w:r>
        <w:rPr>
          <w:color w:val="262626"/>
          <w:sz w:val="21"/>
        </w:rPr>
        <w:t>odběr</w:t>
      </w:r>
      <w:proofErr w:type="spellEnd"/>
      <w:r>
        <w:rPr>
          <w:color w:val="262626"/>
          <w:sz w:val="21"/>
        </w:rPr>
        <w:t xml:space="preserve"> </w:t>
      </w:r>
      <w:proofErr w:type="spellStart"/>
      <w:r>
        <w:rPr>
          <w:color w:val="262626"/>
          <w:sz w:val="21"/>
        </w:rPr>
        <w:t>pupečníkové</w:t>
      </w:r>
      <w:proofErr w:type="spellEnd"/>
      <w:r>
        <w:rPr>
          <w:color w:val="262626"/>
          <w:sz w:val="21"/>
        </w:rPr>
        <w:t xml:space="preserve"> </w:t>
      </w:r>
      <w:proofErr w:type="spellStart"/>
      <w:r>
        <w:rPr>
          <w:color w:val="262626"/>
          <w:sz w:val="21"/>
        </w:rPr>
        <w:t>krve</w:t>
      </w:r>
      <w:proofErr w:type="spellEnd"/>
      <w:r>
        <w:rPr>
          <w:color w:val="262626"/>
          <w:sz w:val="21"/>
        </w:rPr>
        <w:t xml:space="preserve">, </w:t>
      </w:r>
      <w:proofErr w:type="spellStart"/>
      <w:r>
        <w:rPr>
          <w:color w:val="262626"/>
          <w:sz w:val="21"/>
        </w:rPr>
        <w:t>pupečníkové</w:t>
      </w:r>
      <w:proofErr w:type="spellEnd"/>
      <w:r>
        <w:rPr>
          <w:color w:val="262626"/>
          <w:sz w:val="21"/>
        </w:rPr>
        <w:t xml:space="preserve"> a </w:t>
      </w:r>
      <w:proofErr w:type="spellStart"/>
      <w:r>
        <w:rPr>
          <w:color w:val="262626"/>
          <w:sz w:val="21"/>
        </w:rPr>
        <w:t>placentární</w:t>
      </w:r>
      <w:proofErr w:type="spellEnd"/>
      <w:r>
        <w:rPr>
          <w:color w:val="262626"/>
          <w:sz w:val="21"/>
        </w:rPr>
        <w:t xml:space="preserve"> </w:t>
      </w:r>
      <w:proofErr w:type="spellStart"/>
      <w:r>
        <w:rPr>
          <w:color w:val="262626"/>
          <w:sz w:val="21"/>
        </w:rPr>
        <w:t>krve</w:t>
      </w:r>
      <w:proofErr w:type="spellEnd"/>
      <w:r>
        <w:rPr>
          <w:color w:val="262626"/>
          <w:sz w:val="21"/>
        </w:rPr>
        <w:t xml:space="preserve">, resp. </w:t>
      </w:r>
      <w:proofErr w:type="spellStart"/>
      <w:proofErr w:type="gramStart"/>
      <w:r>
        <w:rPr>
          <w:color w:val="262626"/>
          <w:sz w:val="21"/>
        </w:rPr>
        <w:t>tkáně</w:t>
      </w:r>
      <w:proofErr w:type="spellEnd"/>
      <w:r>
        <w:rPr>
          <w:color w:val="262626"/>
          <w:sz w:val="21"/>
        </w:rPr>
        <w:t xml:space="preserve">  </w:t>
      </w:r>
      <w:proofErr w:type="spellStart"/>
      <w:r>
        <w:rPr>
          <w:color w:val="262626"/>
          <w:sz w:val="21"/>
        </w:rPr>
        <w:t>pupečníku</w:t>
      </w:r>
      <w:proofErr w:type="spellEnd"/>
      <w:proofErr w:type="gramEnd"/>
      <w:r>
        <w:rPr>
          <w:color w:val="262626"/>
          <w:sz w:val="21"/>
        </w:rPr>
        <w:t xml:space="preserve">,  </w:t>
      </w:r>
      <w:proofErr w:type="spellStart"/>
      <w:r>
        <w:rPr>
          <w:color w:val="262626"/>
          <w:sz w:val="21"/>
        </w:rPr>
        <w:t>kteří</w:t>
      </w:r>
      <w:proofErr w:type="spellEnd"/>
      <w:r>
        <w:rPr>
          <w:color w:val="262626"/>
          <w:sz w:val="21"/>
        </w:rPr>
        <w:t xml:space="preserve"> </w:t>
      </w:r>
      <w:proofErr w:type="spellStart"/>
      <w:r>
        <w:rPr>
          <w:color w:val="262626"/>
          <w:sz w:val="21"/>
        </w:rPr>
        <w:t>mají</w:t>
      </w:r>
      <w:proofErr w:type="spellEnd"/>
      <w:r>
        <w:rPr>
          <w:color w:val="262626"/>
          <w:sz w:val="21"/>
        </w:rPr>
        <w:t xml:space="preserve"> </w:t>
      </w:r>
      <w:proofErr w:type="spellStart"/>
      <w:r>
        <w:rPr>
          <w:color w:val="262626"/>
          <w:sz w:val="21"/>
        </w:rPr>
        <w:t>smluvní</w:t>
      </w:r>
      <w:proofErr w:type="spellEnd"/>
      <w:r>
        <w:rPr>
          <w:color w:val="262626"/>
          <w:sz w:val="21"/>
        </w:rPr>
        <w:t xml:space="preserve">  </w:t>
      </w:r>
      <w:proofErr w:type="spellStart"/>
      <w:r>
        <w:rPr>
          <w:color w:val="262626"/>
          <w:sz w:val="21"/>
        </w:rPr>
        <w:t>vztah</w:t>
      </w:r>
      <w:proofErr w:type="spellEnd"/>
      <w:r>
        <w:rPr>
          <w:color w:val="262626"/>
          <w:sz w:val="21"/>
        </w:rPr>
        <w:t xml:space="preserve">  s CBC CZ, se </w:t>
      </w:r>
      <w:proofErr w:type="spellStart"/>
      <w:r>
        <w:rPr>
          <w:color w:val="262626"/>
          <w:sz w:val="21"/>
        </w:rPr>
        <w:t>považuje</w:t>
      </w:r>
      <w:proofErr w:type="spellEnd"/>
      <w:r>
        <w:rPr>
          <w:color w:val="262626"/>
          <w:sz w:val="21"/>
        </w:rPr>
        <w:t xml:space="preserve"> za </w:t>
      </w:r>
      <w:proofErr w:type="spellStart"/>
      <w:r>
        <w:rPr>
          <w:color w:val="262626"/>
          <w:sz w:val="21"/>
        </w:rPr>
        <w:t>žádost</w:t>
      </w:r>
      <w:proofErr w:type="spellEnd"/>
      <w:r>
        <w:rPr>
          <w:color w:val="262626"/>
          <w:sz w:val="21"/>
        </w:rPr>
        <w:t xml:space="preserve"> </w:t>
      </w:r>
      <w:proofErr w:type="spellStart"/>
      <w:r>
        <w:rPr>
          <w:color w:val="262626"/>
          <w:sz w:val="21"/>
        </w:rPr>
        <w:t>učiněnou</w:t>
      </w:r>
      <w:proofErr w:type="spellEnd"/>
      <w:r>
        <w:rPr>
          <w:color w:val="262626"/>
          <w:sz w:val="21"/>
        </w:rPr>
        <w:t xml:space="preserve"> </w:t>
      </w:r>
      <w:proofErr w:type="spellStart"/>
      <w:r>
        <w:rPr>
          <w:color w:val="262626"/>
          <w:sz w:val="21"/>
        </w:rPr>
        <w:t>společností</w:t>
      </w:r>
      <w:proofErr w:type="spellEnd"/>
      <w:r>
        <w:rPr>
          <w:color w:val="262626"/>
          <w:sz w:val="21"/>
        </w:rPr>
        <w:t xml:space="preserve"> CBC CZ a </w:t>
      </w:r>
      <w:proofErr w:type="spellStart"/>
      <w:r>
        <w:rPr>
          <w:color w:val="262626"/>
          <w:sz w:val="21"/>
        </w:rPr>
        <w:t>zakládá</w:t>
      </w:r>
      <w:proofErr w:type="spellEnd"/>
      <w:r>
        <w:rPr>
          <w:color w:val="262626"/>
          <w:sz w:val="21"/>
        </w:rPr>
        <w:t xml:space="preserve"> </w:t>
      </w:r>
      <w:proofErr w:type="spellStart"/>
      <w:r>
        <w:rPr>
          <w:color w:val="262626"/>
          <w:sz w:val="21"/>
        </w:rPr>
        <w:t>smluvní</w:t>
      </w:r>
      <w:proofErr w:type="spellEnd"/>
      <w:r>
        <w:rPr>
          <w:color w:val="262626"/>
          <w:sz w:val="21"/>
        </w:rPr>
        <w:t xml:space="preserve"> </w:t>
      </w:r>
      <w:proofErr w:type="spellStart"/>
      <w:r>
        <w:rPr>
          <w:color w:val="262626"/>
          <w:sz w:val="21"/>
        </w:rPr>
        <w:t>vztah</w:t>
      </w:r>
      <w:proofErr w:type="spellEnd"/>
      <w:r>
        <w:rPr>
          <w:color w:val="262626"/>
          <w:sz w:val="21"/>
        </w:rPr>
        <w:t xml:space="preserve"> </w:t>
      </w:r>
      <w:proofErr w:type="spellStart"/>
      <w:r>
        <w:rPr>
          <w:color w:val="262626"/>
          <w:sz w:val="21"/>
        </w:rPr>
        <w:t>mezi</w:t>
      </w:r>
      <w:proofErr w:type="spellEnd"/>
      <w:r>
        <w:rPr>
          <w:color w:val="262626"/>
          <w:sz w:val="21"/>
        </w:rPr>
        <w:t xml:space="preserve"> CBC CZ a </w:t>
      </w:r>
      <w:proofErr w:type="spellStart"/>
      <w:r>
        <w:rPr>
          <w:color w:val="262626"/>
          <w:sz w:val="21"/>
        </w:rPr>
        <w:t>Nemocnicí</w:t>
      </w:r>
      <w:proofErr w:type="spellEnd"/>
      <w:r>
        <w:rPr>
          <w:color w:val="262626"/>
          <w:sz w:val="21"/>
        </w:rPr>
        <w:t xml:space="preserve"> </w:t>
      </w:r>
      <w:proofErr w:type="spellStart"/>
      <w:r>
        <w:rPr>
          <w:color w:val="262626"/>
          <w:sz w:val="21"/>
        </w:rPr>
        <w:t>dle</w:t>
      </w:r>
      <w:proofErr w:type="spellEnd"/>
      <w:r>
        <w:rPr>
          <w:color w:val="262626"/>
          <w:sz w:val="21"/>
        </w:rPr>
        <w:t xml:space="preserve"> </w:t>
      </w:r>
      <w:proofErr w:type="spellStart"/>
      <w:r>
        <w:rPr>
          <w:color w:val="262626"/>
          <w:sz w:val="21"/>
        </w:rPr>
        <w:t>této</w:t>
      </w:r>
      <w:proofErr w:type="spellEnd"/>
      <w:r>
        <w:rPr>
          <w:color w:val="262626"/>
          <w:spacing w:val="28"/>
          <w:sz w:val="21"/>
        </w:rPr>
        <w:t xml:space="preserve"> </w:t>
      </w:r>
      <w:proofErr w:type="spellStart"/>
      <w:r>
        <w:rPr>
          <w:color w:val="262626"/>
          <w:sz w:val="21"/>
        </w:rPr>
        <w:t>Smlouvy</w:t>
      </w:r>
      <w:proofErr w:type="spellEnd"/>
      <w:r>
        <w:rPr>
          <w:color w:val="262626"/>
          <w:sz w:val="21"/>
        </w:rPr>
        <w:t>.</w:t>
      </w:r>
    </w:p>
    <w:p w14:paraId="75CEDD3C" w14:textId="77777777" w:rsidR="002F4414" w:rsidRDefault="00000000">
      <w:pPr>
        <w:pStyle w:val="Odstavecseseznamem"/>
        <w:numPr>
          <w:ilvl w:val="0"/>
          <w:numId w:val="6"/>
        </w:numPr>
        <w:tabs>
          <w:tab w:val="left" w:pos="654"/>
        </w:tabs>
        <w:spacing w:before="13" w:line="290" w:lineRule="auto"/>
        <w:ind w:left="653" w:right="1068" w:hanging="423"/>
        <w:jc w:val="both"/>
        <w:rPr>
          <w:sz w:val="21"/>
        </w:rPr>
      </w:pPr>
      <w:proofErr w:type="spellStart"/>
      <w:r>
        <w:rPr>
          <w:color w:val="262626"/>
          <w:sz w:val="21"/>
        </w:rPr>
        <w:t>Nemocnice</w:t>
      </w:r>
      <w:proofErr w:type="spellEnd"/>
      <w:r>
        <w:rPr>
          <w:color w:val="262626"/>
          <w:sz w:val="21"/>
        </w:rPr>
        <w:t xml:space="preserve"> se </w:t>
      </w:r>
      <w:proofErr w:type="spellStart"/>
      <w:r>
        <w:rPr>
          <w:color w:val="262626"/>
          <w:sz w:val="21"/>
        </w:rPr>
        <w:t>zavazuje</w:t>
      </w:r>
      <w:proofErr w:type="spellEnd"/>
      <w:r>
        <w:rPr>
          <w:color w:val="262626"/>
          <w:sz w:val="21"/>
        </w:rPr>
        <w:t xml:space="preserve"> od CBC CZ </w:t>
      </w:r>
      <w:proofErr w:type="spellStart"/>
      <w:r>
        <w:rPr>
          <w:color w:val="262626"/>
          <w:sz w:val="21"/>
        </w:rPr>
        <w:t>převzít</w:t>
      </w:r>
      <w:proofErr w:type="spellEnd"/>
      <w:r>
        <w:rPr>
          <w:color w:val="262626"/>
          <w:sz w:val="21"/>
        </w:rPr>
        <w:t xml:space="preserve"> a </w:t>
      </w:r>
      <w:proofErr w:type="spellStart"/>
      <w:r>
        <w:rPr>
          <w:color w:val="262626"/>
          <w:sz w:val="21"/>
        </w:rPr>
        <w:t>zkontrolovat</w:t>
      </w:r>
      <w:proofErr w:type="spellEnd"/>
      <w:r>
        <w:rPr>
          <w:color w:val="262626"/>
          <w:sz w:val="21"/>
        </w:rPr>
        <w:t xml:space="preserve"> </w:t>
      </w:r>
      <w:proofErr w:type="spellStart"/>
      <w:r>
        <w:rPr>
          <w:color w:val="262626"/>
          <w:sz w:val="21"/>
        </w:rPr>
        <w:t>odběrové</w:t>
      </w:r>
      <w:proofErr w:type="spellEnd"/>
      <w:r>
        <w:rPr>
          <w:color w:val="262626"/>
          <w:sz w:val="21"/>
        </w:rPr>
        <w:t xml:space="preserve"> </w:t>
      </w:r>
      <w:proofErr w:type="spellStart"/>
      <w:r>
        <w:rPr>
          <w:color w:val="262626"/>
          <w:sz w:val="21"/>
        </w:rPr>
        <w:t>soupravy</w:t>
      </w:r>
      <w:proofErr w:type="spellEnd"/>
      <w:r>
        <w:rPr>
          <w:color w:val="262626"/>
          <w:sz w:val="21"/>
        </w:rPr>
        <w:t xml:space="preserve"> a </w:t>
      </w:r>
      <w:proofErr w:type="spellStart"/>
      <w:r>
        <w:rPr>
          <w:color w:val="262626"/>
          <w:sz w:val="21"/>
        </w:rPr>
        <w:t>nakládat</w:t>
      </w:r>
      <w:proofErr w:type="spellEnd"/>
      <w:r>
        <w:rPr>
          <w:color w:val="262626"/>
          <w:sz w:val="21"/>
        </w:rPr>
        <w:t xml:space="preserve"> s </w:t>
      </w:r>
      <w:proofErr w:type="spellStart"/>
      <w:r>
        <w:rPr>
          <w:color w:val="262626"/>
          <w:sz w:val="21"/>
        </w:rPr>
        <w:t>nimi</w:t>
      </w:r>
      <w:proofErr w:type="spellEnd"/>
      <w:r>
        <w:rPr>
          <w:color w:val="262626"/>
          <w:sz w:val="21"/>
        </w:rPr>
        <w:t xml:space="preserve">, a to </w:t>
      </w:r>
      <w:proofErr w:type="spellStart"/>
      <w:r>
        <w:rPr>
          <w:color w:val="262626"/>
          <w:sz w:val="21"/>
        </w:rPr>
        <w:t>způsobem</w:t>
      </w:r>
      <w:proofErr w:type="spellEnd"/>
      <w:r>
        <w:rPr>
          <w:color w:val="262626"/>
          <w:sz w:val="21"/>
        </w:rPr>
        <w:t xml:space="preserve"> </w:t>
      </w:r>
      <w:proofErr w:type="spellStart"/>
      <w:r>
        <w:rPr>
          <w:color w:val="262626"/>
          <w:sz w:val="21"/>
        </w:rPr>
        <w:t>popsaným</w:t>
      </w:r>
      <w:proofErr w:type="spellEnd"/>
      <w:r>
        <w:rPr>
          <w:color w:val="262626"/>
          <w:sz w:val="21"/>
        </w:rPr>
        <w:t xml:space="preserve"> v </w:t>
      </w:r>
      <w:proofErr w:type="spellStart"/>
      <w:r>
        <w:rPr>
          <w:color w:val="262626"/>
          <w:sz w:val="21"/>
        </w:rPr>
        <w:t>dokumentu</w:t>
      </w:r>
      <w:proofErr w:type="spellEnd"/>
      <w:r>
        <w:rPr>
          <w:color w:val="262626"/>
          <w:sz w:val="21"/>
        </w:rPr>
        <w:t xml:space="preserve"> „</w:t>
      </w:r>
      <w:proofErr w:type="spellStart"/>
      <w:r>
        <w:rPr>
          <w:color w:val="262626"/>
          <w:sz w:val="21"/>
        </w:rPr>
        <w:t>Příjem</w:t>
      </w:r>
      <w:proofErr w:type="spellEnd"/>
      <w:r>
        <w:rPr>
          <w:color w:val="262626"/>
          <w:sz w:val="21"/>
        </w:rPr>
        <w:t xml:space="preserve"> </w:t>
      </w:r>
      <w:proofErr w:type="spellStart"/>
      <w:r>
        <w:rPr>
          <w:color w:val="262626"/>
          <w:sz w:val="21"/>
        </w:rPr>
        <w:t>odběrových</w:t>
      </w:r>
      <w:proofErr w:type="spellEnd"/>
      <w:r>
        <w:rPr>
          <w:color w:val="262626"/>
          <w:sz w:val="21"/>
        </w:rPr>
        <w:t xml:space="preserve"> </w:t>
      </w:r>
      <w:proofErr w:type="spellStart"/>
      <w:r>
        <w:rPr>
          <w:color w:val="262626"/>
          <w:sz w:val="21"/>
        </w:rPr>
        <w:t>souprav</w:t>
      </w:r>
      <w:proofErr w:type="spellEnd"/>
      <w:proofErr w:type="gramStart"/>
      <w:r>
        <w:rPr>
          <w:color w:val="262626"/>
          <w:sz w:val="21"/>
        </w:rPr>
        <w:t xml:space="preserve">",  </w:t>
      </w:r>
      <w:proofErr w:type="spellStart"/>
      <w:r>
        <w:rPr>
          <w:color w:val="262626"/>
          <w:sz w:val="21"/>
        </w:rPr>
        <w:t>který</w:t>
      </w:r>
      <w:proofErr w:type="spellEnd"/>
      <w:proofErr w:type="gramEnd"/>
      <w:r>
        <w:rPr>
          <w:color w:val="262626"/>
          <w:sz w:val="21"/>
        </w:rPr>
        <w:t xml:space="preserve">  je </w:t>
      </w:r>
      <w:proofErr w:type="spellStart"/>
      <w:r>
        <w:rPr>
          <w:color w:val="262626"/>
          <w:sz w:val="21"/>
        </w:rPr>
        <w:t>součástí</w:t>
      </w:r>
      <w:proofErr w:type="spellEnd"/>
      <w:r>
        <w:rPr>
          <w:color w:val="262626"/>
          <w:sz w:val="21"/>
        </w:rPr>
        <w:t xml:space="preserve"> </w:t>
      </w:r>
      <w:proofErr w:type="spellStart"/>
      <w:r>
        <w:rPr>
          <w:color w:val="262626"/>
          <w:sz w:val="21"/>
        </w:rPr>
        <w:t>dokumentace</w:t>
      </w:r>
      <w:proofErr w:type="spellEnd"/>
      <w:r>
        <w:rPr>
          <w:color w:val="262626"/>
          <w:sz w:val="21"/>
        </w:rPr>
        <w:t xml:space="preserve"> SOP, </w:t>
      </w:r>
      <w:proofErr w:type="spellStart"/>
      <w:r>
        <w:rPr>
          <w:color w:val="262626"/>
          <w:sz w:val="21"/>
        </w:rPr>
        <w:t>tvoří</w:t>
      </w:r>
      <w:proofErr w:type="spellEnd"/>
      <w:r>
        <w:rPr>
          <w:color w:val="262626"/>
          <w:sz w:val="21"/>
        </w:rPr>
        <w:t xml:space="preserve"> </w:t>
      </w:r>
      <w:proofErr w:type="spellStart"/>
      <w:r>
        <w:rPr>
          <w:color w:val="262626"/>
          <w:sz w:val="21"/>
        </w:rPr>
        <w:t>přílohu</w:t>
      </w:r>
      <w:proofErr w:type="spellEnd"/>
      <w:r>
        <w:rPr>
          <w:color w:val="262626"/>
          <w:sz w:val="21"/>
        </w:rPr>
        <w:t xml:space="preserve"> č. 1 </w:t>
      </w:r>
      <w:proofErr w:type="spellStart"/>
      <w:r>
        <w:rPr>
          <w:color w:val="262626"/>
          <w:sz w:val="21"/>
        </w:rPr>
        <w:t>této</w:t>
      </w:r>
      <w:proofErr w:type="spellEnd"/>
      <w:r>
        <w:rPr>
          <w:color w:val="262626"/>
          <w:sz w:val="21"/>
        </w:rPr>
        <w:t xml:space="preserve">  </w:t>
      </w:r>
      <w:proofErr w:type="spellStart"/>
      <w:r>
        <w:rPr>
          <w:color w:val="262626"/>
          <w:sz w:val="21"/>
        </w:rPr>
        <w:t>Smlouvy</w:t>
      </w:r>
      <w:proofErr w:type="spellEnd"/>
      <w:r>
        <w:rPr>
          <w:color w:val="262626"/>
          <w:sz w:val="21"/>
        </w:rPr>
        <w:t xml:space="preserve">,  </w:t>
      </w:r>
      <w:proofErr w:type="spellStart"/>
      <w:r>
        <w:rPr>
          <w:color w:val="262626"/>
          <w:sz w:val="21"/>
        </w:rPr>
        <w:t>která</w:t>
      </w:r>
      <w:proofErr w:type="spellEnd"/>
      <w:r>
        <w:rPr>
          <w:color w:val="262626"/>
          <w:sz w:val="21"/>
        </w:rPr>
        <w:t xml:space="preserve">  je  </w:t>
      </w:r>
      <w:proofErr w:type="spellStart"/>
      <w:r>
        <w:rPr>
          <w:color w:val="262626"/>
          <w:sz w:val="21"/>
        </w:rPr>
        <w:t>její</w:t>
      </w:r>
      <w:proofErr w:type="spellEnd"/>
      <w:r>
        <w:rPr>
          <w:color w:val="262626"/>
          <w:sz w:val="21"/>
        </w:rPr>
        <w:t xml:space="preserve">  </w:t>
      </w:r>
      <w:proofErr w:type="spellStart"/>
      <w:r>
        <w:rPr>
          <w:color w:val="262626"/>
          <w:sz w:val="21"/>
        </w:rPr>
        <w:t>nedílnou</w:t>
      </w:r>
      <w:proofErr w:type="spellEnd"/>
      <w:r>
        <w:rPr>
          <w:color w:val="262626"/>
          <w:sz w:val="21"/>
        </w:rPr>
        <w:t xml:space="preserve"> </w:t>
      </w:r>
      <w:proofErr w:type="spellStart"/>
      <w:r>
        <w:rPr>
          <w:color w:val="262626"/>
          <w:sz w:val="21"/>
        </w:rPr>
        <w:t>součástí</w:t>
      </w:r>
      <w:proofErr w:type="spellEnd"/>
      <w:r>
        <w:rPr>
          <w:color w:val="262626"/>
          <w:sz w:val="21"/>
        </w:rPr>
        <w:t>.</w:t>
      </w:r>
    </w:p>
    <w:p w14:paraId="1C0A39D0" w14:textId="77777777" w:rsidR="002F4414" w:rsidRDefault="00000000">
      <w:pPr>
        <w:pStyle w:val="Odstavecseseznamem"/>
        <w:numPr>
          <w:ilvl w:val="0"/>
          <w:numId w:val="6"/>
        </w:numPr>
        <w:tabs>
          <w:tab w:val="left" w:pos="654"/>
        </w:tabs>
        <w:spacing w:before="3" w:line="290" w:lineRule="auto"/>
        <w:ind w:left="650" w:right="1069" w:hanging="423"/>
        <w:jc w:val="both"/>
        <w:rPr>
          <w:sz w:val="21"/>
        </w:rPr>
      </w:pPr>
      <w:proofErr w:type="spellStart"/>
      <w:r>
        <w:rPr>
          <w:color w:val="262626"/>
          <w:w w:val="105"/>
          <w:sz w:val="21"/>
        </w:rPr>
        <w:t>Nemocnice</w:t>
      </w:r>
      <w:proofErr w:type="spellEnd"/>
      <w:r>
        <w:rPr>
          <w:color w:val="262626"/>
          <w:w w:val="105"/>
          <w:sz w:val="21"/>
        </w:rPr>
        <w:t xml:space="preserve"> se </w:t>
      </w:r>
      <w:proofErr w:type="spellStart"/>
      <w:r>
        <w:rPr>
          <w:color w:val="262626"/>
          <w:w w:val="105"/>
          <w:sz w:val="21"/>
        </w:rPr>
        <w:t>zavazuje</w:t>
      </w:r>
      <w:proofErr w:type="spellEnd"/>
      <w:r>
        <w:rPr>
          <w:color w:val="262626"/>
          <w:w w:val="105"/>
          <w:sz w:val="21"/>
        </w:rPr>
        <w:t xml:space="preserve"> </w:t>
      </w:r>
      <w:proofErr w:type="spellStart"/>
      <w:r>
        <w:rPr>
          <w:color w:val="262626"/>
          <w:w w:val="105"/>
          <w:sz w:val="21"/>
        </w:rPr>
        <w:t>odebrat</w:t>
      </w:r>
      <w:proofErr w:type="spellEnd"/>
      <w:r>
        <w:rPr>
          <w:color w:val="262626"/>
          <w:w w:val="105"/>
          <w:sz w:val="21"/>
        </w:rPr>
        <w:t xml:space="preserve"> (</w:t>
      </w:r>
      <w:proofErr w:type="spellStart"/>
      <w:r>
        <w:rPr>
          <w:color w:val="262626"/>
          <w:w w:val="105"/>
          <w:sz w:val="21"/>
        </w:rPr>
        <w:t>opatřit</w:t>
      </w:r>
      <w:proofErr w:type="spellEnd"/>
      <w:r>
        <w:rPr>
          <w:color w:val="262626"/>
          <w:w w:val="105"/>
          <w:sz w:val="21"/>
        </w:rPr>
        <w:t xml:space="preserve">) </w:t>
      </w:r>
      <w:proofErr w:type="spellStart"/>
      <w:r>
        <w:rPr>
          <w:color w:val="262626"/>
          <w:w w:val="105"/>
          <w:sz w:val="21"/>
        </w:rPr>
        <w:t>pupečníkovou</w:t>
      </w:r>
      <w:proofErr w:type="spellEnd"/>
      <w:r>
        <w:rPr>
          <w:color w:val="262626"/>
          <w:w w:val="105"/>
          <w:sz w:val="21"/>
        </w:rPr>
        <w:t xml:space="preserve"> </w:t>
      </w:r>
      <w:proofErr w:type="spellStart"/>
      <w:r>
        <w:rPr>
          <w:color w:val="262626"/>
          <w:w w:val="105"/>
          <w:sz w:val="21"/>
        </w:rPr>
        <w:t>krev</w:t>
      </w:r>
      <w:proofErr w:type="spellEnd"/>
      <w:r>
        <w:rPr>
          <w:color w:val="262626"/>
          <w:w w:val="105"/>
          <w:sz w:val="21"/>
        </w:rPr>
        <w:t xml:space="preserve">, </w:t>
      </w:r>
      <w:proofErr w:type="spellStart"/>
      <w:r>
        <w:rPr>
          <w:color w:val="262626"/>
          <w:w w:val="105"/>
          <w:sz w:val="21"/>
        </w:rPr>
        <w:t>pupečníkovou</w:t>
      </w:r>
      <w:proofErr w:type="spellEnd"/>
      <w:r>
        <w:rPr>
          <w:color w:val="262626"/>
          <w:w w:val="105"/>
          <w:sz w:val="21"/>
        </w:rPr>
        <w:t xml:space="preserve"> a </w:t>
      </w:r>
      <w:proofErr w:type="spellStart"/>
      <w:r>
        <w:rPr>
          <w:color w:val="262626"/>
          <w:w w:val="105"/>
          <w:sz w:val="21"/>
        </w:rPr>
        <w:t>placentární</w:t>
      </w:r>
      <w:proofErr w:type="spellEnd"/>
      <w:r>
        <w:rPr>
          <w:color w:val="262626"/>
          <w:w w:val="105"/>
          <w:sz w:val="21"/>
        </w:rPr>
        <w:t xml:space="preserve"> </w:t>
      </w:r>
      <w:proofErr w:type="spellStart"/>
      <w:r>
        <w:rPr>
          <w:color w:val="262626"/>
          <w:w w:val="105"/>
          <w:sz w:val="21"/>
        </w:rPr>
        <w:t>krev</w:t>
      </w:r>
      <w:proofErr w:type="spellEnd"/>
      <w:r>
        <w:rPr>
          <w:color w:val="262626"/>
          <w:w w:val="105"/>
          <w:sz w:val="21"/>
        </w:rPr>
        <w:t xml:space="preserve">, resp. </w:t>
      </w:r>
      <w:proofErr w:type="spellStart"/>
      <w:r>
        <w:rPr>
          <w:color w:val="262626"/>
          <w:w w:val="105"/>
          <w:sz w:val="21"/>
        </w:rPr>
        <w:t>tkáň</w:t>
      </w:r>
      <w:proofErr w:type="spellEnd"/>
      <w:r>
        <w:rPr>
          <w:color w:val="262626"/>
          <w:w w:val="105"/>
          <w:sz w:val="21"/>
        </w:rPr>
        <w:t xml:space="preserve"> </w:t>
      </w:r>
      <w:proofErr w:type="spellStart"/>
      <w:r>
        <w:rPr>
          <w:color w:val="262626"/>
          <w:w w:val="105"/>
          <w:sz w:val="21"/>
        </w:rPr>
        <w:t>pupečníku</w:t>
      </w:r>
      <w:proofErr w:type="spellEnd"/>
      <w:r>
        <w:rPr>
          <w:color w:val="262626"/>
          <w:w w:val="105"/>
          <w:sz w:val="21"/>
        </w:rPr>
        <w:t xml:space="preserve"> </w:t>
      </w:r>
      <w:proofErr w:type="spellStart"/>
      <w:r>
        <w:rPr>
          <w:color w:val="262626"/>
          <w:w w:val="105"/>
          <w:sz w:val="21"/>
        </w:rPr>
        <w:t>dítěte</w:t>
      </w:r>
      <w:proofErr w:type="spellEnd"/>
      <w:r>
        <w:rPr>
          <w:color w:val="262626"/>
          <w:w w:val="105"/>
          <w:sz w:val="21"/>
        </w:rPr>
        <w:t xml:space="preserve"> a </w:t>
      </w:r>
      <w:proofErr w:type="spellStart"/>
      <w:r>
        <w:rPr>
          <w:color w:val="262626"/>
          <w:w w:val="105"/>
          <w:sz w:val="21"/>
        </w:rPr>
        <w:t>neprodleně</w:t>
      </w:r>
      <w:proofErr w:type="spellEnd"/>
      <w:r>
        <w:rPr>
          <w:color w:val="262626"/>
          <w:w w:val="105"/>
          <w:sz w:val="21"/>
        </w:rPr>
        <w:t xml:space="preserve"> po </w:t>
      </w:r>
      <w:proofErr w:type="spellStart"/>
      <w:r>
        <w:rPr>
          <w:color w:val="262626"/>
          <w:w w:val="105"/>
          <w:sz w:val="21"/>
        </w:rPr>
        <w:t>odběru</w:t>
      </w:r>
      <w:proofErr w:type="spellEnd"/>
      <w:r>
        <w:rPr>
          <w:color w:val="262626"/>
          <w:w w:val="105"/>
          <w:sz w:val="21"/>
        </w:rPr>
        <w:t xml:space="preserve"> </w:t>
      </w:r>
      <w:proofErr w:type="spellStart"/>
      <w:r>
        <w:rPr>
          <w:color w:val="262626"/>
          <w:w w:val="105"/>
          <w:sz w:val="21"/>
        </w:rPr>
        <w:t>vyplnit</w:t>
      </w:r>
      <w:proofErr w:type="spellEnd"/>
      <w:r>
        <w:rPr>
          <w:color w:val="262626"/>
          <w:w w:val="105"/>
          <w:sz w:val="21"/>
        </w:rPr>
        <w:t xml:space="preserve"> „</w:t>
      </w:r>
      <w:proofErr w:type="spellStart"/>
      <w:r>
        <w:rPr>
          <w:color w:val="262626"/>
          <w:w w:val="105"/>
          <w:sz w:val="21"/>
        </w:rPr>
        <w:t>Průvodní</w:t>
      </w:r>
      <w:proofErr w:type="spellEnd"/>
      <w:r>
        <w:rPr>
          <w:color w:val="262626"/>
          <w:w w:val="105"/>
          <w:sz w:val="21"/>
        </w:rPr>
        <w:t xml:space="preserve"> list pro </w:t>
      </w:r>
      <w:proofErr w:type="spellStart"/>
      <w:r>
        <w:rPr>
          <w:color w:val="262626"/>
          <w:w w:val="105"/>
          <w:sz w:val="21"/>
        </w:rPr>
        <w:t>autologní</w:t>
      </w:r>
      <w:proofErr w:type="spellEnd"/>
      <w:r>
        <w:rPr>
          <w:color w:val="262626"/>
          <w:w w:val="105"/>
          <w:sz w:val="21"/>
        </w:rPr>
        <w:t xml:space="preserve"> </w:t>
      </w:r>
      <w:proofErr w:type="spellStart"/>
      <w:r>
        <w:rPr>
          <w:color w:val="262626"/>
          <w:w w:val="105"/>
          <w:sz w:val="21"/>
        </w:rPr>
        <w:t>odběr</w:t>
      </w:r>
      <w:proofErr w:type="spellEnd"/>
      <w:r>
        <w:rPr>
          <w:color w:val="262626"/>
          <w:w w:val="105"/>
          <w:sz w:val="21"/>
        </w:rPr>
        <w:t xml:space="preserve">", a to </w:t>
      </w:r>
      <w:proofErr w:type="spellStart"/>
      <w:r>
        <w:rPr>
          <w:color w:val="262626"/>
          <w:w w:val="105"/>
          <w:sz w:val="21"/>
        </w:rPr>
        <w:t>způsobem</w:t>
      </w:r>
      <w:proofErr w:type="spellEnd"/>
      <w:r>
        <w:rPr>
          <w:color w:val="262626"/>
          <w:w w:val="105"/>
          <w:sz w:val="21"/>
        </w:rPr>
        <w:t xml:space="preserve"> </w:t>
      </w:r>
      <w:proofErr w:type="spellStart"/>
      <w:r>
        <w:rPr>
          <w:color w:val="262626"/>
          <w:w w:val="105"/>
          <w:sz w:val="21"/>
        </w:rPr>
        <w:t>popsaným</w:t>
      </w:r>
      <w:proofErr w:type="spellEnd"/>
      <w:r>
        <w:rPr>
          <w:color w:val="262626"/>
          <w:w w:val="105"/>
          <w:sz w:val="21"/>
        </w:rPr>
        <w:t xml:space="preserve"> v </w:t>
      </w:r>
      <w:proofErr w:type="spellStart"/>
      <w:r>
        <w:rPr>
          <w:color w:val="262626"/>
          <w:w w:val="105"/>
          <w:sz w:val="21"/>
        </w:rPr>
        <w:t>dokumentu</w:t>
      </w:r>
      <w:proofErr w:type="spellEnd"/>
      <w:r>
        <w:rPr>
          <w:color w:val="262626"/>
          <w:w w:val="105"/>
          <w:sz w:val="21"/>
        </w:rPr>
        <w:t xml:space="preserve"> „</w:t>
      </w:r>
      <w:proofErr w:type="spellStart"/>
      <w:r>
        <w:rPr>
          <w:color w:val="262626"/>
          <w:w w:val="105"/>
          <w:sz w:val="21"/>
        </w:rPr>
        <w:t>Odběr</w:t>
      </w:r>
      <w:proofErr w:type="spellEnd"/>
      <w:r>
        <w:rPr>
          <w:color w:val="262626"/>
          <w:w w:val="105"/>
          <w:sz w:val="21"/>
        </w:rPr>
        <w:t xml:space="preserve"> </w:t>
      </w:r>
      <w:proofErr w:type="spellStart"/>
      <w:r>
        <w:rPr>
          <w:color w:val="262626"/>
          <w:w w:val="105"/>
          <w:sz w:val="21"/>
        </w:rPr>
        <w:t>pupečníkové</w:t>
      </w:r>
      <w:proofErr w:type="spellEnd"/>
      <w:r>
        <w:rPr>
          <w:color w:val="262626"/>
          <w:w w:val="105"/>
          <w:sz w:val="21"/>
        </w:rPr>
        <w:t xml:space="preserve"> </w:t>
      </w:r>
      <w:proofErr w:type="spellStart"/>
      <w:r>
        <w:rPr>
          <w:color w:val="262626"/>
          <w:w w:val="105"/>
          <w:sz w:val="21"/>
        </w:rPr>
        <w:t>krve</w:t>
      </w:r>
      <w:proofErr w:type="spellEnd"/>
      <w:r>
        <w:rPr>
          <w:color w:val="262626"/>
          <w:w w:val="105"/>
          <w:sz w:val="21"/>
        </w:rPr>
        <w:t xml:space="preserve"> - Classic", </w:t>
      </w:r>
      <w:proofErr w:type="spellStart"/>
      <w:r>
        <w:rPr>
          <w:color w:val="262626"/>
          <w:w w:val="105"/>
          <w:sz w:val="21"/>
        </w:rPr>
        <w:t>nebo</w:t>
      </w:r>
      <w:proofErr w:type="spellEnd"/>
      <w:r>
        <w:rPr>
          <w:color w:val="262626"/>
          <w:w w:val="105"/>
          <w:sz w:val="21"/>
        </w:rPr>
        <w:t xml:space="preserve"> </w:t>
      </w:r>
      <w:proofErr w:type="spellStart"/>
      <w:r>
        <w:rPr>
          <w:color w:val="262626"/>
          <w:w w:val="105"/>
          <w:sz w:val="21"/>
        </w:rPr>
        <w:t>dle</w:t>
      </w:r>
      <w:proofErr w:type="spellEnd"/>
      <w:r>
        <w:rPr>
          <w:color w:val="262626"/>
          <w:w w:val="105"/>
          <w:sz w:val="21"/>
        </w:rPr>
        <w:t xml:space="preserve"> </w:t>
      </w:r>
      <w:proofErr w:type="spellStart"/>
      <w:r>
        <w:rPr>
          <w:color w:val="262626"/>
          <w:w w:val="105"/>
          <w:sz w:val="21"/>
        </w:rPr>
        <w:t>dokumentu</w:t>
      </w:r>
      <w:proofErr w:type="spellEnd"/>
      <w:r>
        <w:rPr>
          <w:color w:val="262626"/>
          <w:w w:val="105"/>
          <w:sz w:val="21"/>
        </w:rPr>
        <w:t xml:space="preserve"> „</w:t>
      </w:r>
      <w:proofErr w:type="spellStart"/>
      <w:r>
        <w:rPr>
          <w:color w:val="262626"/>
          <w:w w:val="105"/>
          <w:sz w:val="21"/>
        </w:rPr>
        <w:t>Odběr</w:t>
      </w:r>
      <w:proofErr w:type="spellEnd"/>
      <w:r>
        <w:rPr>
          <w:color w:val="262626"/>
          <w:w w:val="105"/>
          <w:sz w:val="21"/>
        </w:rPr>
        <w:t xml:space="preserve"> </w:t>
      </w:r>
      <w:proofErr w:type="spellStart"/>
      <w:r>
        <w:rPr>
          <w:color w:val="262626"/>
          <w:w w:val="105"/>
          <w:sz w:val="21"/>
        </w:rPr>
        <w:t>pupečníkové</w:t>
      </w:r>
      <w:proofErr w:type="spellEnd"/>
      <w:r>
        <w:rPr>
          <w:color w:val="262626"/>
          <w:w w:val="105"/>
          <w:sz w:val="21"/>
        </w:rPr>
        <w:t xml:space="preserve"> </w:t>
      </w:r>
      <w:proofErr w:type="spellStart"/>
      <w:r>
        <w:rPr>
          <w:color w:val="262626"/>
          <w:w w:val="105"/>
          <w:sz w:val="21"/>
        </w:rPr>
        <w:t>krve</w:t>
      </w:r>
      <w:proofErr w:type="spellEnd"/>
      <w:r>
        <w:rPr>
          <w:color w:val="262626"/>
          <w:w w:val="105"/>
          <w:sz w:val="21"/>
        </w:rPr>
        <w:t xml:space="preserve"> - Premium", </w:t>
      </w:r>
      <w:proofErr w:type="spellStart"/>
      <w:r>
        <w:rPr>
          <w:color w:val="262626"/>
          <w:w w:val="105"/>
          <w:sz w:val="21"/>
        </w:rPr>
        <w:t>nebo</w:t>
      </w:r>
      <w:proofErr w:type="spellEnd"/>
      <w:r>
        <w:rPr>
          <w:color w:val="262626"/>
          <w:w w:val="105"/>
          <w:sz w:val="21"/>
        </w:rPr>
        <w:t xml:space="preserve"> </w:t>
      </w:r>
      <w:proofErr w:type="spellStart"/>
      <w:r>
        <w:rPr>
          <w:color w:val="262626"/>
          <w:w w:val="105"/>
          <w:sz w:val="21"/>
        </w:rPr>
        <w:t>dle</w:t>
      </w:r>
      <w:proofErr w:type="spellEnd"/>
      <w:r>
        <w:rPr>
          <w:color w:val="262626"/>
          <w:w w:val="105"/>
          <w:sz w:val="21"/>
        </w:rPr>
        <w:t xml:space="preserve"> </w:t>
      </w:r>
      <w:proofErr w:type="spellStart"/>
      <w:r>
        <w:rPr>
          <w:color w:val="262626"/>
          <w:w w:val="105"/>
          <w:sz w:val="21"/>
        </w:rPr>
        <w:t>dokumentu</w:t>
      </w:r>
      <w:proofErr w:type="spellEnd"/>
      <w:r>
        <w:rPr>
          <w:color w:val="262626"/>
          <w:w w:val="105"/>
          <w:sz w:val="21"/>
        </w:rPr>
        <w:t xml:space="preserve"> „</w:t>
      </w:r>
      <w:proofErr w:type="spellStart"/>
      <w:r>
        <w:rPr>
          <w:color w:val="262626"/>
          <w:w w:val="105"/>
          <w:sz w:val="21"/>
        </w:rPr>
        <w:t>Odběr</w:t>
      </w:r>
      <w:proofErr w:type="spellEnd"/>
      <w:r>
        <w:rPr>
          <w:color w:val="262626"/>
          <w:w w:val="105"/>
          <w:sz w:val="21"/>
        </w:rPr>
        <w:t xml:space="preserve"> a </w:t>
      </w:r>
      <w:proofErr w:type="spellStart"/>
      <w:r>
        <w:rPr>
          <w:color w:val="262626"/>
          <w:w w:val="105"/>
          <w:sz w:val="21"/>
        </w:rPr>
        <w:t>zpracování</w:t>
      </w:r>
      <w:proofErr w:type="spellEnd"/>
      <w:r>
        <w:rPr>
          <w:color w:val="262626"/>
          <w:w w:val="105"/>
          <w:sz w:val="21"/>
        </w:rPr>
        <w:t xml:space="preserve"> </w:t>
      </w:r>
      <w:proofErr w:type="spellStart"/>
      <w:r>
        <w:rPr>
          <w:color w:val="262626"/>
          <w:w w:val="105"/>
          <w:sz w:val="21"/>
        </w:rPr>
        <w:t>tkáně</w:t>
      </w:r>
      <w:proofErr w:type="spellEnd"/>
      <w:r>
        <w:rPr>
          <w:color w:val="262626"/>
          <w:w w:val="105"/>
          <w:sz w:val="21"/>
        </w:rPr>
        <w:t xml:space="preserve"> </w:t>
      </w:r>
      <w:proofErr w:type="spellStart"/>
      <w:r>
        <w:rPr>
          <w:color w:val="262626"/>
          <w:w w:val="105"/>
          <w:sz w:val="21"/>
        </w:rPr>
        <w:t>pupečníku</w:t>
      </w:r>
      <w:proofErr w:type="spellEnd"/>
      <w:r>
        <w:rPr>
          <w:color w:val="262626"/>
          <w:w w:val="105"/>
          <w:sz w:val="21"/>
        </w:rPr>
        <w:t xml:space="preserve">" a to v </w:t>
      </w:r>
      <w:proofErr w:type="spellStart"/>
      <w:r>
        <w:rPr>
          <w:color w:val="262626"/>
          <w:w w:val="105"/>
          <w:sz w:val="21"/>
        </w:rPr>
        <w:t>souladu</w:t>
      </w:r>
      <w:proofErr w:type="spellEnd"/>
      <w:r>
        <w:rPr>
          <w:color w:val="262626"/>
          <w:w w:val="105"/>
          <w:sz w:val="21"/>
        </w:rPr>
        <w:t xml:space="preserve"> s </w:t>
      </w:r>
      <w:proofErr w:type="spellStart"/>
      <w:r>
        <w:rPr>
          <w:color w:val="262626"/>
          <w:w w:val="105"/>
          <w:sz w:val="21"/>
        </w:rPr>
        <w:t>dokumenty</w:t>
      </w:r>
      <w:proofErr w:type="spellEnd"/>
      <w:r>
        <w:rPr>
          <w:color w:val="262626"/>
          <w:w w:val="105"/>
          <w:sz w:val="21"/>
        </w:rPr>
        <w:t xml:space="preserve"> „</w:t>
      </w:r>
      <w:proofErr w:type="spellStart"/>
      <w:r>
        <w:rPr>
          <w:color w:val="262626"/>
          <w:w w:val="105"/>
          <w:sz w:val="21"/>
        </w:rPr>
        <w:t>Pokyny</w:t>
      </w:r>
      <w:proofErr w:type="spellEnd"/>
      <w:r>
        <w:rPr>
          <w:color w:val="262626"/>
          <w:w w:val="105"/>
          <w:sz w:val="21"/>
        </w:rPr>
        <w:t xml:space="preserve"> pro </w:t>
      </w:r>
      <w:proofErr w:type="spellStart"/>
      <w:r>
        <w:rPr>
          <w:color w:val="262626"/>
          <w:w w:val="105"/>
          <w:sz w:val="21"/>
        </w:rPr>
        <w:t>odběr</w:t>
      </w:r>
      <w:proofErr w:type="spellEnd"/>
      <w:r>
        <w:rPr>
          <w:color w:val="262626"/>
          <w:w w:val="105"/>
          <w:sz w:val="21"/>
        </w:rPr>
        <w:t xml:space="preserve"> </w:t>
      </w:r>
      <w:proofErr w:type="spellStart"/>
      <w:r>
        <w:rPr>
          <w:color w:val="262626"/>
          <w:w w:val="105"/>
          <w:sz w:val="21"/>
        </w:rPr>
        <w:t>pupečníkové</w:t>
      </w:r>
      <w:proofErr w:type="spellEnd"/>
      <w:r>
        <w:rPr>
          <w:color w:val="262626"/>
          <w:w w:val="105"/>
          <w:sz w:val="21"/>
        </w:rPr>
        <w:t xml:space="preserve"> </w:t>
      </w:r>
      <w:proofErr w:type="spellStart"/>
      <w:r>
        <w:rPr>
          <w:color w:val="262626"/>
          <w:w w:val="105"/>
          <w:sz w:val="21"/>
        </w:rPr>
        <w:t>krve</w:t>
      </w:r>
      <w:proofErr w:type="spellEnd"/>
      <w:r>
        <w:rPr>
          <w:color w:val="262626"/>
          <w:w w:val="105"/>
          <w:sz w:val="21"/>
        </w:rPr>
        <w:t xml:space="preserve"> - Classic", ,,</w:t>
      </w:r>
      <w:proofErr w:type="spellStart"/>
      <w:r>
        <w:rPr>
          <w:color w:val="262626"/>
          <w:w w:val="105"/>
          <w:sz w:val="21"/>
        </w:rPr>
        <w:t>Pokyny</w:t>
      </w:r>
      <w:proofErr w:type="spellEnd"/>
      <w:r>
        <w:rPr>
          <w:color w:val="262626"/>
          <w:w w:val="105"/>
          <w:sz w:val="21"/>
        </w:rPr>
        <w:t xml:space="preserve"> pro </w:t>
      </w:r>
      <w:proofErr w:type="spellStart"/>
      <w:r>
        <w:rPr>
          <w:color w:val="262626"/>
          <w:w w:val="105"/>
          <w:sz w:val="21"/>
        </w:rPr>
        <w:t>odběr</w:t>
      </w:r>
      <w:proofErr w:type="spellEnd"/>
      <w:r>
        <w:rPr>
          <w:color w:val="262626"/>
          <w:w w:val="105"/>
          <w:sz w:val="21"/>
        </w:rPr>
        <w:t xml:space="preserve"> </w:t>
      </w:r>
      <w:proofErr w:type="spellStart"/>
      <w:r>
        <w:rPr>
          <w:color w:val="262626"/>
          <w:w w:val="105"/>
          <w:sz w:val="21"/>
        </w:rPr>
        <w:t>pupečníkové</w:t>
      </w:r>
      <w:proofErr w:type="spellEnd"/>
      <w:r>
        <w:rPr>
          <w:color w:val="262626"/>
          <w:w w:val="105"/>
          <w:sz w:val="21"/>
        </w:rPr>
        <w:t xml:space="preserve"> </w:t>
      </w:r>
      <w:proofErr w:type="spellStart"/>
      <w:r>
        <w:rPr>
          <w:color w:val="262626"/>
          <w:w w:val="105"/>
          <w:sz w:val="21"/>
        </w:rPr>
        <w:t>krve</w:t>
      </w:r>
      <w:proofErr w:type="spellEnd"/>
      <w:r>
        <w:rPr>
          <w:color w:val="262626"/>
          <w:w w:val="105"/>
          <w:sz w:val="21"/>
        </w:rPr>
        <w:t xml:space="preserve"> - Premium" </w:t>
      </w:r>
      <w:proofErr w:type="spellStart"/>
      <w:r>
        <w:rPr>
          <w:color w:val="262626"/>
          <w:w w:val="105"/>
          <w:sz w:val="21"/>
        </w:rPr>
        <w:t>nebo</w:t>
      </w:r>
      <w:proofErr w:type="spellEnd"/>
      <w:r>
        <w:rPr>
          <w:color w:val="262626"/>
          <w:w w:val="105"/>
          <w:sz w:val="21"/>
        </w:rPr>
        <w:t xml:space="preserve"> </w:t>
      </w:r>
      <w:r>
        <w:rPr>
          <w:color w:val="3B3B3B"/>
          <w:w w:val="105"/>
          <w:sz w:val="21"/>
        </w:rPr>
        <w:t>"</w:t>
      </w:r>
      <w:proofErr w:type="spellStart"/>
      <w:r>
        <w:rPr>
          <w:color w:val="3B3B3B"/>
          <w:w w:val="105"/>
          <w:sz w:val="21"/>
        </w:rPr>
        <w:t>Pokyny</w:t>
      </w:r>
      <w:proofErr w:type="spellEnd"/>
      <w:r>
        <w:rPr>
          <w:color w:val="3B3B3B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 xml:space="preserve">pro </w:t>
      </w:r>
      <w:proofErr w:type="spellStart"/>
      <w:r>
        <w:rPr>
          <w:color w:val="262626"/>
          <w:w w:val="105"/>
          <w:sz w:val="21"/>
        </w:rPr>
        <w:t>odběr</w:t>
      </w:r>
      <w:proofErr w:type="spellEnd"/>
      <w:r>
        <w:rPr>
          <w:color w:val="262626"/>
          <w:w w:val="105"/>
          <w:sz w:val="21"/>
        </w:rPr>
        <w:t xml:space="preserve"> </w:t>
      </w:r>
      <w:proofErr w:type="spellStart"/>
      <w:r>
        <w:rPr>
          <w:color w:val="262626"/>
          <w:w w:val="105"/>
          <w:sz w:val="21"/>
        </w:rPr>
        <w:t>tkáně</w:t>
      </w:r>
      <w:proofErr w:type="spellEnd"/>
      <w:r>
        <w:rPr>
          <w:color w:val="262626"/>
          <w:w w:val="105"/>
          <w:sz w:val="21"/>
        </w:rPr>
        <w:t xml:space="preserve"> </w:t>
      </w:r>
      <w:proofErr w:type="spellStart"/>
      <w:r>
        <w:rPr>
          <w:color w:val="262626"/>
          <w:w w:val="105"/>
          <w:sz w:val="21"/>
        </w:rPr>
        <w:t>pupečníku</w:t>
      </w:r>
      <w:proofErr w:type="spellEnd"/>
      <w:r>
        <w:rPr>
          <w:color w:val="262626"/>
          <w:w w:val="105"/>
          <w:sz w:val="21"/>
        </w:rPr>
        <w:t xml:space="preserve">", </w:t>
      </w:r>
      <w:proofErr w:type="spellStart"/>
      <w:r>
        <w:rPr>
          <w:color w:val="262626"/>
          <w:w w:val="105"/>
          <w:sz w:val="21"/>
        </w:rPr>
        <w:t>které</w:t>
      </w:r>
      <w:proofErr w:type="spellEnd"/>
      <w:r>
        <w:rPr>
          <w:color w:val="262626"/>
          <w:w w:val="105"/>
          <w:sz w:val="21"/>
        </w:rPr>
        <w:t xml:space="preserve"> je </w:t>
      </w:r>
      <w:proofErr w:type="spellStart"/>
      <w:r>
        <w:rPr>
          <w:color w:val="262626"/>
          <w:w w:val="105"/>
          <w:sz w:val="21"/>
        </w:rPr>
        <w:t>součástí</w:t>
      </w:r>
      <w:proofErr w:type="spellEnd"/>
      <w:r>
        <w:rPr>
          <w:color w:val="262626"/>
          <w:w w:val="105"/>
          <w:sz w:val="21"/>
        </w:rPr>
        <w:t xml:space="preserve"> </w:t>
      </w:r>
      <w:proofErr w:type="spellStart"/>
      <w:r>
        <w:rPr>
          <w:color w:val="262626"/>
          <w:w w:val="105"/>
          <w:sz w:val="21"/>
        </w:rPr>
        <w:t>dokumentace</w:t>
      </w:r>
      <w:proofErr w:type="spellEnd"/>
      <w:r>
        <w:rPr>
          <w:color w:val="262626"/>
          <w:w w:val="105"/>
          <w:sz w:val="21"/>
        </w:rPr>
        <w:t xml:space="preserve"> SOP, </w:t>
      </w:r>
      <w:proofErr w:type="spellStart"/>
      <w:r>
        <w:rPr>
          <w:color w:val="262626"/>
          <w:w w:val="105"/>
          <w:sz w:val="21"/>
        </w:rPr>
        <w:t>tvoří</w:t>
      </w:r>
      <w:proofErr w:type="spellEnd"/>
      <w:r>
        <w:rPr>
          <w:color w:val="262626"/>
          <w:w w:val="105"/>
          <w:sz w:val="21"/>
        </w:rPr>
        <w:t xml:space="preserve"> </w:t>
      </w:r>
      <w:proofErr w:type="spellStart"/>
      <w:r>
        <w:rPr>
          <w:color w:val="262626"/>
          <w:w w:val="105"/>
          <w:sz w:val="21"/>
        </w:rPr>
        <w:t>přílohu</w:t>
      </w:r>
      <w:proofErr w:type="spellEnd"/>
      <w:r>
        <w:rPr>
          <w:color w:val="262626"/>
          <w:w w:val="105"/>
          <w:sz w:val="21"/>
        </w:rPr>
        <w:t xml:space="preserve"> č. 1 </w:t>
      </w:r>
      <w:proofErr w:type="spellStart"/>
      <w:r>
        <w:rPr>
          <w:color w:val="262626"/>
          <w:w w:val="105"/>
          <w:sz w:val="21"/>
        </w:rPr>
        <w:t>této</w:t>
      </w:r>
      <w:proofErr w:type="spellEnd"/>
      <w:r>
        <w:rPr>
          <w:color w:val="262626"/>
          <w:w w:val="105"/>
          <w:sz w:val="21"/>
        </w:rPr>
        <w:t xml:space="preserve"> </w:t>
      </w:r>
      <w:proofErr w:type="spellStart"/>
      <w:r>
        <w:rPr>
          <w:color w:val="262626"/>
          <w:w w:val="105"/>
          <w:sz w:val="21"/>
        </w:rPr>
        <w:t>Smlouvy</w:t>
      </w:r>
      <w:proofErr w:type="spellEnd"/>
      <w:r>
        <w:rPr>
          <w:color w:val="262626"/>
          <w:w w:val="105"/>
          <w:sz w:val="21"/>
        </w:rPr>
        <w:t xml:space="preserve">, </w:t>
      </w:r>
      <w:proofErr w:type="spellStart"/>
      <w:r>
        <w:rPr>
          <w:color w:val="262626"/>
          <w:w w:val="105"/>
          <w:sz w:val="21"/>
        </w:rPr>
        <w:t>která</w:t>
      </w:r>
      <w:proofErr w:type="spellEnd"/>
      <w:r>
        <w:rPr>
          <w:color w:val="262626"/>
          <w:w w:val="105"/>
          <w:sz w:val="21"/>
        </w:rPr>
        <w:t xml:space="preserve"> je </w:t>
      </w:r>
      <w:proofErr w:type="spellStart"/>
      <w:r>
        <w:rPr>
          <w:color w:val="262626"/>
          <w:w w:val="105"/>
          <w:sz w:val="21"/>
        </w:rPr>
        <w:t>její</w:t>
      </w:r>
      <w:proofErr w:type="spellEnd"/>
      <w:r>
        <w:rPr>
          <w:color w:val="262626"/>
          <w:w w:val="105"/>
          <w:sz w:val="21"/>
        </w:rPr>
        <w:t xml:space="preserve"> </w:t>
      </w:r>
      <w:proofErr w:type="spellStart"/>
      <w:r>
        <w:rPr>
          <w:color w:val="262626"/>
          <w:w w:val="105"/>
          <w:sz w:val="21"/>
        </w:rPr>
        <w:t>nedílnou</w:t>
      </w:r>
      <w:proofErr w:type="spellEnd"/>
      <w:r>
        <w:rPr>
          <w:color w:val="262626"/>
          <w:spacing w:val="3"/>
          <w:w w:val="105"/>
          <w:sz w:val="21"/>
        </w:rPr>
        <w:t xml:space="preserve"> </w:t>
      </w:r>
      <w:proofErr w:type="spellStart"/>
      <w:r>
        <w:rPr>
          <w:color w:val="262626"/>
          <w:w w:val="105"/>
          <w:sz w:val="21"/>
        </w:rPr>
        <w:t>součástí</w:t>
      </w:r>
      <w:proofErr w:type="spellEnd"/>
      <w:r>
        <w:rPr>
          <w:color w:val="262626"/>
          <w:w w:val="105"/>
          <w:sz w:val="21"/>
        </w:rPr>
        <w:t>.</w:t>
      </w:r>
    </w:p>
    <w:p w14:paraId="4F58B382" w14:textId="77777777" w:rsidR="002F4414" w:rsidRDefault="00000000">
      <w:pPr>
        <w:pStyle w:val="Odstavecseseznamem"/>
        <w:numPr>
          <w:ilvl w:val="0"/>
          <w:numId w:val="6"/>
        </w:numPr>
        <w:tabs>
          <w:tab w:val="left" w:pos="649"/>
        </w:tabs>
        <w:spacing w:before="3" w:line="292" w:lineRule="auto"/>
        <w:ind w:left="646" w:right="1073" w:hanging="418"/>
        <w:jc w:val="both"/>
        <w:rPr>
          <w:sz w:val="21"/>
        </w:rPr>
      </w:pPr>
      <w:proofErr w:type="spellStart"/>
      <w:r>
        <w:rPr>
          <w:color w:val="262626"/>
          <w:sz w:val="21"/>
        </w:rPr>
        <w:t>Nemocnice</w:t>
      </w:r>
      <w:proofErr w:type="spellEnd"/>
      <w:r>
        <w:rPr>
          <w:color w:val="262626"/>
          <w:sz w:val="21"/>
        </w:rPr>
        <w:t xml:space="preserve"> </w:t>
      </w:r>
      <w:proofErr w:type="gramStart"/>
      <w:r>
        <w:rPr>
          <w:color w:val="262626"/>
          <w:sz w:val="21"/>
        </w:rPr>
        <w:t xml:space="preserve">se  </w:t>
      </w:r>
      <w:proofErr w:type="spellStart"/>
      <w:r>
        <w:rPr>
          <w:color w:val="262626"/>
          <w:sz w:val="21"/>
        </w:rPr>
        <w:t>zavazuje</w:t>
      </w:r>
      <w:proofErr w:type="spellEnd"/>
      <w:proofErr w:type="gramEnd"/>
      <w:r>
        <w:rPr>
          <w:color w:val="262626"/>
          <w:sz w:val="21"/>
        </w:rPr>
        <w:t xml:space="preserve">  </w:t>
      </w:r>
      <w:proofErr w:type="spellStart"/>
      <w:r>
        <w:rPr>
          <w:color w:val="262626"/>
          <w:sz w:val="21"/>
        </w:rPr>
        <w:t>nakládat</w:t>
      </w:r>
      <w:proofErr w:type="spellEnd"/>
      <w:r>
        <w:rPr>
          <w:color w:val="262626"/>
          <w:sz w:val="21"/>
        </w:rPr>
        <w:t xml:space="preserve">  a  </w:t>
      </w:r>
      <w:proofErr w:type="spellStart"/>
      <w:r>
        <w:rPr>
          <w:color w:val="262626"/>
          <w:sz w:val="21"/>
        </w:rPr>
        <w:t>manipulovat</w:t>
      </w:r>
      <w:proofErr w:type="spellEnd"/>
      <w:r>
        <w:rPr>
          <w:color w:val="262626"/>
          <w:sz w:val="21"/>
        </w:rPr>
        <w:t xml:space="preserve">  s </w:t>
      </w:r>
      <w:proofErr w:type="spellStart"/>
      <w:r>
        <w:rPr>
          <w:color w:val="262626"/>
          <w:sz w:val="21"/>
        </w:rPr>
        <w:t>odběrovým</w:t>
      </w:r>
      <w:proofErr w:type="spellEnd"/>
      <w:r>
        <w:rPr>
          <w:color w:val="262626"/>
          <w:sz w:val="21"/>
        </w:rPr>
        <w:t xml:space="preserve">  </w:t>
      </w:r>
      <w:proofErr w:type="spellStart"/>
      <w:r>
        <w:rPr>
          <w:color w:val="262626"/>
          <w:sz w:val="21"/>
        </w:rPr>
        <w:t>materiálem</w:t>
      </w:r>
      <w:proofErr w:type="spellEnd"/>
      <w:r>
        <w:rPr>
          <w:color w:val="262626"/>
          <w:sz w:val="21"/>
        </w:rPr>
        <w:t xml:space="preserve">  </w:t>
      </w:r>
      <w:proofErr w:type="spellStart"/>
      <w:r>
        <w:rPr>
          <w:color w:val="262626"/>
          <w:sz w:val="21"/>
        </w:rPr>
        <w:t>před</w:t>
      </w:r>
      <w:proofErr w:type="spellEnd"/>
      <w:r>
        <w:rPr>
          <w:color w:val="262626"/>
          <w:sz w:val="21"/>
        </w:rPr>
        <w:t xml:space="preserve"> </w:t>
      </w:r>
      <w:proofErr w:type="spellStart"/>
      <w:r>
        <w:rPr>
          <w:color w:val="262626"/>
          <w:sz w:val="21"/>
        </w:rPr>
        <w:t>odběrem</w:t>
      </w:r>
      <w:proofErr w:type="spellEnd"/>
      <w:r>
        <w:rPr>
          <w:color w:val="262626"/>
          <w:sz w:val="21"/>
        </w:rPr>
        <w:t xml:space="preserve"> </w:t>
      </w:r>
      <w:proofErr w:type="spellStart"/>
      <w:r>
        <w:rPr>
          <w:color w:val="262626"/>
          <w:sz w:val="21"/>
        </w:rPr>
        <w:t>i</w:t>
      </w:r>
      <w:proofErr w:type="spellEnd"/>
      <w:r>
        <w:rPr>
          <w:color w:val="262626"/>
          <w:sz w:val="21"/>
        </w:rPr>
        <w:t xml:space="preserve"> s </w:t>
      </w:r>
      <w:proofErr w:type="spellStart"/>
      <w:r>
        <w:rPr>
          <w:color w:val="262626"/>
          <w:sz w:val="21"/>
        </w:rPr>
        <w:t>odebraným</w:t>
      </w:r>
      <w:proofErr w:type="spellEnd"/>
      <w:r>
        <w:rPr>
          <w:color w:val="262626"/>
          <w:sz w:val="21"/>
        </w:rPr>
        <w:t xml:space="preserve"> </w:t>
      </w:r>
      <w:proofErr w:type="spellStart"/>
      <w:r>
        <w:rPr>
          <w:color w:val="262626"/>
          <w:sz w:val="21"/>
        </w:rPr>
        <w:t>biologickým</w:t>
      </w:r>
      <w:proofErr w:type="spellEnd"/>
      <w:r>
        <w:rPr>
          <w:color w:val="262626"/>
          <w:sz w:val="21"/>
        </w:rPr>
        <w:t xml:space="preserve"> </w:t>
      </w:r>
      <w:proofErr w:type="spellStart"/>
      <w:r>
        <w:rPr>
          <w:color w:val="262626"/>
          <w:sz w:val="21"/>
        </w:rPr>
        <w:t>materiálem</w:t>
      </w:r>
      <w:proofErr w:type="spellEnd"/>
      <w:r>
        <w:rPr>
          <w:color w:val="262626"/>
          <w:sz w:val="21"/>
        </w:rPr>
        <w:t xml:space="preserve"> </w:t>
      </w:r>
      <w:proofErr w:type="spellStart"/>
      <w:r>
        <w:rPr>
          <w:color w:val="262626"/>
          <w:sz w:val="21"/>
        </w:rPr>
        <w:t>před</w:t>
      </w:r>
      <w:proofErr w:type="spellEnd"/>
      <w:r>
        <w:rPr>
          <w:color w:val="262626"/>
          <w:sz w:val="21"/>
        </w:rPr>
        <w:t xml:space="preserve"> </w:t>
      </w:r>
      <w:proofErr w:type="spellStart"/>
      <w:r>
        <w:rPr>
          <w:color w:val="262626"/>
          <w:sz w:val="21"/>
        </w:rPr>
        <w:t>odevzdáním</w:t>
      </w:r>
      <w:proofErr w:type="spellEnd"/>
      <w:r>
        <w:rPr>
          <w:color w:val="262626"/>
          <w:sz w:val="21"/>
        </w:rPr>
        <w:t xml:space="preserve"> k </w:t>
      </w:r>
      <w:proofErr w:type="spellStart"/>
      <w:r>
        <w:rPr>
          <w:color w:val="262626"/>
          <w:sz w:val="21"/>
        </w:rPr>
        <w:t>transportu</w:t>
      </w:r>
      <w:proofErr w:type="spellEnd"/>
      <w:r>
        <w:rPr>
          <w:color w:val="262626"/>
          <w:sz w:val="21"/>
        </w:rPr>
        <w:t xml:space="preserve">, a to </w:t>
      </w:r>
      <w:proofErr w:type="spellStart"/>
      <w:r>
        <w:rPr>
          <w:color w:val="262626"/>
          <w:sz w:val="21"/>
        </w:rPr>
        <w:t>způsobem</w:t>
      </w:r>
      <w:proofErr w:type="spellEnd"/>
      <w:r>
        <w:rPr>
          <w:color w:val="262626"/>
          <w:sz w:val="21"/>
        </w:rPr>
        <w:t xml:space="preserve"> </w:t>
      </w:r>
      <w:proofErr w:type="spellStart"/>
      <w:r>
        <w:rPr>
          <w:color w:val="262626"/>
          <w:sz w:val="21"/>
        </w:rPr>
        <w:t>uvedeným</w:t>
      </w:r>
      <w:proofErr w:type="spellEnd"/>
      <w:r>
        <w:rPr>
          <w:color w:val="262626"/>
          <w:sz w:val="21"/>
        </w:rPr>
        <w:t xml:space="preserve"> v </w:t>
      </w:r>
      <w:proofErr w:type="spellStart"/>
      <w:r>
        <w:rPr>
          <w:color w:val="262626"/>
          <w:sz w:val="21"/>
        </w:rPr>
        <w:t>dokumentu</w:t>
      </w:r>
      <w:proofErr w:type="spellEnd"/>
      <w:r>
        <w:rPr>
          <w:color w:val="262626"/>
          <w:sz w:val="21"/>
        </w:rPr>
        <w:t xml:space="preserve"> „</w:t>
      </w:r>
      <w:proofErr w:type="spellStart"/>
      <w:r>
        <w:rPr>
          <w:color w:val="262626"/>
          <w:sz w:val="21"/>
        </w:rPr>
        <w:t>Manipulace</w:t>
      </w:r>
      <w:proofErr w:type="spellEnd"/>
      <w:r>
        <w:rPr>
          <w:color w:val="262626"/>
          <w:sz w:val="21"/>
        </w:rPr>
        <w:t xml:space="preserve"> s </w:t>
      </w:r>
      <w:proofErr w:type="spellStart"/>
      <w:r>
        <w:rPr>
          <w:color w:val="262626"/>
          <w:sz w:val="21"/>
        </w:rPr>
        <w:t>odebranými</w:t>
      </w:r>
      <w:proofErr w:type="spellEnd"/>
      <w:r>
        <w:rPr>
          <w:color w:val="262626"/>
          <w:sz w:val="21"/>
        </w:rPr>
        <w:t xml:space="preserve"> </w:t>
      </w:r>
      <w:proofErr w:type="spellStart"/>
      <w:r>
        <w:rPr>
          <w:color w:val="262626"/>
          <w:sz w:val="21"/>
        </w:rPr>
        <w:t>tkáněmi</w:t>
      </w:r>
      <w:proofErr w:type="spellEnd"/>
      <w:r>
        <w:rPr>
          <w:color w:val="262626"/>
          <w:sz w:val="21"/>
        </w:rPr>
        <w:t xml:space="preserve"> a </w:t>
      </w:r>
      <w:proofErr w:type="spellStart"/>
      <w:r>
        <w:rPr>
          <w:color w:val="262626"/>
          <w:sz w:val="21"/>
        </w:rPr>
        <w:t>buňkami</w:t>
      </w:r>
      <w:proofErr w:type="spellEnd"/>
      <w:r>
        <w:rPr>
          <w:color w:val="262626"/>
          <w:sz w:val="21"/>
        </w:rPr>
        <w:t xml:space="preserve"> </w:t>
      </w:r>
      <w:proofErr w:type="spellStart"/>
      <w:r>
        <w:rPr>
          <w:color w:val="262626"/>
          <w:sz w:val="21"/>
        </w:rPr>
        <w:t>při</w:t>
      </w:r>
      <w:proofErr w:type="spellEnd"/>
      <w:r>
        <w:rPr>
          <w:color w:val="262626"/>
          <w:sz w:val="21"/>
        </w:rPr>
        <w:t xml:space="preserve"> </w:t>
      </w:r>
      <w:proofErr w:type="spellStart"/>
      <w:r>
        <w:rPr>
          <w:color w:val="262626"/>
          <w:sz w:val="21"/>
        </w:rPr>
        <w:t>odeslání</w:t>
      </w:r>
      <w:proofErr w:type="spellEnd"/>
      <w:r>
        <w:rPr>
          <w:color w:val="262626"/>
          <w:sz w:val="21"/>
        </w:rPr>
        <w:t xml:space="preserve"> </w:t>
      </w:r>
      <w:proofErr w:type="spellStart"/>
      <w:r>
        <w:rPr>
          <w:color w:val="262626"/>
          <w:sz w:val="21"/>
        </w:rPr>
        <w:t>ke</w:t>
      </w:r>
      <w:proofErr w:type="spellEnd"/>
      <w:r>
        <w:rPr>
          <w:color w:val="262626"/>
          <w:sz w:val="21"/>
        </w:rPr>
        <w:t xml:space="preserve"> </w:t>
      </w:r>
      <w:proofErr w:type="spellStart"/>
      <w:r>
        <w:rPr>
          <w:color w:val="262626"/>
          <w:sz w:val="21"/>
        </w:rPr>
        <w:t>zpracování</w:t>
      </w:r>
      <w:proofErr w:type="spellEnd"/>
      <w:r>
        <w:rPr>
          <w:color w:val="262626"/>
          <w:sz w:val="21"/>
        </w:rPr>
        <w:t xml:space="preserve"> do </w:t>
      </w:r>
      <w:proofErr w:type="spellStart"/>
      <w:r>
        <w:rPr>
          <w:color w:val="262626"/>
          <w:sz w:val="21"/>
        </w:rPr>
        <w:t>laboratoře</w:t>
      </w:r>
      <w:proofErr w:type="spellEnd"/>
      <w:r>
        <w:rPr>
          <w:color w:val="262626"/>
          <w:sz w:val="21"/>
        </w:rPr>
        <w:t xml:space="preserve"> CBC CZ", </w:t>
      </w:r>
      <w:proofErr w:type="spellStart"/>
      <w:r>
        <w:rPr>
          <w:color w:val="262626"/>
          <w:sz w:val="21"/>
        </w:rPr>
        <w:t>který</w:t>
      </w:r>
      <w:proofErr w:type="spellEnd"/>
      <w:r>
        <w:rPr>
          <w:color w:val="262626"/>
          <w:sz w:val="21"/>
        </w:rPr>
        <w:t xml:space="preserve"> je </w:t>
      </w:r>
      <w:proofErr w:type="spellStart"/>
      <w:r>
        <w:rPr>
          <w:color w:val="262626"/>
          <w:sz w:val="21"/>
        </w:rPr>
        <w:t>součástí</w:t>
      </w:r>
      <w:proofErr w:type="spellEnd"/>
      <w:r>
        <w:rPr>
          <w:color w:val="262626"/>
          <w:sz w:val="21"/>
        </w:rPr>
        <w:t xml:space="preserve"> </w:t>
      </w:r>
      <w:proofErr w:type="spellStart"/>
      <w:r>
        <w:rPr>
          <w:color w:val="262626"/>
          <w:sz w:val="21"/>
        </w:rPr>
        <w:t>dokumentace</w:t>
      </w:r>
      <w:proofErr w:type="spellEnd"/>
      <w:r>
        <w:rPr>
          <w:color w:val="262626"/>
          <w:sz w:val="21"/>
        </w:rPr>
        <w:t xml:space="preserve"> SOP, </w:t>
      </w:r>
      <w:proofErr w:type="spellStart"/>
      <w:r>
        <w:rPr>
          <w:color w:val="262626"/>
          <w:sz w:val="21"/>
        </w:rPr>
        <w:t>tvoří</w:t>
      </w:r>
      <w:proofErr w:type="spellEnd"/>
      <w:r>
        <w:rPr>
          <w:color w:val="262626"/>
          <w:sz w:val="21"/>
        </w:rPr>
        <w:t xml:space="preserve"> </w:t>
      </w:r>
      <w:proofErr w:type="spellStart"/>
      <w:r>
        <w:rPr>
          <w:color w:val="262626"/>
          <w:sz w:val="21"/>
        </w:rPr>
        <w:t>přílohu</w:t>
      </w:r>
      <w:proofErr w:type="spellEnd"/>
      <w:r>
        <w:rPr>
          <w:color w:val="262626"/>
          <w:sz w:val="21"/>
        </w:rPr>
        <w:t xml:space="preserve"> č</w:t>
      </w:r>
      <w:r>
        <w:rPr>
          <w:color w:val="4F4F4F"/>
          <w:sz w:val="21"/>
        </w:rPr>
        <w:t xml:space="preserve">. </w:t>
      </w:r>
      <w:r>
        <w:rPr>
          <w:color w:val="262626"/>
          <w:sz w:val="21"/>
        </w:rPr>
        <w:t xml:space="preserve">1 </w:t>
      </w:r>
      <w:proofErr w:type="spellStart"/>
      <w:r>
        <w:rPr>
          <w:color w:val="262626"/>
          <w:sz w:val="21"/>
        </w:rPr>
        <w:t>této</w:t>
      </w:r>
      <w:proofErr w:type="spellEnd"/>
      <w:r>
        <w:rPr>
          <w:color w:val="262626"/>
          <w:sz w:val="21"/>
        </w:rPr>
        <w:t xml:space="preserve"> </w:t>
      </w:r>
      <w:proofErr w:type="spellStart"/>
      <w:r>
        <w:rPr>
          <w:color w:val="262626"/>
          <w:sz w:val="21"/>
        </w:rPr>
        <w:t>Smlouvy</w:t>
      </w:r>
      <w:proofErr w:type="spellEnd"/>
      <w:r>
        <w:rPr>
          <w:color w:val="262626"/>
          <w:sz w:val="21"/>
        </w:rPr>
        <w:t xml:space="preserve">, </w:t>
      </w:r>
      <w:proofErr w:type="spellStart"/>
      <w:r>
        <w:rPr>
          <w:color w:val="262626"/>
          <w:sz w:val="21"/>
        </w:rPr>
        <w:t>která</w:t>
      </w:r>
      <w:proofErr w:type="spellEnd"/>
      <w:r>
        <w:rPr>
          <w:color w:val="262626"/>
          <w:sz w:val="21"/>
        </w:rPr>
        <w:t xml:space="preserve"> je </w:t>
      </w:r>
      <w:proofErr w:type="spellStart"/>
      <w:r>
        <w:rPr>
          <w:color w:val="262626"/>
          <w:sz w:val="21"/>
        </w:rPr>
        <w:t>její</w:t>
      </w:r>
      <w:proofErr w:type="spellEnd"/>
      <w:r>
        <w:rPr>
          <w:color w:val="262626"/>
          <w:sz w:val="21"/>
        </w:rPr>
        <w:t xml:space="preserve"> </w:t>
      </w:r>
      <w:proofErr w:type="spellStart"/>
      <w:r>
        <w:rPr>
          <w:color w:val="262626"/>
          <w:sz w:val="21"/>
        </w:rPr>
        <w:t>nedílnou</w:t>
      </w:r>
      <w:proofErr w:type="spellEnd"/>
      <w:r>
        <w:rPr>
          <w:color w:val="262626"/>
          <w:spacing w:val="3"/>
          <w:sz w:val="21"/>
        </w:rPr>
        <w:t xml:space="preserve"> </w:t>
      </w:r>
      <w:proofErr w:type="spellStart"/>
      <w:r>
        <w:rPr>
          <w:color w:val="262626"/>
          <w:sz w:val="21"/>
        </w:rPr>
        <w:t>součástí</w:t>
      </w:r>
      <w:proofErr w:type="spellEnd"/>
      <w:r>
        <w:rPr>
          <w:color w:val="262626"/>
          <w:sz w:val="21"/>
        </w:rPr>
        <w:t>.</w:t>
      </w:r>
    </w:p>
    <w:p w14:paraId="18EB5EFE" w14:textId="77777777" w:rsidR="002F4414" w:rsidRDefault="002F4414">
      <w:pPr>
        <w:spacing w:line="292" w:lineRule="auto"/>
        <w:jc w:val="both"/>
        <w:rPr>
          <w:sz w:val="21"/>
        </w:rPr>
        <w:sectPr w:rsidR="002F4414">
          <w:pgSz w:w="11910" w:h="16840"/>
          <w:pgMar w:top="1320" w:right="320" w:bottom="860" w:left="1220" w:header="0" w:footer="664" w:gutter="0"/>
          <w:cols w:space="708"/>
        </w:sectPr>
      </w:pPr>
    </w:p>
    <w:p w14:paraId="18A7E4CE" w14:textId="77777777" w:rsidR="002F4414" w:rsidRDefault="00000000">
      <w:pPr>
        <w:pStyle w:val="Odstavecseseznamem"/>
        <w:numPr>
          <w:ilvl w:val="0"/>
          <w:numId w:val="6"/>
        </w:numPr>
        <w:tabs>
          <w:tab w:val="left" w:pos="529"/>
        </w:tabs>
        <w:spacing w:before="78" w:line="290" w:lineRule="auto"/>
        <w:ind w:left="526" w:right="1178" w:hanging="424"/>
        <w:jc w:val="both"/>
        <w:rPr>
          <w:sz w:val="21"/>
        </w:rPr>
      </w:pPr>
      <w:proofErr w:type="spellStart"/>
      <w:r>
        <w:rPr>
          <w:color w:val="262626"/>
          <w:sz w:val="21"/>
        </w:rPr>
        <w:lastRenderedPageBreak/>
        <w:t>Nemocnice</w:t>
      </w:r>
      <w:proofErr w:type="spellEnd"/>
      <w:r>
        <w:rPr>
          <w:color w:val="262626"/>
          <w:sz w:val="21"/>
        </w:rPr>
        <w:t xml:space="preserve"> se </w:t>
      </w:r>
      <w:proofErr w:type="spellStart"/>
      <w:r>
        <w:rPr>
          <w:color w:val="262626"/>
          <w:sz w:val="21"/>
        </w:rPr>
        <w:t>zavazuje</w:t>
      </w:r>
      <w:proofErr w:type="spellEnd"/>
      <w:r>
        <w:rPr>
          <w:color w:val="262626"/>
          <w:sz w:val="21"/>
        </w:rPr>
        <w:t xml:space="preserve">, </w:t>
      </w:r>
      <w:proofErr w:type="spellStart"/>
      <w:r>
        <w:rPr>
          <w:color w:val="262626"/>
          <w:sz w:val="21"/>
        </w:rPr>
        <w:t>odevzdat</w:t>
      </w:r>
      <w:proofErr w:type="spellEnd"/>
      <w:r>
        <w:rPr>
          <w:color w:val="262626"/>
          <w:sz w:val="21"/>
        </w:rPr>
        <w:t xml:space="preserve"> </w:t>
      </w:r>
      <w:proofErr w:type="spellStart"/>
      <w:proofErr w:type="gramStart"/>
      <w:r>
        <w:rPr>
          <w:color w:val="262626"/>
          <w:sz w:val="21"/>
        </w:rPr>
        <w:t>odebranou</w:t>
      </w:r>
      <w:proofErr w:type="spellEnd"/>
      <w:r>
        <w:rPr>
          <w:color w:val="262626"/>
          <w:sz w:val="21"/>
        </w:rPr>
        <w:t xml:space="preserve">  </w:t>
      </w:r>
      <w:proofErr w:type="spellStart"/>
      <w:r>
        <w:rPr>
          <w:color w:val="262626"/>
          <w:sz w:val="21"/>
        </w:rPr>
        <w:t>pupečníkovou</w:t>
      </w:r>
      <w:proofErr w:type="spellEnd"/>
      <w:proofErr w:type="gramEnd"/>
      <w:r>
        <w:rPr>
          <w:color w:val="262626"/>
          <w:sz w:val="21"/>
        </w:rPr>
        <w:t xml:space="preserve">  </w:t>
      </w:r>
      <w:proofErr w:type="spellStart"/>
      <w:r>
        <w:rPr>
          <w:color w:val="262626"/>
          <w:sz w:val="21"/>
        </w:rPr>
        <w:t>krev</w:t>
      </w:r>
      <w:proofErr w:type="spellEnd"/>
      <w:r>
        <w:rPr>
          <w:color w:val="262626"/>
          <w:sz w:val="21"/>
        </w:rPr>
        <w:t xml:space="preserve"> k </w:t>
      </w:r>
      <w:proofErr w:type="spellStart"/>
      <w:r>
        <w:rPr>
          <w:color w:val="262626"/>
          <w:sz w:val="21"/>
        </w:rPr>
        <w:t>transportu</w:t>
      </w:r>
      <w:proofErr w:type="spellEnd"/>
      <w:r>
        <w:rPr>
          <w:color w:val="262626"/>
          <w:sz w:val="21"/>
        </w:rPr>
        <w:t xml:space="preserve">  CBC CZ, a to  </w:t>
      </w:r>
      <w:proofErr w:type="spellStart"/>
      <w:r>
        <w:rPr>
          <w:color w:val="262626"/>
          <w:sz w:val="21"/>
        </w:rPr>
        <w:t>způsobem</w:t>
      </w:r>
      <w:proofErr w:type="spellEnd"/>
      <w:r>
        <w:rPr>
          <w:color w:val="262626"/>
          <w:sz w:val="21"/>
        </w:rPr>
        <w:t xml:space="preserve">,  </w:t>
      </w:r>
      <w:proofErr w:type="spellStart"/>
      <w:r>
        <w:rPr>
          <w:color w:val="262626"/>
          <w:sz w:val="21"/>
        </w:rPr>
        <w:t>popsaným</w:t>
      </w:r>
      <w:proofErr w:type="spellEnd"/>
      <w:r>
        <w:rPr>
          <w:color w:val="262626"/>
          <w:sz w:val="21"/>
        </w:rPr>
        <w:t xml:space="preserve">  v </w:t>
      </w:r>
      <w:proofErr w:type="spellStart"/>
      <w:r>
        <w:rPr>
          <w:color w:val="262626"/>
          <w:sz w:val="21"/>
        </w:rPr>
        <w:t>dokumentu</w:t>
      </w:r>
      <w:proofErr w:type="spellEnd"/>
      <w:r>
        <w:rPr>
          <w:color w:val="262626"/>
          <w:sz w:val="21"/>
        </w:rPr>
        <w:t xml:space="preserve">  „</w:t>
      </w:r>
      <w:proofErr w:type="spellStart"/>
      <w:r>
        <w:rPr>
          <w:color w:val="262626"/>
          <w:sz w:val="21"/>
        </w:rPr>
        <w:t>Manipulace</w:t>
      </w:r>
      <w:proofErr w:type="spellEnd"/>
      <w:r>
        <w:rPr>
          <w:color w:val="262626"/>
          <w:sz w:val="21"/>
        </w:rPr>
        <w:t xml:space="preserve">  s  </w:t>
      </w:r>
      <w:proofErr w:type="spellStart"/>
      <w:r>
        <w:rPr>
          <w:color w:val="262626"/>
          <w:sz w:val="21"/>
        </w:rPr>
        <w:t>odebranými</w:t>
      </w:r>
      <w:proofErr w:type="spellEnd"/>
      <w:r>
        <w:rPr>
          <w:color w:val="262626"/>
          <w:sz w:val="21"/>
        </w:rPr>
        <w:t xml:space="preserve">  </w:t>
      </w:r>
      <w:proofErr w:type="spellStart"/>
      <w:r>
        <w:rPr>
          <w:color w:val="262626"/>
          <w:sz w:val="21"/>
        </w:rPr>
        <w:t>tkáněmi</w:t>
      </w:r>
      <w:proofErr w:type="spellEnd"/>
      <w:r>
        <w:rPr>
          <w:color w:val="262626"/>
          <w:sz w:val="21"/>
        </w:rPr>
        <w:t xml:space="preserve">  a  </w:t>
      </w:r>
      <w:proofErr w:type="spellStart"/>
      <w:r>
        <w:rPr>
          <w:color w:val="262626"/>
          <w:sz w:val="21"/>
        </w:rPr>
        <w:t>buňkami</w:t>
      </w:r>
      <w:proofErr w:type="spellEnd"/>
      <w:r>
        <w:rPr>
          <w:color w:val="262626"/>
          <w:sz w:val="21"/>
        </w:rPr>
        <w:t xml:space="preserve"> </w:t>
      </w:r>
      <w:proofErr w:type="spellStart"/>
      <w:r>
        <w:rPr>
          <w:color w:val="262626"/>
          <w:sz w:val="21"/>
        </w:rPr>
        <w:t>při</w:t>
      </w:r>
      <w:proofErr w:type="spellEnd"/>
      <w:r>
        <w:rPr>
          <w:color w:val="262626"/>
          <w:sz w:val="21"/>
        </w:rPr>
        <w:t xml:space="preserve"> </w:t>
      </w:r>
      <w:proofErr w:type="spellStart"/>
      <w:r>
        <w:rPr>
          <w:color w:val="262626"/>
          <w:sz w:val="21"/>
        </w:rPr>
        <w:t>odeslání</w:t>
      </w:r>
      <w:proofErr w:type="spellEnd"/>
      <w:r>
        <w:rPr>
          <w:color w:val="262626"/>
          <w:sz w:val="21"/>
        </w:rPr>
        <w:t xml:space="preserve"> </w:t>
      </w:r>
      <w:proofErr w:type="spellStart"/>
      <w:r>
        <w:rPr>
          <w:color w:val="262626"/>
          <w:sz w:val="21"/>
        </w:rPr>
        <w:t>ke</w:t>
      </w:r>
      <w:proofErr w:type="spellEnd"/>
      <w:r>
        <w:rPr>
          <w:color w:val="262626"/>
          <w:sz w:val="21"/>
        </w:rPr>
        <w:t xml:space="preserve"> </w:t>
      </w:r>
      <w:proofErr w:type="spellStart"/>
      <w:r>
        <w:rPr>
          <w:color w:val="262626"/>
          <w:sz w:val="21"/>
        </w:rPr>
        <w:t>zpracování</w:t>
      </w:r>
      <w:proofErr w:type="spellEnd"/>
      <w:r>
        <w:rPr>
          <w:color w:val="262626"/>
          <w:sz w:val="21"/>
        </w:rPr>
        <w:t xml:space="preserve"> do </w:t>
      </w:r>
      <w:proofErr w:type="spellStart"/>
      <w:r>
        <w:rPr>
          <w:color w:val="262626"/>
          <w:sz w:val="21"/>
        </w:rPr>
        <w:t>laboratoře</w:t>
      </w:r>
      <w:proofErr w:type="spellEnd"/>
      <w:r>
        <w:rPr>
          <w:color w:val="262626"/>
          <w:sz w:val="21"/>
        </w:rPr>
        <w:t xml:space="preserve"> CBC CZ " </w:t>
      </w:r>
      <w:r>
        <w:rPr>
          <w:color w:val="444444"/>
          <w:sz w:val="21"/>
        </w:rPr>
        <w:t xml:space="preserve">, </w:t>
      </w:r>
      <w:proofErr w:type="spellStart"/>
      <w:r>
        <w:rPr>
          <w:color w:val="262626"/>
          <w:sz w:val="21"/>
        </w:rPr>
        <w:t>který</w:t>
      </w:r>
      <w:proofErr w:type="spellEnd"/>
      <w:r>
        <w:rPr>
          <w:color w:val="262626"/>
          <w:sz w:val="21"/>
        </w:rPr>
        <w:t xml:space="preserve"> je </w:t>
      </w:r>
      <w:proofErr w:type="spellStart"/>
      <w:r>
        <w:rPr>
          <w:color w:val="262626"/>
          <w:sz w:val="21"/>
        </w:rPr>
        <w:t>součástí</w:t>
      </w:r>
      <w:proofErr w:type="spellEnd"/>
      <w:r>
        <w:rPr>
          <w:color w:val="262626"/>
          <w:sz w:val="21"/>
        </w:rPr>
        <w:t xml:space="preserve"> </w:t>
      </w:r>
      <w:proofErr w:type="spellStart"/>
      <w:r>
        <w:rPr>
          <w:color w:val="262626"/>
          <w:sz w:val="21"/>
        </w:rPr>
        <w:t>dokumentace</w:t>
      </w:r>
      <w:proofErr w:type="spellEnd"/>
      <w:r>
        <w:rPr>
          <w:color w:val="262626"/>
          <w:sz w:val="21"/>
        </w:rPr>
        <w:t xml:space="preserve"> SOP, </w:t>
      </w:r>
      <w:proofErr w:type="spellStart"/>
      <w:r>
        <w:rPr>
          <w:color w:val="262626"/>
          <w:sz w:val="21"/>
        </w:rPr>
        <w:t>tvoří</w:t>
      </w:r>
      <w:proofErr w:type="spellEnd"/>
      <w:r>
        <w:rPr>
          <w:color w:val="262626"/>
          <w:sz w:val="21"/>
        </w:rPr>
        <w:t xml:space="preserve"> </w:t>
      </w:r>
      <w:proofErr w:type="spellStart"/>
      <w:r>
        <w:rPr>
          <w:color w:val="262626"/>
          <w:sz w:val="21"/>
        </w:rPr>
        <w:t>přílohu</w:t>
      </w:r>
      <w:proofErr w:type="spellEnd"/>
      <w:r>
        <w:rPr>
          <w:color w:val="262626"/>
          <w:sz w:val="21"/>
        </w:rPr>
        <w:t xml:space="preserve"> č. 1 </w:t>
      </w:r>
      <w:proofErr w:type="spellStart"/>
      <w:r>
        <w:rPr>
          <w:color w:val="262626"/>
          <w:sz w:val="21"/>
        </w:rPr>
        <w:t>této</w:t>
      </w:r>
      <w:proofErr w:type="spellEnd"/>
      <w:r>
        <w:rPr>
          <w:color w:val="262626"/>
          <w:sz w:val="21"/>
        </w:rPr>
        <w:t xml:space="preserve"> </w:t>
      </w:r>
      <w:proofErr w:type="spellStart"/>
      <w:r>
        <w:rPr>
          <w:color w:val="262626"/>
          <w:sz w:val="21"/>
        </w:rPr>
        <w:t>Smlouvy</w:t>
      </w:r>
      <w:proofErr w:type="spellEnd"/>
      <w:r>
        <w:rPr>
          <w:color w:val="262626"/>
          <w:sz w:val="21"/>
        </w:rPr>
        <w:t xml:space="preserve">, </w:t>
      </w:r>
      <w:proofErr w:type="spellStart"/>
      <w:r>
        <w:rPr>
          <w:color w:val="262626"/>
          <w:sz w:val="21"/>
        </w:rPr>
        <w:t>která</w:t>
      </w:r>
      <w:proofErr w:type="spellEnd"/>
      <w:r>
        <w:rPr>
          <w:color w:val="262626"/>
          <w:sz w:val="21"/>
        </w:rPr>
        <w:t xml:space="preserve"> je </w:t>
      </w:r>
      <w:proofErr w:type="spellStart"/>
      <w:r>
        <w:rPr>
          <w:color w:val="262626"/>
          <w:sz w:val="21"/>
        </w:rPr>
        <w:t>její</w:t>
      </w:r>
      <w:proofErr w:type="spellEnd"/>
      <w:r>
        <w:rPr>
          <w:color w:val="262626"/>
          <w:sz w:val="21"/>
        </w:rPr>
        <w:t xml:space="preserve"> </w:t>
      </w:r>
      <w:proofErr w:type="spellStart"/>
      <w:r>
        <w:rPr>
          <w:color w:val="262626"/>
          <w:sz w:val="21"/>
        </w:rPr>
        <w:t>nedílnou</w:t>
      </w:r>
      <w:proofErr w:type="spellEnd"/>
      <w:r>
        <w:rPr>
          <w:color w:val="262626"/>
          <w:spacing w:val="22"/>
          <w:sz w:val="21"/>
        </w:rPr>
        <w:t xml:space="preserve"> </w:t>
      </w:r>
      <w:proofErr w:type="spellStart"/>
      <w:r>
        <w:rPr>
          <w:color w:val="262626"/>
          <w:sz w:val="21"/>
        </w:rPr>
        <w:t>součástí</w:t>
      </w:r>
      <w:proofErr w:type="spellEnd"/>
      <w:r>
        <w:rPr>
          <w:color w:val="262626"/>
          <w:sz w:val="21"/>
        </w:rPr>
        <w:t>.</w:t>
      </w:r>
    </w:p>
    <w:p w14:paraId="7C0184F4" w14:textId="77777777" w:rsidR="002F4414" w:rsidRDefault="00000000">
      <w:pPr>
        <w:pStyle w:val="Odstavecseseznamem"/>
        <w:numPr>
          <w:ilvl w:val="0"/>
          <w:numId w:val="6"/>
        </w:numPr>
        <w:tabs>
          <w:tab w:val="left" w:pos="534"/>
        </w:tabs>
        <w:spacing w:line="292" w:lineRule="auto"/>
        <w:ind w:left="528" w:right="1181" w:hanging="420"/>
        <w:jc w:val="both"/>
        <w:rPr>
          <w:sz w:val="21"/>
        </w:rPr>
      </w:pPr>
      <w:proofErr w:type="spellStart"/>
      <w:r>
        <w:rPr>
          <w:color w:val="262626"/>
          <w:w w:val="105"/>
          <w:sz w:val="21"/>
        </w:rPr>
        <w:t>Nemocnice</w:t>
      </w:r>
      <w:proofErr w:type="spellEnd"/>
      <w:r>
        <w:rPr>
          <w:color w:val="262626"/>
          <w:w w:val="105"/>
          <w:sz w:val="21"/>
        </w:rPr>
        <w:t xml:space="preserve"> se </w:t>
      </w:r>
      <w:proofErr w:type="spellStart"/>
      <w:r>
        <w:rPr>
          <w:color w:val="262626"/>
          <w:w w:val="105"/>
          <w:sz w:val="21"/>
        </w:rPr>
        <w:t>zavazuje</w:t>
      </w:r>
      <w:proofErr w:type="spellEnd"/>
      <w:r>
        <w:rPr>
          <w:color w:val="262626"/>
          <w:w w:val="105"/>
          <w:sz w:val="21"/>
        </w:rPr>
        <w:t xml:space="preserve"> </w:t>
      </w:r>
      <w:proofErr w:type="spellStart"/>
      <w:r>
        <w:rPr>
          <w:color w:val="262626"/>
          <w:w w:val="105"/>
          <w:sz w:val="21"/>
        </w:rPr>
        <w:t>postupovat</w:t>
      </w:r>
      <w:proofErr w:type="spellEnd"/>
      <w:r>
        <w:rPr>
          <w:color w:val="262626"/>
          <w:w w:val="105"/>
          <w:sz w:val="21"/>
        </w:rPr>
        <w:t xml:space="preserve"> </w:t>
      </w:r>
      <w:proofErr w:type="spellStart"/>
      <w:r>
        <w:rPr>
          <w:color w:val="262626"/>
          <w:w w:val="105"/>
          <w:sz w:val="21"/>
        </w:rPr>
        <w:t>při</w:t>
      </w:r>
      <w:proofErr w:type="spellEnd"/>
      <w:r>
        <w:rPr>
          <w:color w:val="262626"/>
          <w:w w:val="105"/>
          <w:sz w:val="21"/>
        </w:rPr>
        <w:t xml:space="preserve"> </w:t>
      </w:r>
      <w:proofErr w:type="spellStart"/>
      <w:r>
        <w:rPr>
          <w:color w:val="262626"/>
          <w:w w:val="105"/>
          <w:sz w:val="21"/>
        </w:rPr>
        <w:t>výkonu</w:t>
      </w:r>
      <w:proofErr w:type="spellEnd"/>
      <w:r>
        <w:rPr>
          <w:color w:val="262626"/>
          <w:w w:val="105"/>
          <w:sz w:val="21"/>
        </w:rPr>
        <w:t xml:space="preserve"> </w:t>
      </w:r>
      <w:proofErr w:type="spellStart"/>
      <w:r>
        <w:rPr>
          <w:color w:val="262626"/>
          <w:w w:val="105"/>
          <w:sz w:val="21"/>
        </w:rPr>
        <w:t>činností</w:t>
      </w:r>
      <w:proofErr w:type="spellEnd"/>
      <w:r>
        <w:rPr>
          <w:color w:val="262626"/>
          <w:w w:val="105"/>
          <w:sz w:val="21"/>
        </w:rPr>
        <w:t xml:space="preserve"> </w:t>
      </w:r>
      <w:proofErr w:type="spellStart"/>
      <w:r>
        <w:rPr>
          <w:color w:val="262626"/>
          <w:w w:val="105"/>
          <w:sz w:val="21"/>
        </w:rPr>
        <w:t>podle</w:t>
      </w:r>
      <w:proofErr w:type="spellEnd"/>
      <w:r>
        <w:rPr>
          <w:color w:val="262626"/>
          <w:w w:val="105"/>
          <w:sz w:val="21"/>
        </w:rPr>
        <w:t xml:space="preserve"> </w:t>
      </w:r>
      <w:proofErr w:type="spellStart"/>
      <w:r>
        <w:rPr>
          <w:color w:val="262626"/>
          <w:w w:val="105"/>
          <w:sz w:val="21"/>
        </w:rPr>
        <w:t>tohoto</w:t>
      </w:r>
      <w:proofErr w:type="spellEnd"/>
      <w:r>
        <w:rPr>
          <w:color w:val="262626"/>
          <w:w w:val="105"/>
          <w:sz w:val="21"/>
        </w:rPr>
        <w:t xml:space="preserve"> </w:t>
      </w:r>
      <w:proofErr w:type="spellStart"/>
      <w:proofErr w:type="gramStart"/>
      <w:r>
        <w:rPr>
          <w:color w:val="262626"/>
          <w:w w:val="105"/>
          <w:sz w:val="21"/>
        </w:rPr>
        <w:t>článku</w:t>
      </w:r>
      <w:proofErr w:type="spellEnd"/>
      <w:r>
        <w:rPr>
          <w:color w:val="262626"/>
          <w:w w:val="105"/>
          <w:sz w:val="21"/>
        </w:rPr>
        <w:t xml:space="preserve">  </w:t>
      </w:r>
      <w:proofErr w:type="spellStart"/>
      <w:r>
        <w:rPr>
          <w:color w:val="262626"/>
          <w:w w:val="105"/>
          <w:sz w:val="21"/>
        </w:rPr>
        <w:t>této</w:t>
      </w:r>
      <w:proofErr w:type="spellEnd"/>
      <w:proofErr w:type="gramEnd"/>
      <w:r>
        <w:rPr>
          <w:color w:val="262626"/>
          <w:w w:val="105"/>
          <w:sz w:val="21"/>
        </w:rPr>
        <w:t xml:space="preserve"> </w:t>
      </w:r>
      <w:proofErr w:type="spellStart"/>
      <w:r>
        <w:rPr>
          <w:color w:val="262626"/>
          <w:w w:val="105"/>
          <w:sz w:val="21"/>
        </w:rPr>
        <w:t>smlouvy</w:t>
      </w:r>
      <w:proofErr w:type="spellEnd"/>
      <w:r>
        <w:rPr>
          <w:color w:val="262626"/>
          <w:w w:val="105"/>
          <w:sz w:val="21"/>
        </w:rPr>
        <w:t xml:space="preserve"> s </w:t>
      </w:r>
      <w:proofErr w:type="spellStart"/>
      <w:r>
        <w:rPr>
          <w:color w:val="262626"/>
          <w:w w:val="105"/>
          <w:sz w:val="21"/>
        </w:rPr>
        <w:t>odbornou</w:t>
      </w:r>
      <w:proofErr w:type="spellEnd"/>
      <w:r>
        <w:rPr>
          <w:color w:val="262626"/>
          <w:w w:val="105"/>
          <w:sz w:val="21"/>
        </w:rPr>
        <w:t xml:space="preserve"> </w:t>
      </w:r>
      <w:proofErr w:type="spellStart"/>
      <w:r>
        <w:rPr>
          <w:color w:val="262626"/>
          <w:w w:val="105"/>
          <w:sz w:val="21"/>
        </w:rPr>
        <w:t>péčí</w:t>
      </w:r>
      <w:proofErr w:type="spellEnd"/>
      <w:r>
        <w:rPr>
          <w:color w:val="262626"/>
          <w:w w:val="105"/>
          <w:sz w:val="21"/>
        </w:rPr>
        <w:t xml:space="preserve">, </w:t>
      </w:r>
      <w:proofErr w:type="spellStart"/>
      <w:r>
        <w:rPr>
          <w:color w:val="262626"/>
          <w:w w:val="105"/>
          <w:sz w:val="21"/>
        </w:rPr>
        <w:t>dodržovat</w:t>
      </w:r>
      <w:proofErr w:type="spellEnd"/>
      <w:r>
        <w:rPr>
          <w:color w:val="262626"/>
          <w:w w:val="105"/>
          <w:sz w:val="21"/>
        </w:rPr>
        <w:t xml:space="preserve"> </w:t>
      </w:r>
      <w:proofErr w:type="spellStart"/>
      <w:r>
        <w:rPr>
          <w:color w:val="262626"/>
          <w:w w:val="105"/>
          <w:sz w:val="21"/>
        </w:rPr>
        <w:t>platné</w:t>
      </w:r>
      <w:proofErr w:type="spellEnd"/>
      <w:r>
        <w:rPr>
          <w:color w:val="262626"/>
          <w:w w:val="105"/>
          <w:sz w:val="21"/>
        </w:rPr>
        <w:t xml:space="preserve"> </w:t>
      </w:r>
      <w:proofErr w:type="spellStart"/>
      <w:r>
        <w:rPr>
          <w:color w:val="262626"/>
          <w:w w:val="105"/>
          <w:sz w:val="21"/>
        </w:rPr>
        <w:t>právní</w:t>
      </w:r>
      <w:proofErr w:type="spellEnd"/>
      <w:r>
        <w:rPr>
          <w:color w:val="262626"/>
          <w:w w:val="105"/>
          <w:sz w:val="21"/>
        </w:rPr>
        <w:t xml:space="preserve"> </w:t>
      </w:r>
      <w:proofErr w:type="spellStart"/>
      <w:r>
        <w:rPr>
          <w:color w:val="262626"/>
          <w:w w:val="105"/>
          <w:sz w:val="21"/>
        </w:rPr>
        <w:t>předpisy</w:t>
      </w:r>
      <w:proofErr w:type="spellEnd"/>
      <w:r>
        <w:rPr>
          <w:color w:val="262626"/>
          <w:w w:val="105"/>
          <w:sz w:val="21"/>
        </w:rPr>
        <w:t xml:space="preserve"> a </w:t>
      </w:r>
      <w:proofErr w:type="spellStart"/>
      <w:r>
        <w:rPr>
          <w:color w:val="262626"/>
          <w:w w:val="105"/>
          <w:sz w:val="21"/>
        </w:rPr>
        <w:t>zabezpečit</w:t>
      </w:r>
      <w:proofErr w:type="spellEnd"/>
      <w:r>
        <w:rPr>
          <w:color w:val="262626"/>
          <w:w w:val="105"/>
          <w:sz w:val="21"/>
        </w:rPr>
        <w:t xml:space="preserve"> </w:t>
      </w:r>
      <w:proofErr w:type="spellStart"/>
      <w:r>
        <w:rPr>
          <w:color w:val="262626"/>
          <w:w w:val="105"/>
          <w:sz w:val="21"/>
        </w:rPr>
        <w:t>dodržování</w:t>
      </w:r>
      <w:proofErr w:type="spellEnd"/>
      <w:r>
        <w:rPr>
          <w:color w:val="262626"/>
          <w:w w:val="105"/>
          <w:sz w:val="21"/>
        </w:rPr>
        <w:t xml:space="preserve"> </w:t>
      </w:r>
      <w:proofErr w:type="spellStart"/>
      <w:r>
        <w:rPr>
          <w:color w:val="262626"/>
          <w:w w:val="105"/>
          <w:sz w:val="21"/>
        </w:rPr>
        <w:t>dohodnutých</w:t>
      </w:r>
      <w:proofErr w:type="spellEnd"/>
      <w:r>
        <w:rPr>
          <w:color w:val="262626"/>
          <w:w w:val="105"/>
          <w:sz w:val="21"/>
        </w:rPr>
        <w:t xml:space="preserve"> </w:t>
      </w:r>
      <w:proofErr w:type="spellStart"/>
      <w:r>
        <w:rPr>
          <w:color w:val="262626"/>
          <w:w w:val="105"/>
          <w:sz w:val="21"/>
        </w:rPr>
        <w:t>pracovních</w:t>
      </w:r>
      <w:proofErr w:type="spellEnd"/>
      <w:r>
        <w:rPr>
          <w:color w:val="262626"/>
          <w:spacing w:val="-19"/>
          <w:w w:val="105"/>
          <w:sz w:val="21"/>
        </w:rPr>
        <w:t xml:space="preserve"> </w:t>
      </w:r>
      <w:proofErr w:type="spellStart"/>
      <w:r>
        <w:rPr>
          <w:color w:val="262626"/>
          <w:w w:val="105"/>
          <w:sz w:val="21"/>
        </w:rPr>
        <w:t>postupů</w:t>
      </w:r>
      <w:proofErr w:type="spellEnd"/>
      <w:r>
        <w:rPr>
          <w:color w:val="262626"/>
          <w:w w:val="105"/>
          <w:sz w:val="21"/>
        </w:rPr>
        <w:t>.</w:t>
      </w:r>
    </w:p>
    <w:p w14:paraId="615687D7" w14:textId="77777777" w:rsidR="002F4414" w:rsidRDefault="00000000">
      <w:pPr>
        <w:pStyle w:val="Odstavecseseznamem"/>
        <w:numPr>
          <w:ilvl w:val="0"/>
          <w:numId w:val="6"/>
        </w:numPr>
        <w:tabs>
          <w:tab w:val="left" w:pos="526"/>
        </w:tabs>
        <w:spacing w:line="290" w:lineRule="auto"/>
        <w:ind w:left="530" w:right="1181" w:hanging="420"/>
        <w:jc w:val="both"/>
        <w:rPr>
          <w:sz w:val="21"/>
        </w:rPr>
      </w:pPr>
      <w:proofErr w:type="spellStart"/>
      <w:r>
        <w:rPr>
          <w:color w:val="262626"/>
          <w:sz w:val="21"/>
        </w:rPr>
        <w:t>Smluvní</w:t>
      </w:r>
      <w:proofErr w:type="spellEnd"/>
      <w:r>
        <w:rPr>
          <w:color w:val="262626"/>
          <w:sz w:val="21"/>
        </w:rPr>
        <w:t xml:space="preserve"> </w:t>
      </w:r>
      <w:proofErr w:type="spellStart"/>
      <w:r>
        <w:rPr>
          <w:color w:val="262626"/>
          <w:sz w:val="21"/>
        </w:rPr>
        <w:t>strany</w:t>
      </w:r>
      <w:proofErr w:type="spellEnd"/>
      <w:r>
        <w:rPr>
          <w:color w:val="262626"/>
          <w:sz w:val="21"/>
        </w:rPr>
        <w:t xml:space="preserve"> se </w:t>
      </w:r>
      <w:proofErr w:type="spellStart"/>
      <w:r>
        <w:rPr>
          <w:color w:val="262626"/>
          <w:sz w:val="21"/>
        </w:rPr>
        <w:t>společně</w:t>
      </w:r>
      <w:proofErr w:type="spellEnd"/>
      <w:r>
        <w:rPr>
          <w:color w:val="262626"/>
          <w:sz w:val="21"/>
        </w:rPr>
        <w:t xml:space="preserve"> </w:t>
      </w:r>
      <w:proofErr w:type="spellStart"/>
      <w:r>
        <w:rPr>
          <w:color w:val="262626"/>
          <w:sz w:val="21"/>
        </w:rPr>
        <w:t>zavazují</w:t>
      </w:r>
      <w:proofErr w:type="spellEnd"/>
      <w:r>
        <w:rPr>
          <w:color w:val="262626"/>
          <w:sz w:val="21"/>
        </w:rPr>
        <w:t xml:space="preserve"> </w:t>
      </w:r>
      <w:proofErr w:type="spellStart"/>
      <w:r>
        <w:rPr>
          <w:color w:val="262626"/>
          <w:sz w:val="21"/>
        </w:rPr>
        <w:t>ke</w:t>
      </w:r>
      <w:proofErr w:type="spellEnd"/>
      <w:r>
        <w:rPr>
          <w:color w:val="262626"/>
          <w:sz w:val="21"/>
        </w:rPr>
        <w:t xml:space="preserve"> </w:t>
      </w:r>
      <w:proofErr w:type="spellStart"/>
      <w:r>
        <w:rPr>
          <w:color w:val="262626"/>
          <w:sz w:val="21"/>
        </w:rPr>
        <w:t>spolupráci</w:t>
      </w:r>
      <w:proofErr w:type="spellEnd"/>
      <w:r>
        <w:rPr>
          <w:color w:val="262626"/>
          <w:sz w:val="21"/>
        </w:rPr>
        <w:t xml:space="preserve"> </w:t>
      </w:r>
      <w:proofErr w:type="spellStart"/>
      <w:r>
        <w:rPr>
          <w:color w:val="262626"/>
          <w:sz w:val="21"/>
        </w:rPr>
        <w:t>tak</w:t>
      </w:r>
      <w:proofErr w:type="spellEnd"/>
      <w:r>
        <w:rPr>
          <w:color w:val="262626"/>
          <w:sz w:val="21"/>
        </w:rPr>
        <w:t xml:space="preserve">, aby </w:t>
      </w:r>
      <w:proofErr w:type="spellStart"/>
      <w:r>
        <w:rPr>
          <w:color w:val="262626"/>
          <w:sz w:val="21"/>
        </w:rPr>
        <w:t>nedošlo</w:t>
      </w:r>
      <w:proofErr w:type="spellEnd"/>
      <w:r>
        <w:rPr>
          <w:color w:val="262626"/>
          <w:sz w:val="21"/>
        </w:rPr>
        <w:t xml:space="preserve"> </w:t>
      </w:r>
      <w:proofErr w:type="spellStart"/>
      <w:r>
        <w:rPr>
          <w:color w:val="262626"/>
          <w:sz w:val="21"/>
        </w:rPr>
        <w:t>ke</w:t>
      </w:r>
      <w:proofErr w:type="spellEnd"/>
      <w:r>
        <w:rPr>
          <w:color w:val="262626"/>
          <w:sz w:val="21"/>
        </w:rPr>
        <w:t xml:space="preserve"> </w:t>
      </w:r>
      <w:proofErr w:type="spellStart"/>
      <w:r>
        <w:rPr>
          <w:color w:val="262626"/>
          <w:sz w:val="21"/>
        </w:rPr>
        <w:t>změně</w:t>
      </w:r>
      <w:proofErr w:type="spellEnd"/>
      <w:r>
        <w:rPr>
          <w:color w:val="262626"/>
          <w:sz w:val="21"/>
        </w:rPr>
        <w:t xml:space="preserve">, </w:t>
      </w:r>
      <w:proofErr w:type="spellStart"/>
      <w:r>
        <w:rPr>
          <w:color w:val="262626"/>
          <w:sz w:val="21"/>
        </w:rPr>
        <w:t>která</w:t>
      </w:r>
      <w:proofErr w:type="spellEnd"/>
      <w:r>
        <w:rPr>
          <w:color w:val="262626"/>
          <w:sz w:val="21"/>
        </w:rPr>
        <w:t xml:space="preserve"> by </w:t>
      </w:r>
      <w:proofErr w:type="spellStart"/>
      <w:r>
        <w:rPr>
          <w:color w:val="262626"/>
          <w:sz w:val="21"/>
        </w:rPr>
        <w:t>mohla</w:t>
      </w:r>
      <w:proofErr w:type="spellEnd"/>
      <w:r>
        <w:rPr>
          <w:color w:val="262626"/>
          <w:sz w:val="21"/>
        </w:rPr>
        <w:t xml:space="preserve"> </w:t>
      </w:r>
      <w:proofErr w:type="spellStart"/>
      <w:r>
        <w:rPr>
          <w:color w:val="262626"/>
          <w:sz w:val="21"/>
        </w:rPr>
        <w:t>mít</w:t>
      </w:r>
      <w:proofErr w:type="spellEnd"/>
      <w:r>
        <w:rPr>
          <w:color w:val="262626"/>
          <w:sz w:val="21"/>
        </w:rPr>
        <w:t xml:space="preserve"> </w:t>
      </w:r>
      <w:proofErr w:type="spellStart"/>
      <w:r>
        <w:rPr>
          <w:color w:val="262626"/>
          <w:sz w:val="21"/>
        </w:rPr>
        <w:t>dopad</w:t>
      </w:r>
      <w:proofErr w:type="spellEnd"/>
      <w:r>
        <w:rPr>
          <w:color w:val="262626"/>
          <w:sz w:val="21"/>
        </w:rPr>
        <w:t xml:space="preserve"> </w:t>
      </w:r>
      <w:proofErr w:type="spellStart"/>
      <w:r>
        <w:rPr>
          <w:color w:val="262626"/>
          <w:sz w:val="21"/>
        </w:rPr>
        <w:t>na</w:t>
      </w:r>
      <w:proofErr w:type="spellEnd"/>
      <w:r>
        <w:rPr>
          <w:color w:val="262626"/>
          <w:sz w:val="21"/>
        </w:rPr>
        <w:t xml:space="preserve"> </w:t>
      </w:r>
      <w:proofErr w:type="spellStart"/>
      <w:r>
        <w:rPr>
          <w:color w:val="262626"/>
          <w:sz w:val="21"/>
        </w:rPr>
        <w:t>zajištění</w:t>
      </w:r>
      <w:proofErr w:type="spellEnd"/>
      <w:r>
        <w:rPr>
          <w:color w:val="262626"/>
          <w:sz w:val="21"/>
        </w:rPr>
        <w:t xml:space="preserve"> </w:t>
      </w:r>
      <w:proofErr w:type="spellStart"/>
      <w:r>
        <w:rPr>
          <w:color w:val="262626"/>
          <w:sz w:val="21"/>
        </w:rPr>
        <w:t>jakosti</w:t>
      </w:r>
      <w:proofErr w:type="spellEnd"/>
      <w:r>
        <w:rPr>
          <w:color w:val="262626"/>
          <w:sz w:val="21"/>
        </w:rPr>
        <w:t xml:space="preserve"> a </w:t>
      </w:r>
      <w:proofErr w:type="spellStart"/>
      <w:r>
        <w:rPr>
          <w:color w:val="262626"/>
          <w:sz w:val="21"/>
        </w:rPr>
        <w:t>bezpečnosti</w:t>
      </w:r>
      <w:proofErr w:type="spellEnd"/>
      <w:r>
        <w:rPr>
          <w:color w:val="262626"/>
          <w:sz w:val="21"/>
        </w:rPr>
        <w:t xml:space="preserve"> </w:t>
      </w:r>
      <w:proofErr w:type="spellStart"/>
      <w:r>
        <w:rPr>
          <w:color w:val="262626"/>
          <w:sz w:val="21"/>
        </w:rPr>
        <w:t>tkání</w:t>
      </w:r>
      <w:proofErr w:type="spellEnd"/>
      <w:r>
        <w:rPr>
          <w:color w:val="262626"/>
          <w:sz w:val="21"/>
        </w:rPr>
        <w:t xml:space="preserve"> a </w:t>
      </w:r>
      <w:proofErr w:type="spellStart"/>
      <w:r>
        <w:rPr>
          <w:color w:val="262626"/>
          <w:sz w:val="21"/>
        </w:rPr>
        <w:t>buněk</w:t>
      </w:r>
      <w:proofErr w:type="spellEnd"/>
      <w:r>
        <w:rPr>
          <w:color w:val="262626"/>
          <w:sz w:val="21"/>
        </w:rPr>
        <w:t xml:space="preserve"> </w:t>
      </w:r>
      <w:proofErr w:type="spellStart"/>
      <w:r>
        <w:rPr>
          <w:color w:val="262626"/>
          <w:sz w:val="21"/>
        </w:rPr>
        <w:t>tkáňovým</w:t>
      </w:r>
      <w:proofErr w:type="spellEnd"/>
      <w:r>
        <w:rPr>
          <w:color w:val="262626"/>
          <w:sz w:val="21"/>
        </w:rPr>
        <w:t xml:space="preserve"> </w:t>
      </w:r>
      <w:proofErr w:type="spellStart"/>
      <w:r>
        <w:rPr>
          <w:color w:val="262626"/>
          <w:sz w:val="21"/>
        </w:rPr>
        <w:t>zařízením</w:t>
      </w:r>
      <w:proofErr w:type="spellEnd"/>
      <w:r>
        <w:rPr>
          <w:color w:val="262626"/>
          <w:sz w:val="21"/>
        </w:rPr>
        <w:t>.</w:t>
      </w:r>
    </w:p>
    <w:p w14:paraId="4FA61F0B" w14:textId="77777777" w:rsidR="002F4414" w:rsidRDefault="00000000">
      <w:pPr>
        <w:pStyle w:val="Odstavecseseznamem"/>
        <w:numPr>
          <w:ilvl w:val="0"/>
          <w:numId w:val="6"/>
        </w:numPr>
        <w:tabs>
          <w:tab w:val="left" w:pos="530"/>
        </w:tabs>
        <w:spacing w:line="295" w:lineRule="auto"/>
        <w:ind w:left="525" w:right="1193" w:hanging="418"/>
        <w:jc w:val="both"/>
        <w:rPr>
          <w:sz w:val="21"/>
        </w:rPr>
      </w:pPr>
      <w:r>
        <w:rPr>
          <w:color w:val="262626"/>
          <w:sz w:val="21"/>
        </w:rPr>
        <w:t xml:space="preserve">CBC CZ se </w:t>
      </w:r>
      <w:proofErr w:type="spellStart"/>
      <w:r>
        <w:rPr>
          <w:color w:val="262626"/>
          <w:sz w:val="21"/>
        </w:rPr>
        <w:t>zavazuje</w:t>
      </w:r>
      <w:proofErr w:type="spellEnd"/>
      <w:r>
        <w:rPr>
          <w:color w:val="262626"/>
          <w:sz w:val="21"/>
        </w:rPr>
        <w:t xml:space="preserve"> bez </w:t>
      </w:r>
      <w:proofErr w:type="spellStart"/>
      <w:r>
        <w:rPr>
          <w:color w:val="262626"/>
          <w:sz w:val="21"/>
        </w:rPr>
        <w:t>nároku</w:t>
      </w:r>
      <w:proofErr w:type="spellEnd"/>
      <w:r>
        <w:rPr>
          <w:color w:val="262626"/>
          <w:sz w:val="21"/>
        </w:rPr>
        <w:t xml:space="preserve"> </w:t>
      </w:r>
      <w:proofErr w:type="spellStart"/>
      <w:r>
        <w:rPr>
          <w:color w:val="262626"/>
          <w:sz w:val="21"/>
        </w:rPr>
        <w:t>na</w:t>
      </w:r>
      <w:proofErr w:type="spellEnd"/>
      <w:r>
        <w:rPr>
          <w:color w:val="262626"/>
          <w:sz w:val="21"/>
        </w:rPr>
        <w:t xml:space="preserve"> </w:t>
      </w:r>
      <w:proofErr w:type="spellStart"/>
      <w:r>
        <w:rPr>
          <w:color w:val="262626"/>
          <w:sz w:val="21"/>
        </w:rPr>
        <w:t>náhradu</w:t>
      </w:r>
      <w:proofErr w:type="spellEnd"/>
      <w:r>
        <w:rPr>
          <w:color w:val="262626"/>
          <w:sz w:val="21"/>
        </w:rPr>
        <w:t xml:space="preserve">, </w:t>
      </w:r>
      <w:proofErr w:type="spellStart"/>
      <w:r>
        <w:rPr>
          <w:color w:val="262626"/>
          <w:sz w:val="21"/>
        </w:rPr>
        <w:t>tj</w:t>
      </w:r>
      <w:proofErr w:type="spellEnd"/>
      <w:r>
        <w:rPr>
          <w:color w:val="262626"/>
          <w:sz w:val="21"/>
        </w:rPr>
        <w:t xml:space="preserve">. </w:t>
      </w:r>
      <w:proofErr w:type="spellStart"/>
      <w:r>
        <w:rPr>
          <w:color w:val="262626"/>
          <w:sz w:val="21"/>
        </w:rPr>
        <w:t>bezplatně</w:t>
      </w:r>
      <w:proofErr w:type="spellEnd"/>
      <w:r>
        <w:rPr>
          <w:color w:val="262626"/>
          <w:sz w:val="21"/>
        </w:rPr>
        <w:t xml:space="preserve"> </w:t>
      </w:r>
      <w:proofErr w:type="spellStart"/>
      <w:r>
        <w:rPr>
          <w:color w:val="262626"/>
          <w:sz w:val="21"/>
        </w:rPr>
        <w:t>dodat</w:t>
      </w:r>
      <w:proofErr w:type="spellEnd"/>
      <w:r>
        <w:rPr>
          <w:color w:val="262626"/>
          <w:sz w:val="21"/>
        </w:rPr>
        <w:t xml:space="preserve"> </w:t>
      </w:r>
      <w:proofErr w:type="spellStart"/>
      <w:r>
        <w:rPr>
          <w:color w:val="262626"/>
          <w:sz w:val="21"/>
        </w:rPr>
        <w:t>Nemocnici</w:t>
      </w:r>
      <w:proofErr w:type="spellEnd"/>
      <w:r>
        <w:rPr>
          <w:color w:val="262626"/>
          <w:sz w:val="21"/>
        </w:rPr>
        <w:t xml:space="preserve"> </w:t>
      </w:r>
      <w:proofErr w:type="spellStart"/>
      <w:r>
        <w:rPr>
          <w:color w:val="262626"/>
          <w:sz w:val="21"/>
        </w:rPr>
        <w:t>všechny</w:t>
      </w:r>
      <w:proofErr w:type="spellEnd"/>
      <w:r>
        <w:rPr>
          <w:color w:val="262626"/>
          <w:sz w:val="21"/>
        </w:rPr>
        <w:t xml:space="preserve"> </w:t>
      </w:r>
      <w:proofErr w:type="spellStart"/>
      <w:r>
        <w:rPr>
          <w:color w:val="262626"/>
          <w:sz w:val="21"/>
        </w:rPr>
        <w:t>produkty</w:t>
      </w:r>
      <w:proofErr w:type="spellEnd"/>
      <w:r>
        <w:rPr>
          <w:color w:val="262626"/>
          <w:sz w:val="21"/>
        </w:rPr>
        <w:t xml:space="preserve">, </w:t>
      </w:r>
      <w:proofErr w:type="spellStart"/>
      <w:r>
        <w:rPr>
          <w:color w:val="262626"/>
          <w:sz w:val="21"/>
        </w:rPr>
        <w:t>materiály</w:t>
      </w:r>
      <w:proofErr w:type="spellEnd"/>
      <w:r>
        <w:rPr>
          <w:color w:val="262626"/>
          <w:sz w:val="21"/>
        </w:rPr>
        <w:t xml:space="preserve">, pro </w:t>
      </w:r>
      <w:proofErr w:type="spellStart"/>
      <w:r>
        <w:rPr>
          <w:color w:val="262626"/>
          <w:sz w:val="21"/>
        </w:rPr>
        <w:t>řádný</w:t>
      </w:r>
      <w:proofErr w:type="spellEnd"/>
      <w:r>
        <w:rPr>
          <w:color w:val="262626"/>
          <w:sz w:val="21"/>
        </w:rPr>
        <w:t xml:space="preserve"> </w:t>
      </w:r>
      <w:proofErr w:type="spellStart"/>
      <w:r>
        <w:rPr>
          <w:color w:val="262626"/>
          <w:sz w:val="21"/>
        </w:rPr>
        <w:t>výkon</w:t>
      </w:r>
      <w:proofErr w:type="spellEnd"/>
      <w:r>
        <w:rPr>
          <w:color w:val="262626"/>
          <w:sz w:val="21"/>
        </w:rPr>
        <w:t xml:space="preserve"> </w:t>
      </w:r>
      <w:proofErr w:type="spellStart"/>
      <w:r>
        <w:rPr>
          <w:color w:val="262626"/>
          <w:sz w:val="21"/>
        </w:rPr>
        <w:t>činnosti</w:t>
      </w:r>
      <w:proofErr w:type="spellEnd"/>
      <w:r>
        <w:rPr>
          <w:color w:val="262626"/>
          <w:sz w:val="21"/>
        </w:rPr>
        <w:t xml:space="preserve"> </w:t>
      </w:r>
      <w:proofErr w:type="spellStart"/>
      <w:r>
        <w:rPr>
          <w:color w:val="262626"/>
          <w:sz w:val="21"/>
        </w:rPr>
        <w:t>dle</w:t>
      </w:r>
      <w:proofErr w:type="spellEnd"/>
      <w:r>
        <w:rPr>
          <w:color w:val="262626"/>
          <w:sz w:val="21"/>
        </w:rPr>
        <w:t xml:space="preserve"> </w:t>
      </w:r>
      <w:proofErr w:type="spellStart"/>
      <w:r>
        <w:rPr>
          <w:color w:val="262626"/>
          <w:sz w:val="21"/>
        </w:rPr>
        <w:t>této</w:t>
      </w:r>
      <w:proofErr w:type="spellEnd"/>
      <w:r>
        <w:rPr>
          <w:color w:val="262626"/>
          <w:spacing w:val="26"/>
          <w:sz w:val="21"/>
        </w:rPr>
        <w:t xml:space="preserve"> </w:t>
      </w:r>
      <w:proofErr w:type="spellStart"/>
      <w:r>
        <w:rPr>
          <w:color w:val="262626"/>
          <w:sz w:val="21"/>
        </w:rPr>
        <w:t>Smlouvy</w:t>
      </w:r>
      <w:proofErr w:type="spellEnd"/>
      <w:r>
        <w:rPr>
          <w:color w:val="262626"/>
          <w:sz w:val="21"/>
        </w:rPr>
        <w:t>.</w:t>
      </w:r>
    </w:p>
    <w:p w14:paraId="3301BDF7" w14:textId="77777777" w:rsidR="002F4414" w:rsidRDefault="00000000">
      <w:pPr>
        <w:pStyle w:val="Odstavecseseznamem"/>
        <w:numPr>
          <w:ilvl w:val="0"/>
          <w:numId w:val="6"/>
        </w:numPr>
        <w:tabs>
          <w:tab w:val="left" w:pos="534"/>
        </w:tabs>
        <w:spacing w:line="292" w:lineRule="auto"/>
        <w:ind w:left="527" w:right="1178" w:hanging="420"/>
        <w:jc w:val="both"/>
        <w:rPr>
          <w:sz w:val="21"/>
        </w:rPr>
      </w:pPr>
      <w:r>
        <w:rPr>
          <w:color w:val="262626"/>
          <w:sz w:val="21"/>
        </w:rPr>
        <w:t xml:space="preserve">CBC CZ se </w:t>
      </w:r>
      <w:proofErr w:type="spellStart"/>
      <w:r>
        <w:rPr>
          <w:color w:val="262626"/>
          <w:sz w:val="21"/>
        </w:rPr>
        <w:t>zavazuje</w:t>
      </w:r>
      <w:proofErr w:type="spellEnd"/>
      <w:r>
        <w:rPr>
          <w:color w:val="262626"/>
          <w:sz w:val="21"/>
        </w:rPr>
        <w:t xml:space="preserve"> </w:t>
      </w:r>
      <w:proofErr w:type="spellStart"/>
      <w:r>
        <w:rPr>
          <w:color w:val="262626"/>
          <w:sz w:val="21"/>
        </w:rPr>
        <w:t>převzít</w:t>
      </w:r>
      <w:proofErr w:type="spellEnd"/>
      <w:r>
        <w:rPr>
          <w:color w:val="262626"/>
          <w:sz w:val="21"/>
        </w:rPr>
        <w:t xml:space="preserve"> </w:t>
      </w:r>
      <w:proofErr w:type="spellStart"/>
      <w:r>
        <w:rPr>
          <w:color w:val="262626"/>
          <w:sz w:val="21"/>
        </w:rPr>
        <w:t>odpovědnost</w:t>
      </w:r>
      <w:proofErr w:type="spellEnd"/>
      <w:r>
        <w:rPr>
          <w:color w:val="262626"/>
          <w:sz w:val="21"/>
        </w:rPr>
        <w:t xml:space="preserve"> za </w:t>
      </w:r>
      <w:proofErr w:type="spellStart"/>
      <w:r>
        <w:rPr>
          <w:color w:val="262626"/>
          <w:sz w:val="21"/>
        </w:rPr>
        <w:t>posouzení</w:t>
      </w:r>
      <w:proofErr w:type="spellEnd"/>
      <w:r>
        <w:rPr>
          <w:color w:val="262626"/>
          <w:sz w:val="21"/>
        </w:rPr>
        <w:t xml:space="preserve"> </w:t>
      </w:r>
      <w:proofErr w:type="spellStart"/>
      <w:r>
        <w:rPr>
          <w:color w:val="262626"/>
          <w:sz w:val="21"/>
        </w:rPr>
        <w:t>vhodnosti</w:t>
      </w:r>
      <w:proofErr w:type="spellEnd"/>
      <w:r>
        <w:rPr>
          <w:color w:val="262626"/>
          <w:sz w:val="21"/>
        </w:rPr>
        <w:t xml:space="preserve"> </w:t>
      </w:r>
      <w:proofErr w:type="spellStart"/>
      <w:r>
        <w:rPr>
          <w:color w:val="262626"/>
          <w:sz w:val="21"/>
        </w:rPr>
        <w:t>dárce</w:t>
      </w:r>
      <w:proofErr w:type="spellEnd"/>
      <w:r>
        <w:rPr>
          <w:color w:val="262626"/>
          <w:sz w:val="21"/>
        </w:rPr>
        <w:t xml:space="preserve"> v </w:t>
      </w:r>
      <w:proofErr w:type="spellStart"/>
      <w:r>
        <w:rPr>
          <w:color w:val="262626"/>
          <w:sz w:val="21"/>
        </w:rPr>
        <w:t>souladu</w:t>
      </w:r>
      <w:proofErr w:type="spellEnd"/>
      <w:r>
        <w:rPr>
          <w:color w:val="262626"/>
          <w:sz w:val="21"/>
        </w:rPr>
        <w:t xml:space="preserve"> s</w:t>
      </w:r>
      <w:proofErr w:type="gramStart"/>
      <w:r>
        <w:rPr>
          <w:color w:val="262626"/>
          <w:sz w:val="21"/>
        </w:rPr>
        <w:t>§  7</w:t>
      </w:r>
      <w:proofErr w:type="gramEnd"/>
      <w:r>
        <w:rPr>
          <w:color w:val="262626"/>
          <w:sz w:val="21"/>
        </w:rPr>
        <w:t xml:space="preserve"> TZ a </w:t>
      </w:r>
      <w:proofErr w:type="spellStart"/>
      <w:r>
        <w:rPr>
          <w:color w:val="262626"/>
          <w:sz w:val="21"/>
        </w:rPr>
        <w:t>vyhláškou</w:t>
      </w:r>
      <w:proofErr w:type="spellEnd"/>
      <w:r>
        <w:rPr>
          <w:color w:val="262626"/>
          <w:sz w:val="21"/>
        </w:rPr>
        <w:t xml:space="preserve"> č. 422/2008 Sb., </w:t>
      </w:r>
      <w:proofErr w:type="spellStart"/>
      <w:r>
        <w:rPr>
          <w:color w:val="262626"/>
          <w:sz w:val="21"/>
        </w:rPr>
        <w:t>tj</w:t>
      </w:r>
      <w:proofErr w:type="spellEnd"/>
      <w:r>
        <w:rPr>
          <w:color w:val="262626"/>
          <w:sz w:val="21"/>
        </w:rPr>
        <w:t xml:space="preserve">. </w:t>
      </w:r>
      <w:proofErr w:type="spellStart"/>
      <w:r>
        <w:rPr>
          <w:color w:val="262626"/>
          <w:sz w:val="21"/>
        </w:rPr>
        <w:t>zabezpečit</w:t>
      </w:r>
      <w:proofErr w:type="spellEnd"/>
      <w:r>
        <w:rPr>
          <w:color w:val="262626"/>
          <w:sz w:val="21"/>
        </w:rPr>
        <w:t xml:space="preserve"> </w:t>
      </w:r>
      <w:proofErr w:type="spellStart"/>
      <w:r>
        <w:rPr>
          <w:color w:val="262626"/>
          <w:sz w:val="21"/>
        </w:rPr>
        <w:t>vhodný</w:t>
      </w:r>
      <w:proofErr w:type="spellEnd"/>
      <w:r>
        <w:rPr>
          <w:color w:val="262626"/>
          <w:sz w:val="21"/>
        </w:rPr>
        <w:t xml:space="preserve"> </w:t>
      </w:r>
      <w:proofErr w:type="spellStart"/>
      <w:r>
        <w:rPr>
          <w:color w:val="262626"/>
          <w:sz w:val="21"/>
        </w:rPr>
        <w:t>odběrový</w:t>
      </w:r>
      <w:proofErr w:type="spellEnd"/>
      <w:r>
        <w:rPr>
          <w:color w:val="262626"/>
          <w:sz w:val="21"/>
        </w:rPr>
        <w:t xml:space="preserve"> </w:t>
      </w:r>
      <w:proofErr w:type="spellStart"/>
      <w:r>
        <w:rPr>
          <w:color w:val="262626"/>
          <w:sz w:val="21"/>
        </w:rPr>
        <w:t>materiál</w:t>
      </w:r>
      <w:proofErr w:type="spellEnd"/>
      <w:r>
        <w:rPr>
          <w:color w:val="262626"/>
          <w:sz w:val="21"/>
        </w:rPr>
        <w:t xml:space="preserve"> pro </w:t>
      </w:r>
      <w:proofErr w:type="spellStart"/>
      <w:r>
        <w:rPr>
          <w:color w:val="262626"/>
          <w:sz w:val="21"/>
        </w:rPr>
        <w:t>odběr</w:t>
      </w:r>
      <w:proofErr w:type="spellEnd"/>
      <w:r>
        <w:rPr>
          <w:color w:val="262626"/>
          <w:sz w:val="21"/>
        </w:rPr>
        <w:t xml:space="preserve"> </w:t>
      </w:r>
      <w:proofErr w:type="spellStart"/>
      <w:r>
        <w:rPr>
          <w:color w:val="262626"/>
          <w:sz w:val="21"/>
        </w:rPr>
        <w:t>srážlivé</w:t>
      </w:r>
      <w:proofErr w:type="spellEnd"/>
      <w:r>
        <w:rPr>
          <w:color w:val="262626"/>
          <w:sz w:val="21"/>
        </w:rPr>
        <w:t xml:space="preserve"> </w:t>
      </w:r>
      <w:proofErr w:type="spellStart"/>
      <w:r>
        <w:rPr>
          <w:color w:val="262626"/>
          <w:sz w:val="21"/>
        </w:rPr>
        <w:t>venózní</w:t>
      </w:r>
      <w:proofErr w:type="spellEnd"/>
      <w:r>
        <w:rPr>
          <w:color w:val="262626"/>
          <w:sz w:val="21"/>
        </w:rPr>
        <w:t xml:space="preserve"> </w:t>
      </w:r>
      <w:proofErr w:type="spellStart"/>
      <w:r>
        <w:rPr>
          <w:color w:val="262626"/>
          <w:sz w:val="21"/>
        </w:rPr>
        <w:t>krve</w:t>
      </w:r>
      <w:proofErr w:type="spellEnd"/>
      <w:r>
        <w:rPr>
          <w:color w:val="262626"/>
          <w:sz w:val="21"/>
        </w:rPr>
        <w:t xml:space="preserve"> </w:t>
      </w:r>
      <w:proofErr w:type="spellStart"/>
      <w:r>
        <w:rPr>
          <w:color w:val="262626"/>
          <w:sz w:val="21"/>
        </w:rPr>
        <w:t>matky</w:t>
      </w:r>
      <w:proofErr w:type="spellEnd"/>
      <w:r>
        <w:rPr>
          <w:color w:val="262626"/>
          <w:sz w:val="21"/>
        </w:rPr>
        <w:t xml:space="preserve">, </w:t>
      </w:r>
      <w:proofErr w:type="spellStart"/>
      <w:r>
        <w:rPr>
          <w:color w:val="262626"/>
          <w:sz w:val="21"/>
        </w:rPr>
        <w:t>vyšetření</w:t>
      </w:r>
      <w:proofErr w:type="spellEnd"/>
      <w:r>
        <w:rPr>
          <w:color w:val="262626"/>
          <w:sz w:val="21"/>
        </w:rPr>
        <w:t xml:space="preserve"> </w:t>
      </w:r>
      <w:proofErr w:type="spellStart"/>
      <w:r>
        <w:rPr>
          <w:color w:val="262626"/>
          <w:sz w:val="21"/>
        </w:rPr>
        <w:t>krevního</w:t>
      </w:r>
      <w:proofErr w:type="spellEnd"/>
      <w:r>
        <w:rPr>
          <w:color w:val="262626"/>
          <w:sz w:val="21"/>
        </w:rPr>
        <w:t xml:space="preserve"> </w:t>
      </w:r>
      <w:proofErr w:type="spellStart"/>
      <w:r>
        <w:rPr>
          <w:color w:val="262626"/>
          <w:sz w:val="21"/>
        </w:rPr>
        <w:t>vzorku</w:t>
      </w:r>
      <w:proofErr w:type="spellEnd"/>
      <w:r>
        <w:rPr>
          <w:color w:val="262626"/>
          <w:sz w:val="21"/>
        </w:rPr>
        <w:t xml:space="preserve"> v </w:t>
      </w:r>
      <w:proofErr w:type="spellStart"/>
      <w:r>
        <w:rPr>
          <w:color w:val="262626"/>
          <w:sz w:val="21"/>
        </w:rPr>
        <w:t>diagnostické</w:t>
      </w:r>
      <w:proofErr w:type="spellEnd"/>
      <w:r>
        <w:rPr>
          <w:color w:val="262626"/>
          <w:sz w:val="21"/>
        </w:rPr>
        <w:t xml:space="preserve"> </w:t>
      </w:r>
      <w:proofErr w:type="spellStart"/>
      <w:r>
        <w:rPr>
          <w:color w:val="262626"/>
          <w:sz w:val="21"/>
        </w:rPr>
        <w:t>laboratoři</w:t>
      </w:r>
      <w:proofErr w:type="spellEnd"/>
      <w:r>
        <w:rPr>
          <w:color w:val="262626"/>
          <w:sz w:val="21"/>
        </w:rPr>
        <w:t xml:space="preserve"> a </w:t>
      </w:r>
      <w:proofErr w:type="spellStart"/>
      <w:r>
        <w:rPr>
          <w:color w:val="262626"/>
          <w:sz w:val="21"/>
        </w:rPr>
        <w:t>vyhotovení</w:t>
      </w:r>
      <w:proofErr w:type="spellEnd"/>
      <w:r>
        <w:rPr>
          <w:color w:val="262626"/>
          <w:sz w:val="21"/>
        </w:rPr>
        <w:t xml:space="preserve"> </w:t>
      </w:r>
      <w:proofErr w:type="spellStart"/>
      <w:r>
        <w:rPr>
          <w:color w:val="262626"/>
          <w:sz w:val="21"/>
        </w:rPr>
        <w:t>záznamu</w:t>
      </w:r>
      <w:proofErr w:type="spellEnd"/>
      <w:r>
        <w:rPr>
          <w:color w:val="262626"/>
          <w:sz w:val="21"/>
        </w:rPr>
        <w:t xml:space="preserve"> o </w:t>
      </w:r>
      <w:proofErr w:type="spellStart"/>
      <w:r>
        <w:rPr>
          <w:color w:val="262626"/>
          <w:sz w:val="21"/>
        </w:rPr>
        <w:t>posouzení</w:t>
      </w:r>
      <w:proofErr w:type="spellEnd"/>
      <w:r>
        <w:rPr>
          <w:color w:val="262626"/>
          <w:sz w:val="21"/>
        </w:rPr>
        <w:t xml:space="preserve"> </w:t>
      </w:r>
      <w:proofErr w:type="spellStart"/>
      <w:r>
        <w:rPr>
          <w:color w:val="262626"/>
          <w:sz w:val="21"/>
        </w:rPr>
        <w:t>vhodnosti</w:t>
      </w:r>
      <w:proofErr w:type="spellEnd"/>
      <w:r>
        <w:rPr>
          <w:color w:val="262626"/>
          <w:spacing w:val="31"/>
          <w:sz w:val="21"/>
        </w:rPr>
        <w:t xml:space="preserve"> </w:t>
      </w:r>
      <w:proofErr w:type="spellStart"/>
      <w:r>
        <w:rPr>
          <w:color w:val="262626"/>
          <w:sz w:val="21"/>
        </w:rPr>
        <w:t>dárce</w:t>
      </w:r>
      <w:proofErr w:type="spellEnd"/>
      <w:r>
        <w:rPr>
          <w:color w:val="262626"/>
          <w:sz w:val="21"/>
        </w:rPr>
        <w:t>.</w:t>
      </w:r>
    </w:p>
    <w:p w14:paraId="64E185D1" w14:textId="77777777" w:rsidR="002F4414" w:rsidRDefault="00000000">
      <w:pPr>
        <w:pStyle w:val="Odstavecseseznamem"/>
        <w:numPr>
          <w:ilvl w:val="0"/>
          <w:numId w:val="6"/>
        </w:numPr>
        <w:tabs>
          <w:tab w:val="left" w:pos="526"/>
        </w:tabs>
        <w:spacing w:line="290" w:lineRule="auto"/>
        <w:ind w:left="526" w:right="1182" w:hanging="419"/>
        <w:jc w:val="both"/>
        <w:rPr>
          <w:sz w:val="21"/>
        </w:rPr>
      </w:pPr>
      <w:proofErr w:type="spellStart"/>
      <w:r>
        <w:rPr>
          <w:color w:val="262626"/>
          <w:sz w:val="21"/>
        </w:rPr>
        <w:t>Smluvní</w:t>
      </w:r>
      <w:proofErr w:type="spellEnd"/>
      <w:r>
        <w:rPr>
          <w:color w:val="262626"/>
          <w:sz w:val="21"/>
        </w:rPr>
        <w:t xml:space="preserve"> </w:t>
      </w:r>
      <w:proofErr w:type="spellStart"/>
      <w:r>
        <w:rPr>
          <w:color w:val="262626"/>
          <w:sz w:val="21"/>
        </w:rPr>
        <w:t>strany</w:t>
      </w:r>
      <w:proofErr w:type="spellEnd"/>
      <w:r>
        <w:rPr>
          <w:color w:val="262626"/>
          <w:sz w:val="21"/>
        </w:rPr>
        <w:t xml:space="preserve"> se </w:t>
      </w:r>
      <w:proofErr w:type="spellStart"/>
      <w:r>
        <w:rPr>
          <w:color w:val="262626"/>
          <w:sz w:val="21"/>
        </w:rPr>
        <w:t>zavazují</w:t>
      </w:r>
      <w:proofErr w:type="spellEnd"/>
      <w:r>
        <w:rPr>
          <w:color w:val="262626"/>
          <w:sz w:val="21"/>
        </w:rPr>
        <w:t xml:space="preserve"> v </w:t>
      </w:r>
      <w:proofErr w:type="spellStart"/>
      <w:r>
        <w:rPr>
          <w:color w:val="262626"/>
          <w:sz w:val="21"/>
        </w:rPr>
        <w:t>souladu</w:t>
      </w:r>
      <w:proofErr w:type="spellEnd"/>
      <w:r>
        <w:rPr>
          <w:color w:val="262626"/>
          <w:sz w:val="21"/>
        </w:rPr>
        <w:t xml:space="preserve"> s § 51 </w:t>
      </w:r>
      <w:proofErr w:type="spellStart"/>
      <w:r>
        <w:rPr>
          <w:color w:val="262626"/>
          <w:sz w:val="21"/>
        </w:rPr>
        <w:t>zákona</w:t>
      </w:r>
      <w:proofErr w:type="spellEnd"/>
      <w:r>
        <w:rPr>
          <w:color w:val="262626"/>
          <w:sz w:val="21"/>
        </w:rPr>
        <w:t xml:space="preserve"> č. 372/2011 Sb., </w:t>
      </w:r>
      <w:proofErr w:type="gramStart"/>
      <w:r>
        <w:rPr>
          <w:color w:val="262626"/>
          <w:sz w:val="21"/>
        </w:rPr>
        <w:t xml:space="preserve">o  </w:t>
      </w:r>
      <w:proofErr w:type="spellStart"/>
      <w:r>
        <w:rPr>
          <w:color w:val="262626"/>
          <w:sz w:val="21"/>
        </w:rPr>
        <w:t>zdravotních</w:t>
      </w:r>
      <w:proofErr w:type="spellEnd"/>
      <w:proofErr w:type="gramEnd"/>
      <w:r>
        <w:rPr>
          <w:color w:val="262626"/>
          <w:sz w:val="21"/>
        </w:rPr>
        <w:t xml:space="preserve">  </w:t>
      </w:r>
      <w:proofErr w:type="spellStart"/>
      <w:r>
        <w:rPr>
          <w:color w:val="262626"/>
          <w:sz w:val="21"/>
        </w:rPr>
        <w:t>službách</w:t>
      </w:r>
      <w:proofErr w:type="spellEnd"/>
      <w:r>
        <w:rPr>
          <w:color w:val="262626"/>
          <w:sz w:val="21"/>
        </w:rPr>
        <w:t xml:space="preserve">  a  se   </w:t>
      </w:r>
      <w:proofErr w:type="spellStart"/>
      <w:r>
        <w:rPr>
          <w:color w:val="262626"/>
          <w:sz w:val="21"/>
        </w:rPr>
        <w:t>zákonem</w:t>
      </w:r>
      <w:proofErr w:type="spellEnd"/>
      <w:r>
        <w:rPr>
          <w:color w:val="262626"/>
          <w:sz w:val="21"/>
        </w:rPr>
        <w:t xml:space="preserve">   č.  101/</w:t>
      </w:r>
      <w:proofErr w:type="gramStart"/>
      <w:r>
        <w:rPr>
          <w:color w:val="262626"/>
          <w:sz w:val="21"/>
        </w:rPr>
        <w:t>2000  Sb.</w:t>
      </w:r>
      <w:proofErr w:type="gramEnd"/>
      <w:r>
        <w:rPr>
          <w:color w:val="262626"/>
          <w:sz w:val="21"/>
        </w:rPr>
        <w:t xml:space="preserve">,  o   </w:t>
      </w:r>
      <w:proofErr w:type="spellStart"/>
      <w:r>
        <w:rPr>
          <w:color w:val="262626"/>
          <w:sz w:val="21"/>
        </w:rPr>
        <w:t>ochraně</w:t>
      </w:r>
      <w:proofErr w:type="spellEnd"/>
      <w:r>
        <w:rPr>
          <w:color w:val="262626"/>
          <w:sz w:val="21"/>
        </w:rPr>
        <w:t xml:space="preserve">   </w:t>
      </w:r>
      <w:proofErr w:type="spellStart"/>
      <w:r>
        <w:rPr>
          <w:color w:val="262626"/>
          <w:sz w:val="21"/>
        </w:rPr>
        <w:t>osobních</w:t>
      </w:r>
      <w:proofErr w:type="spellEnd"/>
      <w:r>
        <w:rPr>
          <w:color w:val="262626"/>
          <w:sz w:val="21"/>
        </w:rPr>
        <w:t xml:space="preserve">   </w:t>
      </w:r>
      <w:proofErr w:type="spellStart"/>
      <w:r>
        <w:rPr>
          <w:color w:val="262626"/>
          <w:sz w:val="21"/>
        </w:rPr>
        <w:t>údajů</w:t>
      </w:r>
      <w:proofErr w:type="spellEnd"/>
      <w:r>
        <w:rPr>
          <w:color w:val="262626"/>
          <w:sz w:val="21"/>
        </w:rPr>
        <w:t xml:space="preserve">,  </w:t>
      </w:r>
      <w:proofErr w:type="spellStart"/>
      <w:r>
        <w:rPr>
          <w:color w:val="262626"/>
          <w:sz w:val="21"/>
        </w:rPr>
        <w:t>stejně</w:t>
      </w:r>
      <w:proofErr w:type="spellEnd"/>
      <w:r>
        <w:rPr>
          <w:color w:val="262626"/>
          <w:sz w:val="21"/>
        </w:rPr>
        <w:t xml:space="preserve">  </w:t>
      </w:r>
      <w:proofErr w:type="spellStart"/>
      <w:r>
        <w:rPr>
          <w:color w:val="262626"/>
          <w:sz w:val="21"/>
        </w:rPr>
        <w:t>jako</w:t>
      </w:r>
      <w:proofErr w:type="spellEnd"/>
      <w:r>
        <w:rPr>
          <w:color w:val="262626"/>
          <w:sz w:val="21"/>
        </w:rPr>
        <w:t xml:space="preserve">  </w:t>
      </w:r>
      <w:proofErr w:type="spellStart"/>
      <w:r>
        <w:rPr>
          <w:color w:val="262626"/>
          <w:sz w:val="21"/>
        </w:rPr>
        <w:t>i</w:t>
      </w:r>
      <w:proofErr w:type="spellEnd"/>
      <w:r>
        <w:rPr>
          <w:color w:val="262626"/>
          <w:sz w:val="21"/>
        </w:rPr>
        <w:t xml:space="preserve"> v </w:t>
      </w:r>
      <w:proofErr w:type="spellStart"/>
      <w:r>
        <w:rPr>
          <w:color w:val="262626"/>
          <w:sz w:val="21"/>
        </w:rPr>
        <w:t>souladu</w:t>
      </w:r>
      <w:proofErr w:type="spellEnd"/>
      <w:r>
        <w:rPr>
          <w:color w:val="262626"/>
          <w:sz w:val="21"/>
        </w:rPr>
        <w:t xml:space="preserve"> s </w:t>
      </w:r>
      <w:proofErr w:type="spellStart"/>
      <w:r>
        <w:rPr>
          <w:color w:val="262626"/>
          <w:sz w:val="21"/>
        </w:rPr>
        <w:t>ostatními</w:t>
      </w:r>
      <w:proofErr w:type="spellEnd"/>
      <w:r>
        <w:rPr>
          <w:color w:val="262626"/>
          <w:sz w:val="21"/>
        </w:rPr>
        <w:t xml:space="preserve"> </w:t>
      </w:r>
      <w:proofErr w:type="spellStart"/>
      <w:r>
        <w:rPr>
          <w:color w:val="262626"/>
          <w:sz w:val="21"/>
        </w:rPr>
        <w:t>právními</w:t>
      </w:r>
      <w:proofErr w:type="spellEnd"/>
      <w:r>
        <w:rPr>
          <w:color w:val="262626"/>
          <w:sz w:val="21"/>
        </w:rPr>
        <w:t xml:space="preserve"> </w:t>
      </w:r>
      <w:proofErr w:type="spellStart"/>
      <w:r>
        <w:rPr>
          <w:color w:val="262626"/>
          <w:sz w:val="21"/>
        </w:rPr>
        <w:t>předpisy</w:t>
      </w:r>
      <w:proofErr w:type="spellEnd"/>
      <w:r>
        <w:rPr>
          <w:color w:val="262626"/>
          <w:sz w:val="21"/>
        </w:rPr>
        <w:t xml:space="preserve">, </w:t>
      </w:r>
      <w:proofErr w:type="spellStart"/>
      <w:r>
        <w:rPr>
          <w:color w:val="262626"/>
          <w:sz w:val="21"/>
        </w:rPr>
        <w:t>zachovávat</w:t>
      </w:r>
      <w:proofErr w:type="spellEnd"/>
      <w:r>
        <w:rPr>
          <w:color w:val="262626"/>
          <w:sz w:val="21"/>
        </w:rPr>
        <w:t xml:space="preserve"> </w:t>
      </w:r>
      <w:proofErr w:type="spellStart"/>
      <w:r>
        <w:rPr>
          <w:color w:val="262626"/>
          <w:sz w:val="21"/>
        </w:rPr>
        <w:t>mlčenlivost</w:t>
      </w:r>
      <w:proofErr w:type="spellEnd"/>
      <w:r>
        <w:rPr>
          <w:color w:val="262626"/>
          <w:sz w:val="21"/>
        </w:rPr>
        <w:t xml:space="preserve"> o </w:t>
      </w:r>
      <w:proofErr w:type="spellStart"/>
      <w:r>
        <w:rPr>
          <w:color w:val="262626"/>
          <w:sz w:val="21"/>
        </w:rPr>
        <w:t>všech</w:t>
      </w:r>
      <w:proofErr w:type="spellEnd"/>
      <w:r>
        <w:rPr>
          <w:color w:val="262626"/>
          <w:sz w:val="21"/>
        </w:rPr>
        <w:t xml:space="preserve"> </w:t>
      </w:r>
      <w:proofErr w:type="spellStart"/>
      <w:r>
        <w:rPr>
          <w:color w:val="262626"/>
          <w:sz w:val="21"/>
        </w:rPr>
        <w:t>skutečnostech</w:t>
      </w:r>
      <w:proofErr w:type="spellEnd"/>
      <w:r>
        <w:rPr>
          <w:color w:val="262626"/>
          <w:sz w:val="21"/>
        </w:rPr>
        <w:t xml:space="preserve"> </w:t>
      </w:r>
      <w:proofErr w:type="spellStart"/>
      <w:r>
        <w:rPr>
          <w:color w:val="262626"/>
          <w:sz w:val="21"/>
        </w:rPr>
        <w:t>týkajících</w:t>
      </w:r>
      <w:proofErr w:type="spellEnd"/>
      <w:r>
        <w:rPr>
          <w:color w:val="262626"/>
          <w:sz w:val="21"/>
        </w:rPr>
        <w:t xml:space="preserve"> se </w:t>
      </w:r>
      <w:proofErr w:type="spellStart"/>
      <w:r>
        <w:rPr>
          <w:color w:val="262626"/>
          <w:sz w:val="21"/>
        </w:rPr>
        <w:t>osobního</w:t>
      </w:r>
      <w:proofErr w:type="spellEnd"/>
      <w:r>
        <w:rPr>
          <w:color w:val="262626"/>
          <w:sz w:val="21"/>
        </w:rPr>
        <w:t xml:space="preserve"> a </w:t>
      </w:r>
      <w:proofErr w:type="spellStart"/>
      <w:r>
        <w:rPr>
          <w:color w:val="262626"/>
          <w:sz w:val="21"/>
        </w:rPr>
        <w:t>zdravotního</w:t>
      </w:r>
      <w:proofErr w:type="spellEnd"/>
      <w:r>
        <w:rPr>
          <w:color w:val="262626"/>
          <w:sz w:val="21"/>
        </w:rPr>
        <w:t xml:space="preserve"> </w:t>
      </w:r>
      <w:proofErr w:type="spellStart"/>
      <w:r>
        <w:rPr>
          <w:color w:val="262626"/>
          <w:sz w:val="21"/>
        </w:rPr>
        <w:t>stavu</w:t>
      </w:r>
      <w:proofErr w:type="spellEnd"/>
      <w:r>
        <w:rPr>
          <w:color w:val="262626"/>
          <w:sz w:val="21"/>
        </w:rPr>
        <w:t xml:space="preserve"> </w:t>
      </w:r>
      <w:proofErr w:type="spellStart"/>
      <w:r>
        <w:rPr>
          <w:color w:val="262626"/>
          <w:sz w:val="21"/>
        </w:rPr>
        <w:t>těhotné</w:t>
      </w:r>
      <w:proofErr w:type="spellEnd"/>
      <w:r>
        <w:rPr>
          <w:color w:val="262626"/>
          <w:sz w:val="21"/>
        </w:rPr>
        <w:t xml:space="preserve"> </w:t>
      </w:r>
      <w:proofErr w:type="spellStart"/>
      <w:r>
        <w:rPr>
          <w:color w:val="262626"/>
          <w:sz w:val="21"/>
        </w:rPr>
        <w:t>ženy</w:t>
      </w:r>
      <w:proofErr w:type="spellEnd"/>
      <w:r>
        <w:rPr>
          <w:color w:val="262626"/>
          <w:sz w:val="21"/>
        </w:rPr>
        <w:t xml:space="preserve">,  </w:t>
      </w:r>
      <w:proofErr w:type="spellStart"/>
      <w:r>
        <w:rPr>
          <w:color w:val="262626"/>
          <w:sz w:val="21"/>
        </w:rPr>
        <w:t>budoucích</w:t>
      </w:r>
      <w:proofErr w:type="spellEnd"/>
      <w:r>
        <w:rPr>
          <w:color w:val="262626"/>
          <w:sz w:val="21"/>
        </w:rPr>
        <w:t xml:space="preserve">  </w:t>
      </w:r>
      <w:proofErr w:type="spellStart"/>
      <w:r>
        <w:rPr>
          <w:color w:val="262626"/>
          <w:sz w:val="21"/>
        </w:rPr>
        <w:t>rodičů</w:t>
      </w:r>
      <w:proofErr w:type="spellEnd"/>
      <w:r>
        <w:rPr>
          <w:color w:val="262626"/>
          <w:sz w:val="21"/>
        </w:rPr>
        <w:t xml:space="preserve">  a  </w:t>
      </w:r>
      <w:proofErr w:type="spellStart"/>
      <w:r>
        <w:rPr>
          <w:color w:val="262626"/>
          <w:sz w:val="21"/>
        </w:rPr>
        <w:t>jejich</w:t>
      </w:r>
      <w:proofErr w:type="spellEnd"/>
      <w:r>
        <w:rPr>
          <w:color w:val="262626"/>
          <w:sz w:val="21"/>
        </w:rPr>
        <w:t xml:space="preserve"> </w:t>
      </w:r>
      <w:proofErr w:type="spellStart"/>
      <w:r>
        <w:rPr>
          <w:color w:val="262626"/>
          <w:sz w:val="21"/>
        </w:rPr>
        <w:t>citlivých</w:t>
      </w:r>
      <w:proofErr w:type="spellEnd"/>
      <w:r>
        <w:rPr>
          <w:color w:val="262626"/>
          <w:spacing w:val="9"/>
          <w:sz w:val="21"/>
        </w:rPr>
        <w:t xml:space="preserve"> </w:t>
      </w:r>
      <w:proofErr w:type="spellStart"/>
      <w:r>
        <w:rPr>
          <w:color w:val="262626"/>
          <w:sz w:val="21"/>
        </w:rPr>
        <w:t>údajů</w:t>
      </w:r>
      <w:proofErr w:type="spellEnd"/>
      <w:r>
        <w:rPr>
          <w:color w:val="262626"/>
          <w:sz w:val="21"/>
        </w:rPr>
        <w:t>.</w:t>
      </w:r>
    </w:p>
    <w:p w14:paraId="3AD7A201" w14:textId="77777777" w:rsidR="002F4414" w:rsidRDefault="002F4414">
      <w:pPr>
        <w:pStyle w:val="Zkladntext"/>
        <w:rPr>
          <w:sz w:val="24"/>
        </w:rPr>
      </w:pPr>
    </w:p>
    <w:p w14:paraId="7D6EDC99" w14:textId="77777777" w:rsidR="002F4414" w:rsidRDefault="00000000">
      <w:pPr>
        <w:pStyle w:val="Nadpis1"/>
        <w:spacing w:line="290" w:lineRule="auto"/>
        <w:ind w:left="3711" w:right="4772"/>
      </w:pPr>
      <w:proofErr w:type="spellStart"/>
      <w:r>
        <w:rPr>
          <w:color w:val="262626"/>
        </w:rPr>
        <w:t>Článek</w:t>
      </w:r>
      <w:proofErr w:type="spellEnd"/>
      <w:r>
        <w:rPr>
          <w:color w:val="262626"/>
        </w:rPr>
        <w:t xml:space="preserve"> </w:t>
      </w:r>
      <w:r>
        <w:rPr>
          <w:color w:val="262626"/>
          <w:w w:val="90"/>
        </w:rPr>
        <w:t xml:space="preserve">111 </w:t>
      </w:r>
      <w:proofErr w:type="spellStart"/>
      <w:r>
        <w:rPr>
          <w:color w:val="262626"/>
        </w:rPr>
        <w:t>Platební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podmínky</w:t>
      </w:r>
      <w:proofErr w:type="spellEnd"/>
    </w:p>
    <w:p w14:paraId="2111CA6D" w14:textId="77777777" w:rsidR="002F4414" w:rsidRDefault="002F4414">
      <w:pPr>
        <w:pStyle w:val="Zkladntext"/>
        <w:spacing w:before="5"/>
        <w:rPr>
          <w:b/>
          <w:sz w:val="26"/>
        </w:rPr>
      </w:pPr>
    </w:p>
    <w:p w14:paraId="428F805A" w14:textId="246B0C37" w:rsidR="002F4414" w:rsidRDefault="00000000">
      <w:pPr>
        <w:pStyle w:val="Odstavecseseznamem"/>
        <w:numPr>
          <w:ilvl w:val="0"/>
          <w:numId w:val="5"/>
        </w:numPr>
        <w:tabs>
          <w:tab w:val="left" w:pos="462"/>
        </w:tabs>
        <w:spacing w:before="1" w:line="290" w:lineRule="auto"/>
        <w:ind w:right="1182" w:hanging="360"/>
        <w:jc w:val="both"/>
        <w:rPr>
          <w:sz w:val="21"/>
        </w:rPr>
      </w:pPr>
      <w:r>
        <w:rPr>
          <w:color w:val="262626"/>
          <w:sz w:val="21"/>
        </w:rPr>
        <w:t xml:space="preserve">CBC CZ se  </w:t>
      </w:r>
      <w:proofErr w:type="spellStart"/>
      <w:r>
        <w:rPr>
          <w:color w:val="262626"/>
          <w:sz w:val="21"/>
        </w:rPr>
        <w:t>zavazuje</w:t>
      </w:r>
      <w:proofErr w:type="spellEnd"/>
      <w:r>
        <w:rPr>
          <w:color w:val="262626"/>
          <w:sz w:val="21"/>
        </w:rPr>
        <w:t xml:space="preserve">  </w:t>
      </w:r>
      <w:proofErr w:type="spellStart"/>
      <w:r>
        <w:rPr>
          <w:color w:val="262626"/>
          <w:sz w:val="21"/>
        </w:rPr>
        <w:t>Nemocnici</w:t>
      </w:r>
      <w:proofErr w:type="spellEnd"/>
      <w:r>
        <w:rPr>
          <w:color w:val="262626"/>
          <w:sz w:val="21"/>
        </w:rPr>
        <w:t xml:space="preserve">  </w:t>
      </w:r>
      <w:proofErr w:type="spellStart"/>
      <w:r>
        <w:rPr>
          <w:color w:val="262626"/>
          <w:sz w:val="21"/>
        </w:rPr>
        <w:t>uhradit</w:t>
      </w:r>
      <w:proofErr w:type="spellEnd"/>
      <w:r>
        <w:rPr>
          <w:color w:val="262626"/>
          <w:sz w:val="21"/>
        </w:rPr>
        <w:t xml:space="preserve">  </w:t>
      </w:r>
      <w:proofErr w:type="spellStart"/>
      <w:r>
        <w:rPr>
          <w:color w:val="262626"/>
          <w:sz w:val="21"/>
        </w:rPr>
        <w:t>částku</w:t>
      </w:r>
      <w:proofErr w:type="spellEnd"/>
      <w:r>
        <w:rPr>
          <w:color w:val="262626"/>
          <w:sz w:val="21"/>
        </w:rPr>
        <w:t xml:space="preserve">  </w:t>
      </w:r>
      <w:proofErr w:type="spellStart"/>
      <w:r>
        <w:rPr>
          <w:color w:val="262626"/>
          <w:sz w:val="21"/>
        </w:rPr>
        <w:t>ve</w:t>
      </w:r>
      <w:proofErr w:type="spellEnd"/>
      <w:r>
        <w:rPr>
          <w:color w:val="262626"/>
          <w:sz w:val="21"/>
        </w:rPr>
        <w:t xml:space="preserve"> </w:t>
      </w:r>
      <w:proofErr w:type="spellStart"/>
      <w:r>
        <w:rPr>
          <w:color w:val="262626"/>
          <w:sz w:val="21"/>
        </w:rPr>
        <w:t>výši</w:t>
      </w:r>
      <w:proofErr w:type="spellEnd"/>
      <w:r>
        <w:rPr>
          <w:color w:val="262626"/>
          <w:sz w:val="21"/>
        </w:rPr>
        <w:t xml:space="preserve"> </w:t>
      </w:r>
      <w:proofErr w:type="spellStart"/>
      <w:r w:rsidR="002E18F4">
        <w:rPr>
          <w:color w:val="262626"/>
          <w:sz w:val="21"/>
        </w:rPr>
        <w:t>xxxx</w:t>
      </w:r>
      <w:proofErr w:type="spellEnd"/>
      <w:r>
        <w:rPr>
          <w:color w:val="262626"/>
          <w:sz w:val="21"/>
        </w:rPr>
        <w:t xml:space="preserve">,-  </w:t>
      </w:r>
      <w:proofErr w:type="spellStart"/>
      <w:r>
        <w:rPr>
          <w:color w:val="262626"/>
          <w:sz w:val="21"/>
        </w:rPr>
        <w:t>Kč</w:t>
      </w:r>
      <w:proofErr w:type="spellEnd"/>
      <w:r>
        <w:rPr>
          <w:color w:val="262626"/>
          <w:sz w:val="21"/>
        </w:rPr>
        <w:t xml:space="preserve"> </w:t>
      </w:r>
      <w:proofErr w:type="spellStart"/>
      <w:r>
        <w:rPr>
          <w:color w:val="262626"/>
          <w:sz w:val="21"/>
        </w:rPr>
        <w:t>mes,cne</w:t>
      </w:r>
      <w:proofErr w:type="spellEnd"/>
      <w:r>
        <w:rPr>
          <w:color w:val="262626"/>
          <w:sz w:val="21"/>
        </w:rPr>
        <w:t xml:space="preserve">  za </w:t>
      </w:r>
      <w:proofErr w:type="spellStart"/>
      <w:r>
        <w:rPr>
          <w:color w:val="262626"/>
          <w:sz w:val="21"/>
        </w:rPr>
        <w:t>propagaci</w:t>
      </w:r>
      <w:proofErr w:type="spellEnd"/>
      <w:r>
        <w:rPr>
          <w:color w:val="262626"/>
          <w:sz w:val="21"/>
        </w:rPr>
        <w:t xml:space="preserve">    a </w:t>
      </w:r>
      <w:proofErr w:type="spellStart"/>
      <w:r w:rsidR="002E18F4">
        <w:rPr>
          <w:color w:val="262626"/>
          <w:sz w:val="21"/>
        </w:rPr>
        <w:t>xxxx</w:t>
      </w:r>
      <w:proofErr w:type="spellEnd"/>
      <w:r w:rsidR="002E18F4">
        <w:rPr>
          <w:color w:val="262626"/>
          <w:sz w:val="21"/>
        </w:rPr>
        <w:t xml:space="preserve"> </w:t>
      </w:r>
      <w:r>
        <w:rPr>
          <w:color w:val="262626"/>
          <w:sz w:val="21"/>
        </w:rPr>
        <w:t xml:space="preserve">Kč, a to </w:t>
      </w:r>
      <w:proofErr w:type="spellStart"/>
      <w:r>
        <w:rPr>
          <w:color w:val="262626"/>
          <w:sz w:val="21"/>
        </w:rPr>
        <w:t>včetně</w:t>
      </w:r>
      <w:proofErr w:type="spellEnd"/>
      <w:r>
        <w:rPr>
          <w:color w:val="262626"/>
          <w:sz w:val="21"/>
        </w:rPr>
        <w:t xml:space="preserve"> DPH za </w:t>
      </w:r>
      <w:proofErr w:type="spellStart"/>
      <w:r>
        <w:rPr>
          <w:color w:val="262626"/>
          <w:sz w:val="21"/>
        </w:rPr>
        <w:t>každý</w:t>
      </w:r>
      <w:proofErr w:type="spellEnd"/>
      <w:r>
        <w:rPr>
          <w:color w:val="262626"/>
          <w:sz w:val="21"/>
        </w:rPr>
        <w:t xml:space="preserve"> </w:t>
      </w:r>
      <w:proofErr w:type="spellStart"/>
      <w:r>
        <w:rPr>
          <w:color w:val="262626"/>
          <w:sz w:val="21"/>
        </w:rPr>
        <w:t>provedený</w:t>
      </w:r>
      <w:proofErr w:type="spellEnd"/>
      <w:r>
        <w:rPr>
          <w:color w:val="262626"/>
          <w:sz w:val="21"/>
        </w:rPr>
        <w:t xml:space="preserve"> </w:t>
      </w:r>
      <w:proofErr w:type="spellStart"/>
      <w:r>
        <w:rPr>
          <w:color w:val="262626"/>
          <w:sz w:val="21"/>
        </w:rPr>
        <w:t>odběr</w:t>
      </w:r>
      <w:proofErr w:type="spellEnd"/>
      <w:r>
        <w:rPr>
          <w:color w:val="262626"/>
          <w:sz w:val="21"/>
        </w:rPr>
        <w:t xml:space="preserve"> </w:t>
      </w:r>
      <w:proofErr w:type="spellStart"/>
      <w:r>
        <w:rPr>
          <w:color w:val="262626"/>
          <w:sz w:val="21"/>
        </w:rPr>
        <w:t>pupečníkové</w:t>
      </w:r>
      <w:proofErr w:type="spellEnd"/>
      <w:r>
        <w:rPr>
          <w:color w:val="262626"/>
          <w:sz w:val="21"/>
        </w:rPr>
        <w:t xml:space="preserve"> </w:t>
      </w:r>
      <w:proofErr w:type="spellStart"/>
      <w:r>
        <w:rPr>
          <w:color w:val="262626"/>
          <w:sz w:val="21"/>
        </w:rPr>
        <w:t>krve</w:t>
      </w:r>
      <w:proofErr w:type="spellEnd"/>
      <w:r>
        <w:rPr>
          <w:color w:val="262626"/>
          <w:sz w:val="21"/>
        </w:rPr>
        <w:t xml:space="preserve">, </w:t>
      </w:r>
      <w:proofErr w:type="spellStart"/>
      <w:r>
        <w:rPr>
          <w:color w:val="262626"/>
          <w:sz w:val="21"/>
        </w:rPr>
        <w:t>pupečníkové</w:t>
      </w:r>
      <w:proofErr w:type="spellEnd"/>
      <w:r>
        <w:rPr>
          <w:color w:val="262626"/>
          <w:sz w:val="21"/>
        </w:rPr>
        <w:t xml:space="preserve"> a </w:t>
      </w:r>
      <w:proofErr w:type="spellStart"/>
      <w:r>
        <w:rPr>
          <w:color w:val="262626"/>
          <w:sz w:val="21"/>
        </w:rPr>
        <w:t>placentární</w:t>
      </w:r>
      <w:proofErr w:type="spellEnd"/>
      <w:r>
        <w:rPr>
          <w:color w:val="262626"/>
          <w:sz w:val="21"/>
        </w:rPr>
        <w:t xml:space="preserve"> </w:t>
      </w:r>
      <w:proofErr w:type="spellStart"/>
      <w:r>
        <w:rPr>
          <w:color w:val="262626"/>
          <w:sz w:val="21"/>
        </w:rPr>
        <w:t>krve</w:t>
      </w:r>
      <w:proofErr w:type="spellEnd"/>
      <w:r>
        <w:rPr>
          <w:color w:val="262626"/>
          <w:sz w:val="21"/>
        </w:rPr>
        <w:t xml:space="preserve">, resp.  </w:t>
      </w:r>
      <w:proofErr w:type="spellStart"/>
      <w:proofErr w:type="gramStart"/>
      <w:r>
        <w:rPr>
          <w:color w:val="262626"/>
          <w:sz w:val="21"/>
        </w:rPr>
        <w:t>tkáně</w:t>
      </w:r>
      <w:proofErr w:type="spellEnd"/>
      <w:r>
        <w:rPr>
          <w:color w:val="262626"/>
          <w:sz w:val="21"/>
        </w:rPr>
        <w:t xml:space="preserve">  </w:t>
      </w:r>
      <w:proofErr w:type="spellStart"/>
      <w:r>
        <w:rPr>
          <w:color w:val="262626"/>
          <w:sz w:val="21"/>
        </w:rPr>
        <w:t>pupečníku</w:t>
      </w:r>
      <w:proofErr w:type="spellEnd"/>
      <w:proofErr w:type="gramEnd"/>
      <w:r>
        <w:rPr>
          <w:color w:val="262626"/>
          <w:sz w:val="21"/>
        </w:rPr>
        <w:t xml:space="preserve">  </w:t>
      </w:r>
      <w:proofErr w:type="spellStart"/>
      <w:r>
        <w:rPr>
          <w:color w:val="262626"/>
          <w:sz w:val="21"/>
        </w:rPr>
        <w:t>podle</w:t>
      </w:r>
      <w:proofErr w:type="spellEnd"/>
      <w:r>
        <w:rPr>
          <w:color w:val="262626"/>
          <w:sz w:val="21"/>
        </w:rPr>
        <w:t xml:space="preserve">  </w:t>
      </w:r>
      <w:proofErr w:type="spellStart"/>
      <w:r>
        <w:rPr>
          <w:color w:val="262626"/>
          <w:sz w:val="21"/>
        </w:rPr>
        <w:t>této</w:t>
      </w:r>
      <w:proofErr w:type="spellEnd"/>
      <w:r>
        <w:rPr>
          <w:color w:val="262626"/>
          <w:sz w:val="21"/>
        </w:rPr>
        <w:t xml:space="preserve">  </w:t>
      </w:r>
      <w:proofErr w:type="spellStart"/>
      <w:r>
        <w:rPr>
          <w:color w:val="262626"/>
          <w:sz w:val="21"/>
        </w:rPr>
        <w:t>Smlouvy</w:t>
      </w:r>
      <w:proofErr w:type="spellEnd"/>
      <w:r>
        <w:rPr>
          <w:color w:val="262626"/>
          <w:sz w:val="21"/>
        </w:rPr>
        <w:t xml:space="preserve">.  V </w:t>
      </w:r>
      <w:proofErr w:type="spellStart"/>
      <w:proofErr w:type="gramStart"/>
      <w:r>
        <w:rPr>
          <w:color w:val="262626"/>
          <w:sz w:val="21"/>
        </w:rPr>
        <w:t>této</w:t>
      </w:r>
      <w:proofErr w:type="spellEnd"/>
      <w:r>
        <w:rPr>
          <w:color w:val="262626"/>
          <w:sz w:val="21"/>
        </w:rPr>
        <w:t xml:space="preserve">  </w:t>
      </w:r>
      <w:proofErr w:type="spellStart"/>
      <w:r>
        <w:rPr>
          <w:color w:val="262626"/>
          <w:sz w:val="21"/>
        </w:rPr>
        <w:t>odměně</w:t>
      </w:r>
      <w:proofErr w:type="spellEnd"/>
      <w:proofErr w:type="gramEnd"/>
      <w:r>
        <w:rPr>
          <w:color w:val="262626"/>
          <w:sz w:val="21"/>
        </w:rPr>
        <w:t xml:space="preserve">  </w:t>
      </w:r>
      <w:proofErr w:type="spellStart"/>
      <w:r>
        <w:rPr>
          <w:color w:val="262626"/>
          <w:sz w:val="21"/>
        </w:rPr>
        <w:t>jsou</w:t>
      </w:r>
      <w:proofErr w:type="spellEnd"/>
      <w:r>
        <w:rPr>
          <w:color w:val="262626"/>
          <w:sz w:val="21"/>
        </w:rPr>
        <w:t xml:space="preserve"> </w:t>
      </w:r>
      <w:proofErr w:type="spellStart"/>
      <w:r>
        <w:rPr>
          <w:color w:val="262626"/>
          <w:sz w:val="21"/>
        </w:rPr>
        <w:t>zahrnuty</w:t>
      </w:r>
      <w:proofErr w:type="spellEnd"/>
      <w:r>
        <w:rPr>
          <w:color w:val="262626"/>
          <w:sz w:val="21"/>
        </w:rPr>
        <w:t xml:space="preserve"> </w:t>
      </w:r>
      <w:proofErr w:type="spellStart"/>
      <w:r>
        <w:rPr>
          <w:color w:val="262626"/>
          <w:sz w:val="21"/>
        </w:rPr>
        <w:t>náklady</w:t>
      </w:r>
      <w:proofErr w:type="spellEnd"/>
      <w:r>
        <w:rPr>
          <w:color w:val="262626"/>
          <w:sz w:val="21"/>
        </w:rPr>
        <w:t xml:space="preserve"> </w:t>
      </w:r>
      <w:proofErr w:type="spellStart"/>
      <w:r>
        <w:rPr>
          <w:color w:val="262626"/>
          <w:sz w:val="21"/>
        </w:rPr>
        <w:t>vzniklé</w:t>
      </w:r>
      <w:proofErr w:type="spellEnd"/>
      <w:r>
        <w:rPr>
          <w:color w:val="262626"/>
          <w:sz w:val="21"/>
        </w:rPr>
        <w:t xml:space="preserve"> a </w:t>
      </w:r>
      <w:proofErr w:type="spellStart"/>
      <w:r>
        <w:rPr>
          <w:color w:val="262626"/>
          <w:sz w:val="21"/>
        </w:rPr>
        <w:t>vynaložené</w:t>
      </w:r>
      <w:proofErr w:type="spellEnd"/>
      <w:r>
        <w:rPr>
          <w:color w:val="262626"/>
          <w:sz w:val="21"/>
        </w:rPr>
        <w:t xml:space="preserve">  </w:t>
      </w:r>
      <w:proofErr w:type="spellStart"/>
      <w:r>
        <w:rPr>
          <w:color w:val="262626"/>
          <w:sz w:val="21"/>
        </w:rPr>
        <w:t>Nemocnicí</w:t>
      </w:r>
      <w:proofErr w:type="spellEnd"/>
      <w:r>
        <w:rPr>
          <w:color w:val="262626"/>
          <w:sz w:val="21"/>
        </w:rPr>
        <w:t xml:space="preserve"> v </w:t>
      </w:r>
      <w:proofErr w:type="spellStart"/>
      <w:r>
        <w:rPr>
          <w:color w:val="262626"/>
          <w:sz w:val="21"/>
        </w:rPr>
        <w:t>souvislosti</w:t>
      </w:r>
      <w:proofErr w:type="spellEnd"/>
      <w:r>
        <w:rPr>
          <w:color w:val="262626"/>
          <w:sz w:val="21"/>
        </w:rPr>
        <w:t xml:space="preserve"> s </w:t>
      </w:r>
      <w:proofErr w:type="spellStart"/>
      <w:r>
        <w:rPr>
          <w:color w:val="262626"/>
          <w:sz w:val="21"/>
        </w:rPr>
        <w:t>činností</w:t>
      </w:r>
      <w:proofErr w:type="spellEnd"/>
      <w:r>
        <w:rPr>
          <w:color w:val="262626"/>
          <w:sz w:val="21"/>
        </w:rPr>
        <w:t xml:space="preserve"> </w:t>
      </w:r>
      <w:proofErr w:type="spellStart"/>
      <w:r>
        <w:rPr>
          <w:color w:val="262626"/>
          <w:sz w:val="21"/>
        </w:rPr>
        <w:t>odstavce</w:t>
      </w:r>
      <w:proofErr w:type="spellEnd"/>
      <w:r>
        <w:rPr>
          <w:color w:val="262626"/>
          <w:sz w:val="21"/>
        </w:rPr>
        <w:t xml:space="preserve"> 1 </w:t>
      </w:r>
      <w:proofErr w:type="spellStart"/>
      <w:r>
        <w:rPr>
          <w:color w:val="262626"/>
          <w:sz w:val="21"/>
        </w:rPr>
        <w:t>až</w:t>
      </w:r>
      <w:proofErr w:type="spellEnd"/>
      <w:r>
        <w:rPr>
          <w:color w:val="262626"/>
          <w:sz w:val="21"/>
        </w:rPr>
        <w:t xml:space="preserve"> 5  </w:t>
      </w:r>
      <w:proofErr w:type="spellStart"/>
      <w:r>
        <w:rPr>
          <w:color w:val="262626"/>
          <w:sz w:val="21"/>
        </w:rPr>
        <w:t>dle</w:t>
      </w:r>
      <w:proofErr w:type="spellEnd"/>
      <w:r>
        <w:rPr>
          <w:color w:val="262626"/>
          <w:sz w:val="21"/>
        </w:rPr>
        <w:t xml:space="preserve"> </w:t>
      </w:r>
      <w:proofErr w:type="spellStart"/>
      <w:r>
        <w:rPr>
          <w:color w:val="262626"/>
          <w:sz w:val="21"/>
        </w:rPr>
        <w:t>Článku</w:t>
      </w:r>
      <w:proofErr w:type="spellEnd"/>
      <w:r>
        <w:rPr>
          <w:color w:val="262626"/>
          <w:sz w:val="21"/>
        </w:rPr>
        <w:t xml:space="preserve"> li. </w:t>
      </w:r>
      <w:proofErr w:type="spellStart"/>
      <w:r>
        <w:rPr>
          <w:color w:val="262626"/>
          <w:sz w:val="21"/>
        </w:rPr>
        <w:t>této</w:t>
      </w:r>
      <w:proofErr w:type="spellEnd"/>
      <w:r>
        <w:rPr>
          <w:color w:val="262626"/>
          <w:spacing w:val="-12"/>
          <w:sz w:val="21"/>
        </w:rPr>
        <w:t xml:space="preserve"> </w:t>
      </w:r>
      <w:proofErr w:type="spellStart"/>
      <w:r>
        <w:rPr>
          <w:color w:val="262626"/>
          <w:sz w:val="21"/>
        </w:rPr>
        <w:t>Smlouvy</w:t>
      </w:r>
      <w:proofErr w:type="spellEnd"/>
      <w:r>
        <w:rPr>
          <w:color w:val="262626"/>
          <w:sz w:val="21"/>
        </w:rPr>
        <w:t>.</w:t>
      </w:r>
    </w:p>
    <w:p w14:paraId="163BE4D9" w14:textId="77777777" w:rsidR="002F4414" w:rsidRDefault="00000000">
      <w:pPr>
        <w:pStyle w:val="Odstavecseseznamem"/>
        <w:numPr>
          <w:ilvl w:val="0"/>
          <w:numId w:val="5"/>
        </w:numPr>
        <w:tabs>
          <w:tab w:val="left" w:pos="533"/>
        </w:tabs>
        <w:spacing w:line="290" w:lineRule="auto"/>
        <w:ind w:left="532" w:right="1182" w:hanging="418"/>
        <w:jc w:val="both"/>
        <w:rPr>
          <w:sz w:val="21"/>
        </w:rPr>
      </w:pPr>
      <w:proofErr w:type="spellStart"/>
      <w:r>
        <w:rPr>
          <w:color w:val="262626"/>
          <w:w w:val="105"/>
          <w:sz w:val="21"/>
        </w:rPr>
        <w:t>Úhradu</w:t>
      </w:r>
      <w:proofErr w:type="spellEnd"/>
      <w:r>
        <w:rPr>
          <w:color w:val="262626"/>
          <w:spacing w:val="-3"/>
          <w:w w:val="105"/>
          <w:sz w:val="21"/>
        </w:rPr>
        <w:t xml:space="preserve"> </w:t>
      </w:r>
      <w:proofErr w:type="spellStart"/>
      <w:r>
        <w:rPr>
          <w:color w:val="262626"/>
          <w:w w:val="105"/>
          <w:sz w:val="21"/>
        </w:rPr>
        <w:t>částky</w:t>
      </w:r>
      <w:proofErr w:type="spellEnd"/>
      <w:r>
        <w:rPr>
          <w:color w:val="262626"/>
          <w:w w:val="105"/>
          <w:sz w:val="21"/>
        </w:rPr>
        <w:t xml:space="preserve"> </w:t>
      </w:r>
      <w:proofErr w:type="spellStart"/>
      <w:r>
        <w:rPr>
          <w:color w:val="262626"/>
          <w:w w:val="105"/>
          <w:sz w:val="21"/>
        </w:rPr>
        <w:t>dle</w:t>
      </w:r>
      <w:proofErr w:type="spellEnd"/>
      <w:r>
        <w:rPr>
          <w:color w:val="262626"/>
          <w:spacing w:val="-11"/>
          <w:w w:val="105"/>
          <w:sz w:val="21"/>
        </w:rPr>
        <w:t xml:space="preserve"> </w:t>
      </w:r>
      <w:proofErr w:type="spellStart"/>
      <w:r>
        <w:rPr>
          <w:color w:val="262626"/>
          <w:w w:val="105"/>
          <w:sz w:val="21"/>
        </w:rPr>
        <w:t>tohoto</w:t>
      </w:r>
      <w:proofErr w:type="spellEnd"/>
      <w:r>
        <w:rPr>
          <w:color w:val="262626"/>
          <w:spacing w:val="-2"/>
          <w:w w:val="105"/>
          <w:sz w:val="21"/>
        </w:rPr>
        <w:t xml:space="preserve"> </w:t>
      </w:r>
      <w:proofErr w:type="spellStart"/>
      <w:r>
        <w:rPr>
          <w:color w:val="262626"/>
          <w:w w:val="105"/>
          <w:sz w:val="21"/>
        </w:rPr>
        <w:t>článku</w:t>
      </w:r>
      <w:proofErr w:type="spellEnd"/>
      <w:r>
        <w:rPr>
          <w:color w:val="262626"/>
          <w:w w:val="105"/>
          <w:sz w:val="21"/>
        </w:rPr>
        <w:t>,</w:t>
      </w:r>
      <w:r>
        <w:rPr>
          <w:color w:val="262626"/>
          <w:spacing w:val="-11"/>
          <w:w w:val="105"/>
          <w:sz w:val="21"/>
        </w:rPr>
        <w:t xml:space="preserve"> </w:t>
      </w:r>
      <w:proofErr w:type="spellStart"/>
      <w:r>
        <w:rPr>
          <w:color w:val="262626"/>
          <w:w w:val="105"/>
          <w:sz w:val="21"/>
        </w:rPr>
        <w:t>uhradí</w:t>
      </w:r>
      <w:proofErr w:type="spellEnd"/>
      <w:r>
        <w:rPr>
          <w:color w:val="262626"/>
          <w:spacing w:val="-16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CBC</w:t>
      </w:r>
      <w:r>
        <w:rPr>
          <w:color w:val="262626"/>
          <w:spacing w:val="-7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CZ</w:t>
      </w:r>
      <w:r>
        <w:rPr>
          <w:color w:val="262626"/>
          <w:spacing w:val="-9"/>
          <w:w w:val="105"/>
          <w:sz w:val="21"/>
        </w:rPr>
        <w:t xml:space="preserve"> </w:t>
      </w:r>
      <w:proofErr w:type="spellStart"/>
      <w:r>
        <w:rPr>
          <w:color w:val="262626"/>
          <w:w w:val="105"/>
          <w:sz w:val="21"/>
        </w:rPr>
        <w:t>nejpozději</w:t>
      </w:r>
      <w:proofErr w:type="spellEnd"/>
      <w:r>
        <w:rPr>
          <w:color w:val="262626"/>
          <w:spacing w:val="1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do</w:t>
      </w:r>
      <w:r>
        <w:rPr>
          <w:color w:val="262626"/>
          <w:spacing w:val="-12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15</w:t>
      </w:r>
      <w:r>
        <w:rPr>
          <w:color w:val="262626"/>
          <w:spacing w:val="-7"/>
          <w:w w:val="105"/>
          <w:sz w:val="21"/>
        </w:rPr>
        <w:t xml:space="preserve"> </w:t>
      </w:r>
      <w:proofErr w:type="spellStart"/>
      <w:r>
        <w:rPr>
          <w:color w:val="262626"/>
          <w:w w:val="105"/>
          <w:sz w:val="21"/>
        </w:rPr>
        <w:t>dnů</w:t>
      </w:r>
      <w:proofErr w:type="spellEnd"/>
      <w:r>
        <w:rPr>
          <w:color w:val="262626"/>
          <w:spacing w:val="-10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ode</w:t>
      </w:r>
      <w:r>
        <w:rPr>
          <w:color w:val="262626"/>
          <w:spacing w:val="-9"/>
          <w:w w:val="105"/>
          <w:sz w:val="21"/>
        </w:rPr>
        <w:t xml:space="preserve"> </w:t>
      </w:r>
      <w:proofErr w:type="spellStart"/>
      <w:r>
        <w:rPr>
          <w:color w:val="262626"/>
          <w:w w:val="105"/>
          <w:sz w:val="21"/>
        </w:rPr>
        <w:t>dne</w:t>
      </w:r>
      <w:proofErr w:type="spellEnd"/>
      <w:r>
        <w:rPr>
          <w:color w:val="262626"/>
          <w:spacing w:val="-9"/>
          <w:w w:val="105"/>
          <w:sz w:val="21"/>
        </w:rPr>
        <w:t xml:space="preserve"> </w:t>
      </w:r>
      <w:proofErr w:type="spellStart"/>
      <w:r>
        <w:rPr>
          <w:color w:val="262626"/>
          <w:w w:val="105"/>
          <w:sz w:val="21"/>
        </w:rPr>
        <w:t>vystavení</w:t>
      </w:r>
      <w:proofErr w:type="spellEnd"/>
      <w:r>
        <w:rPr>
          <w:color w:val="262626"/>
          <w:w w:val="105"/>
          <w:sz w:val="21"/>
        </w:rPr>
        <w:t xml:space="preserve"> </w:t>
      </w:r>
      <w:proofErr w:type="spellStart"/>
      <w:r>
        <w:rPr>
          <w:color w:val="262626"/>
          <w:w w:val="105"/>
          <w:sz w:val="21"/>
        </w:rPr>
        <w:t>faktury</w:t>
      </w:r>
      <w:proofErr w:type="spellEnd"/>
      <w:r>
        <w:rPr>
          <w:color w:val="262626"/>
          <w:w w:val="105"/>
          <w:sz w:val="21"/>
        </w:rPr>
        <w:t xml:space="preserve"> </w:t>
      </w:r>
      <w:proofErr w:type="spellStart"/>
      <w:r>
        <w:rPr>
          <w:color w:val="262626"/>
          <w:w w:val="105"/>
          <w:sz w:val="21"/>
        </w:rPr>
        <w:t>na</w:t>
      </w:r>
      <w:proofErr w:type="spellEnd"/>
      <w:r>
        <w:rPr>
          <w:color w:val="262626"/>
          <w:w w:val="105"/>
          <w:sz w:val="21"/>
        </w:rPr>
        <w:t xml:space="preserve"> </w:t>
      </w:r>
      <w:proofErr w:type="spellStart"/>
      <w:r>
        <w:rPr>
          <w:color w:val="262626"/>
          <w:w w:val="105"/>
          <w:sz w:val="21"/>
        </w:rPr>
        <w:t>základě</w:t>
      </w:r>
      <w:proofErr w:type="spellEnd"/>
      <w:r>
        <w:rPr>
          <w:color w:val="262626"/>
          <w:w w:val="105"/>
          <w:sz w:val="21"/>
        </w:rPr>
        <w:t xml:space="preserve"> </w:t>
      </w:r>
      <w:proofErr w:type="spellStart"/>
      <w:r>
        <w:rPr>
          <w:color w:val="262626"/>
          <w:w w:val="105"/>
          <w:sz w:val="21"/>
        </w:rPr>
        <w:t>faktury</w:t>
      </w:r>
      <w:proofErr w:type="spellEnd"/>
      <w:r>
        <w:rPr>
          <w:color w:val="262626"/>
          <w:w w:val="105"/>
          <w:sz w:val="21"/>
        </w:rPr>
        <w:t xml:space="preserve">, </w:t>
      </w:r>
      <w:proofErr w:type="spellStart"/>
      <w:r>
        <w:rPr>
          <w:color w:val="262626"/>
          <w:w w:val="105"/>
          <w:sz w:val="21"/>
        </w:rPr>
        <w:t>kterou</w:t>
      </w:r>
      <w:proofErr w:type="spellEnd"/>
      <w:r>
        <w:rPr>
          <w:color w:val="262626"/>
          <w:w w:val="105"/>
          <w:sz w:val="21"/>
        </w:rPr>
        <w:t xml:space="preserve"> </w:t>
      </w:r>
      <w:proofErr w:type="spellStart"/>
      <w:r>
        <w:rPr>
          <w:color w:val="262626"/>
          <w:w w:val="105"/>
          <w:sz w:val="21"/>
        </w:rPr>
        <w:t>Nemocnice</w:t>
      </w:r>
      <w:proofErr w:type="spellEnd"/>
      <w:r>
        <w:rPr>
          <w:color w:val="262626"/>
          <w:w w:val="105"/>
          <w:sz w:val="21"/>
        </w:rPr>
        <w:t xml:space="preserve"> </w:t>
      </w:r>
      <w:proofErr w:type="spellStart"/>
      <w:r>
        <w:rPr>
          <w:color w:val="262626"/>
          <w:w w:val="105"/>
          <w:sz w:val="21"/>
        </w:rPr>
        <w:t>vystaví</w:t>
      </w:r>
      <w:proofErr w:type="spellEnd"/>
      <w:r>
        <w:rPr>
          <w:color w:val="262626"/>
          <w:w w:val="105"/>
          <w:sz w:val="21"/>
        </w:rPr>
        <w:t xml:space="preserve"> </w:t>
      </w:r>
      <w:proofErr w:type="spellStart"/>
      <w:r>
        <w:rPr>
          <w:color w:val="262626"/>
          <w:w w:val="105"/>
          <w:sz w:val="21"/>
        </w:rPr>
        <w:t>vždy</w:t>
      </w:r>
      <w:proofErr w:type="spellEnd"/>
      <w:r>
        <w:rPr>
          <w:color w:val="262626"/>
          <w:w w:val="105"/>
          <w:sz w:val="21"/>
        </w:rPr>
        <w:t xml:space="preserve"> do 10 </w:t>
      </w:r>
      <w:proofErr w:type="spellStart"/>
      <w:r>
        <w:rPr>
          <w:color w:val="262626"/>
          <w:w w:val="105"/>
          <w:sz w:val="21"/>
        </w:rPr>
        <w:t>dnů</w:t>
      </w:r>
      <w:proofErr w:type="spellEnd"/>
      <w:r>
        <w:rPr>
          <w:color w:val="262626"/>
          <w:w w:val="105"/>
          <w:sz w:val="21"/>
        </w:rPr>
        <w:t xml:space="preserve"> po </w:t>
      </w:r>
      <w:proofErr w:type="spellStart"/>
      <w:r>
        <w:rPr>
          <w:color w:val="262626"/>
          <w:w w:val="105"/>
          <w:sz w:val="21"/>
        </w:rPr>
        <w:t>uplynutí</w:t>
      </w:r>
      <w:proofErr w:type="spellEnd"/>
      <w:r>
        <w:rPr>
          <w:color w:val="262626"/>
          <w:w w:val="105"/>
          <w:sz w:val="21"/>
        </w:rPr>
        <w:t xml:space="preserve"> </w:t>
      </w:r>
      <w:proofErr w:type="spellStart"/>
      <w:r>
        <w:rPr>
          <w:color w:val="262626"/>
          <w:w w:val="105"/>
          <w:sz w:val="21"/>
        </w:rPr>
        <w:t>příslušného</w:t>
      </w:r>
      <w:proofErr w:type="spellEnd"/>
      <w:r>
        <w:rPr>
          <w:color w:val="262626"/>
          <w:w w:val="105"/>
          <w:sz w:val="21"/>
        </w:rPr>
        <w:t xml:space="preserve"> </w:t>
      </w:r>
      <w:proofErr w:type="spellStart"/>
      <w:r>
        <w:rPr>
          <w:color w:val="262626"/>
          <w:w w:val="105"/>
          <w:sz w:val="21"/>
        </w:rPr>
        <w:t>kalendářního</w:t>
      </w:r>
      <w:proofErr w:type="spellEnd"/>
      <w:r>
        <w:rPr>
          <w:color w:val="262626"/>
          <w:w w:val="105"/>
          <w:sz w:val="21"/>
        </w:rPr>
        <w:t xml:space="preserve"> </w:t>
      </w:r>
      <w:proofErr w:type="spellStart"/>
      <w:r>
        <w:rPr>
          <w:color w:val="262626"/>
          <w:w w:val="105"/>
          <w:sz w:val="21"/>
        </w:rPr>
        <w:t>měsíce</w:t>
      </w:r>
      <w:proofErr w:type="spellEnd"/>
      <w:r>
        <w:rPr>
          <w:color w:val="262626"/>
          <w:w w:val="105"/>
          <w:sz w:val="21"/>
        </w:rPr>
        <w:t xml:space="preserve">. Faktura </w:t>
      </w:r>
      <w:proofErr w:type="spellStart"/>
      <w:r>
        <w:rPr>
          <w:color w:val="262626"/>
          <w:w w:val="105"/>
          <w:sz w:val="21"/>
        </w:rPr>
        <w:t>bude</w:t>
      </w:r>
      <w:proofErr w:type="spellEnd"/>
      <w:r>
        <w:rPr>
          <w:color w:val="262626"/>
          <w:w w:val="105"/>
          <w:sz w:val="21"/>
        </w:rPr>
        <w:t xml:space="preserve"> </w:t>
      </w:r>
      <w:proofErr w:type="spellStart"/>
      <w:r>
        <w:rPr>
          <w:color w:val="262626"/>
          <w:w w:val="105"/>
          <w:sz w:val="21"/>
        </w:rPr>
        <w:t>mít</w:t>
      </w:r>
      <w:proofErr w:type="spellEnd"/>
      <w:r>
        <w:rPr>
          <w:color w:val="262626"/>
          <w:w w:val="105"/>
          <w:sz w:val="21"/>
        </w:rPr>
        <w:t xml:space="preserve"> </w:t>
      </w:r>
      <w:proofErr w:type="spellStart"/>
      <w:r>
        <w:rPr>
          <w:color w:val="262626"/>
          <w:w w:val="105"/>
          <w:sz w:val="21"/>
        </w:rPr>
        <w:t>veškeré</w:t>
      </w:r>
      <w:proofErr w:type="spellEnd"/>
      <w:r>
        <w:rPr>
          <w:color w:val="262626"/>
          <w:w w:val="105"/>
          <w:sz w:val="21"/>
        </w:rPr>
        <w:t xml:space="preserve"> </w:t>
      </w:r>
      <w:proofErr w:type="spellStart"/>
      <w:r>
        <w:rPr>
          <w:color w:val="262626"/>
          <w:w w:val="105"/>
          <w:sz w:val="21"/>
        </w:rPr>
        <w:t>zákonné</w:t>
      </w:r>
      <w:proofErr w:type="spellEnd"/>
      <w:r>
        <w:rPr>
          <w:color w:val="262626"/>
          <w:w w:val="105"/>
          <w:sz w:val="21"/>
        </w:rPr>
        <w:t xml:space="preserve"> </w:t>
      </w:r>
      <w:proofErr w:type="spellStart"/>
      <w:r>
        <w:rPr>
          <w:color w:val="262626"/>
          <w:w w:val="105"/>
          <w:sz w:val="21"/>
        </w:rPr>
        <w:t>náležitosti</w:t>
      </w:r>
      <w:proofErr w:type="spellEnd"/>
      <w:r>
        <w:rPr>
          <w:color w:val="262626"/>
          <w:w w:val="105"/>
          <w:sz w:val="21"/>
        </w:rPr>
        <w:t xml:space="preserve"> </w:t>
      </w:r>
      <w:proofErr w:type="spellStart"/>
      <w:r>
        <w:rPr>
          <w:color w:val="262626"/>
          <w:w w:val="105"/>
          <w:sz w:val="21"/>
        </w:rPr>
        <w:t>daňového</w:t>
      </w:r>
      <w:proofErr w:type="spellEnd"/>
      <w:r>
        <w:rPr>
          <w:color w:val="262626"/>
          <w:w w:val="105"/>
          <w:sz w:val="21"/>
        </w:rPr>
        <w:t xml:space="preserve"> </w:t>
      </w:r>
      <w:proofErr w:type="spellStart"/>
      <w:r>
        <w:rPr>
          <w:color w:val="262626"/>
          <w:w w:val="105"/>
          <w:sz w:val="21"/>
        </w:rPr>
        <w:t>dokladu</w:t>
      </w:r>
      <w:proofErr w:type="spellEnd"/>
      <w:r>
        <w:rPr>
          <w:color w:val="262626"/>
          <w:w w:val="105"/>
          <w:sz w:val="21"/>
        </w:rPr>
        <w:t xml:space="preserve"> a </w:t>
      </w:r>
      <w:proofErr w:type="spellStart"/>
      <w:r>
        <w:rPr>
          <w:color w:val="262626"/>
          <w:w w:val="105"/>
          <w:sz w:val="21"/>
        </w:rPr>
        <w:t>Nemocnice</w:t>
      </w:r>
      <w:proofErr w:type="spellEnd"/>
      <w:r>
        <w:rPr>
          <w:color w:val="262626"/>
          <w:w w:val="105"/>
          <w:sz w:val="21"/>
        </w:rPr>
        <w:t xml:space="preserve"> se </w:t>
      </w:r>
      <w:proofErr w:type="spellStart"/>
      <w:r>
        <w:rPr>
          <w:color w:val="262626"/>
          <w:w w:val="105"/>
          <w:sz w:val="21"/>
        </w:rPr>
        <w:t>zavazuje</w:t>
      </w:r>
      <w:proofErr w:type="spellEnd"/>
      <w:r>
        <w:rPr>
          <w:color w:val="262626"/>
          <w:w w:val="105"/>
          <w:sz w:val="21"/>
        </w:rPr>
        <w:t xml:space="preserve"> </w:t>
      </w:r>
      <w:proofErr w:type="spellStart"/>
      <w:r>
        <w:rPr>
          <w:color w:val="262626"/>
          <w:w w:val="105"/>
          <w:sz w:val="21"/>
        </w:rPr>
        <w:t>fakturu</w:t>
      </w:r>
      <w:proofErr w:type="spellEnd"/>
      <w:r>
        <w:rPr>
          <w:color w:val="262626"/>
          <w:w w:val="105"/>
          <w:sz w:val="21"/>
        </w:rPr>
        <w:t xml:space="preserve"> CBC CZ </w:t>
      </w:r>
      <w:proofErr w:type="spellStart"/>
      <w:r>
        <w:rPr>
          <w:color w:val="262626"/>
          <w:w w:val="105"/>
          <w:sz w:val="21"/>
        </w:rPr>
        <w:t>řádně</w:t>
      </w:r>
      <w:proofErr w:type="spellEnd"/>
      <w:r>
        <w:rPr>
          <w:color w:val="262626"/>
          <w:spacing w:val="-6"/>
          <w:w w:val="105"/>
          <w:sz w:val="21"/>
        </w:rPr>
        <w:t xml:space="preserve"> </w:t>
      </w:r>
      <w:proofErr w:type="spellStart"/>
      <w:r>
        <w:rPr>
          <w:color w:val="262626"/>
          <w:w w:val="105"/>
          <w:sz w:val="21"/>
        </w:rPr>
        <w:t>doručit</w:t>
      </w:r>
      <w:proofErr w:type="spellEnd"/>
      <w:r>
        <w:rPr>
          <w:color w:val="262626"/>
          <w:w w:val="105"/>
          <w:sz w:val="21"/>
        </w:rPr>
        <w:t>.</w:t>
      </w:r>
    </w:p>
    <w:p w14:paraId="12C71EBE" w14:textId="77777777" w:rsidR="002F4414" w:rsidRDefault="00000000">
      <w:pPr>
        <w:pStyle w:val="Odstavecseseznamem"/>
        <w:numPr>
          <w:ilvl w:val="0"/>
          <w:numId w:val="5"/>
        </w:numPr>
        <w:tabs>
          <w:tab w:val="left" w:pos="539"/>
        </w:tabs>
        <w:spacing w:before="3"/>
        <w:ind w:left="538" w:hanging="427"/>
        <w:jc w:val="both"/>
        <w:rPr>
          <w:sz w:val="21"/>
        </w:rPr>
      </w:pPr>
      <w:proofErr w:type="spellStart"/>
      <w:r>
        <w:rPr>
          <w:color w:val="262626"/>
          <w:sz w:val="21"/>
        </w:rPr>
        <w:t>Nemocnici</w:t>
      </w:r>
      <w:proofErr w:type="spellEnd"/>
      <w:r>
        <w:rPr>
          <w:color w:val="262626"/>
          <w:sz w:val="21"/>
        </w:rPr>
        <w:t xml:space="preserve"> </w:t>
      </w:r>
      <w:proofErr w:type="spellStart"/>
      <w:r>
        <w:rPr>
          <w:color w:val="262626"/>
          <w:sz w:val="21"/>
        </w:rPr>
        <w:t>nevzniká</w:t>
      </w:r>
      <w:proofErr w:type="spellEnd"/>
      <w:r>
        <w:rPr>
          <w:color w:val="262626"/>
          <w:sz w:val="21"/>
        </w:rPr>
        <w:t xml:space="preserve"> </w:t>
      </w:r>
      <w:proofErr w:type="spellStart"/>
      <w:r>
        <w:rPr>
          <w:color w:val="262626"/>
          <w:sz w:val="21"/>
        </w:rPr>
        <w:t>vůči</w:t>
      </w:r>
      <w:proofErr w:type="spellEnd"/>
      <w:r>
        <w:rPr>
          <w:color w:val="262626"/>
          <w:sz w:val="21"/>
        </w:rPr>
        <w:t xml:space="preserve"> CBC CZ </w:t>
      </w:r>
      <w:proofErr w:type="spellStart"/>
      <w:r>
        <w:rPr>
          <w:color w:val="262626"/>
          <w:sz w:val="21"/>
        </w:rPr>
        <w:t>žádný</w:t>
      </w:r>
      <w:proofErr w:type="spellEnd"/>
      <w:r>
        <w:rPr>
          <w:color w:val="262626"/>
          <w:sz w:val="21"/>
        </w:rPr>
        <w:t xml:space="preserve"> </w:t>
      </w:r>
      <w:proofErr w:type="spellStart"/>
      <w:r>
        <w:rPr>
          <w:color w:val="262626"/>
          <w:sz w:val="21"/>
        </w:rPr>
        <w:t>další</w:t>
      </w:r>
      <w:proofErr w:type="spellEnd"/>
      <w:r>
        <w:rPr>
          <w:color w:val="262626"/>
          <w:sz w:val="21"/>
        </w:rPr>
        <w:t xml:space="preserve"> </w:t>
      </w:r>
      <w:proofErr w:type="spellStart"/>
      <w:r>
        <w:rPr>
          <w:color w:val="262626"/>
          <w:sz w:val="21"/>
        </w:rPr>
        <w:t>nárok</w:t>
      </w:r>
      <w:proofErr w:type="spellEnd"/>
      <w:r>
        <w:rPr>
          <w:color w:val="262626"/>
          <w:sz w:val="21"/>
        </w:rPr>
        <w:t xml:space="preserve"> </w:t>
      </w:r>
      <w:proofErr w:type="spellStart"/>
      <w:r>
        <w:rPr>
          <w:color w:val="262626"/>
          <w:sz w:val="21"/>
        </w:rPr>
        <w:t>na</w:t>
      </w:r>
      <w:proofErr w:type="spellEnd"/>
      <w:r>
        <w:rPr>
          <w:color w:val="262626"/>
          <w:sz w:val="21"/>
        </w:rPr>
        <w:t xml:space="preserve"> </w:t>
      </w:r>
      <w:proofErr w:type="spellStart"/>
      <w:r>
        <w:rPr>
          <w:color w:val="262626"/>
          <w:sz w:val="21"/>
        </w:rPr>
        <w:t>úhradu</w:t>
      </w:r>
      <w:proofErr w:type="spellEnd"/>
      <w:r>
        <w:rPr>
          <w:color w:val="262626"/>
          <w:sz w:val="21"/>
        </w:rPr>
        <w:t xml:space="preserve"> </w:t>
      </w:r>
      <w:proofErr w:type="spellStart"/>
      <w:r>
        <w:rPr>
          <w:color w:val="262626"/>
          <w:sz w:val="21"/>
        </w:rPr>
        <w:t>nákladů</w:t>
      </w:r>
      <w:proofErr w:type="spellEnd"/>
      <w:r>
        <w:rPr>
          <w:color w:val="262626"/>
          <w:sz w:val="21"/>
        </w:rPr>
        <w:t xml:space="preserve"> </w:t>
      </w:r>
      <w:proofErr w:type="gramStart"/>
      <w:r>
        <w:rPr>
          <w:color w:val="262626"/>
          <w:sz w:val="21"/>
        </w:rPr>
        <w:t>a</w:t>
      </w:r>
      <w:proofErr w:type="gramEnd"/>
      <w:r>
        <w:rPr>
          <w:color w:val="262626"/>
          <w:spacing w:val="31"/>
          <w:sz w:val="21"/>
        </w:rPr>
        <w:t xml:space="preserve"> </w:t>
      </w:r>
      <w:proofErr w:type="spellStart"/>
      <w:r>
        <w:rPr>
          <w:color w:val="262626"/>
          <w:sz w:val="21"/>
        </w:rPr>
        <w:t>odměny</w:t>
      </w:r>
      <w:proofErr w:type="spellEnd"/>
      <w:r>
        <w:rPr>
          <w:color w:val="262626"/>
          <w:sz w:val="21"/>
        </w:rPr>
        <w:t>.</w:t>
      </w:r>
    </w:p>
    <w:p w14:paraId="7BF3248E" w14:textId="77777777" w:rsidR="002F4414" w:rsidRDefault="002F4414">
      <w:pPr>
        <w:pStyle w:val="Zkladntext"/>
        <w:rPr>
          <w:sz w:val="22"/>
        </w:rPr>
      </w:pPr>
    </w:p>
    <w:p w14:paraId="39CE4B01" w14:textId="77777777" w:rsidR="002F4414" w:rsidRDefault="002F4414">
      <w:pPr>
        <w:pStyle w:val="Zkladntext"/>
        <w:spacing w:before="1"/>
        <w:rPr>
          <w:sz w:val="25"/>
        </w:rPr>
      </w:pPr>
    </w:p>
    <w:p w14:paraId="3A204319" w14:textId="77777777" w:rsidR="002F4414" w:rsidRDefault="00000000">
      <w:pPr>
        <w:pStyle w:val="Nadpis1"/>
        <w:spacing w:before="1" w:line="295" w:lineRule="auto"/>
        <w:ind w:firstLine="559"/>
      </w:pPr>
      <w:proofErr w:type="spellStart"/>
      <w:r>
        <w:rPr>
          <w:color w:val="262626"/>
        </w:rPr>
        <w:t>Článek</w:t>
      </w:r>
      <w:proofErr w:type="spellEnd"/>
      <w:r>
        <w:rPr>
          <w:color w:val="262626"/>
        </w:rPr>
        <w:t xml:space="preserve"> IV </w:t>
      </w:r>
      <w:proofErr w:type="spellStart"/>
      <w:r>
        <w:rPr>
          <w:color w:val="262626"/>
          <w:w w:val="95"/>
        </w:rPr>
        <w:t>Závazek</w:t>
      </w:r>
      <w:proofErr w:type="spellEnd"/>
      <w:r>
        <w:rPr>
          <w:color w:val="262626"/>
          <w:w w:val="95"/>
        </w:rPr>
        <w:t xml:space="preserve"> </w:t>
      </w:r>
      <w:proofErr w:type="spellStart"/>
      <w:r>
        <w:rPr>
          <w:color w:val="262626"/>
          <w:w w:val="95"/>
        </w:rPr>
        <w:t>mlčenlivosti</w:t>
      </w:r>
      <w:proofErr w:type="spellEnd"/>
    </w:p>
    <w:p w14:paraId="02BAF8D7" w14:textId="77777777" w:rsidR="002F4414" w:rsidRDefault="002F4414">
      <w:pPr>
        <w:pStyle w:val="Zkladntext"/>
        <w:spacing w:before="2"/>
        <w:rPr>
          <w:b/>
          <w:sz w:val="25"/>
        </w:rPr>
      </w:pPr>
    </w:p>
    <w:p w14:paraId="59E91304" w14:textId="77777777" w:rsidR="002F4414" w:rsidRDefault="00000000">
      <w:pPr>
        <w:pStyle w:val="Odstavecseseznamem"/>
        <w:numPr>
          <w:ilvl w:val="0"/>
          <w:numId w:val="4"/>
        </w:numPr>
        <w:tabs>
          <w:tab w:val="left" w:pos="462"/>
        </w:tabs>
        <w:spacing w:line="290" w:lineRule="auto"/>
        <w:ind w:right="1179" w:hanging="360"/>
        <w:jc w:val="both"/>
        <w:rPr>
          <w:sz w:val="21"/>
        </w:rPr>
      </w:pPr>
      <w:proofErr w:type="spellStart"/>
      <w:r>
        <w:rPr>
          <w:color w:val="262626"/>
          <w:w w:val="105"/>
          <w:sz w:val="21"/>
        </w:rPr>
        <w:t>Nemocnice</w:t>
      </w:r>
      <w:proofErr w:type="spellEnd"/>
      <w:r>
        <w:rPr>
          <w:color w:val="262626"/>
          <w:w w:val="105"/>
          <w:sz w:val="21"/>
        </w:rPr>
        <w:t xml:space="preserve"> je </w:t>
      </w:r>
      <w:proofErr w:type="spellStart"/>
      <w:r>
        <w:rPr>
          <w:color w:val="262626"/>
          <w:w w:val="105"/>
          <w:sz w:val="21"/>
        </w:rPr>
        <w:t>povinna</w:t>
      </w:r>
      <w:proofErr w:type="spellEnd"/>
      <w:r>
        <w:rPr>
          <w:color w:val="262626"/>
          <w:w w:val="105"/>
          <w:sz w:val="21"/>
        </w:rPr>
        <w:t xml:space="preserve"> </w:t>
      </w:r>
      <w:proofErr w:type="spellStart"/>
      <w:r>
        <w:rPr>
          <w:color w:val="262626"/>
          <w:w w:val="105"/>
          <w:sz w:val="21"/>
        </w:rPr>
        <w:t>zajistit</w:t>
      </w:r>
      <w:proofErr w:type="spellEnd"/>
      <w:r>
        <w:rPr>
          <w:color w:val="262626"/>
          <w:w w:val="105"/>
          <w:sz w:val="21"/>
        </w:rPr>
        <w:t xml:space="preserve">, aby </w:t>
      </w:r>
      <w:proofErr w:type="spellStart"/>
      <w:r>
        <w:rPr>
          <w:color w:val="262626"/>
          <w:w w:val="105"/>
          <w:sz w:val="21"/>
        </w:rPr>
        <w:t>zdravotničtí</w:t>
      </w:r>
      <w:proofErr w:type="spellEnd"/>
      <w:r>
        <w:rPr>
          <w:color w:val="262626"/>
          <w:w w:val="105"/>
          <w:sz w:val="21"/>
        </w:rPr>
        <w:t xml:space="preserve"> </w:t>
      </w:r>
      <w:proofErr w:type="spellStart"/>
      <w:r>
        <w:rPr>
          <w:color w:val="262626"/>
          <w:w w:val="105"/>
          <w:sz w:val="21"/>
        </w:rPr>
        <w:t>pracovníci</w:t>
      </w:r>
      <w:proofErr w:type="spellEnd"/>
      <w:r>
        <w:rPr>
          <w:color w:val="262626"/>
          <w:w w:val="105"/>
          <w:sz w:val="21"/>
        </w:rPr>
        <w:t xml:space="preserve">, </w:t>
      </w:r>
      <w:proofErr w:type="spellStart"/>
      <w:r>
        <w:rPr>
          <w:color w:val="262626"/>
          <w:w w:val="105"/>
          <w:sz w:val="21"/>
        </w:rPr>
        <w:t>kteří</w:t>
      </w:r>
      <w:proofErr w:type="spellEnd"/>
      <w:r>
        <w:rPr>
          <w:color w:val="262626"/>
          <w:w w:val="105"/>
          <w:sz w:val="21"/>
        </w:rPr>
        <w:t xml:space="preserve"> se </w:t>
      </w:r>
      <w:proofErr w:type="spellStart"/>
      <w:r>
        <w:rPr>
          <w:color w:val="262626"/>
          <w:w w:val="105"/>
          <w:sz w:val="21"/>
        </w:rPr>
        <w:t>podílejí</w:t>
      </w:r>
      <w:proofErr w:type="spellEnd"/>
      <w:r>
        <w:rPr>
          <w:color w:val="262626"/>
          <w:w w:val="105"/>
          <w:sz w:val="21"/>
        </w:rPr>
        <w:t xml:space="preserve"> </w:t>
      </w:r>
      <w:proofErr w:type="spellStart"/>
      <w:r>
        <w:rPr>
          <w:color w:val="262626"/>
          <w:w w:val="105"/>
          <w:sz w:val="21"/>
        </w:rPr>
        <w:t>na</w:t>
      </w:r>
      <w:proofErr w:type="spellEnd"/>
      <w:r>
        <w:rPr>
          <w:color w:val="262626"/>
          <w:w w:val="105"/>
          <w:sz w:val="21"/>
        </w:rPr>
        <w:t xml:space="preserve"> </w:t>
      </w:r>
      <w:proofErr w:type="spellStart"/>
      <w:r>
        <w:rPr>
          <w:color w:val="262626"/>
          <w:w w:val="105"/>
          <w:sz w:val="21"/>
        </w:rPr>
        <w:t>plnění</w:t>
      </w:r>
      <w:proofErr w:type="spellEnd"/>
      <w:r>
        <w:rPr>
          <w:color w:val="262626"/>
          <w:w w:val="105"/>
          <w:sz w:val="21"/>
        </w:rPr>
        <w:t xml:space="preserve"> </w:t>
      </w:r>
      <w:proofErr w:type="spellStart"/>
      <w:r>
        <w:rPr>
          <w:color w:val="262626"/>
          <w:w w:val="105"/>
          <w:sz w:val="21"/>
        </w:rPr>
        <w:t>této</w:t>
      </w:r>
      <w:proofErr w:type="spellEnd"/>
      <w:r>
        <w:rPr>
          <w:color w:val="262626"/>
          <w:w w:val="105"/>
          <w:sz w:val="21"/>
        </w:rPr>
        <w:t xml:space="preserve"> </w:t>
      </w:r>
      <w:proofErr w:type="spellStart"/>
      <w:r>
        <w:rPr>
          <w:color w:val="262626"/>
          <w:w w:val="105"/>
          <w:sz w:val="21"/>
        </w:rPr>
        <w:t>smlouvy</w:t>
      </w:r>
      <w:proofErr w:type="spellEnd"/>
      <w:r>
        <w:rPr>
          <w:color w:val="262626"/>
          <w:spacing w:val="2"/>
          <w:w w:val="105"/>
          <w:sz w:val="21"/>
        </w:rPr>
        <w:t xml:space="preserve"> </w:t>
      </w:r>
      <w:proofErr w:type="spellStart"/>
      <w:r>
        <w:rPr>
          <w:color w:val="262626"/>
          <w:w w:val="105"/>
          <w:sz w:val="21"/>
        </w:rPr>
        <w:t>zachovávali</w:t>
      </w:r>
      <w:proofErr w:type="spellEnd"/>
      <w:r>
        <w:rPr>
          <w:color w:val="262626"/>
          <w:spacing w:val="8"/>
          <w:w w:val="105"/>
          <w:sz w:val="21"/>
        </w:rPr>
        <w:t xml:space="preserve"> </w:t>
      </w:r>
      <w:proofErr w:type="spellStart"/>
      <w:r>
        <w:rPr>
          <w:color w:val="262626"/>
          <w:w w:val="105"/>
          <w:sz w:val="21"/>
        </w:rPr>
        <w:t>mlčenlivost</w:t>
      </w:r>
      <w:proofErr w:type="spellEnd"/>
      <w:r>
        <w:rPr>
          <w:color w:val="262626"/>
          <w:spacing w:val="-3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o</w:t>
      </w:r>
      <w:r>
        <w:rPr>
          <w:color w:val="262626"/>
          <w:spacing w:val="-11"/>
          <w:w w:val="105"/>
          <w:sz w:val="21"/>
        </w:rPr>
        <w:t xml:space="preserve"> </w:t>
      </w:r>
      <w:proofErr w:type="spellStart"/>
      <w:r>
        <w:rPr>
          <w:color w:val="262626"/>
          <w:w w:val="105"/>
          <w:sz w:val="21"/>
        </w:rPr>
        <w:t>skutečnostech</w:t>
      </w:r>
      <w:proofErr w:type="spellEnd"/>
      <w:r>
        <w:rPr>
          <w:color w:val="262626"/>
          <w:w w:val="105"/>
          <w:sz w:val="21"/>
        </w:rPr>
        <w:t>,</w:t>
      </w:r>
      <w:r>
        <w:rPr>
          <w:color w:val="262626"/>
          <w:spacing w:val="-14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o</w:t>
      </w:r>
      <w:r>
        <w:rPr>
          <w:color w:val="262626"/>
          <w:spacing w:val="-17"/>
          <w:w w:val="105"/>
          <w:sz w:val="21"/>
        </w:rPr>
        <w:t xml:space="preserve"> </w:t>
      </w:r>
      <w:proofErr w:type="spellStart"/>
      <w:r>
        <w:rPr>
          <w:color w:val="262626"/>
          <w:w w:val="105"/>
          <w:sz w:val="21"/>
        </w:rPr>
        <w:t>kterých</w:t>
      </w:r>
      <w:proofErr w:type="spellEnd"/>
      <w:r>
        <w:rPr>
          <w:color w:val="262626"/>
          <w:spacing w:val="1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se</w:t>
      </w:r>
      <w:r>
        <w:rPr>
          <w:color w:val="262626"/>
          <w:spacing w:val="-8"/>
          <w:w w:val="105"/>
          <w:sz w:val="21"/>
        </w:rPr>
        <w:t xml:space="preserve"> </w:t>
      </w:r>
      <w:proofErr w:type="spellStart"/>
      <w:r>
        <w:rPr>
          <w:color w:val="262626"/>
          <w:w w:val="105"/>
          <w:sz w:val="21"/>
        </w:rPr>
        <w:t>dověděli</w:t>
      </w:r>
      <w:proofErr w:type="spellEnd"/>
      <w:r>
        <w:rPr>
          <w:color w:val="262626"/>
          <w:spacing w:val="-7"/>
          <w:w w:val="105"/>
          <w:sz w:val="21"/>
        </w:rPr>
        <w:t xml:space="preserve"> </w:t>
      </w:r>
      <w:proofErr w:type="spellStart"/>
      <w:r>
        <w:rPr>
          <w:color w:val="262626"/>
          <w:w w:val="105"/>
          <w:sz w:val="21"/>
        </w:rPr>
        <w:t>při</w:t>
      </w:r>
      <w:proofErr w:type="spellEnd"/>
      <w:r>
        <w:rPr>
          <w:color w:val="262626"/>
          <w:spacing w:val="1"/>
          <w:w w:val="105"/>
          <w:sz w:val="21"/>
        </w:rPr>
        <w:t xml:space="preserve"> </w:t>
      </w:r>
      <w:proofErr w:type="spellStart"/>
      <w:r>
        <w:rPr>
          <w:color w:val="262626"/>
          <w:w w:val="105"/>
          <w:sz w:val="21"/>
        </w:rPr>
        <w:t>výkonu</w:t>
      </w:r>
      <w:proofErr w:type="spellEnd"/>
      <w:r>
        <w:rPr>
          <w:color w:val="262626"/>
          <w:spacing w:val="-3"/>
          <w:w w:val="105"/>
          <w:sz w:val="21"/>
        </w:rPr>
        <w:t xml:space="preserve"> </w:t>
      </w:r>
      <w:proofErr w:type="spellStart"/>
      <w:r>
        <w:rPr>
          <w:color w:val="262626"/>
          <w:w w:val="105"/>
          <w:sz w:val="21"/>
        </w:rPr>
        <w:t>svého</w:t>
      </w:r>
      <w:proofErr w:type="spellEnd"/>
      <w:r>
        <w:rPr>
          <w:color w:val="262626"/>
          <w:w w:val="105"/>
          <w:sz w:val="21"/>
        </w:rPr>
        <w:t xml:space="preserve"> </w:t>
      </w:r>
      <w:proofErr w:type="spellStart"/>
      <w:r>
        <w:rPr>
          <w:color w:val="262626"/>
          <w:w w:val="105"/>
          <w:sz w:val="21"/>
        </w:rPr>
        <w:t>povolání</w:t>
      </w:r>
      <w:proofErr w:type="spellEnd"/>
      <w:r>
        <w:rPr>
          <w:color w:val="262626"/>
          <w:w w:val="105"/>
          <w:sz w:val="21"/>
        </w:rPr>
        <w:t xml:space="preserve"> v </w:t>
      </w:r>
      <w:proofErr w:type="spellStart"/>
      <w:r>
        <w:rPr>
          <w:color w:val="262626"/>
          <w:w w:val="105"/>
          <w:sz w:val="21"/>
        </w:rPr>
        <w:t>souvislosti</w:t>
      </w:r>
      <w:proofErr w:type="spellEnd"/>
      <w:r>
        <w:rPr>
          <w:color w:val="262626"/>
          <w:w w:val="105"/>
          <w:sz w:val="21"/>
        </w:rPr>
        <w:t xml:space="preserve"> s </w:t>
      </w:r>
      <w:proofErr w:type="spellStart"/>
      <w:r>
        <w:rPr>
          <w:color w:val="262626"/>
          <w:w w:val="105"/>
          <w:sz w:val="21"/>
        </w:rPr>
        <w:t>plněním</w:t>
      </w:r>
      <w:proofErr w:type="spellEnd"/>
      <w:r>
        <w:rPr>
          <w:color w:val="262626"/>
          <w:w w:val="105"/>
          <w:sz w:val="21"/>
        </w:rPr>
        <w:t xml:space="preserve"> </w:t>
      </w:r>
      <w:proofErr w:type="spellStart"/>
      <w:r>
        <w:rPr>
          <w:color w:val="262626"/>
          <w:w w:val="105"/>
          <w:sz w:val="21"/>
        </w:rPr>
        <w:t>této</w:t>
      </w:r>
      <w:proofErr w:type="spellEnd"/>
      <w:r>
        <w:rPr>
          <w:color w:val="262626"/>
          <w:w w:val="105"/>
          <w:sz w:val="21"/>
        </w:rPr>
        <w:t xml:space="preserve"> </w:t>
      </w:r>
      <w:proofErr w:type="spellStart"/>
      <w:r>
        <w:rPr>
          <w:color w:val="262626"/>
          <w:w w:val="105"/>
          <w:sz w:val="21"/>
        </w:rPr>
        <w:t>smlouvy</w:t>
      </w:r>
      <w:proofErr w:type="spellEnd"/>
      <w:r>
        <w:rPr>
          <w:color w:val="262626"/>
          <w:w w:val="105"/>
          <w:sz w:val="21"/>
        </w:rPr>
        <w:t xml:space="preserve">. </w:t>
      </w:r>
      <w:proofErr w:type="spellStart"/>
      <w:r>
        <w:rPr>
          <w:color w:val="262626"/>
          <w:w w:val="105"/>
          <w:sz w:val="21"/>
        </w:rPr>
        <w:t>Vzhledem</w:t>
      </w:r>
      <w:proofErr w:type="spellEnd"/>
      <w:r>
        <w:rPr>
          <w:color w:val="262626"/>
          <w:w w:val="105"/>
          <w:sz w:val="21"/>
        </w:rPr>
        <w:t xml:space="preserve"> k </w:t>
      </w:r>
      <w:proofErr w:type="spellStart"/>
      <w:r>
        <w:rPr>
          <w:color w:val="262626"/>
          <w:w w:val="105"/>
          <w:sz w:val="21"/>
        </w:rPr>
        <w:t>tomu</w:t>
      </w:r>
      <w:proofErr w:type="spellEnd"/>
      <w:r>
        <w:rPr>
          <w:color w:val="262626"/>
          <w:w w:val="105"/>
          <w:sz w:val="21"/>
        </w:rPr>
        <w:t xml:space="preserve">, </w:t>
      </w:r>
      <w:proofErr w:type="spellStart"/>
      <w:r>
        <w:rPr>
          <w:color w:val="262626"/>
          <w:w w:val="105"/>
          <w:sz w:val="21"/>
        </w:rPr>
        <w:t>že</w:t>
      </w:r>
      <w:proofErr w:type="spellEnd"/>
      <w:r>
        <w:rPr>
          <w:color w:val="262626"/>
          <w:w w:val="105"/>
          <w:sz w:val="21"/>
        </w:rPr>
        <w:t xml:space="preserve"> </w:t>
      </w:r>
      <w:proofErr w:type="spellStart"/>
      <w:r>
        <w:rPr>
          <w:color w:val="262626"/>
          <w:w w:val="105"/>
          <w:sz w:val="21"/>
        </w:rPr>
        <w:t>dokumenty</w:t>
      </w:r>
      <w:proofErr w:type="spellEnd"/>
      <w:r>
        <w:rPr>
          <w:color w:val="262626"/>
          <w:w w:val="105"/>
          <w:sz w:val="21"/>
        </w:rPr>
        <w:t xml:space="preserve">, </w:t>
      </w:r>
      <w:proofErr w:type="spellStart"/>
      <w:r>
        <w:rPr>
          <w:color w:val="262626"/>
          <w:w w:val="105"/>
          <w:sz w:val="21"/>
        </w:rPr>
        <w:t>které</w:t>
      </w:r>
      <w:proofErr w:type="spellEnd"/>
      <w:r>
        <w:rPr>
          <w:color w:val="262626"/>
          <w:w w:val="105"/>
          <w:sz w:val="21"/>
        </w:rPr>
        <w:t xml:space="preserve"> </w:t>
      </w:r>
      <w:proofErr w:type="spellStart"/>
      <w:r>
        <w:rPr>
          <w:color w:val="262626"/>
          <w:w w:val="105"/>
          <w:sz w:val="21"/>
        </w:rPr>
        <w:t>tvoří</w:t>
      </w:r>
      <w:proofErr w:type="spellEnd"/>
      <w:r>
        <w:rPr>
          <w:color w:val="262626"/>
          <w:w w:val="105"/>
          <w:sz w:val="21"/>
        </w:rPr>
        <w:t xml:space="preserve"> </w:t>
      </w:r>
      <w:proofErr w:type="spellStart"/>
      <w:r>
        <w:rPr>
          <w:color w:val="262626"/>
          <w:w w:val="105"/>
          <w:sz w:val="21"/>
        </w:rPr>
        <w:t>přílohu</w:t>
      </w:r>
      <w:proofErr w:type="spellEnd"/>
      <w:r>
        <w:rPr>
          <w:color w:val="262626"/>
          <w:w w:val="105"/>
          <w:sz w:val="21"/>
        </w:rPr>
        <w:t xml:space="preserve"> č. 1 </w:t>
      </w:r>
      <w:proofErr w:type="spellStart"/>
      <w:r>
        <w:rPr>
          <w:color w:val="262626"/>
          <w:w w:val="105"/>
          <w:sz w:val="21"/>
        </w:rPr>
        <w:t>této</w:t>
      </w:r>
      <w:proofErr w:type="spellEnd"/>
      <w:r>
        <w:rPr>
          <w:color w:val="262626"/>
          <w:w w:val="105"/>
          <w:sz w:val="21"/>
        </w:rPr>
        <w:t xml:space="preserve"> </w:t>
      </w:r>
      <w:proofErr w:type="spellStart"/>
      <w:r>
        <w:rPr>
          <w:color w:val="262626"/>
          <w:w w:val="105"/>
          <w:sz w:val="21"/>
        </w:rPr>
        <w:t>Smlouvy</w:t>
      </w:r>
      <w:proofErr w:type="spellEnd"/>
      <w:r>
        <w:rPr>
          <w:color w:val="262626"/>
          <w:w w:val="105"/>
          <w:sz w:val="21"/>
        </w:rPr>
        <w:t xml:space="preserve"> </w:t>
      </w:r>
      <w:proofErr w:type="spellStart"/>
      <w:r>
        <w:rPr>
          <w:color w:val="262626"/>
          <w:w w:val="105"/>
          <w:sz w:val="21"/>
        </w:rPr>
        <w:t>jsou</w:t>
      </w:r>
      <w:proofErr w:type="spellEnd"/>
      <w:r>
        <w:rPr>
          <w:color w:val="262626"/>
          <w:w w:val="105"/>
          <w:sz w:val="21"/>
        </w:rPr>
        <w:t xml:space="preserve"> </w:t>
      </w:r>
      <w:proofErr w:type="spellStart"/>
      <w:r>
        <w:rPr>
          <w:color w:val="262626"/>
          <w:w w:val="105"/>
          <w:sz w:val="21"/>
        </w:rPr>
        <w:t>dílem</w:t>
      </w:r>
      <w:proofErr w:type="spellEnd"/>
      <w:r>
        <w:rPr>
          <w:color w:val="262626"/>
          <w:w w:val="105"/>
          <w:sz w:val="21"/>
        </w:rPr>
        <w:t xml:space="preserve"> </w:t>
      </w:r>
      <w:proofErr w:type="spellStart"/>
      <w:r>
        <w:rPr>
          <w:color w:val="262626"/>
          <w:w w:val="105"/>
          <w:sz w:val="21"/>
        </w:rPr>
        <w:t>ve</w:t>
      </w:r>
      <w:proofErr w:type="spellEnd"/>
      <w:r>
        <w:rPr>
          <w:color w:val="262626"/>
          <w:w w:val="105"/>
          <w:sz w:val="21"/>
        </w:rPr>
        <w:t xml:space="preserve"> </w:t>
      </w:r>
      <w:proofErr w:type="spellStart"/>
      <w:r>
        <w:rPr>
          <w:color w:val="262626"/>
          <w:w w:val="105"/>
          <w:sz w:val="21"/>
        </w:rPr>
        <w:t>smyslu</w:t>
      </w:r>
      <w:proofErr w:type="spellEnd"/>
      <w:r>
        <w:rPr>
          <w:color w:val="262626"/>
          <w:w w:val="105"/>
          <w:sz w:val="21"/>
        </w:rPr>
        <w:t xml:space="preserve"> </w:t>
      </w:r>
      <w:proofErr w:type="spellStart"/>
      <w:r>
        <w:rPr>
          <w:color w:val="262626"/>
          <w:w w:val="105"/>
          <w:sz w:val="21"/>
        </w:rPr>
        <w:t>autorského</w:t>
      </w:r>
      <w:proofErr w:type="spellEnd"/>
      <w:r>
        <w:rPr>
          <w:color w:val="262626"/>
          <w:w w:val="105"/>
          <w:sz w:val="21"/>
        </w:rPr>
        <w:t xml:space="preserve"> </w:t>
      </w:r>
      <w:proofErr w:type="spellStart"/>
      <w:r>
        <w:rPr>
          <w:color w:val="262626"/>
          <w:w w:val="105"/>
          <w:sz w:val="21"/>
        </w:rPr>
        <w:t>zákona</w:t>
      </w:r>
      <w:proofErr w:type="spellEnd"/>
      <w:r>
        <w:rPr>
          <w:color w:val="262626"/>
          <w:w w:val="105"/>
          <w:sz w:val="21"/>
        </w:rPr>
        <w:t xml:space="preserve"> a </w:t>
      </w:r>
      <w:proofErr w:type="spellStart"/>
      <w:r>
        <w:rPr>
          <w:color w:val="262626"/>
          <w:w w:val="105"/>
          <w:sz w:val="21"/>
        </w:rPr>
        <w:t>jsou</w:t>
      </w:r>
      <w:proofErr w:type="spellEnd"/>
      <w:r>
        <w:rPr>
          <w:color w:val="262626"/>
          <w:w w:val="105"/>
          <w:sz w:val="21"/>
        </w:rPr>
        <w:t xml:space="preserve"> </w:t>
      </w:r>
      <w:proofErr w:type="spellStart"/>
      <w:r>
        <w:rPr>
          <w:color w:val="262626"/>
          <w:w w:val="105"/>
          <w:sz w:val="21"/>
        </w:rPr>
        <w:t>předmětem</w:t>
      </w:r>
      <w:proofErr w:type="spellEnd"/>
      <w:r>
        <w:rPr>
          <w:color w:val="262626"/>
          <w:w w:val="105"/>
          <w:sz w:val="21"/>
        </w:rPr>
        <w:t xml:space="preserve"> </w:t>
      </w:r>
      <w:proofErr w:type="spellStart"/>
      <w:r>
        <w:rPr>
          <w:color w:val="262626"/>
          <w:w w:val="105"/>
          <w:sz w:val="21"/>
        </w:rPr>
        <w:t>obchodního</w:t>
      </w:r>
      <w:proofErr w:type="spellEnd"/>
      <w:r>
        <w:rPr>
          <w:color w:val="262626"/>
          <w:w w:val="105"/>
          <w:sz w:val="21"/>
        </w:rPr>
        <w:t xml:space="preserve"> </w:t>
      </w:r>
      <w:proofErr w:type="spellStart"/>
      <w:r>
        <w:rPr>
          <w:color w:val="262626"/>
          <w:w w:val="105"/>
          <w:sz w:val="21"/>
        </w:rPr>
        <w:t>tajemství</w:t>
      </w:r>
      <w:proofErr w:type="spellEnd"/>
      <w:r>
        <w:rPr>
          <w:color w:val="262626"/>
          <w:w w:val="105"/>
          <w:sz w:val="21"/>
        </w:rPr>
        <w:t xml:space="preserve"> CBC CZ, a </w:t>
      </w:r>
      <w:proofErr w:type="spellStart"/>
      <w:r>
        <w:rPr>
          <w:color w:val="262626"/>
          <w:w w:val="105"/>
          <w:sz w:val="21"/>
        </w:rPr>
        <w:t>že</w:t>
      </w:r>
      <w:proofErr w:type="spellEnd"/>
      <w:r>
        <w:rPr>
          <w:color w:val="262626"/>
          <w:w w:val="105"/>
          <w:sz w:val="21"/>
        </w:rPr>
        <w:t xml:space="preserve"> </w:t>
      </w:r>
      <w:proofErr w:type="spellStart"/>
      <w:r>
        <w:rPr>
          <w:color w:val="262626"/>
          <w:w w:val="105"/>
          <w:sz w:val="21"/>
        </w:rPr>
        <w:t>dokumenty</w:t>
      </w:r>
      <w:proofErr w:type="spellEnd"/>
      <w:r>
        <w:rPr>
          <w:color w:val="262626"/>
          <w:w w:val="105"/>
          <w:sz w:val="21"/>
        </w:rPr>
        <w:t xml:space="preserve">, </w:t>
      </w:r>
      <w:proofErr w:type="spellStart"/>
      <w:r>
        <w:rPr>
          <w:color w:val="262626"/>
          <w:w w:val="105"/>
          <w:sz w:val="21"/>
        </w:rPr>
        <w:t>které</w:t>
      </w:r>
      <w:proofErr w:type="spellEnd"/>
      <w:r>
        <w:rPr>
          <w:color w:val="262626"/>
          <w:w w:val="105"/>
          <w:sz w:val="21"/>
        </w:rPr>
        <w:t xml:space="preserve"> </w:t>
      </w:r>
      <w:proofErr w:type="spellStart"/>
      <w:r>
        <w:rPr>
          <w:color w:val="262626"/>
          <w:w w:val="105"/>
          <w:sz w:val="21"/>
        </w:rPr>
        <w:t>tvoří</w:t>
      </w:r>
      <w:proofErr w:type="spellEnd"/>
      <w:r>
        <w:rPr>
          <w:color w:val="262626"/>
          <w:w w:val="105"/>
          <w:sz w:val="21"/>
        </w:rPr>
        <w:t xml:space="preserve"> </w:t>
      </w:r>
      <w:proofErr w:type="spellStart"/>
      <w:r>
        <w:rPr>
          <w:color w:val="262626"/>
          <w:w w:val="105"/>
          <w:sz w:val="21"/>
        </w:rPr>
        <w:t>přílohu</w:t>
      </w:r>
      <w:proofErr w:type="spellEnd"/>
      <w:r>
        <w:rPr>
          <w:color w:val="262626"/>
          <w:w w:val="105"/>
          <w:sz w:val="21"/>
        </w:rPr>
        <w:t xml:space="preserve"> č. 1 </w:t>
      </w:r>
      <w:proofErr w:type="spellStart"/>
      <w:r>
        <w:rPr>
          <w:color w:val="262626"/>
          <w:w w:val="105"/>
          <w:sz w:val="21"/>
        </w:rPr>
        <w:t>této</w:t>
      </w:r>
      <w:proofErr w:type="spellEnd"/>
      <w:r>
        <w:rPr>
          <w:color w:val="262626"/>
          <w:w w:val="105"/>
          <w:sz w:val="21"/>
        </w:rPr>
        <w:t xml:space="preserve"> </w:t>
      </w:r>
      <w:proofErr w:type="spellStart"/>
      <w:r>
        <w:rPr>
          <w:color w:val="262626"/>
          <w:w w:val="105"/>
          <w:sz w:val="21"/>
        </w:rPr>
        <w:t>Smlouvy</w:t>
      </w:r>
      <w:proofErr w:type="spellEnd"/>
      <w:r>
        <w:rPr>
          <w:color w:val="262626"/>
          <w:spacing w:val="-14"/>
          <w:w w:val="105"/>
          <w:sz w:val="21"/>
        </w:rPr>
        <w:t xml:space="preserve"> </w:t>
      </w:r>
      <w:proofErr w:type="spellStart"/>
      <w:r>
        <w:rPr>
          <w:color w:val="262626"/>
          <w:w w:val="105"/>
          <w:sz w:val="21"/>
        </w:rPr>
        <w:t>mají</w:t>
      </w:r>
      <w:proofErr w:type="spellEnd"/>
      <w:r>
        <w:rPr>
          <w:color w:val="262626"/>
          <w:spacing w:val="-22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pro</w:t>
      </w:r>
      <w:r>
        <w:rPr>
          <w:color w:val="262626"/>
          <w:spacing w:val="-6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CBC</w:t>
      </w:r>
      <w:r>
        <w:rPr>
          <w:color w:val="262626"/>
          <w:spacing w:val="-21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CZ</w:t>
      </w:r>
      <w:r>
        <w:rPr>
          <w:color w:val="262626"/>
          <w:spacing w:val="-22"/>
          <w:w w:val="105"/>
          <w:sz w:val="21"/>
        </w:rPr>
        <w:t xml:space="preserve"> </w:t>
      </w:r>
      <w:proofErr w:type="spellStart"/>
      <w:r>
        <w:rPr>
          <w:color w:val="262626"/>
          <w:w w:val="105"/>
          <w:sz w:val="21"/>
        </w:rPr>
        <w:t>skutečnou</w:t>
      </w:r>
      <w:proofErr w:type="spellEnd"/>
      <w:r>
        <w:rPr>
          <w:color w:val="262626"/>
          <w:spacing w:val="-7"/>
          <w:w w:val="105"/>
          <w:sz w:val="21"/>
        </w:rPr>
        <w:t xml:space="preserve"> </w:t>
      </w:r>
      <w:proofErr w:type="spellStart"/>
      <w:r>
        <w:rPr>
          <w:color w:val="262626"/>
          <w:w w:val="105"/>
          <w:sz w:val="21"/>
        </w:rPr>
        <w:t>materiální</w:t>
      </w:r>
      <w:proofErr w:type="spellEnd"/>
      <w:r>
        <w:rPr>
          <w:color w:val="262626"/>
          <w:spacing w:val="-18"/>
          <w:w w:val="105"/>
          <w:sz w:val="21"/>
        </w:rPr>
        <w:t xml:space="preserve"> </w:t>
      </w:r>
      <w:proofErr w:type="spellStart"/>
      <w:r>
        <w:rPr>
          <w:color w:val="262626"/>
          <w:w w:val="105"/>
          <w:sz w:val="21"/>
        </w:rPr>
        <w:t>hodnotu</w:t>
      </w:r>
      <w:proofErr w:type="spellEnd"/>
      <w:r>
        <w:rPr>
          <w:color w:val="262626"/>
          <w:w w:val="105"/>
          <w:sz w:val="21"/>
        </w:rPr>
        <w:t>,</w:t>
      </w:r>
      <w:r>
        <w:rPr>
          <w:color w:val="262626"/>
          <w:spacing w:val="-18"/>
          <w:w w:val="105"/>
          <w:sz w:val="21"/>
        </w:rPr>
        <w:t xml:space="preserve"> </w:t>
      </w:r>
      <w:proofErr w:type="spellStart"/>
      <w:r>
        <w:rPr>
          <w:color w:val="262626"/>
          <w:w w:val="105"/>
          <w:sz w:val="21"/>
        </w:rPr>
        <w:t>nejsou</w:t>
      </w:r>
      <w:proofErr w:type="spellEnd"/>
      <w:r>
        <w:rPr>
          <w:color w:val="262626"/>
          <w:spacing w:val="-15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v</w:t>
      </w:r>
      <w:r>
        <w:rPr>
          <w:color w:val="262626"/>
          <w:spacing w:val="-29"/>
          <w:w w:val="105"/>
          <w:sz w:val="21"/>
        </w:rPr>
        <w:t xml:space="preserve"> </w:t>
      </w:r>
      <w:proofErr w:type="spellStart"/>
      <w:r>
        <w:rPr>
          <w:color w:val="262626"/>
          <w:w w:val="105"/>
          <w:sz w:val="21"/>
        </w:rPr>
        <w:t>příslušných</w:t>
      </w:r>
      <w:proofErr w:type="spellEnd"/>
      <w:r>
        <w:rPr>
          <w:color w:val="262626"/>
          <w:spacing w:val="-10"/>
          <w:w w:val="105"/>
          <w:sz w:val="21"/>
        </w:rPr>
        <w:t xml:space="preserve"> </w:t>
      </w:r>
      <w:proofErr w:type="spellStart"/>
      <w:r>
        <w:rPr>
          <w:color w:val="262626"/>
          <w:w w:val="105"/>
          <w:sz w:val="21"/>
        </w:rPr>
        <w:t>obchodních</w:t>
      </w:r>
      <w:proofErr w:type="spellEnd"/>
      <w:r>
        <w:rPr>
          <w:color w:val="262626"/>
          <w:w w:val="105"/>
          <w:sz w:val="21"/>
        </w:rPr>
        <w:t xml:space="preserve"> </w:t>
      </w:r>
      <w:proofErr w:type="spellStart"/>
      <w:r>
        <w:rPr>
          <w:color w:val="262626"/>
          <w:w w:val="105"/>
          <w:sz w:val="21"/>
        </w:rPr>
        <w:t>kruzích</w:t>
      </w:r>
      <w:proofErr w:type="spellEnd"/>
      <w:r>
        <w:rPr>
          <w:color w:val="262626"/>
          <w:w w:val="105"/>
          <w:sz w:val="21"/>
        </w:rPr>
        <w:t xml:space="preserve"> </w:t>
      </w:r>
      <w:proofErr w:type="spellStart"/>
      <w:r>
        <w:rPr>
          <w:color w:val="262626"/>
          <w:w w:val="105"/>
          <w:sz w:val="21"/>
        </w:rPr>
        <w:t>běžně</w:t>
      </w:r>
      <w:proofErr w:type="spellEnd"/>
      <w:r>
        <w:rPr>
          <w:color w:val="262626"/>
          <w:w w:val="105"/>
          <w:sz w:val="21"/>
        </w:rPr>
        <w:t xml:space="preserve"> </w:t>
      </w:r>
      <w:proofErr w:type="spellStart"/>
      <w:r>
        <w:rPr>
          <w:color w:val="262626"/>
          <w:w w:val="105"/>
          <w:sz w:val="21"/>
        </w:rPr>
        <w:t>dostupné</w:t>
      </w:r>
      <w:proofErr w:type="spellEnd"/>
      <w:r>
        <w:rPr>
          <w:color w:val="262626"/>
          <w:w w:val="105"/>
          <w:sz w:val="21"/>
        </w:rPr>
        <w:t xml:space="preserve">, CBC CZ </w:t>
      </w:r>
      <w:proofErr w:type="spellStart"/>
      <w:r>
        <w:rPr>
          <w:color w:val="262626"/>
          <w:w w:val="105"/>
          <w:sz w:val="21"/>
        </w:rPr>
        <w:t>má</w:t>
      </w:r>
      <w:proofErr w:type="spellEnd"/>
      <w:r>
        <w:rPr>
          <w:color w:val="262626"/>
          <w:w w:val="105"/>
          <w:sz w:val="21"/>
        </w:rPr>
        <w:t xml:space="preserve"> </w:t>
      </w:r>
      <w:proofErr w:type="spellStart"/>
      <w:r>
        <w:rPr>
          <w:color w:val="262626"/>
          <w:w w:val="105"/>
          <w:sz w:val="21"/>
        </w:rPr>
        <w:t>zájem</w:t>
      </w:r>
      <w:proofErr w:type="spellEnd"/>
      <w:r>
        <w:rPr>
          <w:color w:val="262626"/>
          <w:w w:val="105"/>
          <w:sz w:val="21"/>
        </w:rPr>
        <w:t xml:space="preserve"> </w:t>
      </w:r>
      <w:proofErr w:type="spellStart"/>
      <w:r>
        <w:rPr>
          <w:color w:val="262626"/>
          <w:w w:val="105"/>
          <w:sz w:val="21"/>
        </w:rPr>
        <w:t>na</w:t>
      </w:r>
      <w:proofErr w:type="spellEnd"/>
      <w:r>
        <w:rPr>
          <w:color w:val="262626"/>
          <w:w w:val="105"/>
          <w:sz w:val="21"/>
        </w:rPr>
        <w:t xml:space="preserve"> </w:t>
      </w:r>
      <w:proofErr w:type="spellStart"/>
      <w:r>
        <w:rPr>
          <w:color w:val="262626"/>
          <w:w w:val="105"/>
          <w:sz w:val="21"/>
        </w:rPr>
        <w:t>jejich</w:t>
      </w:r>
      <w:proofErr w:type="spellEnd"/>
      <w:r>
        <w:rPr>
          <w:color w:val="262626"/>
          <w:w w:val="105"/>
          <w:sz w:val="21"/>
        </w:rPr>
        <w:t xml:space="preserve"> </w:t>
      </w:r>
      <w:proofErr w:type="spellStart"/>
      <w:r>
        <w:rPr>
          <w:color w:val="262626"/>
          <w:w w:val="105"/>
          <w:sz w:val="21"/>
        </w:rPr>
        <w:t>utajení</w:t>
      </w:r>
      <w:proofErr w:type="spellEnd"/>
      <w:r>
        <w:rPr>
          <w:color w:val="262626"/>
          <w:w w:val="105"/>
          <w:sz w:val="21"/>
        </w:rPr>
        <w:t xml:space="preserve"> a </w:t>
      </w:r>
      <w:proofErr w:type="spellStart"/>
      <w:r>
        <w:rPr>
          <w:color w:val="262626"/>
          <w:w w:val="105"/>
          <w:sz w:val="21"/>
        </w:rPr>
        <w:t>jejich</w:t>
      </w:r>
      <w:proofErr w:type="spellEnd"/>
      <w:r>
        <w:rPr>
          <w:color w:val="262626"/>
          <w:w w:val="105"/>
          <w:sz w:val="21"/>
        </w:rPr>
        <w:t xml:space="preserve"> </w:t>
      </w:r>
      <w:proofErr w:type="spellStart"/>
      <w:r>
        <w:rPr>
          <w:color w:val="262626"/>
          <w:w w:val="105"/>
          <w:sz w:val="21"/>
        </w:rPr>
        <w:t>utajení</w:t>
      </w:r>
      <w:proofErr w:type="spellEnd"/>
      <w:r>
        <w:rPr>
          <w:color w:val="262626"/>
          <w:w w:val="105"/>
          <w:sz w:val="21"/>
        </w:rPr>
        <w:t xml:space="preserve"> </w:t>
      </w:r>
      <w:proofErr w:type="spellStart"/>
      <w:r>
        <w:rPr>
          <w:color w:val="262626"/>
          <w:w w:val="105"/>
          <w:sz w:val="21"/>
        </w:rPr>
        <w:t>standardně</w:t>
      </w:r>
      <w:proofErr w:type="spellEnd"/>
      <w:r>
        <w:rPr>
          <w:color w:val="262626"/>
          <w:w w:val="105"/>
          <w:sz w:val="21"/>
        </w:rPr>
        <w:t xml:space="preserve"> </w:t>
      </w:r>
      <w:proofErr w:type="spellStart"/>
      <w:r>
        <w:rPr>
          <w:color w:val="262626"/>
          <w:w w:val="105"/>
          <w:sz w:val="21"/>
        </w:rPr>
        <w:t>zajišťuje</w:t>
      </w:r>
      <w:proofErr w:type="spellEnd"/>
      <w:r>
        <w:rPr>
          <w:color w:val="262626"/>
          <w:w w:val="105"/>
          <w:sz w:val="21"/>
        </w:rPr>
        <w:t xml:space="preserve"> </w:t>
      </w:r>
      <w:proofErr w:type="spellStart"/>
      <w:r>
        <w:rPr>
          <w:color w:val="262626"/>
          <w:w w:val="105"/>
          <w:sz w:val="21"/>
        </w:rPr>
        <w:t>způsobem</w:t>
      </w:r>
      <w:proofErr w:type="spellEnd"/>
      <w:r>
        <w:rPr>
          <w:color w:val="262626"/>
          <w:w w:val="105"/>
          <w:sz w:val="21"/>
        </w:rPr>
        <w:t xml:space="preserve"> </w:t>
      </w:r>
      <w:proofErr w:type="spellStart"/>
      <w:r>
        <w:rPr>
          <w:color w:val="262626"/>
          <w:w w:val="105"/>
          <w:sz w:val="21"/>
        </w:rPr>
        <w:t>znemožňujícím</w:t>
      </w:r>
      <w:proofErr w:type="spellEnd"/>
      <w:r>
        <w:rPr>
          <w:color w:val="262626"/>
          <w:w w:val="105"/>
          <w:sz w:val="21"/>
        </w:rPr>
        <w:t xml:space="preserve"> </w:t>
      </w:r>
      <w:proofErr w:type="spellStart"/>
      <w:r>
        <w:rPr>
          <w:color w:val="262626"/>
          <w:w w:val="105"/>
          <w:sz w:val="21"/>
        </w:rPr>
        <w:t>jejich</w:t>
      </w:r>
      <w:proofErr w:type="spellEnd"/>
      <w:r>
        <w:rPr>
          <w:color w:val="262626"/>
          <w:w w:val="105"/>
          <w:sz w:val="21"/>
        </w:rPr>
        <w:t xml:space="preserve"> </w:t>
      </w:r>
      <w:proofErr w:type="spellStart"/>
      <w:r>
        <w:rPr>
          <w:color w:val="262626"/>
          <w:w w:val="105"/>
          <w:sz w:val="21"/>
        </w:rPr>
        <w:t>vyzrazení</w:t>
      </w:r>
      <w:proofErr w:type="spellEnd"/>
      <w:r>
        <w:rPr>
          <w:color w:val="262626"/>
          <w:w w:val="105"/>
          <w:sz w:val="21"/>
        </w:rPr>
        <w:t xml:space="preserve">, </w:t>
      </w:r>
      <w:proofErr w:type="spellStart"/>
      <w:r>
        <w:rPr>
          <w:color w:val="262626"/>
          <w:w w:val="105"/>
          <w:sz w:val="21"/>
        </w:rPr>
        <w:t>dohodly</w:t>
      </w:r>
      <w:proofErr w:type="spellEnd"/>
      <w:r>
        <w:rPr>
          <w:color w:val="262626"/>
          <w:w w:val="105"/>
          <w:sz w:val="21"/>
        </w:rPr>
        <w:t xml:space="preserve"> se </w:t>
      </w:r>
      <w:proofErr w:type="spellStart"/>
      <w:r>
        <w:rPr>
          <w:color w:val="262626"/>
          <w:w w:val="105"/>
          <w:sz w:val="21"/>
        </w:rPr>
        <w:t>smluvní</w:t>
      </w:r>
      <w:proofErr w:type="spellEnd"/>
      <w:r>
        <w:rPr>
          <w:color w:val="262626"/>
          <w:w w:val="105"/>
          <w:sz w:val="21"/>
        </w:rPr>
        <w:t xml:space="preserve"> </w:t>
      </w:r>
      <w:proofErr w:type="spellStart"/>
      <w:r>
        <w:rPr>
          <w:color w:val="262626"/>
          <w:w w:val="105"/>
          <w:sz w:val="21"/>
        </w:rPr>
        <w:t>strany</w:t>
      </w:r>
      <w:proofErr w:type="spellEnd"/>
      <w:r>
        <w:rPr>
          <w:color w:val="262626"/>
          <w:spacing w:val="36"/>
          <w:w w:val="105"/>
          <w:sz w:val="21"/>
        </w:rPr>
        <w:t xml:space="preserve"> </w:t>
      </w:r>
      <w:proofErr w:type="spellStart"/>
      <w:r>
        <w:rPr>
          <w:color w:val="262626"/>
          <w:w w:val="105"/>
          <w:sz w:val="21"/>
        </w:rPr>
        <w:t>na</w:t>
      </w:r>
      <w:proofErr w:type="spellEnd"/>
    </w:p>
    <w:p w14:paraId="5D8B6229" w14:textId="77777777" w:rsidR="002F4414" w:rsidRDefault="002F4414">
      <w:pPr>
        <w:spacing w:line="290" w:lineRule="auto"/>
        <w:jc w:val="both"/>
        <w:rPr>
          <w:sz w:val="21"/>
        </w:rPr>
        <w:sectPr w:rsidR="002F4414">
          <w:footerReference w:type="default" r:id="rId8"/>
          <w:pgSz w:w="11910" w:h="16840"/>
          <w:pgMar w:top="1220" w:right="320" w:bottom="860" w:left="1220" w:header="0" w:footer="676" w:gutter="0"/>
          <w:pgNumType w:start="3"/>
          <w:cols w:space="708"/>
        </w:sectPr>
      </w:pPr>
    </w:p>
    <w:p w14:paraId="4741AA57" w14:textId="77777777" w:rsidR="002F4414" w:rsidRDefault="00000000">
      <w:pPr>
        <w:pStyle w:val="Zkladntext"/>
        <w:spacing w:before="75" w:line="285" w:lineRule="auto"/>
        <w:ind w:left="541" w:right="1114" w:hanging="1"/>
        <w:jc w:val="both"/>
      </w:pPr>
      <w:proofErr w:type="spellStart"/>
      <w:r>
        <w:rPr>
          <w:color w:val="282828"/>
          <w:w w:val="105"/>
        </w:rPr>
        <w:lastRenderedPageBreak/>
        <w:t>následujících</w:t>
      </w:r>
      <w:proofErr w:type="spellEnd"/>
      <w:r>
        <w:rPr>
          <w:color w:val="282828"/>
          <w:w w:val="105"/>
        </w:rPr>
        <w:t xml:space="preserve"> </w:t>
      </w:r>
      <w:proofErr w:type="spellStart"/>
      <w:r>
        <w:rPr>
          <w:color w:val="282828"/>
          <w:w w:val="105"/>
        </w:rPr>
        <w:t>povinnostech</w:t>
      </w:r>
      <w:proofErr w:type="spellEnd"/>
      <w:r>
        <w:rPr>
          <w:color w:val="282828"/>
          <w:w w:val="105"/>
        </w:rPr>
        <w:t xml:space="preserve"> </w:t>
      </w:r>
      <w:proofErr w:type="spellStart"/>
      <w:r>
        <w:rPr>
          <w:color w:val="282828"/>
          <w:w w:val="105"/>
        </w:rPr>
        <w:t>Nemocnice</w:t>
      </w:r>
      <w:proofErr w:type="spellEnd"/>
      <w:r>
        <w:rPr>
          <w:color w:val="282828"/>
          <w:w w:val="105"/>
        </w:rPr>
        <w:t xml:space="preserve"> </w:t>
      </w:r>
      <w:proofErr w:type="spellStart"/>
      <w:r>
        <w:rPr>
          <w:color w:val="282828"/>
          <w:w w:val="105"/>
        </w:rPr>
        <w:t>ve</w:t>
      </w:r>
      <w:proofErr w:type="spellEnd"/>
      <w:r>
        <w:rPr>
          <w:color w:val="282828"/>
          <w:w w:val="105"/>
        </w:rPr>
        <w:t xml:space="preserve"> </w:t>
      </w:r>
      <w:proofErr w:type="spellStart"/>
      <w:r>
        <w:rPr>
          <w:color w:val="282828"/>
          <w:w w:val="105"/>
        </w:rPr>
        <w:t>vztahu</w:t>
      </w:r>
      <w:proofErr w:type="spellEnd"/>
      <w:r>
        <w:rPr>
          <w:color w:val="282828"/>
          <w:w w:val="105"/>
        </w:rPr>
        <w:t xml:space="preserve"> </w:t>
      </w:r>
      <w:proofErr w:type="spellStart"/>
      <w:r>
        <w:rPr>
          <w:color w:val="282828"/>
          <w:w w:val="105"/>
        </w:rPr>
        <w:t>ke</w:t>
      </w:r>
      <w:proofErr w:type="spellEnd"/>
      <w:r>
        <w:rPr>
          <w:color w:val="282828"/>
          <w:w w:val="105"/>
        </w:rPr>
        <w:t xml:space="preserve"> </w:t>
      </w:r>
      <w:proofErr w:type="spellStart"/>
      <w:r>
        <w:rPr>
          <w:color w:val="282828"/>
          <w:w w:val="105"/>
        </w:rPr>
        <w:t>zpřístupněným</w:t>
      </w:r>
      <w:proofErr w:type="spellEnd"/>
      <w:r>
        <w:rPr>
          <w:color w:val="282828"/>
          <w:w w:val="105"/>
        </w:rPr>
        <w:t xml:space="preserve"> </w:t>
      </w:r>
      <w:proofErr w:type="spellStart"/>
      <w:r>
        <w:rPr>
          <w:color w:val="282828"/>
          <w:w w:val="105"/>
        </w:rPr>
        <w:t>dokumentům</w:t>
      </w:r>
      <w:proofErr w:type="spellEnd"/>
      <w:r>
        <w:rPr>
          <w:color w:val="282828"/>
          <w:w w:val="105"/>
        </w:rPr>
        <w:t xml:space="preserve">, </w:t>
      </w:r>
      <w:proofErr w:type="spellStart"/>
      <w:r>
        <w:rPr>
          <w:color w:val="282828"/>
          <w:w w:val="105"/>
        </w:rPr>
        <w:t>které</w:t>
      </w:r>
      <w:proofErr w:type="spellEnd"/>
      <w:r>
        <w:rPr>
          <w:color w:val="282828"/>
          <w:w w:val="105"/>
        </w:rPr>
        <w:t xml:space="preserve"> </w:t>
      </w:r>
      <w:proofErr w:type="spellStart"/>
      <w:r>
        <w:rPr>
          <w:color w:val="282828"/>
          <w:w w:val="105"/>
        </w:rPr>
        <w:t>tvoří</w:t>
      </w:r>
      <w:proofErr w:type="spellEnd"/>
      <w:r>
        <w:rPr>
          <w:color w:val="282828"/>
          <w:w w:val="105"/>
        </w:rPr>
        <w:t xml:space="preserve"> </w:t>
      </w:r>
      <w:proofErr w:type="spellStart"/>
      <w:r>
        <w:rPr>
          <w:color w:val="282828"/>
          <w:w w:val="105"/>
        </w:rPr>
        <w:t>přílohu</w:t>
      </w:r>
      <w:proofErr w:type="spellEnd"/>
      <w:r>
        <w:rPr>
          <w:color w:val="282828"/>
          <w:w w:val="105"/>
        </w:rPr>
        <w:t xml:space="preserve"> č. 1 </w:t>
      </w:r>
      <w:proofErr w:type="spellStart"/>
      <w:r>
        <w:rPr>
          <w:color w:val="282828"/>
          <w:w w:val="105"/>
        </w:rPr>
        <w:t>této</w:t>
      </w:r>
      <w:proofErr w:type="spellEnd"/>
      <w:r>
        <w:rPr>
          <w:color w:val="282828"/>
          <w:w w:val="105"/>
        </w:rPr>
        <w:t xml:space="preserve"> </w:t>
      </w:r>
      <w:proofErr w:type="spellStart"/>
      <w:r>
        <w:rPr>
          <w:color w:val="282828"/>
          <w:w w:val="105"/>
        </w:rPr>
        <w:t>Smlouvy</w:t>
      </w:r>
      <w:proofErr w:type="spellEnd"/>
      <w:r>
        <w:rPr>
          <w:color w:val="282828"/>
          <w:w w:val="105"/>
        </w:rPr>
        <w:t>:</w:t>
      </w:r>
    </w:p>
    <w:p w14:paraId="3D30B794" w14:textId="77777777" w:rsidR="002F4414" w:rsidRDefault="00000000">
      <w:pPr>
        <w:pStyle w:val="Odstavecseseznamem"/>
        <w:numPr>
          <w:ilvl w:val="1"/>
          <w:numId w:val="4"/>
        </w:numPr>
        <w:tabs>
          <w:tab w:val="left" w:pos="890"/>
        </w:tabs>
        <w:spacing w:before="16"/>
        <w:ind w:left="889" w:hanging="338"/>
        <w:rPr>
          <w:color w:val="282828"/>
          <w:sz w:val="21"/>
        </w:rPr>
      </w:pPr>
      <w:proofErr w:type="spellStart"/>
      <w:r>
        <w:rPr>
          <w:color w:val="282828"/>
          <w:w w:val="105"/>
          <w:sz w:val="21"/>
        </w:rPr>
        <w:t>Nemocnice</w:t>
      </w:r>
      <w:proofErr w:type="spellEnd"/>
      <w:r>
        <w:rPr>
          <w:color w:val="282828"/>
          <w:w w:val="105"/>
          <w:sz w:val="21"/>
        </w:rPr>
        <w:t xml:space="preserve"> se </w:t>
      </w:r>
      <w:proofErr w:type="spellStart"/>
      <w:r>
        <w:rPr>
          <w:color w:val="282828"/>
          <w:w w:val="105"/>
          <w:sz w:val="21"/>
        </w:rPr>
        <w:t>zavazuje</w:t>
      </w:r>
      <w:proofErr w:type="spellEnd"/>
      <w:r>
        <w:rPr>
          <w:color w:val="282828"/>
          <w:w w:val="105"/>
          <w:sz w:val="21"/>
        </w:rPr>
        <w:t xml:space="preserve"> a je </w:t>
      </w:r>
      <w:proofErr w:type="spellStart"/>
      <w:r>
        <w:rPr>
          <w:color w:val="282828"/>
          <w:w w:val="105"/>
          <w:sz w:val="21"/>
        </w:rPr>
        <w:t>povinna</w:t>
      </w:r>
      <w:proofErr w:type="spellEnd"/>
      <w:r>
        <w:rPr>
          <w:color w:val="282828"/>
          <w:w w:val="105"/>
          <w:sz w:val="21"/>
        </w:rPr>
        <w:t xml:space="preserve"> </w:t>
      </w:r>
      <w:proofErr w:type="spellStart"/>
      <w:r>
        <w:rPr>
          <w:color w:val="282828"/>
          <w:w w:val="105"/>
          <w:sz w:val="21"/>
        </w:rPr>
        <w:t>účelně</w:t>
      </w:r>
      <w:proofErr w:type="spellEnd"/>
      <w:r>
        <w:rPr>
          <w:color w:val="282828"/>
          <w:w w:val="105"/>
          <w:sz w:val="21"/>
        </w:rPr>
        <w:t xml:space="preserve"> </w:t>
      </w:r>
      <w:proofErr w:type="spellStart"/>
      <w:r>
        <w:rPr>
          <w:color w:val="282828"/>
          <w:w w:val="105"/>
          <w:sz w:val="21"/>
        </w:rPr>
        <w:t>chránit</w:t>
      </w:r>
      <w:proofErr w:type="spellEnd"/>
      <w:r>
        <w:rPr>
          <w:color w:val="282828"/>
          <w:w w:val="105"/>
          <w:sz w:val="21"/>
        </w:rPr>
        <w:t xml:space="preserve"> </w:t>
      </w:r>
      <w:proofErr w:type="spellStart"/>
      <w:r>
        <w:rPr>
          <w:color w:val="282828"/>
          <w:w w:val="105"/>
          <w:sz w:val="21"/>
        </w:rPr>
        <w:t>dokumenty</w:t>
      </w:r>
      <w:proofErr w:type="spellEnd"/>
      <w:r>
        <w:rPr>
          <w:color w:val="282828"/>
          <w:w w:val="105"/>
          <w:sz w:val="21"/>
        </w:rPr>
        <w:t xml:space="preserve">, </w:t>
      </w:r>
      <w:proofErr w:type="spellStart"/>
      <w:r>
        <w:rPr>
          <w:color w:val="282828"/>
          <w:w w:val="105"/>
          <w:sz w:val="21"/>
        </w:rPr>
        <w:t>které</w:t>
      </w:r>
      <w:proofErr w:type="spellEnd"/>
      <w:r>
        <w:rPr>
          <w:color w:val="282828"/>
          <w:w w:val="105"/>
          <w:sz w:val="21"/>
        </w:rPr>
        <w:t xml:space="preserve"> </w:t>
      </w:r>
      <w:proofErr w:type="spellStart"/>
      <w:r>
        <w:rPr>
          <w:color w:val="282828"/>
          <w:w w:val="105"/>
          <w:sz w:val="21"/>
        </w:rPr>
        <w:t>tvoří</w:t>
      </w:r>
      <w:proofErr w:type="spellEnd"/>
      <w:r>
        <w:rPr>
          <w:color w:val="282828"/>
          <w:spacing w:val="20"/>
          <w:w w:val="105"/>
          <w:sz w:val="21"/>
        </w:rPr>
        <w:t xml:space="preserve"> </w:t>
      </w:r>
      <w:proofErr w:type="spellStart"/>
      <w:r>
        <w:rPr>
          <w:color w:val="282828"/>
          <w:w w:val="105"/>
          <w:sz w:val="21"/>
        </w:rPr>
        <w:t>přílohu</w:t>
      </w:r>
      <w:proofErr w:type="spellEnd"/>
    </w:p>
    <w:p w14:paraId="10FF78CB" w14:textId="77777777" w:rsidR="002F4414" w:rsidRDefault="00000000">
      <w:pPr>
        <w:pStyle w:val="Zkladntext"/>
        <w:spacing w:before="57" w:line="285" w:lineRule="auto"/>
        <w:ind w:left="896" w:right="1115" w:hanging="1"/>
        <w:jc w:val="both"/>
      </w:pPr>
      <w:r>
        <w:rPr>
          <w:color w:val="282828"/>
          <w:w w:val="105"/>
        </w:rPr>
        <w:t xml:space="preserve">č. 1 </w:t>
      </w:r>
      <w:proofErr w:type="spellStart"/>
      <w:r>
        <w:rPr>
          <w:color w:val="282828"/>
          <w:w w:val="105"/>
        </w:rPr>
        <w:t>této</w:t>
      </w:r>
      <w:proofErr w:type="spellEnd"/>
      <w:r>
        <w:rPr>
          <w:color w:val="282828"/>
          <w:w w:val="105"/>
        </w:rPr>
        <w:t xml:space="preserve"> </w:t>
      </w:r>
      <w:proofErr w:type="spellStart"/>
      <w:r>
        <w:rPr>
          <w:color w:val="282828"/>
          <w:w w:val="105"/>
        </w:rPr>
        <w:t>Smlouvy</w:t>
      </w:r>
      <w:proofErr w:type="spellEnd"/>
      <w:r>
        <w:rPr>
          <w:color w:val="282828"/>
          <w:w w:val="105"/>
        </w:rPr>
        <w:t xml:space="preserve"> </w:t>
      </w:r>
      <w:proofErr w:type="spellStart"/>
      <w:r>
        <w:rPr>
          <w:color w:val="282828"/>
          <w:w w:val="105"/>
        </w:rPr>
        <w:t>před</w:t>
      </w:r>
      <w:proofErr w:type="spellEnd"/>
      <w:r>
        <w:rPr>
          <w:color w:val="282828"/>
          <w:w w:val="105"/>
        </w:rPr>
        <w:t xml:space="preserve"> </w:t>
      </w:r>
      <w:proofErr w:type="spellStart"/>
      <w:r>
        <w:rPr>
          <w:color w:val="282828"/>
          <w:w w:val="105"/>
        </w:rPr>
        <w:t>jejich</w:t>
      </w:r>
      <w:proofErr w:type="spellEnd"/>
      <w:r>
        <w:rPr>
          <w:color w:val="282828"/>
          <w:w w:val="105"/>
        </w:rPr>
        <w:t xml:space="preserve"> </w:t>
      </w:r>
      <w:proofErr w:type="spellStart"/>
      <w:r>
        <w:rPr>
          <w:color w:val="282828"/>
          <w:w w:val="105"/>
        </w:rPr>
        <w:t>vyzrazením</w:t>
      </w:r>
      <w:proofErr w:type="spellEnd"/>
      <w:r>
        <w:rPr>
          <w:color w:val="282828"/>
          <w:w w:val="105"/>
        </w:rPr>
        <w:t xml:space="preserve"> </w:t>
      </w:r>
      <w:proofErr w:type="spellStart"/>
      <w:r>
        <w:rPr>
          <w:color w:val="282828"/>
          <w:w w:val="105"/>
        </w:rPr>
        <w:t>nebo</w:t>
      </w:r>
      <w:proofErr w:type="spellEnd"/>
      <w:r>
        <w:rPr>
          <w:color w:val="282828"/>
          <w:w w:val="105"/>
        </w:rPr>
        <w:t xml:space="preserve"> </w:t>
      </w:r>
      <w:proofErr w:type="spellStart"/>
      <w:r>
        <w:rPr>
          <w:color w:val="282828"/>
          <w:w w:val="105"/>
        </w:rPr>
        <w:t>jiným</w:t>
      </w:r>
      <w:proofErr w:type="spellEnd"/>
      <w:r>
        <w:rPr>
          <w:color w:val="282828"/>
          <w:w w:val="105"/>
        </w:rPr>
        <w:t xml:space="preserve"> </w:t>
      </w:r>
      <w:proofErr w:type="spellStart"/>
      <w:r>
        <w:rPr>
          <w:color w:val="282828"/>
          <w:w w:val="105"/>
        </w:rPr>
        <w:t>zpřístupněním</w:t>
      </w:r>
      <w:proofErr w:type="spellEnd"/>
      <w:r>
        <w:rPr>
          <w:color w:val="282828"/>
          <w:w w:val="105"/>
        </w:rPr>
        <w:t xml:space="preserve"> </w:t>
      </w:r>
      <w:proofErr w:type="spellStart"/>
      <w:r>
        <w:rPr>
          <w:color w:val="282828"/>
          <w:w w:val="105"/>
        </w:rPr>
        <w:t>třetím</w:t>
      </w:r>
      <w:proofErr w:type="spellEnd"/>
      <w:r>
        <w:rPr>
          <w:color w:val="282828"/>
          <w:w w:val="105"/>
        </w:rPr>
        <w:t xml:space="preserve"> </w:t>
      </w:r>
      <w:proofErr w:type="spellStart"/>
      <w:r>
        <w:rPr>
          <w:color w:val="282828"/>
          <w:w w:val="105"/>
        </w:rPr>
        <w:t>osobám</w:t>
      </w:r>
      <w:proofErr w:type="spellEnd"/>
      <w:r>
        <w:rPr>
          <w:color w:val="282828"/>
          <w:w w:val="105"/>
        </w:rPr>
        <w:t xml:space="preserve">, a to </w:t>
      </w:r>
      <w:proofErr w:type="spellStart"/>
      <w:r>
        <w:rPr>
          <w:color w:val="282828"/>
          <w:w w:val="105"/>
        </w:rPr>
        <w:t>minimálně</w:t>
      </w:r>
      <w:proofErr w:type="spellEnd"/>
      <w:r>
        <w:rPr>
          <w:color w:val="282828"/>
          <w:w w:val="105"/>
        </w:rPr>
        <w:t xml:space="preserve"> </w:t>
      </w:r>
      <w:proofErr w:type="spellStart"/>
      <w:r>
        <w:rPr>
          <w:color w:val="282828"/>
          <w:w w:val="105"/>
        </w:rPr>
        <w:t>způsobem</w:t>
      </w:r>
      <w:proofErr w:type="spellEnd"/>
      <w:r>
        <w:rPr>
          <w:color w:val="282828"/>
          <w:w w:val="105"/>
        </w:rPr>
        <w:t xml:space="preserve">, </w:t>
      </w:r>
      <w:proofErr w:type="spellStart"/>
      <w:r>
        <w:rPr>
          <w:color w:val="282828"/>
          <w:w w:val="105"/>
        </w:rPr>
        <w:t>jakým</w:t>
      </w:r>
      <w:proofErr w:type="spellEnd"/>
      <w:r>
        <w:rPr>
          <w:color w:val="282828"/>
          <w:w w:val="105"/>
        </w:rPr>
        <w:t xml:space="preserve"> by </w:t>
      </w:r>
      <w:proofErr w:type="spellStart"/>
      <w:r>
        <w:rPr>
          <w:color w:val="282828"/>
          <w:w w:val="105"/>
        </w:rPr>
        <w:t>chránila</w:t>
      </w:r>
      <w:proofErr w:type="spellEnd"/>
      <w:r>
        <w:rPr>
          <w:color w:val="282828"/>
          <w:w w:val="105"/>
        </w:rPr>
        <w:t xml:space="preserve"> </w:t>
      </w:r>
      <w:proofErr w:type="spellStart"/>
      <w:r>
        <w:rPr>
          <w:color w:val="282828"/>
          <w:w w:val="105"/>
        </w:rPr>
        <w:t>své</w:t>
      </w:r>
      <w:proofErr w:type="spellEnd"/>
      <w:r>
        <w:rPr>
          <w:color w:val="282828"/>
          <w:w w:val="105"/>
        </w:rPr>
        <w:t xml:space="preserve"> </w:t>
      </w:r>
      <w:proofErr w:type="spellStart"/>
      <w:r>
        <w:rPr>
          <w:color w:val="282828"/>
          <w:w w:val="105"/>
        </w:rPr>
        <w:t>obchodní</w:t>
      </w:r>
      <w:proofErr w:type="spellEnd"/>
      <w:r>
        <w:rPr>
          <w:color w:val="282828"/>
          <w:w w:val="105"/>
        </w:rPr>
        <w:t xml:space="preserve"> </w:t>
      </w:r>
      <w:proofErr w:type="spellStart"/>
      <w:r>
        <w:rPr>
          <w:color w:val="282828"/>
          <w:w w:val="105"/>
        </w:rPr>
        <w:t>tajemství</w:t>
      </w:r>
      <w:proofErr w:type="spellEnd"/>
      <w:r>
        <w:rPr>
          <w:color w:val="282828"/>
          <w:w w:val="105"/>
        </w:rPr>
        <w:t>;</w:t>
      </w:r>
    </w:p>
    <w:p w14:paraId="33C9B6EC" w14:textId="77777777" w:rsidR="002F4414" w:rsidRDefault="00000000">
      <w:pPr>
        <w:pStyle w:val="Odstavecseseznamem"/>
        <w:numPr>
          <w:ilvl w:val="1"/>
          <w:numId w:val="4"/>
        </w:numPr>
        <w:tabs>
          <w:tab w:val="left" w:pos="890"/>
        </w:tabs>
        <w:spacing w:before="3" w:line="290" w:lineRule="auto"/>
        <w:ind w:right="1110" w:hanging="339"/>
        <w:rPr>
          <w:color w:val="282828"/>
          <w:sz w:val="21"/>
        </w:rPr>
      </w:pPr>
      <w:proofErr w:type="spellStart"/>
      <w:r>
        <w:rPr>
          <w:color w:val="282828"/>
          <w:w w:val="105"/>
          <w:sz w:val="21"/>
        </w:rPr>
        <w:t>Nemocnice</w:t>
      </w:r>
      <w:proofErr w:type="spellEnd"/>
      <w:r>
        <w:rPr>
          <w:color w:val="282828"/>
          <w:w w:val="105"/>
          <w:sz w:val="21"/>
        </w:rPr>
        <w:t xml:space="preserve"> se </w:t>
      </w:r>
      <w:proofErr w:type="spellStart"/>
      <w:r>
        <w:rPr>
          <w:color w:val="282828"/>
          <w:w w:val="105"/>
          <w:sz w:val="21"/>
        </w:rPr>
        <w:t>zavazuje</w:t>
      </w:r>
      <w:proofErr w:type="spellEnd"/>
      <w:r>
        <w:rPr>
          <w:color w:val="282828"/>
          <w:w w:val="105"/>
          <w:sz w:val="21"/>
        </w:rPr>
        <w:t xml:space="preserve"> </w:t>
      </w:r>
      <w:proofErr w:type="spellStart"/>
      <w:r>
        <w:rPr>
          <w:color w:val="282828"/>
          <w:w w:val="105"/>
          <w:sz w:val="21"/>
        </w:rPr>
        <w:t>neužít</w:t>
      </w:r>
      <w:proofErr w:type="spellEnd"/>
      <w:r>
        <w:rPr>
          <w:color w:val="282828"/>
          <w:w w:val="105"/>
          <w:sz w:val="21"/>
        </w:rPr>
        <w:t xml:space="preserve"> </w:t>
      </w:r>
      <w:proofErr w:type="spellStart"/>
      <w:r>
        <w:rPr>
          <w:color w:val="282828"/>
          <w:w w:val="105"/>
          <w:sz w:val="21"/>
        </w:rPr>
        <w:t>dokumenty</w:t>
      </w:r>
      <w:proofErr w:type="spellEnd"/>
      <w:r>
        <w:rPr>
          <w:color w:val="282828"/>
          <w:w w:val="105"/>
          <w:sz w:val="21"/>
        </w:rPr>
        <w:t xml:space="preserve">, </w:t>
      </w:r>
      <w:proofErr w:type="spellStart"/>
      <w:r>
        <w:rPr>
          <w:color w:val="282828"/>
          <w:w w:val="105"/>
          <w:sz w:val="21"/>
        </w:rPr>
        <w:t>které</w:t>
      </w:r>
      <w:proofErr w:type="spellEnd"/>
      <w:r>
        <w:rPr>
          <w:color w:val="282828"/>
          <w:w w:val="105"/>
          <w:sz w:val="21"/>
        </w:rPr>
        <w:t xml:space="preserve"> </w:t>
      </w:r>
      <w:proofErr w:type="spellStart"/>
      <w:r>
        <w:rPr>
          <w:color w:val="282828"/>
          <w:w w:val="105"/>
          <w:sz w:val="21"/>
        </w:rPr>
        <w:t>tvoří</w:t>
      </w:r>
      <w:proofErr w:type="spellEnd"/>
      <w:r>
        <w:rPr>
          <w:color w:val="282828"/>
          <w:w w:val="105"/>
          <w:sz w:val="21"/>
        </w:rPr>
        <w:t xml:space="preserve"> </w:t>
      </w:r>
      <w:proofErr w:type="spellStart"/>
      <w:r>
        <w:rPr>
          <w:color w:val="282828"/>
          <w:w w:val="105"/>
          <w:sz w:val="21"/>
        </w:rPr>
        <w:t>přílohu</w:t>
      </w:r>
      <w:proofErr w:type="spellEnd"/>
      <w:r>
        <w:rPr>
          <w:color w:val="282828"/>
          <w:w w:val="105"/>
          <w:sz w:val="21"/>
        </w:rPr>
        <w:t xml:space="preserve"> č. </w:t>
      </w:r>
      <w:r>
        <w:rPr>
          <w:rFonts w:ascii="Times New Roman" w:hAnsi="Times New Roman"/>
          <w:b/>
          <w:color w:val="282828"/>
          <w:w w:val="105"/>
          <w:sz w:val="23"/>
        </w:rPr>
        <w:t xml:space="preserve">1 </w:t>
      </w:r>
      <w:proofErr w:type="spellStart"/>
      <w:r>
        <w:rPr>
          <w:color w:val="282828"/>
          <w:w w:val="105"/>
          <w:sz w:val="21"/>
        </w:rPr>
        <w:t>této</w:t>
      </w:r>
      <w:proofErr w:type="spellEnd"/>
      <w:r>
        <w:rPr>
          <w:color w:val="282828"/>
          <w:w w:val="105"/>
          <w:sz w:val="21"/>
        </w:rPr>
        <w:t xml:space="preserve"> </w:t>
      </w:r>
      <w:proofErr w:type="spellStart"/>
      <w:r>
        <w:rPr>
          <w:color w:val="282828"/>
          <w:w w:val="105"/>
          <w:sz w:val="21"/>
        </w:rPr>
        <w:t>Smlouvy</w:t>
      </w:r>
      <w:proofErr w:type="spellEnd"/>
      <w:r>
        <w:rPr>
          <w:color w:val="282828"/>
          <w:w w:val="105"/>
          <w:sz w:val="21"/>
        </w:rPr>
        <w:t xml:space="preserve"> </w:t>
      </w:r>
      <w:proofErr w:type="spellStart"/>
      <w:r>
        <w:rPr>
          <w:color w:val="282828"/>
          <w:w w:val="105"/>
          <w:sz w:val="21"/>
        </w:rPr>
        <w:t>ve</w:t>
      </w:r>
      <w:proofErr w:type="spellEnd"/>
      <w:r>
        <w:rPr>
          <w:color w:val="282828"/>
          <w:w w:val="105"/>
          <w:sz w:val="21"/>
        </w:rPr>
        <w:t xml:space="preserve"> </w:t>
      </w:r>
      <w:proofErr w:type="spellStart"/>
      <w:r>
        <w:rPr>
          <w:color w:val="282828"/>
          <w:w w:val="105"/>
          <w:sz w:val="21"/>
        </w:rPr>
        <w:t>svůj</w:t>
      </w:r>
      <w:proofErr w:type="spellEnd"/>
      <w:r>
        <w:rPr>
          <w:color w:val="282828"/>
          <w:w w:val="105"/>
          <w:sz w:val="21"/>
        </w:rPr>
        <w:t xml:space="preserve"> </w:t>
      </w:r>
      <w:proofErr w:type="spellStart"/>
      <w:r>
        <w:rPr>
          <w:color w:val="282828"/>
          <w:w w:val="105"/>
          <w:sz w:val="21"/>
        </w:rPr>
        <w:t>prospěch</w:t>
      </w:r>
      <w:proofErr w:type="spellEnd"/>
      <w:r>
        <w:rPr>
          <w:color w:val="282828"/>
          <w:w w:val="105"/>
          <w:sz w:val="21"/>
        </w:rPr>
        <w:t xml:space="preserve"> </w:t>
      </w:r>
      <w:proofErr w:type="spellStart"/>
      <w:r>
        <w:rPr>
          <w:color w:val="282828"/>
          <w:w w:val="105"/>
          <w:sz w:val="21"/>
        </w:rPr>
        <w:t>jinak</w:t>
      </w:r>
      <w:proofErr w:type="spellEnd"/>
      <w:r>
        <w:rPr>
          <w:color w:val="282828"/>
          <w:w w:val="105"/>
          <w:sz w:val="21"/>
        </w:rPr>
        <w:t xml:space="preserve">, </w:t>
      </w:r>
      <w:proofErr w:type="spellStart"/>
      <w:r>
        <w:rPr>
          <w:color w:val="282828"/>
          <w:w w:val="105"/>
          <w:sz w:val="21"/>
        </w:rPr>
        <w:t>než</w:t>
      </w:r>
      <w:proofErr w:type="spellEnd"/>
      <w:r>
        <w:rPr>
          <w:color w:val="282828"/>
          <w:w w:val="105"/>
          <w:sz w:val="21"/>
        </w:rPr>
        <w:t xml:space="preserve"> </w:t>
      </w:r>
      <w:proofErr w:type="spellStart"/>
      <w:r>
        <w:rPr>
          <w:color w:val="282828"/>
          <w:w w:val="105"/>
          <w:sz w:val="21"/>
        </w:rPr>
        <w:t>způsobem</w:t>
      </w:r>
      <w:proofErr w:type="spellEnd"/>
      <w:r>
        <w:rPr>
          <w:color w:val="282828"/>
          <w:w w:val="105"/>
          <w:sz w:val="21"/>
        </w:rPr>
        <w:t xml:space="preserve"> </w:t>
      </w:r>
      <w:proofErr w:type="spellStart"/>
      <w:r>
        <w:rPr>
          <w:color w:val="282828"/>
          <w:w w:val="105"/>
          <w:sz w:val="21"/>
        </w:rPr>
        <w:t>uvedeným</w:t>
      </w:r>
      <w:proofErr w:type="spellEnd"/>
      <w:r>
        <w:rPr>
          <w:color w:val="282828"/>
          <w:w w:val="105"/>
          <w:sz w:val="21"/>
        </w:rPr>
        <w:t xml:space="preserve"> v </w:t>
      </w:r>
      <w:proofErr w:type="spellStart"/>
      <w:r>
        <w:rPr>
          <w:color w:val="282828"/>
          <w:w w:val="105"/>
          <w:sz w:val="21"/>
        </w:rPr>
        <w:t>této</w:t>
      </w:r>
      <w:proofErr w:type="spellEnd"/>
      <w:r>
        <w:rPr>
          <w:color w:val="282828"/>
          <w:w w:val="105"/>
          <w:sz w:val="21"/>
        </w:rPr>
        <w:t xml:space="preserve"> </w:t>
      </w:r>
      <w:proofErr w:type="spellStart"/>
      <w:r>
        <w:rPr>
          <w:color w:val="282828"/>
          <w:w w:val="105"/>
          <w:sz w:val="21"/>
        </w:rPr>
        <w:t>Smlouvě</w:t>
      </w:r>
      <w:proofErr w:type="spellEnd"/>
      <w:r>
        <w:rPr>
          <w:color w:val="282828"/>
          <w:w w:val="105"/>
          <w:sz w:val="21"/>
        </w:rPr>
        <w:t xml:space="preserve"> a v </w:t>
      </w:r>
      <w:proofErr w:type="spellStart"/>
      <w:r>
        <w:rPr>
          <w:color w:val="282828"/>
          <w:w w:val="105"/>
          <w:sz w:val="21"/>
        </w:rPr>
        <w:t>souladu</w:t>
      </w:r>
      <w:proofErr w:type="spellEnd"/>
      <w:r>
        <w:rPr>
          <w:color w:val="282828"/>
          <w:w w:val="105"/>
          <w:sz w:val="21"/>
        </w:rPr>
        <w:t xml:space="preserve"> s </w:t>
      </w:r>
      <w:proofErr w:type="spellStart"/>
      <w:r>
        <w:rPr>
          <w:color w:val="282828"/>
          <w:w w:val="105"/>
          <w:sz w:val="21"/>
        </w:rPr>
        <w:t>účelem</w:t>
      </w:r>
      <w:proofErr w:type="spellEnd"/>
      <w:r>
        <w:rPr>
          <w:color w:val="282828"/>
          <w:w w:val="105"/>
          <w:sz w:val="21"/>
        </w:rPr>
        <w:t xml:space="preserve"> </w:t>
      </w:r>
      <w:proofErr w:type="spellStart"/>
      <w:r>
        <w:rPr>
          <w:color w:val="282828"/>
          <w:w w:val="105"/>
          <w:sz w:val="21"/>
        </w:rPr>
        <w:t>této</w:t>
      </w:r>
      <w:proofErr w:type="spellEnd"/>
      <w:r>
        <w:rPr>
          <w:color w:val="282828"/>
          <w:w w:val="105"/>
          <w:sz w:val="21"/>
        </w:rPr>
        <w:t xml:space="preserve"> </w:t>
      </w:r>
      <w:proofErr w:type="spellStart"/>
      <w:r>
        <w:rPr>
          <w:color w:val="282828"/>
          <w:w w:val="105"/>
          <w:sz w:val="21"/>
        </w:rPr>
        <w:t>Smlouvy</w:t>
      </w:r>
      <w:proofErr w:type="spellEnd"/>
      <w:r>
        <w:rPr>
          <w:color w:val="282828"/>
          <w:w w:val="105"/>
          <w:sz w:val="21"/>
        </w:rPr>
        <w:t xml:space="preserve">. </w:t>
      </w:r>
      <w:proofErr w:type="spellStart"/>
      <w:r>
        <w:rPr>
          <w:color w:val="282828"/>
          <w:w w:val="105"/>
          <w:sz w:val="21"/>
        </w:rPr>
        <w:t>Nemocnice</w:t>
      </w:r>
      <w:proofErr w:type="spellEnd"/>
      <w:r>
        <w:rPr>
          <w:color w:val="282828"/>
          <w:w w:val="105"/>
          <w:sz w:val="21"/>
        </w:rPr>
        <w:t xml:space="preserve"> </w:t>
      </w:r>
      <w:proofErr w:type="spellStart"/>
      <w:r>
        <w:rPr>
          <w:color w:val="282828"/>
          <w:w w:val="105"/>
          <w:sz w:val="21"/>
        </w:rPr>
        <w:t>zejména</w:t>
      </w:r>
      <w:proofErr w:type="spellEnd"/>
      <w:r>
        <w:rPr>
          <w:color w:val="282828"/>
          <w:w w:val="105"/>
          <w:sz w:val="21"/>
        </w:rPr>
        <w:t xml:space="preserve"> </w:t>
      </w:r>
      <w:proofErr w:type="spellStart"/>
      <w:r>
        <w:rPr>
          <w:color w:val="282828"/>
          <w:w w:val="105"/>
          <w:sz w:val="21"/>
        </w:rPr>
        <w:t>nesmí</w:t>
      </w:r>
      <w:proofErr w:type="spellEnd"/>
      <w:r>
        <w:rPr>
          <w:color w:val="282828"/>
          <w:w w:val="105"/>
          <w:sz w:val="21"/>
        </w:rPr>
        <w:t xml:space="preserve"> </w:t>
      </w:r>
      <w:proofErr w:type="spellStart"/>
      <w:r>
        <w:rPr>
          <w:color w:val="282828"/>
          <w:w w:val="105"/>
          <w:sz w:val="21"/>
        </w:rPr>
        <w:t>užít</w:t>
      </w:r>
      <w:proofErr w:type="spellEnd"/>
      <w:r>
        <w:rPr>
          <w:color w:val="282828"/>
          <w:w w:val="105"/>
          <w:sz w:val="21"/>
        </w:rPr>
        <w:t xml:space="preserve"> </w:t>
      </w:r>
      <w:proofErr w:type="spellStart"/>
      <w:r>
        <w:rPr>
          <w:color w:val="282828"/>
          <w:w w:val="105"/>
          <w:sz w:val="21"/>
        </w:rPr>
        <w:t>dokumenty</w:t>
      </w:r>
      <w:proofErr w:type="spellEnd"/>
      <w:r>
        <w:rPr>
          <w:color w:val="282828"/>
          <w:w w:val="105"/>
          <w:sz w:val="21"/>
        </w:rPr>
        <w:t xml:space="preserve">, </w:t>
      </w:r>
      <w:proofErr w:type="spellStart"/>
      <w:r>
        <w:rPr>
          <w:color w:val="282828"/>
          <w:w w:val="105"/>
          <w:sz w:val="21"/>
        </w:rPr>
        <w:t>které</w:t>
      </w:r>
      <w:proofErr w:type="spellEnd"/>
      <w:r>
        <w:rPr>
          <w:color w:val="282828"/>
          <w:w w:val="105"/>
          <w:sz w:val="21"/>
        </w:rPr>
        <w:t xml:space="preserve"> </w:t>
      </w:r>
      <w:proofErr w:type="spellStart"/>
      <w:r>
        <w:rPr>
          <w:color w:val="282828"/>
          <w:w w:val="105"/>
          <w:sz w:val="21"/>
        </w:rPr>
        <w:t>tvoří</w:t>
      </w:r>
      <w:proofErr w:type="spellEnd"/>
      <w:r>
        <w:rPr>
          <w:color w:val="282828"/>
          <w:w w:val="105"/>
          <w:sz w:val="21"/>
        </w:rPr>
        <w:t xml:space="preserve"> </w:t>
      </w:r>
      <w:proofErr w:type="spellStart"/>
      <w:r>
        <w:rPr>
          <w:color w:val="282828"/>
          <w:w w:val="105"/>
          <w:sz w:val="21"/>
        </w:rPr>
        <w:t>přílohu</w:t>
      </w:r>
      <w:proofErr w:type="spellEnd"/>
      <w:r>
        <w:rPr>
          <w:color w:val="282828"/>
          <w:w w:val="105"/>
          <w:sz w:val="21"/>
        </w:rPr>
        <w:t xml:space="preserve"> č. 1 </w:t>
      </w:r>
      <w:proofErr w:type="spellStart"/>
      <w:r>
        <w:rPr>
          <w:color w:val="282828"/>
          <w:w w:val="105"/>
          <w:sz w:val="21"/>
        </w:rPr>
        <w:t>této</w:t>
      </w:r>
      <w:proofErr w:type="spellEnd"/>
      <w:r>
        <w:rPr>
          <w:color w:val="282828"/>
          <w:w w:val="105"/>
          <w:sz w:val="21"/>
        </w:rPr>
        <w:t xml:space="preserve"> </w:t>
      </w:r>
      <w:proofErr w:type="spellStart"/>
      <w:r>
        <w:rPr>
          <w:color w:val="282828"/>
          <w:w w:val="105"/>
          <w:sz w:val="21"/>
        </w:rPr>
        <w:t>Smlouvy</w:t>
      </w:r>
      <w:proofErr w:type="spellEnd"/>
      <w:r>
        <w:rPr>
          <w:color w:val="282828"/>
          <w:w w:val="105"/>
          <w:sz w:val="21"/>
        </w:rPr>
        <w:t xml:space="preserve"> </w:t>
      </w:r>
      <w:r>
        <w:rPr>
          <w:color w:val="3B3B3B"/>
          <w:w w:val="105"/>
          <w:sz w:val="21"/>
        </w:rPr>
        <w:t xml:space="preserve">k </w:t>
      </w:r>
      <w:proofErr w:type="spellStart"/>
      <w:r>
        <w:rPr>
          <w:color w:val="282828"/>
          <w:w w:val="105"/>
          <w:sz w:val="21"/>
        </w:rPr>
        <w:t>vývoji</w:t>
      </w:r>
      <w:proofErr w:type="spellEnd"/>
      <w:r>
        <w:rPr>
          <w:color w:val="282828"/>
          <w:w w:val="105"/>
          <w:sz w:val="21"/>
        </w:rPr>
        <w:t xml:space="preserve"> </w:t>
      </w:r>
      <w:proofErr w:type="spellStart"/>
      <w:r>
        <w:rPr>
          <w:color w:val="282828"/>
          <w:w w:val="105"/>
          <w:sz w:val="21"/>
        </w:rPr>
        <w:t>vlastního</w:t>
      </w:r>
      <w:proofErr w:type="spellEnd"/>
      <w:r>
        <w:rPr>
          <w:color w:val="282828"/>
          <w:w w:val="105"/>
          <w:sz w:val="21"/>
        </w:rPr>
        <w:t xml:space="preserve"> </w:t>
      </w:r>
      <w:proofErr w:type="spellStart"/>
      <w:r>
        <w:rPr>
          <w:color w:val="282828"/>
          <w:w w:val="105"/>
          <w:sz w:val="21"/>
        </w:rPr>
        <w:t>řešení</w:t>
      </w:r>
      <w:proofErr w:type="spellEnd"/>
      <w:r>
        <w:rPr>
          <w:color w:val="282828"/>
          <w:w w:val="105"/>
          <w:sz w:val="21"/>
        </w:rPr>
        <w:t xml:space="preserve">, </w:t>
      </w:r>
      <w:proofErr w:type="spellStart"/>
      <w:r>
        <w:rPr>
          <w:color w:val="282828"/>
          <w:w w:val="105"/>
          <w:sz w:val="21"/>
        </w:rPr>
        <w:t>nesmí</w:t>
      </w:r>
      <w:proofErr w:type="spellEnd"/>
      <w:r>
        <w:rPr>
          <w:color w:val="282828"/>
          <w:w w:val="105"/>
          <w:sz w:val="21"/>
        </w:rPr>
        <w:t xml:space="preserve"> je </w:t>
      </w:r>
      <w:proofErr w:type="spellStart"/>
      <w:r>
        <w:rPr>
          <w:color w:val="282828"/>
          <w:w w:val="105"/>
          <w:sz w:val="21"/>
        </w:rPr>
        <w:t>poskytnout</w:t>
      </w:r>
      <w:proofErr w:type="spellEnd"/>
      <w:r>
        <w:rPr>
          <w:color w:val="282828"/>
          <w:w w:val="105"/>
          <w:sz w:val="21"/>
        </w:rPr>
        <w:t xml:space="preserve"> </w:t>
      </w:r>
      <w:proofErr w:type="spellStart"/>
      <w:r>
        <w:rPr>
          <w:color w:val="282828"/>
          <w:w w:val="105"/>
          <w:sz w:val="21"/>
        </w:rPr>
        <w:t>třetím</w:t>
      </w:r>
      <w:proofErr w:type="spellEnd"/>
      <w:r>
        <w:rPr>
          <w:color w:val="282828"/>
          <w:w w:val="105"/>
          <w:sz w:val="21"/>
        </w:rPr>
        <w:t xml:space="preserve"> </w:t>
      </w:r>
      <w:proofErr w:type="spellStart"/>
      <w:r>
        <w:rPr>
          <w:color w:val="282828"/>
          <w:w w:val="105"/>
          <w:sz w:val="21"/>
        </w:rPr>
        <w:t>osobám</w:t>
      </w:r>
      <w:proofErr w:type="spellEnd"/>
      <w:r>
        <w:rPr>
          <w:color w:val="282828"/>
          <w:w w:val="105"/>
          <w:sz w:val="21"/>
        </w:rPr>
        <w:t xml:space="preserve">, </w:t>
      </w:r>
      <w:proofErr w:type="spellStart"/>
      <w:r>
        <w:rPr>
          <w:color w:val="282828"/>
          <w:w w:val="105"/>
          <w:sz w:val="21"/>
        </w:rPr>
        <w:t>nesmí</w:t>
      </w:r>
      <w:proofErr w:type="spellEnd"/>
      <w:r>
        <w:rPr>
          <w:color w:val="282828"/>
          <w:w w:val="105"/>
          <w:sz w:val="21"/>
        </w:rPr>
        <w:t xml:space="preserve"> je </w:t>
      </w:r>
      <w:proofErr w:type="spellStart"/>
      <w:r>
        <w:rPr>
          <w:color w:val="282828"/>
          <w:w w:val="105"/>
          <w:sz w:val="21"/>
        </w:rPr>
        <w:t>upravovat</w:t>
      </w:r>
      <w:proofErr w:type="spellEnd"/>
      <w:r>
        <w:rPr>
          <w:color w:val="282828"/>
          <w:w w:val="105"/>
          <w:sz w:val="21"/>
        </w:rPr>
        <w:t xml:space="preserve"> ani </w:t>
      </w:r>
      <w:proofErr w:type="spellStart"/>
      <w:r>
        <w:rPr>
          <w:color w:val="282828"/>
          <w:w w:val="105"/>
          <w:sz w:val="21"/>
        </w:rPr>
        <w:t>žádným</w:t>
      </w:r>
      <w:proofErr w:type="spellEnd"/>
      <w:r>
        <w:rPr>
          <w:color w:val="282828"/>
          <w:w w:val="105"/>
          <w:sz w:val="21"/>
        </w:rPr>
        <w:t xml:space="preserve"> </w:t>
      </w:r>
      <w:proofErr w:type="spellStart"/>
      <w:r>
        <w:rPr>
          <w:color w:val="282828"/>
          <w:w w:val="105"/>
          <w:sz w:val="21"/>
        </w:rPr>
        <w:t>jiným</w:t>
      </w:r>
      <w:proofErr w:type="spellEnd"/>
      <w:r>
        <w:rPr>
          <w:color w:val="282828"/>
          <w:w w:val="105"/>
          <w:sz w:val="21"/>
        </w:rPr>
        <w:t xml:space="preserve"> </w:t>
      </w:r>
      <w:proofErr w:type="spellStart"/>
      <w:r>
        <w:rPr>
          <w:color w:val="282828"/>
          <w:w w:val="105"/>
          <w:sz w:val="21"/>
        </w:rPr>
        <w:t>způsobem</w:t>
      </w:r>
      <w:proofErr w:type="spellEnd"/>
      <w:r>
        <w:rPr>
          <w:color w:val="282828"/>
          <w:w w:val="105"/>
          <w:sz w:val="21"/>
        </w:rPr>
        <w:t xml:space="preserve"> </w:t>
      </w:r>
      <w:proofErr w:type="spellStart"/>
      <w:r>
        <w:rPr>
          <w:color w:val="282828"/>
          <w:w w:val="105"/>
          <w:sz w:val="21"/>
        </w:rPr>
        <w:t>kopírovat</w:t>
      </w:r>
      <w:proofErr w:type="spellEnd"/>
      <w:r>
        <w:rPr>
          <w:color w:val="282828"/>
          <w:w w:val="105"/>
          <w:sz w:val="21"/>
        </w:rPr>
        <w:t xml:space="preserve">, </w:t>
      </w:r>
      <w:proofErr w:type="spellStart"/>
      <w:r>
        <w:rPr>
          <w:color w:val="282828"/>
          <w:w w:val="105"/>
          <w:sz w:val="21"/>
        </w:rPr>
        <w:t>opisovat</w:t>
      </w:r>
      <w:proofErr w:type="spellEnd"/>
      <w:r>
        <w:rPr>
          <w:color w:val="282828"/>
          <w:w w:val="105"/>
          <w:sz w:val="21"/>
        </w:rPr>
        <w:t xml:space="preserve"> </w:t>
      </w:r>
      <w:proofErr w:type="spellStart"/>
      <w:r>
        <w:rPr>
          <w:color w:val="282828"/>
          <w:w w:val="105"/>
          <w:sz w:val="21"/>
        </w:rPr>
        <w:t>nebo</w:t>
      </w:r>
      <w:proofErr w:type="spellEnd"/>
      <w:r>
        <w:rPr>
          <w:color w:val="282828"/>
          <w:w w:val="105"/>
          <w:sz w:val="21"/>
        </w:rPr>
        <w:t xml:space="preserve"> </w:t>
      </w:r>
      <w:proofErr w:type="spellStart"/>
      <w:r>
        <w:rPr>
          <w:color w:val="282828"/>
          <w:w w:val="105"/>
          <w:sz w:val="21"/>
        </w:rPr>
        <w:t>jinak</w:t>
      </w:r>
      <w:proofErr w:type="spellEnd"/>
      <w:r>
        <w:rPr>
          <w:color w:val="282828"/>
          <w:w w:val="105"/>
          <w:sz w:val="21"/>
        </w:rPr>
        <w:t xml:space="preserve"> </w:t>
      </w:r>
      <w:proofErr w:type="spellStart"/>
      <w:r>
        <w:rPr>
          <w:color w:val="282828"/>
          <w:w w:val="105"/>
          <w:sz w:val="21"/>
        </w:rPr>
        <w:t>zaznamenávat</w:t>
      </w:r>
      <w:proofErr w:type="spellEnd"/>
      <w:r>
        <w:rPr>
          <w:color w:val="282828"/>
          <w:w w:val="105"/>
          <w:sz w:val="21"/>
        </w:rPr>
        <w:t xml:space="preserve"> </w:t>
      </w:r>
      <w:proofErr w:type="spellStart"/>
      <w:r>
        <w:rPr>
          <w:color w:val="282828"/>
          <w:w w:val="105"/>
          <w:sz w:val="21"/>
        </w:rPr>
        <w:t>nebo</w:t>
      </w:r>
      <w:proofErr w:type="spellEnd"/>
      <w:r>
        <w:rPr>
          <w:color w:val="282828"/>
          <w:w w:val="105"/>
          <w:sz w:val="21"/>
        </w:rPr>
        <w:t xml:space="preserve"> </w:t>
      </w:r>
      <w:proofErr w:type="spellStart"/>
      <w:r>
        <w:rPr>
          <w:color w:val="282828"/>
          <w:w w:val="105"/>
          <w:sz w:val="21"/>
        </w:rPr>
        <w:t>přenášet</w:t>
      </w:r>
      <w:proofErr w:type="spellEnd"/>
      <w:r>
        <w:rPr>
          <w:color w:val="282828"/>
          <w:w w:val="105"/>
          <w:sz w:val="21"/>
        </w:rPr>
        <w:t xml:space="preserve"> </w:t>
      </w:r>
      <w:proofErr w:type="spellStart"/>
      <w:r>
        <w:rPr>
          <w:color w:val="282828"/>
          <w:w w:val="105"/>
          <w:sz w:val="21"/>
        </w:rPr>
        <w:t>jejich</w:t>
      </w:r>
      <w:proofErr w:type="spellEnd"/>
      <w:r>
        <w:rPr>
          <w:color w:val="282828"/>
          <w:spacing w:val="-30"/>
          <w:w w:val="105"/>
          <w:sz w:val="21"/>
        </w:rPr>
        <w:t xml:space="preserve"> </w:t>
      </w:r>
      <w:proofErr w:type="spellStart"/>
      <w:r>
        <w:rPr>
          <w:color w:val="282828"/>
          <w:w w:val="105"/>
          <w:sz w:val="21"/>
        </w:rPr>
        <w:t>obsah</w:t>
      </w:r>
      <w:proofErr w:type="spellEnd"/>
      <w:r>
        <w:rPr>
          <w:color w:val="282828"/>
          <w:w w:val="105"/>
          <w:sz w:val="21"/>
        </w:rPr>
        <w:t>;</w:t>
      </w:r>
    </w:p>
    <w:p w14:paraId="5C7B57E5" w14:textId="77777777" w:rsidR="002F4414" w:rsidRDefault="00000000">
      <w:pPr>
        <w:pStyle w:val="Odstavecseseznamem"/>
        <w:numPr>
          <w:ilvl w:val="1"/>
          <w:numId w:val="4"/>
        </w:numPr>
        <w:tabs>
          <w:tab w:val="left" w:pos="880"/>
        </w:tabs>
        <w:spacing w:before="10" w:line="290" w:lineRule="auto"/>
        <w:ind w:right="1111" w:hanging="343"/>
        <w:rPr>
          <w:color w:val="282828"/>
          <w:sz w:val="21"/>
        </w:rPr>
      </w:pPr>
      <w:proofErr w:type="spellStart"/>
      <w:r>
        <w:rPr>
          <w:color w:val="282828"/>
          <w:w w:val="105"/>
          <w:sz w:val="21"/>
        </w:rPr>
        <w:t>Nemocnice</w:t>
      </w:r>
      <w:proofErr w:type="spellEnd"/>
      <w:r>
        <w:rPr>
          <w:color w:val="282828"/>
          <w:w w:val="105"/>
          <w:sz w:val="21"/>
        </w:rPr>
        <w:t xml:space="preserve"> se </w:t>
      </w:r>
      <w:proofErr w:type="spellStart"/>
      <w:r>
        <w:rPr>
          <w:color w:val="282828"/>
          <w:w w:val="105"/>
          <w:sz w:val="21"/>
        </w:rPr>
        <w:t>zavazuje</w:t>
      </w:r>
      <w:proofErr w:type="spellEnd"/>
      <w:r>
        <w:rPr>
          <w:color w:val="282828"/>
          <w:w w:val="105"/>
          <w:sz w:val="21"/>
        </w:rPr>
        <w:t xml:space="preserve"> </w:t>
      </w:r>
      <w:proofErr w:type="spellStart"/>
      <w:r>
        <w:rPr>
          <w:color w:val="282828"/>
          <w:w w:val="105"/>
          <w:sz w:val="21"/>
        </w:rPr>
        <w:t>neužít</w:t>
      </w:r>
      <w:proofErr w:type="spellEnd"/>
      <w:r>
        <w:rPr>
          <w:color w:val="282828"/>
          <w:w w:val="105"/>
          <w:sz w:val="21"/>
        </w:rPr>
        <w:t xml:space="preserve"> </w:t>
      </w:r>
      <w:proofErr w:type="spellStart"/>
      <w:r>
        <w:rPr>
          <w:color w:val="282828"/>
          <w:w w:val="105"/>
          <w:sz w:val="21"/>
        </w:rPr>
        <w:t>zpřístupněné</w:t>
      </w:r>
      <w:proofErr w:type="spellEnd"/>
      <w:r>
        <w:rPr>
          <w:color w:val="282828"/>
          <w:w w:val="105"/>
          <w:sz w:val="21"/>
        </w:rPr>
        <w:t xml:space="preserve"> </w:t>
      </w:r>
      <w:proofErr w:type="spellStart"/>
      <w:r>
        <w:rPr>
          <w:color w:val="282828"/>
          <w:w w:val="105"/>
          <w:sz w:val="21"/>
        </w:rPr>
        <w:t>dokumenty</w:t>
      </w:r>
      <w:proofErr w:type="spellEnd"/>
      <w:r>
        <w:rPr>
          <w:color w:val="282828"/>
          <w:w w:val="105"/>
          <w:sz w:val="21"/>
        </w:rPr>
        <w:t xml:space="preserve">, </w:t>
      </w:r>
      <w:proofErr w:type="spellStart"/>
      <w:r>
        <w:rPr>
          <w:color w:val="282828"/>
          <w:w w:val="105"/>
          <w:sz w:val="21"/>
        </w:rPr>
        <w:t>které</w:t>
      </w:r>
      <w:proofErr w:type="spellEnd"/>
      <w:r>
        <w:rPr>
          <w:color w:val="282828"/>
          <w:w w:val="105"/>
          <w:sz w:val="21"/>
        </w:rPr>
        <w:t xml:space="preserve"> </w:t>
      </w:r>
      <w:proofErr w:type="spellStart"/>
      <w:r>
        <w:rPr>
          <w:color w:val="282828"/>
          <w:w w:val="105"/>
          <w:sz w:val="21"/>
        </w:rPr>
        <w:t>tvoří</w:t>
      </w:r>
      <w:proofErr w:type="spellEnd"/>
      <w:r>
        <w:rPr>
          <w:color w:val="282828"/>
          <w:w w:val="105"/>
          <w:sz w:val="21"/>
        </w:rPr>
        <w:t xml:space="preserve"> </w:t>
      </w:r>
      <w:proofErr w:type="spellStart"/>
      <w:r>
        <w:rPr>
          <w:color w:val="282828"/>
          <w:w w:val="105"/>
          <w:sz w:val="21"/>
        </w:rPr>
        <w:t>přílohu</w:t>
      </w:r>
      <w:proofErr w:type="spellEnd"/>
      <w:r>
        <w:rPr>
          <w:color w:val="282828"/>
          <w:w w:val="105"/>
          <w:sz w:val="21"/>
        </w:rPr>
        <w:t xml:space="preserve"> č. 1 </w:t>
      </w:r>
      <w:proofErr w:type="spellStart"/>
      <w:r>
        <w:rPr>
          <w:color w:val="282828"/>
          <w:w w:val="105"/>
          <w:sz w:val="21"/>
        </w:rPr>
        <w:t>této</w:t>
      </w:r>
      <w:proofErr w:type="spellEnd"/>
      <w:r>
        <w:rPr>
          <w:color w:val="282828"/>
          <w:w w:val="105"/>
          <w:sz w:val="21"/>
        </w:rPr>
        <w:t xml:space="preserve"> </w:t>
      </w:r>
      <w:proofErr w:type="spellStart"/>
      <w:r>
        <w:rPr>
          <w:color w:val="282828"/>
          <w:w w:val="105"/>
          <w:sz w:val="21"/>
        </w:rPr>
        <w:t>Smlouvy</w:t>
      </w:r>
      <w:proofErr w:type="spellEnd"/>
      <w:r>
        <w:rPr>
          <w:color w:val="282828"/>
          <w:w w:val="105"/>
          <w:sz w:val="21"/>
        </w:rPr>
        <w:t xml:space="preserve"> </w:t>
      </w:r>
      <w:proofErr w:type="spellStart"/>
      <w:r>
        <w:rPr>
          <w:color w:val="282828"/>
          <w:w w:val="105"/>
          <w:sz w:val="21"/>
        </w:rPr>
        <w:t>díla</w:t>
      </w:r>
      <w:proofErr w:type="spellEnd"/>
      <w:r>
        <w:rPr>
          <w:color w:val="282828"/>
          <w:w w:val="105"/>
          <w:sz w:val="21"/>
        </w:rPr>
        <w:t xml:space="preserve"> </w:t>
      </w:r>
      <w:proofErr w:type="spellStart"/>
      <w:r>
        <w:rPr>
          <w:color w:val="282828"/>
          <w:w w:val="105"/>
          <w:sz w:val="21"/>
        </w:rPr>
        <w:t>žádným</w:t>
      </w:r>
      <w:proofErr w:type="spellEnd"/>
      <w:r>
        <w:rPr>
          <w:color w:val="282828"/>
          <w:w w:val="105"/>
          <w:sz w:val="21"/>
        </w:rPr>
        <w:t xml:space="preserve"> </w:t>
      </w:r>
      <w:proofErr w:type="spellStart"/>
      <w:r>
        <w:rPr>
          <w:color w:val="282828"/>
          <w:w w:val="105"/>
          <w:sz w:val="21"/>
        </w:rPr>
        <w:t>jiným</w:t>
      </w:r>
      <w:proofErr w:type="spellEnd"/>
      <w:r>
        <w:rPr>
          <w:color w:val="282828"/>
          <w:w w:val="105"/>
          <w:sz w:val="21"/>
        </w:rPr>
        <w:t xml:space="preserve"> </w:t>
      </w:r>
      <w:proofErr w:type="spellStart"/>
      <w:r>
        <w:rPr>
          <w:color w:val="282828"/>
          <w:w w:val="105"/>
          <w:sz w:val="21"/>
        </w:rPr>
        <w:t>způsobem</w:t>
      </w:r>
      <w:proofErr w:type="spellEnd"/>
      <w:r>
        <w:rPr>
          <w:color w:val="282828"/>
          <w:w w:val="105"/>
          <w:sz w:val="21"/>
        </w:rPr>
        <w:t xml:space="preserve"> </w:t>
      </w:r>
      <w:proofErr w:type="spellStart"/>
      <w:r>
        <w:rPr>
          <w:color w:val="282828"/>
          <w:w w:val="105"/>
          <w:sz w:val="21"/>
        </w:rPr>
        <w:t>ve</w:t>
      </w:r>
      <w:proofErr w:type="spellEnd"/>
      <w:r>
        <w:rPr>
          <w:color w:val="282828"/>
          <w:w w:val="105"/>
          <w:sz w:val="21"/>
        </w:rPr>
        <w:t xml:space="preserve"> </w:t>
      </w:r>
      <w:proofErr w:type="spellStart"/>
      <w:r>
        <w:rPr>
          <w:color w:val="282828"/>
          <w:w w:val="105"/>
          <w:sz w:val="21"/>
        </w:rPr>
        <w:t>prospěch</w:t>
      </w:r>
      <w:proofErr w:type="spellEnd"/>
      <w:r>
        <w:rPr>
          <w:color w:val="282828"/>
          <w:w w:val="105"/>
          <w:sz w:val="21"/>
        </w:rPr>
        <w:t xml:space="preserve"> </w:t>
      </w:r>
      <w:proofErr w:type="spellStart"/>
      <w:r>
        <w:rPr>
          <w:color w:val="282828"/>
          <w:w w:val="105"/>
          <w:sz w:val="21"/>
        </w:rPr>
        <w:t>třetích</w:t>
      </w:r>
      <w:proofErr w:type="spellEnd"/>
      <w:r>
        <w:rPr>
          <w:color w:val="282828"/>
          <w:spacing w:val="43"/>
          <w:w w:val="105"/>
          <w:sz w:val="21"/>
        </w:rPr>
        <w:t xml:space="preserve"> </w:t>
      </w:r>
      <w:proofErr w:type="spellStart"/>
      <w:r>
        <w:rPr>
          <w:color w:val="282828"/>
          <w:w w:val="105"/>
          <w:sz w:val="21"/>
        </w:rPr>
        <w:t>osob</w:t>
      </w:r>
      <w:proofErr w:type="spellEnd"/>
      <w:r>
        <w:rPr>
          <w:color w:val="282828"/>
          <w:w w:val="105"/>
          <w:sz w:val="21"/>
        </w:rPr>
        <w:t>;</w:t>
      </w:r>
    </w:p>
    <w:p w14:paraId="02E7D612" w14:textId="77777777" w:rsidR="002F4414" w:rsidRDefault="00000000">
      <w:pPr>
        <w:pStyle w:val="Odstavecseseznamem"/>
        <w:numPr>
          <w:ilvl w:val="1"/>
          <w:numId w:val="4"/>
        </w:numPr>
        <w:tabs>
          <w:tab w:val="left" w:pos="885"/>
        </w:tabs>
        <w:spacing w:before="21" w:line="288" w:lineRule="auto"/>
        <w:ind w:left="891" w:right="1118" w:hanging="345"/>
        <w:rPr>
          <w:color w:val="3B3B3B"/>
          <w:sz w:val="21"/>
        </w:rPr>
      </w:pPr>
      <w:proofErr w:type="spellStart"/>
      <w:r>
        <w:rPr>
          <w:color w:val="282828"/>
          <w:w w:val="105"/>
          <w:sz w:val="21"/>
        </w:rPr>
        <w:t>Nemocnice</w:t>
      </w:r>
      <w:proofErr w:type="spellEnd"/>
      <w:r>
        <w:rPr>
          <w:color w:val="282828"/>
          <w:w w:val="105"/>
          <w:sz w:val="21"/>
        </w:rPr>
        <w:t xml:space="preserve"> je </w:t>
      </w:r>
      <w:proofErr w:type="spellStart"/>
      <w:r>
        <w:rPr>
          <w:color w:val="282828"/>
          <w:w w:val="105"/>
          <w:sz w:val="21"/>
        </w:rPr>
        <w:t>povinna</w:t>
      </w:r>
      <w:proofErr w:type="spellEnd"/>
      <w:r>
        <w:rPr>
          <w:color w:val="282828"/>
          <w:w w:val="105"/>
          <w:sz w:val="21"/>
        </w:rPr>
        <w:t xml:space="preserve"> </w:t>
      </w:r>
      <w:proofErr w:type="spellStart"/>
      <w:r>
        <w:rPr>
          <w:color w:val="282828"/>
          <w:w w:val="105"/>
          <w:sz w:val="21"/>
        </w:rPr>
        <w:t>prokazatelně</w:t>
      </w:r>
      <w:proofErr w:type="spellEnd"/>
      <w:r>
        <w:rPr>
          <w:color w:val="282828"/>
          <w:w w:val="105"/>
          <w:sz w:val="21"/>
        </w:rPr>
        <w:t xml:space="preserve"> </w:t>
      </w:r>
      <w:proofErr w:type="spellStart"/>
      <w:r>
        <w:rPr>
          <w:color w:val="282828"/>
          <w:w w:val="105"/>
          <w:sz w:val="21"/>
        </w:rPr>
        <w:t>zavázat</w:t>
      </w:r>
      <w:proofErr w:type="spellEnd"/>
      <w:r>
        <w:rPr>
          <w:color w:val="282828"/>
          <w:w w:val="105"/>
          <w:sz w:val="21"/>
        </w:rPr>
        <w:t xml:space="preserve"> </w:t>
      </w:r>
      <w:proofErr w:type="spellStart"/>
      <w:r>
        <w:rPr>
          <w:color w:val="282828"/>
          <w:w w:val="105"/>
          <w:sz w:val="21"/>
        </w:rPr>
        <w:t>veškeré</w:t>
      </w:r>
      <w:proofErr w:type="spellEnd"/>
      <w:r>
        <w:rPr>
          <w:color w:val="282828"/>
          <w:w w:val="105"/>
          <w:sz w:val="21"/>
        </w:rPr>
        <w:t xml:space="preserve"> </w:t>
      </w:r>
      <w:proofErr w:type="spellStart"/>
      <w:r>
        <w:rPr>
          <w:color w:val="282828"/>
          <w:w w:val="105"/>
          <w:sz w:val="21"/>
        </w:rPr>
        <w:t>své</w:t>
      </w:r>
      <w:proofErr w:type="spellEnd"/>
      <w:r>
        <w:rPr>
          <w:color w:val="282828"/>
          <w:w w:val="105"/>
          <w:sz w:val="21"/>
        </w:rPr>
        <w:t xml:space="preserve"> </w:t>
      </w:r>
      <w:proofErr w:type="spellStart"/>
      <w:r>
        <w:rPr>
          <w:color w:val="282828"/>
          <w:w w:val="105"/>
          <w:sz w:val="21"/>
        </w:rPr>
        <w:t>zaměstnance</w:t>
      </w:r>
      <w:proofErr w:type="spellEnd"/>
      <w:r>
        <w:rPr>
          <w:color w:val="282828"/>
          <w:w w:val="105"/>
          <w:sz w:val="21"/>
        </w:rPr>
        <w:t xml:space="preserve">, </w:t>
      </w:r>
      <w:proofErr w:type="spellStart"/>
      <w:r>
        <w:rPr>
          <w:color w:val="282828"/>
          <w:w w:val="105"/>
          <w:sz w:val="21"/>
        </w:rPr>
        <w:t>kterým</w:t>
      </w:r>
      <w:proofErr w:type="spellEnd"/>
      <w:r>
        <w:rPr>
          <w:color w:val="282828"/>
          <w:w w:val="105"/>
          <w:sz w:val="21"/>
        </w:rPr>
        <w:t xml:space="preserve"> </w:t>
      </w:r>
      <w:proofErr w:type="spellStart"/>
      <w:r>
        <w:rPr>
          <w:color w:val="282828"/>
          <w:w w:val="105"/>
          <w:sz w:val="21"/>
        </w:rPr>
        <w:t>bude</w:t>
      </w:r>
      <w:proofErr w:type="spellEnd"/>
      <w:r>
        <w:rPr>
          <w:color w:val="282828"/>
          <w:w w:val="105"/>
          <w:sz w:val="21"/>
        </w:rPr>
        <w:t xml:space="preserve"> </w:t>
      </w:r>
      <w:proofErr w:type="spellStart"/>
      <w:r>
        <w:rPr>
          <w:color w:val="282828"/>
          <w:w w:val="105"/>
          <w:sz w:val="21"/>
        </w:rPr>
        <w:t>umožněn</w:t>
      </w:r>
      <w:proofErr w:type="spellEnd"/>
      <w:r>
        <w:rPr>
          <w:color w:val="282828"/>
          <w:w w:val="105"/>
          <w:sz w:val="21"/>
        </w:rPr>
        <w:t xml:space="preserve"> </w:t>
      </w:r>
      <w:proofErr w:type="spellStart"/>
      <w:r>
        <w:rPr>
          <w:color w:val="282828"/>
          <w:w w:val="105"/>
          <w:sz w:val="21"/>
        </w:rPr>
        <w:t>přístup</w:t>
      </w:r>
      <w:proofErr w:type="spellEnd"/>
      <w:r>
        <w:rPr>
          <w:color w:val="282828"/>
          <w:w w:val="105"/>
          <w:sz w:val="21"/>
        </w:rPr>
        <w:t xml:space="preserve"> k </w:t>
      </w:r>
      <w:proofErr w:type="spellStart"/>
      <w:r>
        <w:rPr>
          <w:color w:val="282828"/>
          <w:w w:val="105"/>
          <w:sz w:val="21"/>
        </w:rPr>
        <w:t>dokumentům</w:t>
      </w:r>
      <w:proofErr w:type="spellEnd"/>
      <w:r>
        <w:rPr>
          <w:color w:val="282828"/>
          <w:w w:val="105"/>
          <w:sz w:val="21"/>
        </w:rPr>
        <w:t xml:space="preserve">, </w:t>
      </w:r>
      <w:proofErr w:type="spellStart"/>
      <w:r>
        <w:rPr>
          <w:color w:val="282828"/>
          <w:w w:val="105"/>
          <w:sz w:val="21"/>
        </w:rPr>
        <w:t>které</w:t>
      </w:r>
      <w:proofErr w:type="spellEnd"/>
      <w:r>
        <w:rPr>
          <w:color w:val="282828"/>
          <w:w w:val="105"/>
          <w:sz w:val="21"/>
        </w:rPr>
        <w:t xml:space="preserve"> </w:t>
      </w:r>
      <w:proofErr w:type="spellStart"/>
      <w:r>
        <w:rPr>
          <w:color w:val="282828"/>
          <w:w w:val="105"/>
          <w:sz w:val="21"/>
        </w:rPr>
        <w:t>tvoří</w:t>
      </w:r>
      <w:proofErr w:type="spellEnd"/>
      <w:r>
        <w:rPr>
          <w:color w:val="282828"/>
          <w:w w:val="105"/>
          <w:sz w:val="21"/>
        </w:rPr>
        <w:t xml:space="preserve"> </w:t>
      </w:r>
      <w:proofErr w:type="spellStart"/>
      <w:r>
        <w:rPr>
          <w:color w:val="282828"/>
          <w:w w:val="105"/>
          <w:sz w:val="21"/>
        </w:rPr>
        <w:t>přílohu</w:t>
      </w:r>
      <w:proofErr w:type="spellEnd"/>
      <w:r>
        <w:rPr>
          <w:color w:val="282828"/>
          <w:w w:val="105"/>
          <w:sz w:val="21"/>
        </w:rPr>
        <w:t xml:space="preserve"> č. 1 </w:t>
      </w:r>
      <w:proofErr w:type="spellStart"/>
      <w:r>
        <w:rPr>
          <w:color w:val="282828"/>
          <w:w w:val="105"/>
          <w:sz w:val="21"/>
        </w:rPr>
        <w:t>této</w:t>
      </w:r>
      <w:proofErr w:type="spellEnd"/>
      <w:r>
        <w:rPr>
          <w:color w:val="282828"/>
          <w:w w:val="105"/>
          <w:sz w:val="21"/>
        </w:rPr>
        <w:t xml:space="preserve"> </w:t>
      </w:r>
      <w:proofErr w:type="spellStart"/>
      <w:r>
        <w:rPr>
          <w:color w:val="282828"/>
          <w:w w:val="105"/>
          <w:sz w:val="21"/>
        </w:rPr>
        <w:t>Smlouvy</w:t>
      </w:r>
      <w:proofErr w:type="spellEnd"/>
      <w:r>
        <w:rPr>
          <w:color w:val="282828"/>
          <w:w w:val="105"/>
          <w:sz w:val="21"/>
        </w:rPr>
        <w:t xml:space="preserve">, k </w:t>
      </w:r>
      <w:proofErr w:type="spellStart"/>
      <w:r>
        <w:rPr>
          <w:color w:val="282828"/>
          <w:w w:val="105"/>
          <w:sz w:val="21"/>
        </w:rPr>
        <w:t>dodržování</w:t>
      </w:r>
      <w:proofErr w:type="spellEnd"/>
      <w:r>
        <w:rPr>
          <w:color w:val="282828"/>
          <w:w w:val="105"/>
          <w:sz w:val="21"/>
        </w:rPr>
        <w:t xml:space="preserve"> </w:t>
      </w:r>
      <w:proofErr w:type="spellStart"/>
      <w:r>
        <w:rPr>
          <w:color w:val="282828"/>
          <w:w w:val="105"/>
          <w:sz w:val="21"/>
        </w:rPr>
        <w:t>výše</w:t>
      </w:r>
      <w:proofErr w:type="spellEnd"/>
      <w:r>
        <w:rPr>
          <w:color w:val="282828"/>
          <w:w w:val="105"/>
          <w:sz w:val="21"/>
        </w:rPr>
        <w:t xml:space="preserve"> </w:t>
      </w:r>
      <w:proofErr w:type="spellStart"/>
      <w:r>
        <w:rPr>
          <w:color w:val="282828"/>
          <w:w w:val="105"/>
          <w:sz w:val="21"/>
        </w:rPr>
        <w:t>uvedených</w:t>
      </w:r>
      <w:proofErr w:type="spellEnd"/>
      <w:r>
        <w:rPr>
          <w:color w:val="282828"/>
          <w:spacing w:val="20"/>
          <w:w w:val="105"/>
          <w:sz w:val="21"/>
        </w:rPr>
        <w:t xml:space="preserve"> </w:t>
      </w:r>
      <w:proofErr w:type="spellStart"/>
      <w:r>
        <w:rPr>
          <w:color w:val="282828"/>
          <w:w w:val="105"/>
          <w:sz w:val="21"/>
        </w:rPr>
        <w:t>povinností</w:t>
      </w:r>
      <w:proofErr w:type="spellEnd"/>
      <w:r>
        <w:rPr>
          <w:color w:val="282828"/>
          <w:w w:val="105"/>
          <w:sz w:val="21"/>
        </w:rPr>
        <w:t>.</w:t>
      </w:r>
    </w:p>
    <w:p w14:paraId="130C16E8" w14:textId="77777777" w:rsidR="002F4414" w:rsidRDefault="002F4414">
      <w:pPr>
        <w:pStyle w:val="Zkladntext"/>
        <w:rPr>
          <w:sz w:val="22"/>
        </w:rPr>
      </w:pPr>
    </w:p>
    <w:p w14:paraId="51D775C2" w14:textId="77777777" w:rsidR="002F4414" w:rsidRDefault="002F4414">
      <w:pPr>
        <w:pStyle w:val="Zkladntext"/>
        <w:spacing w:before="3"/>
        <w:rPr>
          <w:sz w:val="30"/>
        </w:rPr>
      </w:pPr>
    </w:p>
    <w:p w14:paraId="51CD7C27" w14:textId="77777777" w:rsidR="002F4414" w:rsidRDefault="00000000">
      <w:pPr>
        <w:spacing w:line="304" w:lineRule="auto"/>
        <w:ind w:left="3886" w:right="4828" w:firstLine="17"/>
        <w:jc w:val="center"/>
        <w:rPr>
          <w:b/>
          <w:sz w:val="20"/>
        </w:rPr>
      </w:pPr>
      <w:proofErr w:type="spellStart"/>
      <w:r>
        <w:rPr>
          <w:b/>
          <w:color w:val="282828"/>
          <w:w w:val="105"/>
          <w:sz w:val="20"/>
        </w:rPr>
        <w:t>Článek</w:t>
      </w:r>
      <w:proofErr w:type="spellEnd"/>
      <w:r>
        <w:rPr>
          <w:b/>
          <w:color w:val="282828"/>
          <w:w w:val="105"/>
          <w:sz w:val="20"/>
        </w:rPr>
        <w:t xml:space="preserve"> V. </w:t>
      </w:r>
      <w:proofErr w:type="spellStart"/>
      <w:r>
        <w:rPr>
          <w:b/>
          <w:color w:val="282828"/>
          <w:w w:val="105"/>
          <w:sz w:val="20"/>
        </w:rPr>
        <w:t>Ostatní</w:t>
      </w:r>
      <w:proofErr w:type="spellEnd"/>
      <w:r>
        <w:rPr>
          <w:b/>
          <w:color w:val="282828"/>
          <w:w w:val="105"/>
          <w:sz w:val="20"/>
        </w:rPr>
        <w:t xml:space="preserve"> </w:t>
      </w:r>
      <w:proofErr w:type="spellStart"/>
      <w:r>
        <w:rPr>
          <w:b/>
          <w:color w:val="282828"/>
          <w:w w:val="105"/>
          <w:sz w:val="20"/>
        </w:rPr>
        <w:t>ujednání</w:t>
      </w:r>
      <w:proofErr w:type="spellEnd"/>
    </w:p>
    <w:p w14:paraId="5320B47E" w14:textId="77777777" w:rsidR="002F4414" w:rsidRDefault="002F4414">
      <w:pPr>
        <w:pStyle w:val="Zkladntext"/>
        <w:spacing w:before="8"/>
        <w:rPr>
          <w:b/>
          <w:sz w:val="20"/>
        </w:rPr>
      </w:pPr>
    </w:p>
    <w:p w14:paraId="28B914D3" w14:textId="77777777" w:rsidR="002F4414" w:rsidRDefault="00000000">
      <w:pPr>
        <w:pStyle w:val="Odstavecseseznamem"/>
        <w:numPr>
          <w:ilvl w:val="0"/>
          <w:numId w:val="3"/>
        </w:numPr>
        <w:tabs>
          <w:tab w:val="left" w:pos="875"/>
        </w:tabs>
        <w:spacing w:line="290" w:lineRule="auto"/>
        <w:ind w:right="1120" w:hanging="5"/>
        <w:jc w:val="both"/>
        <w:rPr>
          <w:color w:val="282828"/>
          <w:sz w:val="20"/>
        </w:rPr>
      </w:pPr>
      <w:proofErr w:type="spellStart"/>
      <w:r>
        <w:rPr>
          <w:color w:val="282828"/>
          <w:w w:val="105"/>
          <w:sz w:val="21"/>
        </w:rPr>
        <w:t>Nemocnice</w:t>
      </w:r>
      <w:proofErr w:type="spellEnd"/>
      <w:r>
        <w:rPr>
          <w:color w:val="282828"/>
          <w:spacing w:val="-1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>se</w:t>
      </w:r>
      <w:r>
        <w:rPr>
          <w:color w:val="282828"/>
          <w:spacing w:val="-8"/>
          <w:w w:val="105"/>
          <w:sz w:val="21"/>
        </w:rPr>
        <w:t xml:space="preserve"> </w:t>
      </w:r>
      <w:proofErr w:type="spellStart"/>
      <w:r>
        <w:rPr>
          <w:color w:val="282828"/>
          <w:w w:val="105"/>
          <w:sz w:val="21"/>
        </w:rPr>
        <w:t>zavazuje</w:t>
      </w:r>
      <w:proofErr w:type="spellEnd"/>
      <w:r>
        <w:rPr>
          <w:color w:val="282828"/>
          <w:w w:val="105"/>
          <w:sz w:val="21"/>
        </w:rPr>
        <w:t>,</w:t>
      </w:r>
      <w:r>
        <w:rPr>
          <w:color w:val="282828"/>
          <w:spacing w:val="-13"/>
          <w:w w:val="105"/>
          <w:sz w:val="21"/>
        </w:rPr>
        <w:t xml:space="preserve"> </w:t>
      </w:r>
      <w:proofErr w:type="spellStart"/>
      <w:r>
        <w:rPr>
          <w:color w:val="282828"/>
          <w:w w:val="105"/>
          <w:sz w:val="21"/>
        </w:rPr>
        <w:t>že</w:t>
      </w:r>
      <w:proofErr w:type="spellEnd"/>
      <w:r>
        <w:rPr>
          <w:color w:val="282828"/>
          <w:spacing w:val="-11"/>
          <w:w w:val="105"/>
          <w:sz w:val="21"/>
        </w:rPr>
        <w:t xml:space="preserve"> </w:t>
      </w:r>
      <w:proofErr w:type="spellStart"/>
      <w:r>
        <w:rPr>
          <w:color w:val="282828"/>
          <w:w w:val="105"/>
          <w:sz w:val="21"/>
        </w:rPr>
        <w:t>jako</w:t>
      </w:r>
      <w:proofErr w:type="spellEnd"/>
      <w:r>
        <w:rPr>
          <w:color w:val="282828"/>
          <w:spacing w:val="-13"/>
          <w:w w:val="105"/>
          <w:sz w:val="21"/>
        </w:rPr>
        <w:t xml:space="preserve"> </w:t>
      </w:r>
      <w:proofErr w:type="spellStart"/>
      <w:r>
        <w:rPr>
          <w:color w:val="282828"/>
          <w:w w:val="105"/>
          <w:sz w:val="21"/>
        </w:rPr>
        <w:t>odběrové</w:t>
      </w:r>
      <w:proofErr w:type="spellEnd"/>
      <w:r>
        <w:rPr>
          <w:color w:val="282828"/>
          <w:spacing w:val="-7"/>
          <w:w w:val="105"/>
          <w:sz w:val="21"/>
        </w:rPr>
        <w:t xml:space="preserve"> </w:t>
      </w:r>
      <w:proofErr w:type="spellStart"/>
      <w:r>
        <w:rPr>
          <w:color w:val="282828"/>
          <w:w w:val="105"/>
          <w:sz w:val="21"/>
        </w:rPr>
        <w:t>zařízení</w:t>
      </w:r>
      <w:proofErr w:type="spellEnd"/>
      <w:r>
        <w:rPr>
          <w:color w:val="282828"/>
          <w:spacing w:val="-12"/>
          <w:w w:val="105"/>
          <w:sz w:val="21"/>
        </w:rPr>
        <w:t xml:space="preserve"> </w:t>
      </w:r>
      <w:proofErr w:type="spellStart"/>
      <w:r>
        <w:rPr>
          <w:color w:val="282828"/>
          <w:w w:val="105"/>
          <w:sz w:val="21"/>
        </w:rPr>
        <w:t>ve</w:t>
      </w:r>
      <w:proofErr w:type="spellEnd"/>
      <w:r>
        <w:rPr>
          <w:color w:val="282828"/>
          <w:spacing w:val="-14"/>
          <w:w w:val="105"/>
          <w:sz w:val="21"/>
        </w:rPr>
        <w:t xml:space="preserve"> </w:t>
      </w:r>
      <w:proofErr w:type="spellStart"/>
      <w:r>
        <w:rPr>
          <w:color w:val="282828"/>
          <w:w w:val="105"/>
          <w:sz w:val="21"/>
        </w:rPr>
        <w:t>smyslu</w:t>
      </w:r>
      <w:proofErr w:type="spellEnd"/>
      <w:r>
        <w:rPr>
          <w:color w:val="282828"/>
          <w:spacing w:val="-10"/>
          <w:w w:val="105"/>
          <w:sz w:val="21"/>
        </w:rPr>
        <w:t xml:space="preserve"> </w:t>
      </w:r>
      <w:proofErr w:type="spellStart"/>
      <w:r>
        <w:rPr>
          <w:color w:val="282828"/>
          <w:w w:val="105"/>
          <w:sz w:val="21"/>
        </w:rPr>
        <w:t>ustanovení</w:t>
      </w:r>
      <w:proofErr w:type="spellEnd"/>
      <w:r>
        <w:rPr>
          <w:color w:val="282828"/>
          <w:w w:val="105"/>
          <w:sz w:val="21"/>
        </w:rPr>
        <w:t>§</w:t>
      </w:r>
      <w:r>
        <w:rPr>
          <w:color w:val="282828"/>
          <w:spacing w:val="-8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>7</w:t>
      </w:r>
      <w:r>
        <w:rPr>
          <w:color w:val="282828"/>
          <w:spacing w:val="-22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>TZ,</w:t>
      </w:r>
      <w:r>
        <w:rPr>
          <w:color w:val="282828"/>
          <w:spacing w:val="-17"/>
          <w:w w:val="105"/>
          <w:sz w:val="21"/>
        </w:rPr>
        <w:t xml:space="preserve"> </w:t>
      </w:r>
      <w:proofErr w:type="spellStart"/>
      <w:r>
        <w:rPr>
          <w:color w:val="282828"/>
          <w:w w:val="105"/>
          <w:sz w:val="21"/>
        </w:rPr>
        <w:t>zajistí</w:t>
      </w:r>
      <w:proofErr w:type="spellEnd"/>
      <w:r>
        <w:rPr>
          <w:color w:val="282828"/>
          <w:w w:val="105"/>
          <w:sz w:val="21"/>
        </w:rPr>
        <w:t xml:space="preserve"> a </w:t>
      </w:r>
      <w:proofErr w:type="spellStart"/>
      <w:r>
        <w:rPr>
          <w:color w:val="282828"/>
          <w:w w:val="105"/>
          <w:sz w:val="21"/>
        </w:rPr>
        <w:t>umožní</w:t>
      </w:r>
      <w:proofErr w:type="spellEnd"/>
      <w:r>
        <w:rPr>
          <w:color w:val="282828"/>
          <w:w w:val="105"/>
          <w:sz w:val="21"/>
        </w:rPr>
        <w:t xml:space="preserve"> </w:t>
      </w:r>
      <w:proofErr w:type="spellStart"/>
      <w:r>
        <w:rPr>
          <w:color w:val="282828"/>
          <w:w w:val="105"/>
          <w:sz w:val="21"/>
        </w:rPr>
        <w:t>řádné</w:t>
      </w:r>
      <w:proofErr w:type="spellEnd"/>
      <w:r>
        <w:rPr>
          <w:color w:val="282828"/>
          <w:w w:val="105"/>
          <w:sz w:val="21"/>
        </w:rPr>
        <w:t xml:space="preserve"> </w:t>
      </w:r>
      <w:proofErr w:type="spellStart"/>
      <w:r>
        <w:rPr>
          <w:color w:val="282828"/>
          <w:w w:val="105"/>
          <w:sz w:val="21"/>
        </w:rPr>
        <w:t>vykonávání</w:t>
      </w:r>
      <w:proofErr w:type="spellEnd"/>
      <w:r>
        <w:rPr>
          <w:color w:val="282828"/>
          <w:w w:val="105"/>
          <w:sz w:val="21"/>
        </w:rPr>
        <w:t xml:space="preserve"> </w:t>
      </w:r>
      <w:proofErr w:type="spellStart"/>
      <w:r>
        <w:rPr>
          <w:color w:val="282828"/>
          <w:w w:val="105"/>
          <w:sz w:val="21"/>
        </w:rPr>
        <w:t>povinností</w:t>
      </w:r>
      <w:proofErr w:type="spellEnd"/>
      <w:r>
        <w:rPr>
          <w:color w:val="282828"/>
          <w:w w:val="105"/>
          <w:sz w:val="21"/>
        </w:rPr>
        <w:t xml:space="preserve"> </w:t>
      </w:r>
      <w:proofErr w:type="spellStart"/>
      <w:r>
        <w:rPr>
          <w:color w:val="282828"/>
          <w:w w:val="105"/>
          <w:sz w:val="21"/>
        </w:rPr>
        <w:t>odběrového</w:t>
      </w:r>
      <w:proofErr w:type="spellEnd"/>
      <w:r>
        <w:rPr>
          <w:color w:val="282828"/>
          <w:w w:val="105"/>
          <w:sz w:val="21"/>
        </w:rPr>
        <w:t xml:space="preserve"> </w:t>
      </w:r>
      <w:proofErr w:type="spellStart"/>
      <w:r>
        <w:rPr>
          <w:color w:val="282828"/>
          <w:w w:val="105"/>
          <w:sz w:val="21"/>
        </w:rPr>
        <w:t>zařízení</w:t>
      </w:r>
      <w:proofErr w:type="spellEnd"/>
      <w:r>
        <w:rPr>
          <w:color w:val="282828"/>
          <w:w w:val="105"/>
          <w:sz w:val="21"/>
        </w:rPr>
        <w:t xml:space="preserve"> </w:t>
      </w:r>
      <w:proofErr w:type="spellStart"/>
      <w:r>
        <w:rPr>
          <w:color w:val="282828"/>
          <w:w w:val="105"/>
          <w:sz w:val="21"/>
        </w:rPr>
        <w:t>odpovědnou</w:t>
      </w:r>
      <w:proofErr w:type="spellEnd"/>
      <w:r>
        <w:rPr>
          <w:color w:val="282828"/>
          <w:w w:val="105"/>
          <w:sz w:val="21"/>
        </w:rPr>
        <w:t xml:space="preserve"> </w:t>
      </w:r>
      <w:proofErr w:type="spellStart"/>
      <w:r>
        <w:rPr>
          <w:color w:val="282828"/>
          <w:w w:val="105"/>
          <w:sz w:val="21"/>
        </w:rPr>
        <w:t>osobou</w:t>
      </w:r>
      <w:proofErr w:type="spellEnd"/>
      <w:r>
        <w:rPr>
          <w:color w:val="282828"/>
          <w:w w:val="105"/>
          <w:sz w:val="21"/>
        </w:rPr>
        <w:t xml:space="preserve"> </w:t>
      </w:r>
      <w:proofErr w:type="spellStart"/>
      <w:r>
        <w:rPr>
          <w:color w:val="282828"/>
          <w:w w:val="105"/>
          <w:sz w:val="21"/>
        </w:rPr>
        <w:t>odběrového</w:t>
      </w:r>
      <w:proofErr w:type="spellEnd"/>
      <w:r>
        <w:rPr>
          <w:color w:val="282828"/>
          <w:spacing w:val="20"/>
          <w:w w:val="105"/>
          <w:sz w:val="21"/>
        </w:rPr>
        <w:t xml:space="preserve"> </w:t>
      </w:r>
      <w:proofErr w:type="spellStart"/>
      <w:r>
        <w:rPr>
          <w:color w:val="282828"/>
          <w:w w:val="105"/>
          <w:sz w:val="21"/>
        </w:rPr>
        <w:t>zařízení</w:t>
      </w:r>
      <w:proofErr w:type="spellEnd"/>
      <w:r>
        <w:rPr>
          <w:color w:val="282828"/>
          <w:w w:val="105"/>
          <w:sz w:val="21"/>
        </w:rPr>
        <w:t>.</w:t>
      </w:r>
    </w:p>
    <w:p w14:paraId="5F60AE54" w14:textId="77777777" w:rsidR="002F4414" w:rsidRDefault="00000000">
      <w:pPr>
        <w:pStyle w:val="Odstavecseseznamem"/>
        <w:numPr>
          <w:ilvl w:val="0"/>
          <w:numId w:val="3"/>
        </w:numPr>
        <w:tabs>
          <w:tab w:val="left" w:pos="866"/>
        </w:tabs>
        <w:spacing w:before="3" w:line="290" w:lineRule="auto"/>
        <w:ind w:left="530" w:right="1117" w:firstLine="12"/>
        <w:jc w:val="both"/>
        <w:rPr>
          <w:color w:val="282828"/>
          <w:sz w:val="21"/>
        </w:rPr>
      </w:pPr>
      <w:proofErr w:type="spellStart"/>
      <w:r>
        <w:rPr>
          <w:color w:val="282828"/>
          <w:sz w:val="21"/>
        </w:rPr>
        <w:t>Jakoukoliv</w:t>
      </w:r>
      <w:proofErr w:type="spellEnd"/>
      <w:r>
        <w:rPr>
          <w:color w:val="282828"/>
          <w:sz w:val="21"/>
        </w:rPr>
        <w:t xml:space="preserve"> </w:t>
      </w:r>
      <w:proofErr w:type="spellStart"/>
      <w:r>
        <w:rPr>
          <w:color w:val="282828"/>
          <w:sz w:val="21"/>
        </w:rPr>
        <w:t>předpokládanou</w:t>
      </w:r>
      <w:proofErr w:type="spellEnd"/>
      <w:r>
        <w:rPr>
          <w:color w:val="282828"/>
          <w:sz w:val="21"/>
        </w:rPr>
        <w:t xml:space="preserve"> </w:t>
      </w:r>
      <w:proofErr w:type="spellStart"/>
      <w:r>
        <w:rPr>
          <w:color w:val="282828"/>
          <w:sz w:val="21"/>
        </w:rPr>
        <w:t>změnu</w:t>
      </w:r>
      <w:proofErr w:type="spellEnd"/>
      <w:r>
        <w:rPr>
          <w:color w:val="282828"/>
          <w:sz w:val="21"/>
        </w:rPr>
        <w:t xml:space="preserve"> v </w:t>
      </w:r>
      <w:proofErr w:type="spellStart"/>
      <w:r>
        <w:rPr>
          <w:color w:val="282828"/>
          <w:sz w:val="21"/>
        </w:rPr>
        <w:t>oblasti</w:t>
      </w:r>
      <w:proofErr w:type="spellEnd"/>
      <w:r>
        <w:rPr>
          <w:color w:val="282828"/>
          <w:sz w:val="21"/>
        </w:rPr>
        <w:t xml:space="preserve"> </w:t>
      </w:r>
      <w:proofErr w:type="spellStart"/>
      <w:r>
        <w:rPr>
          <w:color w:val="282828"/>
          <w:sz w:val="21"/>
        </w:rPr>
        <w:t>pracovní</w:t>
      </w:r>
      <w:proofErr w:type="spellEnd"/>
      <w:r>
        <w:rPr>
          <w:color w:val="282828"/>
          <w:sz w:val="21"/>
        </w:rPr>
        <w:t xml:space="preserve"> </w:t>
      </w:r>
      <w:proofErr w:type="spellStart"/>
      <w:r>
        <w:rPr>
          <w:color w:val="282828"/>
          <w:sz w:val="21"/>
        </w:rPr>
        <w:t>náplně</w:t>
      </w:r>
      <w:proofErr w:type="spellEnd"/>
      <w:r>
        <w:rPr>
          <w:color w:val="282828"/>
          <w:sz w:val="21"/>
        </w:rPr>
        <w:t xml:space="preserve">, </w:t>
      </w:r>
      <w:proofErr w:type="spellStart"/>
      <w:r>
        <w:rPr>
          <w:color w:val="282828"/>
          <w:sz w:val="21"/>
        </w:rPr>
        <w:t>která</w:t>
      </w:r>
      <w:proofErr w:type="spellEnd"/>
      <w:r>
        <w:rPr>
          <w:color w:val="282828"/>
          <w:sz w:val="21"/>
        </w:rPr>
        <w:t xml:space="preserve"> je </w:t>
      </w:r>
      <w:proofErr w:type="spellStart"/>
      <w:proofErr w:type="gramStart"/>
      <w:r>
        <w:rPr>
          <w:color w:val="282828"/>
          <w:sz w:val="21"/>
        </w:rPr>
        <w:t>relevantní</w:t>
      </w:r>
      <w:proofErr w:type="spellEnd"/>
      <w:r>
        <w:rPr>
          <w:color w:val="282828"/>
          <w:sz w:val="21"/>
        </w:rPr>
        <w:t xml:space="preserve">  pro</w:t>
      </w:r>
      <w:proofErr w:type="gramEnd"/>
      <w:r>
        <w:rPr>
          <w:color w:val="282828"/>
          <w:sz w:val="21"/>
        </w:rPr>
        <w:t xml:space="preserve"> </w:t>
      </w:r>
      <w:proofErr w:type="spellStart"/>
      <w:r>
        <w:rPr>
          <w:color w:val="282828"/>
          <w:sz w:val="21"/>
        </w:rPr>
        <w:t>výkon</w:t>
      </w:r>
      <w:proofErr w:type="spellEnd"/>
      <w:r>
        <w:rPr>
          <w:color w:val="282828"/>
          <w:sz w:val="21"/>
        </w:rPr>
        <w:t xml:space="preserve"> </w:t>
      </w:r>
      <w:proofErr w:type="spellStart"/>
      <w:r>
        <w:rPr>
          <w:color w:val="282828"/>
          <w:sz w:val="21"/>
        </w:rPr>
        <w:t>funkce</w:t>
      </w:r>
      <w:proofErr w:type="spellEnd"/>
      <w:r>
        <w:rPr>
          <w:color w:val="282828"/>
          <w:sz w:val="21"/>
        </w:rPr>
        <w:t xml:space="preserve"> </w:t>
      </w:r>
      <w:proofErr w:type="spellStart"/>
      <w:r>
        <w:rPr>
          <w:color w:val="282828"/>
          <w:sz w:val="21"/>
        </w:rPr>
        <w:t>odpovědné</w:t>
      </w:r>
      <w:proofErr w:type="spellEnd"/>
      <w:r>
        <w:rPr>
          <w:color w:val="282828"/>
          <w:sz w:val="21"/>
        </w:rPr>
        <w:t xml:space="preserve"> </w:t>
      </w:r>
      <w:proofErr w:type="spellStart"/>
      <w:r>
        <w:rPr>
          <w:color w:val="282828"/>
          <w:sz w:val="21"/>
        </w:rPr>
        <w:t>osoby</w:t>
      </w:r>
      <w:proofErr w:type="spellEnd"/>
      <w:r>
        <w:rPr>
          <w:color w:val="282828"/>
          <w:sz w:val="21"/>
        </w:rPr>
        <w:t xml:space="preserve"> </w:t>
      </w:r>
      <w:proofErr w:type="spellStart"/>
      <w:r>
        <w:rPr>
          <w:color w:val="282828"/>
          <w:sz w:val="21"/>
        </w:rPr>
        <w:t>odběrového</w:t>
      </w:r>
      <w:proofErr w:type="spellEnd"/>
      <w:r>
        <w:rPr>
          <w:color w:val="282828"/>
          <w:sz w:val="21"/>
        </w:rPr>
        <w:t xml:space="preserve"> </w:t>
      </w:r>
      <w:proofErr w:type="spellStart"/>
      <w:r>
        <w:rPr>
          <w:color w:val="282828"/>
          <w:sz w:val="21"/>
        </w:rPr>
        <w:t>zařízení</w:t>
      </w:r>
      <w:proofErr w:type="spellEnd"/>
      <w:r>
        <w:rPr>
          <w:color w:val="282828"/>
          <w:sz w:val="21"/>
        </w:rPr>
        <w:t xml:space="preserve"> </w:t>
      </w:r>
      <w:proofErr w:type="spellStart"/>
      <w:r>
        <w:rPr>
          <w:color w:val="282828"/>
          <w:sz w:val="21"/>
        </w:rPr>
        <w:t>ve</w:t>
      </w:r>
      <w:proofErr w:type="spellEnd"/>
      <w:r>
        <w:rPr>
          <w:color w:val="282828"/>
          <w:sz w:val="21"/>
        </w:rPr>
        <w:t xml:space="preserve"> </w:t>
      </w:r>
      <w:proofErr w:type="spellStart"/>
      <w:r>
        <w:rPr>
          <w:color w:val="282828"/>
          <w:sz w:val="21"/>
        </w:rPr>
        <w:t>smyslu</w:t>
      </w:r>
      <w:proofErr w:type="spellEnd"/>
      <w:r>
        <w:rPr>
          <w:color w:val="282828"/>
          <w:sz w:val="21"/>
        </w:rPr>
        <w:t xml:space="preserve"> TZ, je </w:t>
      </w:r>
      <w:proofErr w:type="spellStart"/>
      <w:r>
        <w:rPr>
          <w:color w:val="282828"/>
          <w:sz w:val="21"/>
        </w:rPr>
        <w:t>Nemocnice</w:t>
      </w:r>
      <w:proofErr w:type="spellEnd"/>
      <w:r>
        <w:rPr>
          <w:color w:val="282828"/>
          <w:sz w:val="21"/>
        </w:rPr>
        <w:t xml:space="preserve"> CBC CZ </w:t>
      </w:r>
      <w:proofErr w:type="spellStart"/>
      <w:r>
        <w:rPr>
          <w:color w:val="282828"/>
          <w:sz w:val="21"/>
        </w:rPr>
        <w:t>povinna</w:t>
      </w:r>
      <w:proofErr w:type="spellEnd"/>
      <w:r>
        <w:rPr>
          <w:color w:val="282828"/>
          <w:sz w:val="21"/>
        </w:rPr>
        <w:t xml:space="preserve"> </w:t>
      </w:r>
      <w:proofErr w:type="spellStart"/>
      <w:r>
        <w:rPr>
          <w:color w:val="282828"/>
          <w:sz w:val="21"/>
        </w:rPr>
        <w:t>neprodleně</w:t>
      </w:r>
      <w:proofErr w:type="spellEnd"/>
      <w:r>
        <w:rPr>
          <w:color w:val="282828"/>
          <w:sz w:val="21"/>
        </w:rPr>
        <w:t xml:space="preserve"> </w:t>
      </w:r>
      <w:proofErr w:type="spellStart"/>
      <w:r>
        <w:rPr>
          <w:color w:val="282828"/>
          <w:sz w:val="21"/>
        </w:rPr>
        <w:t>písemně</w:t>
      </w:r>
      <w:proofErr w:type="spellEnd"/>
      <w:r>
        <w:rPr>
          <w:color w:val="282828"/>
          <w:sz w:val="21"/>
        </w:rPr>
        <w:t xml:space="preserve"> </w:t>
      </w:r>
      <w:proofErr w:type="spellStart"/>
      <w:r>
        <w:rPr>
          <w:color w:val="282828"/>
          <w:sz w:val="21"/>
        </w:rPr>
        <w:t>oznámit</w:t>
      </w:r>
      <w:proofErr w:type="spellEnd"/>
      <w:r>
        <w:rPr>
          <w:color w:val="282828"/>
          <w:sz w:val="21"/>
        </w:rPr>
        <w:t xml:space="preserve">. </w:t>
      </w:r>
      <w:proofErr w:type="spellStart"/>
      <w:r>
        <w:rPr>
          <w:color w:val="282828"/>
          <w:sz w:val="21"/>
        </w:rPr>
        <w:t>Změna</w:t>
      </w:r>
      <w:proofErr w:type="spellEnd"/>
      <w:r>
        <w:rPr>
          <w:color w:val="282828"/>
          <w:sz w:val="21"/>
        </w:rPr>
        <w:t xml:space="preserve"> </w:t>
      </w:r>
      <w:proofErr w:type="spellStart"/>
      <w:r>
        <w:rPr>
          <w:color w:val="282828"/>
          <w:sz w:val="21"/>
        </w:rPr>
        <w:t>pracovní</w:t>
      </w:r>
      <w:proofErr w:type="spellEnd"/>
      <w:r>
        <w:rPr>
          <w:color w:val="282828"/>
          <w:sz w:val="21"/>
        </w:rPr>
        <w:t xml:space="preserve"> </w:t>
      </w:r>
      <w:proofErr w:type="spellStart"/>
      <w:r>
        <w:rPr>
          <w:color w:val="282828"/>
          <w:sz w:val="21"/>
        </w:rPr>
        <w:t>náplně</w:t>
      </w:r>
      <w:proofErr w:type="spellEnd"/>
      <w:r>
        <w:rPr>
          <w:color w:val="282828"/>
          <w:sz w:val="21"/>
        </w:rPr>
        <w:t xml:space="preserve"> </w:t>
      </w:r>
      <w:proofErr w:type="spellStart"/>
      <w:r>
        <w:rPr>
          <w:color w:val="282828"/>
          <w:sz w:val="21"/>
        </w:rPr>
        <w:t>nesmí</w:t>
      </w:r>
      <w:proofErr w:type="spellEnd"/>
      <w:r>
        <w:rPr>
          <w:color w:val="282828"/>
          <w:sz w:val="21"/>
        </w:rPr>
        <w:t xml:space="preserve"> </w:t>
      </w:r>
      <w:proofErr w:type="spellStart"/>
      <w:r>
        <w:rPr>
          <w:color w:val="282828"/>
          <w:sz w:val="21"/>
        </w:rPr>
        <w:t>být</w:t>
      </w:r>
      <w:proofErr w:type="spellEnd"/>
      <w:r>
        <w:rPr>
          <w:color w:val="282828"/>
          <w:sz w:val="21"/>
        </w:rPr>
        <w:t xml:space="preserve"> </w:t>
      </w:r>
      <w:proofErr w:type="spellStart"/>
      <w:r>
        <w:rPr>
          <w:color w:val="282828"/>
          <w:sz w:val="21"/>
        </w:rPr>
        <w:t>překážkou</w:t>
      </w:r>
      <w:proofErr w:type="spellEnd"/>
      <w:r>
        <w:rPr>
          <w:color w:val="282828"/>
          <w:sz w:val="21"/>
        </w:rPr>
        <w:t xml:space="preserve"> pro</w:t>
      </w:r>
      <w:r>
        <w:rPr>
          <w:color w:val="3B3B3B"/>
          <w:sz w:val="21"/>
        </w:rPr>
        <w:t xml:space="preserve"> </w:t>
      </w:r>
      <w:proofErr w:type="spellStart"/>
      <w:r>
        <w:rPr>
          <w:color w:val="3B3B3B"/>
          <w:sz w:val="21"/>
        </w:rPr>
        <w:t>řádný</w:t>
      </w:r>
      <w:proofErr w:type="spellEnd"/>
      <w:r>
        <w:rPr>
          <w:color w:val="3B3B3B"/>
          <w:sz w:val="21"/>
        </w:rPr>
        <w:t xml:space="preserve"> </w:t>
      </w:r>
      <w:proofErr w:type="spellStart"/>
      <w:r>
        <w:rPr>
          <w:color w:val="282828"/>
          <w:sz w:val="21"/>
        </w:rPr>
        <w:t>výkon</w:t>
      </w:r>
      <w:proofErr w:type="spellEnd"/>
      <w:r>
        <w:rPr>
          <w:color w:val="282828"/>
          <w:sz w:val="21"/>
        </w:rPr>
        <w:t xml:space="preserve"> </w:t>
      </w:r>
      <w:proofErr w:type="spellStart"/>
      <w:r>
        <w:rPr>
          <w:color w:val="282828"/>
          <w:sz w:val="21"/>
        </w:rPr>
        <w:t>funkce</w:t>
      </w:r>
      <w:proofErr w:type="spellEnd"/>
      <w:r>
        <w:rPr>
          <w:color w:val="282828"/>
          <w:sz w:val="21"/>
        </w:rPr>
        <w:t xml:space="preserve"> </w:t>
      </w:r>
      <w:proofErr w:type="spellStart"/>
      <w:r>
        <w:rPr>
          <w:color w:val="282828"/>
          <w:sz w:val="21"/>
        </w:rPr>
        <w:t>odpovědné</w:t>
      </w:r>
      <w:proofErr w:type="spellEnd"/>
      <w:r>
        <w:rPr>
          <w:color w:val="282828"/>
          <w:sz w:val="21"/>
        </w:rPr>
        <w:t xml:space="preserve"> </w:t>
      </w:r>
      <w:proofErr w:type="spellStart"/>
      <w:r>
        <w:rPr>
          <w:color w:val="282828"/>
          <w:sz w:val="21"/>
        </w:rPr>
        <w:t>osoby</w:t>
      </w:r>
      <w:proofErr w:type="spellEnd"/>
      <w:r>
        <w:rPr>
          <w:color w:val="282828"/>
          <w:sz w:val="21"/>
        </w:rPr>
        <w:t xml:space="preserve"> </w:t>
      </w:r>
      <w:proofErr w:type="spellStart"/>
      <w:r>
        <w:rPr>
          <w:color w:val="282828"/>
          <w:sz w:val="21"/>
        </w:rPr>
        <w:t>odběrového</w:t>
      </w:r>
      <w:proofErr w:type="spellEnd"/>
      <w:r>
        <w:rPr>
          <w:color w:val="282828"/>
          <w:spacing w:val="33"/>
          <w:sz w:val="21"/>
        </w:rPr>
        <w:t xml:space="preserve"> </w:t>
      </w:r>
      <w:proofErr w:type="spellStart"/>
      <w:r>
        <w:rPr>
          <w:color w:val="282828"/>
          <w:sz w:val="21"/>
        </w:rPr>
        <w:t>zařízení</w:t>
      </w:r>
      <w:proofErr w:type="spellEnd"/>
      <w:r>
        <w:rPr>
          <w:color w:val="282828"/>
          <w:sz w:val="21"/>
        </w:rPr>
        <w:t>.</w:t>
      </w:r>
    </w:p>
    <w:p w14:paraId="1B0CB7E4" w14:textId="77777777" w:rsidR="002F4414" w:rsidRDefault="00000000">
      <w:pPr>
        <w:pStyle w:val="Odstavecseseznamem"/>
        <w:numPr>
          <w:ilvl w:val="0"/>
          <w:numId w:val="3"/>
        </w:numPr>
        <w:tabs>
          <w:tab w:val="left" w:pos="876"/>
        </w:tabs>
        <w:spacing w:before="4" w:line="290" w:lineRule="auto"/>
        <w:ind w:left="520" w:right="1123" w:firstLine="10"/>
        <w:jc w:val="both"/>
        <w:rPr>
          <w:color w:val="282828"/>
          <w:sz w:val="21"/>
        </w:rPr>
      </w:pPr>
      <w:r>
        <w:rPr>
          <w:color w:val="282828"/>
          <w:w w:val="105"/>
          <w:sz w:val="21"/>
        </w:rPr>
        <w:t xml:space="preserve">V </w:t>
      </w:r>
      <w:proofErr w:type="spellStart"/>
      <w:r>
        <w:rPr>
          <w:color w:val="282828"/>
          <w:w w:val="105"/>
          <w:sz w:val="21"/>
        </w:rPr>
        <w:t>případě</w:t>
      </w:r>
      <w:proofErr w:type="spellEnd"/>
      <w:r>
        <w:rPr>
          <w:color w:val="282828"/>
          <w:w w:val="105"/>
          <w:sz w:val="21"/>
        </w:rPr>
        <w:t xml:space="preserve"> </w:t>
      </w:r>
      <w:proofErr w:type="spellStart"/>
      <w:r>
        <w:rPr>
          <w:color w:val="282828"/>
          <w:w w:val="105"/>
          <w:sz w:val="21"/>
        </w:rPr>
        <w:t>předpokládaného</w:t>
      </w:r>
      <w:proofErr w:type="spellEnd"/>
      <w:r>
        <w:rPr>
          <w:color w:val="282828"/>
          <w:w w:val="105"/>
          <w:sz w:val="21"/>
        </w:rPr>
        <w:t xml:space="preserve"> </w:t>
      </w:r>
      <w:proofErr w:type="spellStart"/>
      <w:r>
        <w:rPr>
          <w:color w:val="282828"/>
          <w:w w:val="105"/>
          <w:sz w:val="21"/>
        </w:rPr>
        <w:t>ukončení</w:t>
      </w:r>
      <w:proofErr w:type="spellEnd"/>
      <w:r>
        <w:rPr>
          <w:color w:val="282828"/>
          <w:w w:val="105"/>
          <w:sz w:val="21"/>
        </w:rPr>
        <w:t xml:space="preserve"> </w:t>
      </w:r>
      <w:proofErr w:type="spellStart"/>
      <w:r>
        <w:rPr>
          <w:color w:val="282828"/>
          <w:w w:val="105"/>
          <w:sz w:val="21"/>
        </w:rPr>
        <w:t>pracovněprávního</w:t>
      </w:r>
      <w:proofErr w:type="spellEnd"/>
      <w:r>
        <w:rPr>
          <w:color w:val="282828"/>
          <w:w w:val="105"/>
          <w:sz w:val="21"/>
        </w:rPr>
        <w:t xml:space="preserve"> </w:t>
      </w:r>
      <w:proofErr w:type="spellStart"/>
      <w:r>
        <w:rPr>
          <w:color w:val="282828"/>
          <w:w w:val="105"/>
          <w:sz w:val="21"/>
        </w:rPr>
        <w:t>vztahu</w:t>
      </w:r>
      <w:proofErr w:type="spellEnd"/>
      <w:r>
        <w:rPr>
          <w:color w:val="282828"/>
          <w:w w:val="105"/>
          <w:sz w:val="21"/>
        </w:rPr>
        <w:t xml:space="preserve"> </w:t>
      </w:r>
      <w:proofErr w:type="spellStart"/>
      <w:r>
        <w:rPr>
          <w:color w:val="282828"/>
          <w:w w:val="105"/>
          <w:sz w:val="21"/>
        </w:rPr>
        <w:t>odpovědné</w:t>
      </w:r>
      <w:proofErr w:type="spellEnd"/>
      <w:r>
        <w:rPr>
          <w:color w:val="282828"/>
          <w:w w:val="105"/>
          <w:sz w:val="21"/>
        </w:rPr>
        <w:t xml:space="preserve"> </w:t>
      </w:r>
      <w:proofErr w:type="spellStart"/>
      <w:r>
        <w:rPr>
          <w:color w:val="282828"/>
          <w:w w:val="105"/>
          <w:sz w:val="21"/>
        </w:rPr>
        <w:t>osoby</w:t>
      </w:r>
      <w:proofErr w:type="spellEnd"/>
      <w:r>
        <w:rPr>
          <w:color w:val="282828"/>
          <w:w w:val="105"/>
          <w:sz w:val="21"/>
        </w:rPr>
        <w:t xml:space="preserve"> </w:t>
      </w:r>
      <w:proofErr w:type="spellStart"/>
      <w:r>
        <w:rPr>
          <w:color w:val="282828"/>
          <w:w w:val="105"/>
          <w:sz w:val="21"/>
        </w:rPr>
        <w:t>odběrového</w:t>
      </w:r>
      <w:proofErr w:type="spellEnd"/>
      <w:r>
        <w:rPr>
          <w:color w:val="282828"/>
          <w:spacing w:val="-14"/>
          <w:w w:val="105"/>
          <w:sz w:val="21"/>
        </w:rPr>
        <w:t xml:space="preserve"> </w:t>
      </w:r>
      <w:proofErr w:type="spellStart"/>
      <w:r>
        <w:rPr>
          <w:color w:val="282828"/>
          <w:w w:val="105"/>
          <w:sz w:val="21"/>
        </w:rPr>
        <w:t>zařízení</w:t>
      </w:r>
      <w:proofErr w:type="spellEnd"/>
      <w:r>
        <w:rPr>
          <w:color w:val="282828"/>
          <w:spacing w:val="-22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>s</w:t>
      </w:r>
      <w:r>
        <w:rPr>
          <w:color w:val="282828"/>
          <w:spacing w:val="-28"/>
          <w:w w:val="105"/>
          <w:sz w:val="21"/>
        </w:rPr>
        <w:t xml:space="preserve"> </w:t>
      </w:r>
      <w:proofErr w:type="spellStart"/>
      <w:r>
        <w:rPr>
          <w:color w:val="282828"/>
          <w:w w:val="105"/>
          <w:sz w:val="21"/>
        </w:rPr>
        <w:t>nemocnicí</w:t>
      </w:r>
      <w:proofErr w:type="spellEnd"/>
      <w:r>
        <w:rPr>
          <w:color w:val="282828"/>
          <w:w w:val="105"/>
          <w:sz w:val="21"/>
        </w:rPr>
        <w:t>,</w:t>
      </w:r>
      <w:r>
        <w:rPr>
          <w:color w:val="282828"/>
          <w:spacing w:val="-21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>se</w:t>
      </w:r>
      <w:r>
        <w:rPr>
          <w:color w:val="282828"/>
          <w:spacing w:val="-28"/>
          <w:w w:val="105"/>
          <w:sz w:val="21"/>
        </w:rPr>
        <w:t xml:space="preserve"> </w:t>
      </w:r>
      <w:proofErr w:type="spellStart"/>
      <w:r>
        <w:rPr>
          <w:color w:val="282828"/>
          <w:w w:val="105"/>
          <w:sz w:val="21"/>
        </w:rPr>
        <w:t>nemocnice</w:t>
      </w:r>
      <w:proofErr w:type="spellEnd"/>
      <w:r>
        <w:rPr>
          <w:color w:val="282828"/>
          <w:spacing w:val="-17"/>
          <w:w w:val="105"/>
          <w:sz w:val="21"/>
        </w:rPr>
        <w:t xml:space="preserve"> </w:t>
      </w:r>
      <w:proofErr w:type="spellStart"/>
      <w:r>
        <w:rPr>
          <w:color w:val="282828"/>
          <w:w w:val="105"/>
          <w:sz w:val="21"/>
        </w:rPr>
        <w:t>zavazuje</w:t>
      </w:r>
      <w:proofErr w:type="spellEnd"/>
      <w:r>
        <w:rPr>
          <w:color w:val="282828"/>
          <w:spacing w:val="-20"/>
          <w:w w:val="105"/>
          <w:sz w:val="21"/>
        </w:rPr>
        <w:t xml:space="preserve"> </w:t>
      </w:r>
      <w:proofErr w:type="spellStart"/>
      <w:r>
        <w:rPr>
          <w:color w:val="282828"/>
          <w:w w:val="105"/>
          <w:sz w:val="21"/>
        </w:rPr>
        <w:t>tuto</w:t>
      </w:r>
      <w:proofErr w:type="spellEnd"/>
      <w:r>
        <w:rPr>
          <w:color w:val="282828"/>
          <w:spacing w:val="-23"/>
          <w:w w:val="105"/>
          <w:sz w:val="21"/>
        </w:rPr>
        <w:t xml:space="preserve"> </w:t>
      </w:r>
      <w:proofErr w:type="spellStart"/>
      <w:r>
        <w:rPr>
          <w:color w:val="282828"/>
          <w:w w:val="105"/>
          <w:sz w:val="21"/>
        </w:rPr>
        <w:t>skutečnost</w:t>
      </w:r>
      <w:proofErr w:type="spellEnd"/>
      <w:r>
        <w:rPr>
          <w:color w:val="282828"/>
          <w:spacing w:val="-15"/>
          <w:w w:val="105"/>
          <w:sz w:val="21"/>
        </w:rPr>
        <w:t xml:space="preserve"> </w:t>
      </w:r>
      <w:proofErr w:type="spellStart"/>
      <w:r>
        <w:rPr>
          <w:color w:val="282828"/>
          <w:w w:val="105"/>
          <w:sz w:val="21"/>
        </w:rPr>
        <w:t>oznámit</w:t>
      </w:r>
      <w:proofErr w:type="spellEnd"/>
      <w:r>
        <w:rPr>
          <w:color w:val="282828"/>
          <w:spacing w:val="-20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>CBC</w:t>
      </w:r>
      <w:r>
        <w:rPr>
          <w:color w:val="282828"/>
          <w:spacing w:val="-27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 xml:space="preserve">CZ </w:t>
      </w:r>
      <w:proofErr w:type="spellStart"/>
      <w:r>
        <w:rPr>
          <w:color w:val="282828"/>
          <w:w w:val="105"/>
          <w:sz w:val="21"/>
        </w:rPr>
        <w:t>neprodleně</w:t>
      </w:r>
      <w:proofErr w:type="spellEnd"/>
      <w:r>
        <w:rPr>
          <w:color w:val="282828"/>
          <w:w w:val="105"/>
          <w:sz w:val="21"/>
        </w:rPr>
        <w:t xml:space="preserve">, </w:t>
      </w:r>
      <w:proofErr w:type="spellStart"/>
      <w:r>
        <w:rPr>
          <w:color w:val="282828"/>
          <w:w w:val="105"/>
          <w:sz w:val="21"/>
        </w:rPr>
        <w:t>nejméně</w:t>
      </w:r>
      <w:proofErr w:type="spellEnd"/>
      <w:r>
        <w:rPr>
          <w:color w:val="282828"/>
          <w:w w:val="105"/>
          <w:sz w:val="21"/>
        </w:rPr>
        <w:t xml:space="preserve"> </w:t>
      </w:r>
      <w:proofErr w:type="spellStart"/>
      <w:r>
        <w:rPr>
          <w:color w:val="282828"/>
          <w:w w:val="105"/>
          <w:sz w:val="21"/>
        </w:rPr>
        <w:t>ve</w:t>
      </w:r>
      <w:proofErr w:type="spellEnd"/>
      <w:r>
        <w:rPr>
          <w:color w:val="282828"/>
          <w:w w:val="105"/>
          <w:sz w:val="21"/>
        </w:rPr>
        <w:t xml:space="preserve"> </w:t>
      </w:r>
      <w:proofErr w:type="spellStart"/>
      <w:r>
        <w:rPr>
          <w:color w:val="282828"/>
          <w:w w:val="105"/>
          <w:sz w:val="21"/>
        </w:rPr>
        <w:t>lhůtě</w:t>
      </w:r>
      <w:proofErr w:type="spellEnd"/>
      <w:r>
        <w:rPr>
          <w:color w:val="282828"/>
          <w:w w:val="105"/>
          <w:sz w:val="21"/>
        </w:rPr>
        <w:t xml:space="preserve"> 2 </w:t>
      </w:r>
      <w:proofErr w:type="spellStart"/>
      <w:r>
        <w:rPr>
          <w:color w:val="282828"/>
          <w:w w:val="105"/>
          <w:sz w:val="21"/>
        </w:rPr>
        <w:t>měsíců</w:t>
      </w:r>
      <w:proofErr w:type="spellEnd"/>
      <w:r>
        <w:rPr>
          <w:color w:val="282828"/>
          <w:w w:val="105"/>
          <w:sz w:val="21"/>
        </w:rPr>
        <w:t xml:space="preserve"> </w:t>
      </w:r>
      <w:proofErr w:type="spellStart"/>
      <w:r>
        <w:rPr>
          <w:color w:val="282828"/>
          <w:w w:val="105"/>
          <w:sz w:val="21"/>
        </w:rPr>
        <w:t>před</w:t>
      </w:r>
      <w:proofErr w:type="spellEnd"/>
      <w:r>
        <w:rPr>
          <w:color w:val="282828"/>
          <w:w w:val="105"/>
          <w:sz w:val="21"/>
        </w:rPr>
        <w:t xml:space="preserve"> </w:t>
      </w:r>
      <w:proofErr w:type="spellStart"/>
      <w:r>
        <w:rPr>
          <w:color w:val="282828"/>
          <w:w w:val="105"/>
          <w:sz w:val="21"/>
        </w:rPr>
        <w:t>tímto</w:t>
      </w:r>
      <w:proofErr w:type="spellEnd"/>
      <w:r>
        <w:rPr>
          <w:color w:val="282828"/>
          <w:w w:val="105"/>
          <w:sz w:val="21"/>
        </w:rPr>
        <w:t xml:space="preserve"> </w:t>
      </w:r>
      <w:proofErr w:type="spellStart"/>
      <w:r>
        <w:rPr>
          <w:color w:val="282828"/>
          <w:w w:val="105"/>
          <w:sz w:val="21"/>
        </w:rPr>
        <w:t>ukončením</w:t>
      </w:r>
      <w:proofErr w:type="spellEnd"/>
      <w:r>
        <w:rPr>
          <w:color w:val="282828"/>
          <w:w w:val="105"/>
          <w:sz w:val="21"/>
        </w:rPr>
        <w:t xml:space="preserve"> a </w:t>
      </w:r>
      <w:proofErr w:type="spellStart"/>
      <w:r>
        <w:rPr>
          <w:color w:val="282828"/>
          <w:w w:val="105"/>
          <w:sz w:val="21"/>
        </w:rPr>
        <w:t>současně</w:t>
      </w:r>
      <w:proofErr w:type="spellEnd"/>
      <w:r>
        <w:rPr>
          <w:color w:val="282828"/>
          <w:w w:val="105"/>
          <w:sz w:val="21"/>
        </w:rPr>
        <w:t xml:space="preserve"> </w:t>
      </w:r>
      <w:proofErr w:type="spellStart"/>
      <w:r>
        <w:rPr>
          <w:color w:val="282828"/>
          <w:w w:val="105"/>
          <w:sz w:val="21"/>
        </w:rPr>
        <w:t>může</w:t>
      </w:r>
      <w:proofErr w:type="spellEnd"/>
      <w:r>
        <w:rPr>
          <w:color w:val="282828"/>
          <w:w w:val="105"/>
          <w:sz w:val="21"/>
        </w:rPr>
        <w:t xml:space="preserve"> </w:t>
      </w:r>
      <w:proofErr w:type="spellStart"/>
      <w:r>
        <w:rPr>
          <w:color w:val="282828"/>
          <w:w w:val="105"/>
          <w:sz w:val="21"/>
        </w:rPr>
        <w:t>navrhnout</w:t>
      </w:r>
      <w:proofErr w:type="spellEnd"/>
      <w:r>
        <w:rPr>
          <w:color w:val="282828"/>
          <w:w w:val="105"/>
          <w:sz w:val="21"/>
        </w:rPr>
        <w:t xml:space="preserve"> </w:t>
      </w:r>
      <w:proofErr w:type="spellStart"/>
      <w:r>
        <w:rPr>
          <w:color w:val="282828"/>
          <w:w w:val="105"/>
          <w:sz w:val="21"/>
        </w:rPr>
        <w:t>své</w:t>
      </w:r>
      <w:proofErr w:type="spellEnd"/>
      <w:r>
        <w:rPr>
          <w:color w:val="282828"/>
          <w:w w:val="105"/>
          <w:sz w:val="21"/>
        </w:rPr>
        <w:t xml:space="preserve"> </w:t>
      </w:r>
      <w:proofErr w:type="spellStart"/>
      <w:r>
        <w:rPr>
          <w:color w:val="282828"/>
          <w:w w:val="105"/>
          <w:sz w:val="21"/>
        </w:rPr>
        <w:t>kandidáty</w:t>
      </w:r>
      <w:proofErr w:type="spellEnd"/>
      <w:r>
        <w:rPr>
          <w:color w:val="282828"/>
          <w:w w:val="105"/>
          <w:sz w:val="21"/>
        </w:rPr>
        <w:t xml:space="preserve"> </w:t>
      </w:r>
      <w:proofErr w:type="spellStart"/>
      <w:r>
        <w:rPr>
          <w:color w:val="282828"/>
          <w:w w:val="105"/>
          <w:sz w:val="21"/>
        </w:rPr>
        <w:t>na</w:t>
      </w:r>
      <w:proofErr w:type="spellEnd"/>
      <w:r>
        <w:rPr>
          <w:color w:val="282828"/>
          <w:w w:val="105"/>
          <w:sz w:val="21"/>
        </w:rPr>
        <w:t xml:space="preserve"> </w:t>
      </w:r>
      <w:proofErr w:type="spellStart"/>
      <w:r>
        <w:rPr>
          <w:color w:val="282828"/>
          <w:w w:val="105"/>
          <w:sz w:val="21"/>
        </w:rPr>
        <w:t>pozici</w:t>
      </w:r>
      <w:proofErr w:type="spellEnd"/>
      <w:r>
        <w:rPr>
          <w:color w:val="282828"/>
          <w:w w:val="105"/>
          <w:sz w:val="21"/>
        </w:rPr>
        <w:t xml:space="preserve"> </w:t>
      </w:r>
      <w:proofErr w:type="spellStart"/>
      <w:r>
        <w:rPr>
          <w:color w:val="282828"/>
          <w:w w:val="105"/>
          <w:sz w:val="21"/>
        </w:rPr>
        <w:t>odpovědné</w:t>
      </w:r>
      <w:proofErr w:type="spellEnd"/>
      <w:r>
        <w:rPr>
          <w:color w:val="282828"/>
          <w:w w:val="105"/>
          <w:sz w:val="21"/>
        </w:rPr>
        <w:t xml:space="preserve"> </w:t>
      </w:r>
      <w:proofErr w:type="spellStart"/>
      <w:r>
        <w:rPr>
          <w:color w:val="282828"/>
          <w:w w:val="105"/>
          <w:sz w:val="21"/>
        </w:rPr>
        <w:t>osoby</w:t>
      </w:r>
      <w:proofErr w:type="spellEnd"/>
      <w:r>
        <w:rPr>
          <w:color w:val="282828"/>
          <w:w w:val="105"/>
          <w:sz w:val="21"/>
        </w:rPr>
        <w:t xml:space="preserve"> </w:t>
      </w:r>
      <w:proofErr w:type="spellStart"/>
      <w:r>
        <w:rPr>
          <w:color w:val="282828"/>
          <w:w w:val="105"/>
          <w:sz w:val="21"/>
        </w:rPr>
        <w:t>odpovídající</w:t>
      </w:r>
      <w:proofErr w:type="spellEnd"/>
      <w:r>
        <w:rPr>
          <w:color w:val="282828"/>
          <w:w w:val="105"/>
          <w:sz w:val="21"/>
        </w:rPr>
        <w:t xml:space="preserve"> </w:t>
      </w:r>
      <w:proofErr w:type="spellStart"/>
      <w:r>
        <w:rPr>
          <w:color w:val="282828"/>
          <w:w w:val="105"/>
          <w:sz w:val="21"/>
        </w:rPr>
        <w:t>požadavkům</w:t>
      </w:r>
      <w:proofErr w:type="spellEnd"/>
      <w:r>
        <w:rPr>
          <w:color w:val="282828"/>
          <w:w w:val="105"/>
          <w:sz w:val="21"/>
        </w:rPr>
        <w:t xml:space="preserve"> TZ. </w:t>
      </w:r>
      <w:proofErr w:type="spellStart"/>
      <w:r>
        <w:rPr>
          <w:color w:val="282828"/>
          <w:w w:val="105"/>
          <w:sz w:val="21"/>
        </w:rPr>
        <w:t>Smluvní</w:t>
      </w:r>
      <w:proofErr w:type="spellEnd"/>
      <w:r>
        <w:rPr>
          <w:color w:val="282828"/>
          <w:w w:val="105"/>
          <w:sz w:val="21"/>
        </w:rPr>
        <w:t xml:space="preserve"> </w:t>
      </w:r>
      <w:proofErr w:type="spellStart"/>
      <w:r>
        <w:rPr>
          <w:color w:val="282828"/>
          <w:w w:val="105"/>
          <w:sz w:val="21"/>
        </w:rPr>
        <w:t>strany</w:t>
      </w:r>
      <w:proofErr w:type="spellEnd"/>
      <w:r>
        <w:rPr>
          <w:color w:val="282828"/>
          <w:w w:val="105"/>
          <w:sz w:val="21"/>
        </w:rPr>
        <w:t xml:space="preserve"> se </w:t>
      </w:r>
      <w:proofErr w:type="spellStart"/>
      <w:r>
        <w:rPr>
          <w:color w:val="282828"/>
          <w:w w:val="105"/>
          <w:sz w:val="21"/>
        </w:rPr>
        <w:t>zavazují</w:t>
      </w:r>
      <w:proofErr w:type="spellEnd"/>
      <w:r>
        <w:rPr>
          <w:color w:val="282828"/>
          <w:w w:val="105"/>
          <w:sz w:val="21"/>
        </w:rPr>
        <w:t xml:space="preserve"> k </w:t>
      </w:r>
      <w:proofErr w:type="spellStart"/>
      <w:r>
        <w:rPr>
          <w:color w:val="282828"/>
          <w:w w:val="105"/>
          <w:sz w:val="21"/>
        </w:rPr>
        <w:t>tomu</w:t>
      </w:r>
      <w:proofErr w:type="spellEnd"/>
      <w:r>
        <w:rPr>
          <w:color w:val="282828"/>
          <w:w w:val="105"/>
          <w:sz w:val="21"/>
        </w:rPr>
        <w:t xml:space="preserve">, </w:t>
      </w:r>
      <w:proofErr w:type="spellStart"/>
      <w:r>
        <w:rPr>
          <w:color w:val="282828"/>
          <w:w w:val="105"/>
          <w:sz w:val="21"/>
        </w:rPr>
        <w:t>že</w:t>
      </w:r>
      <w:proofErr w:type="spellEnd"/>
      <w:r>
        <w:rPr>
          <w:color w:val="282828"/>
          <w:w w:val="105"/>
          <w:sz w:val="21"/>
        </w:rPr>
        <w:t xml:space="preserve"> </w:t>
      </w:r>
      <w:proofErr w:type="spellStart"/>
      <w:r>
        <w:rPr>
          <w:color w:val="282828"/>
          <w:w w:val="105"/>
          <w:sz w:val="21"/>
        </w:rPr>
        <w:t>budou</w:t>
      </w:r>
      <w:proofErr w:type="spellEnd"/>
      <w:r>
        <w:rPr>
          <w:color w:val="282828"/>
          <w:w w:val="105"/>
          <w:sz w:val="21"/>
        </w:rPr>
        <w:t xml:space="preserve"> </w:t>
      </w:r>
      <w:proofErr w:type="spellStart"/>
      <w:r>
        <w:rPr>
          <w:color w:val="282828"/>
          <w:w w:val="105"/>
          <w:sz w:val="21"/>
        </w:rPr>
        <w:t>vzájemně</w:t>
      </w:r>
      <w:proofErr w:type="spellEnd"/>
      <w:r>
        <w:rPr>
          <w:color w:val="282828"/>
          <w:w w:val="105"/>
          <w:sz w:val="21"/>
        </w:rPr>
        <w:t xml:space="preserve"> </w:t>
      </w:r>
      <w:proofErr w:type="spellStart"/>
      <w:r>
        <w:rPr>
          <w:color w:val="282828"/>
          <w:w w:val="105"/>
          <w:sz w:val="21"/>
        </w:rPr>
        <w:t>maximálně</w:t>
      </w:r>
      <w:proofErr w:type="spellEnd"/>
      <w:r>
        <w:rPr>
          <w:color w:val="282828"/>
          <w:w w:val="105"/>
          <w:sz w:val="21"/>
        </w:rPr>
        <w:t xml:space="preserve"> </w:t>
      </w:r>
      <w:proofErr w:type="spellStart"/>
      <w:r>
        <w:rPr>
          <w:color w:val="282828"/>
          <w:w w:val="105"/>
          <w:sz w:val="21"/>
        </w:rPr>
        <w:t>součinné</w:t>
      </w:r>
      <w:proofErr w:type="spellEnd"/>
      <w:r>
        <w:rPr>
          <w:color w:val="282828"/>
          <w:w w:val="105"/>
          <w:sz w:val="21"/>
        </w:rPr>
        <w:t xml:space="preserve"> </w:t>
      </w:r>
      <w:proofErr w:type="spellStart"/>
      <w:r>
        <w:rPr>
          <w:color w:val="282828"/>
          <w:w w:val="105"/>
          <w:sz w:val="21"/>
        </w:rPr>
        <w:t>při</w:t>
      </w:r>
      <w:proofErr w:type="spellEnd"/>
      <w:r>
        <w:rPr>
          <w:color w:val="282828"/>
          <w:w w:val="105"/>
          <w:sz w:val="21"/>
        </w:rPr>
        <w:t xml:space="preserve"> </w:t>
      </w:r>
      <w:proofErr w:type="spellStart"/>
      <w:r>
        <w:rPr>
          <w:color w:val="282828"/>
          <w:w w:val="105"/>
          <w:sz w:val="21"/>
        </w:rPr>
        <w:t>obsazování</w:t>
      </w:r>
      <w:proofErr w:type="spellEnd"/>
      <w:r>
        <w:rPr>
          <w:color w:val="282828"/>
          <w:w w:val="105"/>
          <w:sz w:val="21"/>
        </w:rPr>
        <w:t xml:space="preserve"> </w:t>
      </w:r>
      <w:proofErr w:type="spellStart"/>
      <w:r>
        <w:rPr>
          <w:color w:val="282828"/>
          <w:w w:val="105"/>
          <w:sz w:val="21"/>
        </w:rPr>
        <w:t>pozice</w:t>
      </w:r>
      <w:proofErr w:type="spellEnd"/>
      <w:r>
        <w:rPr>
          <w:color w:val="282828"/>
          <w:w w:val="105"/>
          <w:sz w:val="21"/>
        </w:rPr>
        <w:t xml:space="preserve"> </w:t>
      </w:r>
      <w:proofErr w:type="spellStart"/>
      <w:r>
        <w:rPr>
          <w:color w:val="282828"/>
          <w:w w:val="105"/>
          <w:sz w:val="21"/>
        </w:rPr>
        <w:t>odpovědné</w:t>
      </w:r>
      <w:proofErr w:type="spellEnd"/>
      <w:r>
        <w:rPr>
          <w:color w:val="282828"/>
          <w:w w:val="105"/>
          <w:sz w:val="21"/>
        </w:rPr>
        <w:t xml:space="preserve"> </w:t>
      </w:r>
      <w:proofErr w:type="spellStart"/>
      <w:r>
        <w:rPr>
          <w:color w:val="282828"/>
          <w:w w:val="105"/>
          <w:sz w:val="21"/>
        </w:rPr>
        <w:t>osoby</w:t>
      </w:r>
      <w:proofErr w:type="spellEnd"/>
      <w:r>
        <w:rPr>
          <w:color w:val="282828"/>
          <w:w w:val="105"/>
          <w:sz w:val="21"/>
        </w:rPr>
        <w:t xml:space="preserve"> </w:t>
      </w:r>
      <w:proofErr w:type="spellStart"/>
      <w:r>
        <w:rPr>
          <w:color w:val="282828"/>
          <w:w w:val="105"/>
          <w:sz w:val="21"/>
        </w:rPr>
        <w:t>odběrového</w:t>
      </w:r>
      <w:proofErr w:type="spellEnd"/>
      <w:r>
        <w:rPr>
          <w:color w:val="282828"/>
          <w:w w:val="105"/>
          <w:sz w:val="21"/>
        </w:rPr>
        <w:t xml:space="preserve"> </w:t>
      </w:r>
      <w:proofErr w:type="spellStart"/>
      <w:r>
        <w:rPr>
          <w:color w:val="282828"/>
          <w:w w:val="105"/>
          <w:sz w:val="21"/>
        </w:rPr>
        <w:t>zařízení</w:t>
      </w:r>
      <w:proofErr w:type="spellEnd"/>
      <w:r>
        <w:rPr>
          <w:color w:val="282828"/>
          <w:w w:val="105"/>
          <w:sz w:val="21"/>
        </w:rPr>
        <w:t xml:space="preserve">, </w:t>
      </w:r>
      <w:proofErr w:type="spellStart"/>
      <w:r>
        <w:rPr>
          <w:color w:val="282828"/>
          <w:w w:val="105"/>
          <w:sz w:val="21"/>
        </w:rPr>
        <w:t>tak</w:t>
      </w:r>
      <w:proofErr w:type="spellEnd"/>
      <w:r>
        <w:rPr>
          <w:color w:val="282828"/>
          <w:w w:val="105"/>
          <w:sz w:val="21"/>
        </w:rPr>
        <w:t xml:space="preserve"> aby </w:t>
      </w:r>
      <w:proofErr w:type="spellStart"/>
      <w:r>
        <w:rPr>
          <w:color w:val="282828"/>
          <w:w w:val="105"/>
          <w:sz w:val="21"/>
        </w:rPr>
        <w:t>byla</w:t>
      </w:r>
      <w:proofErr w:type="spellEnd"/>
      <w:r>
        <w:rPr>
          <w:color w:val="282828"/>
          <w:w w:val="105"/>
          <w:sz w:val="21"/>
        </w:rPr>
        <w:t xml:space="preserve"> </w:t>
      </w:r>
      <w:proofErr w:type="spellStart"/>
      <w:r>
        <w:rPr>
          <w:color w:val="282828"/>
          <w:w w:val="105"/>
          <w:sz w:val="21"/>
        </w:rPr>
        <w:t>zachována</w:t>
      </w:r>
      <w:proofErr w:type="spellEnd"/>
      <w:r>
        <w:rPr>
          <w:color w:val="282828"/>
          <w:w w:val="105"/>
          <w:sz w:val="21"/>
        </w:rPr>
        <w:t xml:space="preserve"> </w:t>
      </w:r>
      <w:proofErr w:type="spellStart"/>
      <w:r>
        <w:rPr>
          <w:color w:val="282828"/>
          <w:w w:val="105"/>
          <w:sz w:val="21"/>
        </w:rPr>
        <w:t>kontinuita</w:t>
      </w:r>
      <w:proofErr w:type="spellEnd"/>
      <w:r>
        <w:rPr>
          <w:color w:val="282828"/>
          <w:w w:val="105"/>
          <w:sz w:val="21"/>
        </w:rPr>
        <w:t xml:space="preserve"> </w:t>
      </w:r>
      <w:proofErr w:type="spellStart"/>
      <w:r>
        <w:rPr>
          <w:color w:val="282828"/>
          <w:w w:val="105"/>
          <w:sz w:val="21"/>
        </w:rPr>
        <w:t>činnosti</w:t>
      </w:r>
      <w:proofErr w:type="spellEnd"/>
      <w:r>
        <w:rPr>
          <w:color w:val="282828"/>
          <w:w w:val="105"/>
          <w:sz w:val="21"/>
        </w:rPr>
        <w:t xml:space="preserve"> </w:t>
      </w:r>
      <w:proofErr w:type="spellStart"/>
      <w:r>
        <w:rPr>
          <w:color w:val="282828"/>
          <w:w w:val="105"/>
          <w:sz w:val="21"/>
        </w:rPr>
        <w:t>dle</w:t>
      </w:r>
      <w:proofErr w:type="spellEnd"/>
      <w:r>
        <w:rPr>
          <w:color w:val="282828"/>
          <w:w w:val="105"/>
          <w:sz w:val="21"/>
        </w:rPr>
        <w:t xml:space="preserve"> </w:t>
      </w:r>
      <w:proofErr w:type="spellStart"/>
      <w:r>
        <w:rPr>
          <w:color w:val="282828"/>
          <w:w w:val="105"/>
          <w:sz w:val="21"/>
        </w:rPr>
        <w:t>této</w:t>
      </w:r>
      <w:proofErr w:type="spellEnd"/>
      <w:r>
        <w:rPr>
          <w:color w:val="282828"/>
          <w:spacing w:val="16"/>
          <w:w w:val="105"/>
          <w:sz w:val="21"/>
        </w:rPr>
        <w:t xml:space="preserve"> </w:t>
      </w:r>
      <w:proofErr w:type="spellStart"/>
      <w:r>
        <w:rPr>
          <w:color w:val="282828"/>
          <w:w w:val="105"/>
          <w:sz w:val="21"/>
        </w:rPr>
        <w:t>Smlouvy</w:t>
      </w:r>
      <w:proofErr w:type="spellEnd"/>
      <w:r>
        <w:rPr>
          <w:color w:val="282828"/>
          <w:w w:val="105"/>
          <w:sz w:val="21"/>
        </w:rPr>
        <w:t>.</w:t>
      </w:r>
    </w:p>
    <w:p w14:paraId="51F76478" w14:textId="77777777" w:rsidR="002F4414" w:rsidRDefault="00000000">
      <w:pPr>
        <w:pStyle w:val="Odstavecseseznamem"/>
        <w:numPr>
          <w:ilvl w:val="0"/>
          <w:numId w:val="3"/>
        </w:numPr>
        <w:tabs>
          <w:tab w:val="left" w:pos="870"/>
        </w:tabs>
        <w:spacing w:before="6" w:line="292" w:lineRule="auto"/>
        <w:ind w:left="523" w:right="1128" w:firstLine="4"/>
        <w:jc w:val="both"/>
        <w:rPr>
          <w:color w:val="282828"/>
          <w:sz w:val="21"/>
        </w:rPr>
      </w:pPr>
      <w:proofErr w:type="spellStart"/>
      <w:r>
        <w:rPr>
          <w:color w:val="282828"/>
          <w:sz w:val="21"/>
        </w:rPr>
        <w:t>Nemocnice</w:t>
      </w:r>
      <w:proofErr w:type="spellEnd"/>
      <w:r>
        <w:rPr>
          <w:color w:val="282828"/>
          <w:sz w:val="21"/>
        </w:rPr>
        <w:t xml:space="preserve"> </w:t>
      </w:r>
      <w:proofErr w:type="spellStart"/>
      <w:r>
        <w:rPr>
          <w:color w:val="282828"/>
          <w:sz w:val="21"/>
        </w:rPr>
        <w:t>si</w:t>
      </w:r>
      <w:proofErr w:type="spellEnd"/>
      <w:r>
        <w:rPr>
          <w:color w:val="282828"/>
          <w:sz w:val="21"/>
        </w:rPr>
        <w:t xml:space="preserve"> je </w:t>
      </w:r>
      <w:proofErr w:type="spellStart"/>
      <w:r>
        <w:rPr>
          <w:color w:val="282828"/>
          <w:sz w:val="21"/>
        </w:rPr>
        <w:t>vědoma</w:t>
      </w:r>
      <w:proofErr w:type="spellEnd"/>
      <w:r>
        <w:rPr>
          <w:color w:val="282828"/>
          <w:sz w:val="21"/>
        </w:rPr>
        <w:t xml:space="preserve">, </w:t>
      </w:r>
      <w:proofErr w:type="spellStart"/>
      <w:r>
        <w:rPr>
          <w:color w:val="282828"/>
          <w:sz w:val="21"/>
        </w:rPr>
        <w:t>že</w:t>
      </w:r>
      <w:proofErr w:type="spellEnd"/>
      <w:r>
        <w:rPr>
          <w:color w:val="282828"/>
          <w:sz w:val="21"/>
        </w:rPr>
        <w:t xml:space="preserve"> </w:t>
      </w:r>
      <w:proofErr w:type="spellStart"/>
      <w:r>
        <w:rPr>
          <w:color w:val="282828"/>
          <w:sz w:val="21"/>
        </w:rPr>
        <w:t>řádný</w:t>
      </w:r>
      <w:proofErr w:type="spellEnd"/>
      <w:r>
        <w:rPr>
          <w:color w:val="282828"/>
          <w:sz w:val="21"/>
        </w:rPr>
        <w:t xml:space="preserve"> </w:t>
      </w:r>
      <w:proofErr w:type="spellStart"/>
      <w:r>
        <w:rPr>
          <w:color w:val="282828"/>
          <w:sz w:val="21"/>
        </w:rPr>
        <w:t>výkon</w:t>
      </w:r>
      <w:proofErr w:type="spellEnd"/>
      <w:r>
        <w:rPr>
          <w:color w:val="282828"/>
          <w:sz w:val="21"/>
        </w:rPr>
        <w:t xml:space="preserve"> </w:t>
      </w:r>
      <w:proofErr w:type="spellStart"/>
      <w:r>
        <w:rPr>
          <w:color w:val="282828"/>
          <w:sz w:val="21"/>
        </w:rPr>
        <w:t>povinností</w:t>
      </w:r>
      <w:proofErr w:type="spellEnd"/>
      <w:r>
        <w:rPr>
          <w:color w:val="282828"/>
          <w:sz w:val="21"/>
        </w:rPr>
        <w:t xml:space="preserve"> </w:t>
      </w:r>
      <w:proofErr w:type="spellStart"/>
      <w:r>
        <w:rPr>
          <w:color w:val="282828"/>
          <w:sz w:val="21"/>
        </w:rPr>
        <w:t>odběrového</w:t>
      </w:r>
      <w:proofErr w:type="spellEnd"/>
      <w:r>
        <w:rPr>
          <w:color w:val="282828"/>
          <w:sz w:val="21"/>
        </w:rPr>
        <w:t xml:space="preserve"> </w:t>
      </w:r>
      <w:proofErr w:type="spellStart"/>
      <w:r>
        <w:rPr>
          <w:color w:val="282828"/>
          <w:sz w:val="21"/>
        </w:rPr>
        <w:t>zařízení</w:t>
      </w:r>
      <w:proofErr w:type="spellEnd"/>
      <w:r>
        <w:rPr>
          <w:color w:val="282828"/>
          <w:sz w:val="21"/>
        </w:rPr>
        <w:t xml:space="preserve"> je </w:t>
      </w:r>
      <w:proofErr w:type="spellStart"/>
      <w:r>
        <w:rPr>
          <w:color w:val="282828"/>
          <w:sz w:val="21"/>
        </w:rPr>
        <w:t>zajišťován</w:t>
      </w:r>
      <w:proofErr w:type="spellEnd"/>
      <w:r>
        <w:rPr>
          <w:color w:val="282828"/>
          <w:sz w:val="21"/>
        </w:rPr>
        <w:t xml:space="preserve"> </w:t>
      </w:r>
      <w:proofErr w:type="spellStart"/>
      <w:r>
        <w:rPr>
          <w:color w:val="282828"/>
          <w:sz w:val="21"/>
        </w:rPr>
        <w:t>odpovědnou</w:t>
      </w:r>
      <w:proofErr w:type="spellEnd"/>
      <w:r>
        <w:rPr>
          <w:color w:val="282828"/>
          <w:sz w:val="21"/>
        </w:rPr>
        <w:t xml:space="preserve"> </w:t>
      </w:r>
      <w:proofErr w:type="spellStart"/>
      <w:r>
        <w:rPr>
          <w:color w:val="282828"/>
          <w:sz w:val="21"/>
        </w:rPr>
        <w:t>osobou</w:t>
      </w:r>
      <w:proofErr w:type="spellEnd"/>
      <w:r>
        <w:rPr>
          <w:color w:val="282828"/>
          <w:sz w:val="21"/>
        </w:rPr>
        <w:t xml:space="preserve"> </w:t>
      </w:r>
      <w:proofErr w:type="spellStart"/>
      <w:r>
        <w:rPr>
          <w:color w:val="282828"/>
          <w:sz w:val="21"/>
        </w:rPr>
        <w:t>odběrového</w:t>
      </w:r>
      <w:proofErr w:type="spellEnd"/>
      <w:r>
        <w:rPr>
          <w:color w:val="282828"/>
          <w:sz w:val="21"/>
        </w:rPr>
        <w:t xml:space="preserve">  </w:t>
      </w:r>
      <w:proofErr w:type="spellStart"/>
      <w:r>
        <w:rPr>
          <w:color w:val="282828"/>
          <w:sz w:val="21"/>
        </w:rPr>
        <w:t>zařízení</w:t>
      </w:r>
      <w:proofErr w:type="spellEnd"/>
      <w:r>
        <w:rPr>
          <w:color w:val="282828"/>
          <w:sz w:val="21"/>
        </w:rPr>
        <w:t xml:space="preserve">,  </w:t>
      </w:r>
      <w:proofErr w:type="spellStart"/>
      <w:r>
        <w:rPr>
          <w:color w:val="282828"/>
          <w:sz w:val="21"/>
        </w:rPr>
        <w:t>zejména</w:t>
      </w:r>
      <w:proofErr w:type="spellEnd"/>
      <w:r>
        <w:rPr>
          <w:color w:val="282828"/>
          <w:sz w:val="21"/>
        </w:rPr>
        <w:t xml:space="preserve">  </w:t>
      </w:r>
      <w:proofErr w:type="spellStart"/>
      <w:r>
        <w:rPr>
          <w:color w:val="282828"/>
          <w:sz w:val="21"/>
        </w:rPr>
        <w:t>prováděním</w:t>
      </w:r>
      <w:proofErr w:type="spellEnd"/>
      <w:r>
        <w:rPr>
          <w:color w:val="282828"/>
          <w:sz w:val="21"/>
        </w:rPr>
        <w:t xml:space="preserve">  </w:t>
      </w:r>
      <w:proofErr w:type="spellStart"/>
      <w:r>
        <w:rPr>
          <w:color w:val="282828"/>
          <w:sz w:val="21"/>
        </w:rPr>
        <w:t>kontrol</w:t>
      </w:r>
      <w:proofErr w:type="spellEnd"/>
      <w:r>
        <w:rPr>
          <w:color w:val="282828"/>
          <w:sz w:val="21"/>
        </w:rPr>
        <w:t xml:space="preserve">  </w:t>
      </w:r>
      <w:proofErr w:type="spellStart"/>
      <w:r>
        <w:rPr>
          <w:color w:val="282828"/>
          <w:sz w:val="21"/>
        </w:rPr>
        <w:t>odběrů</w:t>
      </w:r>
      <w:proofErr w:type="spellEnd"/>
      <w:r>
        <w:rPr>
          <w:color w:val="282828"/>
          <w:sz w:val="21"/>
        </w:rPr>
        <w:t xml:space="preserve">  a </w:t>
      </w:r>
      <w:proofErr w:type="spellStart"/>
      <w:r>
        <w:rPr>
          <w:color w:val="282828"/>
          <w:sz w:val="21"/>
        </w:rPr>
        <w:t>záznamů</w:t>
      </w:r>
      <w:proofErr w:type="spellEnd"/>
      <w:r>
        <w:rPr>
          <w:color w:val="282828"/>
          <w:sz w:val="21"/>
        </w:rPr>
        <w:t xml:space="preserve"> o </w:t>
      </w:r>
      <w:proofErr w:type="spellStart"/>
      <w:r>
        <w:rPr>
          <w:color w:val="282828"/>
          <w:sz w:val="21"/>
        </w:rPr>
        <w:t>těchto</w:t>
      </w:r>
      <w:proofErr w:type="spellEnd"/>
      <w:r>
        <w:rPr>
          <w:color w:val="282828"/>
          <w:sz w:val="21"/>
        </w:rPr>
        <w:t xml:space="preserve"> </w:t>
      </w:r>
      <w:proofErr w:type="spellStart"/>
      <w:r>
        <w:rPr>
          <w:color w:val="282828"/>
          <w:sz w:val="21"/>
        </w:rPr>
        <w:t>kontrolách</w:t>
      </w:r>
      <w:proofErr w:type="spellEnd"/>
      <w:r>
        <w:rPr>
          <w:color w:val="282828"/>
          <w:sz w:val="21"/>
        </w:rPr>
        <w:t xml:space="preserve"> a to </w:t>
      </w:r>
      <w:proofErr w:type="spellStart"/>
      <w:r>
        <w:rPr>
          <w:color w:val="282828"/>
          <w:sz w:val="21"/>
        </w:rPr>
        <w:t>způsobem</w:t>
      </w:r>
      <w:proofErr w:type="spellEnd"/>
      <w:r>
        <w:rPr>
          <w:color w:val="282828"/>
          <w:sz w:val="21"/>
        </w:rPr>
        <w:t xml:space="preserve">, </w:t>
      </w:r>
      <w:proofErr w:type="spellStart"/>
      <w:r>
        <w:rPr>
          <w:color w:val="282828"/>
          <w:sz w:val="21"/>
        </w:rPr>
        <w:t>popsaným</w:t>
      </w:r>
      <w:proofErr w:type="spellEnd"/>
      <w:r>
        <w:rPr>
          <w:color w:val="282828"/>
          <w:sz w:val="21"/>
        </w:rPr>
        <w:t xml:space="preserve"> v </w:t>
      </w:r>
      <w:proofErr w:type="spellStart"/>
      <w:r>
        <w:rPr>
          <w:color w:val="282828"/>
          <w:sz w:val="21"/>
        </w:rPr>
        <w:t>dokumentu</w:t>
      </w:r>
      <w:proofErr w:type="spellEnd"/>
      <w:r>
        <w:rPr>
          <w:color w:val="282828"/>
          <w:sz w:val="21"/>
        </w:rPr>
        <w:t xml:space="preserve"> „</w:t>
      </w:r>
      <w:proofErr w:type="spellStart"/>
      <w:r>
        <w:rPr>
          <w:color w:val="282828"/>
          <w:sz w:val="21"/>
        </w:rPr>
        <w:t>Kontrola</w:t>
      </w:r>
      <w:proofErr w:type="spellEnd"/>
      <w:r>
        <w:rPr>
          <w:color w:val="282828"/>
          <w:sz w:val="21"/>
        </w:rPr>
        <w:t xml:space="preserve"> </w:t>
      </w:r>
      <w:proofErr w:type="spellStart"/>
      <w:r>
        <w:rPr>
          <w:color w:val="282828"/>
          <w:sz w:val="21"/>
        </w:rPr>
        <w:t>kvality</w:t>
      </w:r>
      <w:proofErr w:type="spellEnd"/>
      <w:r>
        <w:rPr>
          <w:color w:val="282828"/>
          <w:sz w:val="21"/>
        </w:rPr>
        <w:t xml:space="preserve"> </w:t>
      </w:r>
      <w:proofErr w:type="spellStart"/>
      <w:r>
        <w:rPr>
          <w:color w:val="282828"/>
          <w:sz w:val="21"/>
        </w:rPr>
        <w:t>odběru</w:t>
      </w:r>
      <w:proofErr w:type="spellEnd"/>
      <w:r>
        <w:rPr>
          <w:color w:val="282828"/>
          <w:sz w:val="21"/>
        </w:rPr>
        <w:t xml:space="preserve"> </w:t>
      </w:r>
      <w:proofErr w:type="spellStart"/>
      <w:r>
        <w:rPr>
          <w:color w:val="282828"/>
          <w:sz w:val="21"/>
        </w:rPr>
        <w:t>pupečníkové</w:t>
      </w:r>
      <w:proofErr w:type="spellEnd"/>
      <w:r>
        <w:rPr>
          <w:color w:val="282828"/>
          <w:sz w:val="21"/>
        </w:rPr>
        <w:t>/</w:t>
      </w:r>
      <w:proofErr w:type="spellStart"/>
      <w:r>
        <w:rPr>
          <w:color w:val="282828"/>
          <w:sz w:val="21"/>
        </w:rPr>
        <w:t>pupečníkové</w:t>
      </w:r>
      <w:proofErr w:type="spellEnd"/>
      <w:r>
        <w:rPr>
          <w:color w:val="282828"/>
          <w:sz w:val="21"/>
        </w:rPr>
        <w:t xml:space="preserve"> a </w:t>
      </w:r>
      <w:proofErr w:type="spellStart"/>
      <w:r>
        <w:rPr>
          <w:color w:val="282828"/>
          <w:sz w:val="21"/>
        </w:rPr>
        <w:t>placentární</w:t>
      </w:r>
      <w:proofErr w:type="spellEnd"/>
      <w:r>
        <w:rPr>
          <w:color w:val="282828"/>
          <w:sz w:val="21"/>
        </w:rPr>
        <w:t xml:space="preserve"> </w:t>
      </w:r>
      <w:proofErr w:type="spellStart"/>
      <w:r>
        <w:rPr>
          <w:color w:val="282828"/>
          <w:sz w:val="21"/>
        </w:rPr>
        <w:t>krve</w:t>
      </w:r>
      <w:proofErr w:type="spellEnd"/>
      <w:r>
        <w:rPr>
          <w:color w:val="282828"/>
          <w:sz w:val="21"/>
        </w:rPr>
        <w:t xml:space="preserve">, </w:t>
      </w:r>
      <w:proofErr w:type="spellStart"/>
      <w:r>
        <w:rPr>
          <w:color w:val="282828"/>
          <w:sz w:val="21"/>
        </w:rPr>
        <w:t>tkáně</w:t>
      </w:r>
      <w:proofErr w:type="spellEnd"/>
      <w:r>
        <w:rPr>
          <w:color w:val="282828"/>
          <w:sz w:val="21"/>
        </w:rPr>
        <w:t xml:space="preserve"> </w:t>
      </w:r>
      <w:proofErr w:type="spellStart"/>
      <w:r>
        <w:rPr>
          <w:color w:val="282828"/>
          <w:sz w:val="21"/>
        </w:rPr>
        <w:t>pupečníku</w:t>
      </w:r>
      <w:proofErr w:type="spellEnd"/>
      <w:r>
        <w:rPr>
          <w:color w:val="282828"/>
          <w:sz w:val="21"/>
        </w:rPr>
        <w:t xml:space="preserve"> a </w:t>
      </w:r>
      <w:proofErr w:type="spellStart"/>
      <w:r>
        <w:rPr>
          <w:color w:val="282828"/>
          <w:sz w:val="21"/>
        </w:rPr>
        <w:t>systém</w:t>
      </w:r>
      <w:proofErr w:type="spellEnd"/>
      <w:r>
        <w:rPr>
          <w:color w:val="282828"/>
          <w:sz w:val="21"/>
        </w:rPr>
        <w:t xml:space="preserve"> </w:t>
      </w:r>
      <w:proofErr w:type="spellStart"/>
      <w:r>
        <w:rPr>
          <w:color w:val="282828"/>
          <w:sz w:val="21"/>
        </w:rPr>
        <w:t>auditů</w:t>
      </w:r>
      <w:proofErr w:type="spellEnd"/>
      <w:r>
        <w:rPr>
          <w:color w:val="282828"/>
          <w:sz w:val="21"/>
        </w:rPr>
        <w:t xml:space="preserve"> </w:t>
      </w:r>
      <w:proofErr w:type="spellStart"/>
      <w:r>
        <w:rPr>
          <w:color w:val="282828"/>
          <w:sz w:val="21"/>
        </w:rPr>
        <w:t>odběrového</w:t>
      </w:r>
      <w:proofErr w:type="spellEnd"/>
      <w:r>
        <w:rPr>
          <w:color w:val="282828"/>
          <w:sz w:val="21"/>
        </w:rPr>
        <w:t xml:space="preserve"> </w:t>
      </w:r>
      <w:proofErr w:type="spellStart"/>
      <w:r>
        <w:rPr>
          <w:color w:val="282828"/>
          <w:sz w:val="21"/>
        </w:rPr>
        <w:t>zařízení</w:t>
      </w:r>
      <w:proofErr w:type="spellEnd"/>
      <w:r>
        <w:rPr>
          <w:color w:val="282828"/>
          <w:sz w:val="21"/>
        </w:rPr>
        <w:t xml:space="preserve">", a proto se </w:t>
      </w:r>
      <w:proofErr w:type="spellStart"/>
      <w:r>
        <w:rPr>
          <w:color w:val="282828"/>
          <w:sz w:val="21"/>
        </w:rPr>
        <w:t>zavazuje</w:t>
      </w:r>
      <w:proofErr w:type="spellEnd"/>
      <w:r>
        <w:rPr>
          <w:color w:val="282828"/>
          <w:sz w:val="21"/>
        </w:rPr>
        <w:t xml:space="preserve"> </w:t>
      </w:r>
      <w:proofErr w:type="spellStart"/>
      <w:r>
        <w:rPr>
          <w:color w:val="282828"/>
          <w:sz w:val="21"/>
        </w:rPr>
        <w:t>jakékoli</w:t>
      </w:r>
      <w:proofErr w:type="spellEnd"/>
      <w:r>
        <w:rPr>
          <w:color w:val="282828"/>
          <w:sz w:val="21"/>
        </w:rPr>
        <w:t xml:space="preserve"> </w:t>
      </w:r>
      <w:proofErr w:type="spellStart"/>
      <w:r>
        <w:rPr>
          <w:color w:val="282828"/>
          <w:sz w:val="21"/>
        </w:rPr>
        <w:t>změny</w:t>
      </w:r>
      <w:proofErr w:type="spellEnd"/>
      <w:r>
        <w:rPr>
          <w:color w:val="282828"/>
          <w:sz w:val="21"/>
        </w:rPr>
        <w:t xml:space="preserve">, </w:t>
      </w:r>
      <w:proofErr w:type="spellStart"/>
      <w:r>
        <w:rPr>
          <w:color w:val="282828"/>
          <w:sz w:val="21"/>
        </w:rPr>
        <w:t>týkající</w:t>
      </w:r>
      <w:proofErr w:type="spellEnd"/>
      <w:r>
        <w:rPr>
          <w:color w:val="282828"/>
          <w:sz w:val="21"/>
        </w:rPr>
        <w:t xml:space="preserve"> se </w:t>
      </w:r>
      <w:proofErr w:type="spellStart"/>
      <w:r>
        <w:rPr>
          <w:color w:val="282828"/>
          <w:sz w:val="21"/>
        </w:rPr>
        <w:t>odpovědné</w:t>
      </w:r>
      <w:proofErr w:type="spellEnd"/>
      <w:r>
        <w:rPr>
          <w:color w:val="282828"/>
          <w:sz w:val="21"/>
        </w:rPr>
        <w:t xml:space="preserve"> </w:t>
      </w:r>
      <w:proofErr w:type="spellStart"/>
      <w:r>
        <w:rPr>
          <w:color w:val="282828"/>
          <w:sz w:val="21"/>
        </w:rPr>
        <w:t>osoby</w:t>
      </w:r>
      <w:proofErr w:type="spellEnd"/>
      <w:r>
        <w:rPr>
          <w:color w:val="282828"/>
          <w:sz w:val="21"/>
        </w:rPr>
        <w:t xml:space="preserve">, </w:t>
      </w:r>
      <w:proofErr w:type="spellStart"/>
      <w:r>
        <w:rPr>
          <w:color w:val="282828"/>
          <w:sz w:val="21"/>
        </w:rPr>
        <w:t>konzultovat</w:t>
      </w:r>
      <w:proofErr w:type="spellEnd"/>
      <w:r>
        <w:rPr>
          <w:color w:val="282828"/>
          <w:sz w:val="21"/>
        </w:rPr>
        <w:t xml:space="preserve"> s CBC CZ a </w:t>
      </w:r>
      <w:proofErr w:type="spellStart"/>
      <w:r>
        <w:rPr>
          <w:color w:val="282828"/>
          <w:sz w:val="21"/>
        </w:rPr>
        <w:t>současně</w:t>
      </w:r>
      <w:proofErr w:type="spellEnd"/>
      <w:r>
        <w:rPr>
          <w:color w:val="282828"/>
          <w:sz w:val="21"/>
        </w:rPr>
        <w:t xml:space="preserve"> </w:t>
      </w:r>
      <w:proofErr w:type="spellStart"/>
      <w:r>
        <w:rPr>
          <w:color w:val="282828"/>
          <w:sz w:val="21"/>
        </w:rPr>
        <w:t>postupovat</w:t>
      </w:r>
      <w:proofErr w:type="spellEnd"/>
      <w:r>
        <w:rPr>
          <w:color w:val="282828"/>
          <w:sz w:val="21"/>
        </w:rPr>
        <w:t xml:space="preserve"> </w:t>
      </w:r>
      <w:proofErr w:type="spellStart"/>
      <w:r>
        <w:rPr>
          <w:color w:val="282828"/>
          <w:sz w:val="21"/>
        </w:rPr>
        <w:t>tak</w:t>
      </w:r>
      <w:proofErr w:type="spellEnd"/>
      <w:r>
        <w:rPr>
          <w:color w:val="282828"/>
          <w:sz w:val="21"/>
        </w:rPr>
        <w:t xml:space="preserve">, aby </w:t>
      </w:r>
      <w:proofErr w:type="spellStart"/>
      <w:r>
        <w:rPr>
          <w:color w:val="282828"/>
          <w:sz w:val="21"/>
        </w:rPr>
        <w:t>byla</w:t>
      </w:r>
      <w:proofErr w:type="spellEnd"/>
      <w:r>
        <w:rPr>
          <w:color w:val="282828"/>
          <w:sz w:val="21"/>
        </w:rPr>
        <w:t xml:space="preserve"> </w:t>
      </w:r>
      <w:proofErr w:type="spellStart"/>
      <w:r>
        <w:rPr>
          <w:color w:val="282828"/>
          <w:sz w:val="21"/>
        </w:rPr>
        <w:t>zajištěna</w:t>
      </w:r>
      <w:proofErr w:type="spellEnd"/>
      <w:r>
        <w:rPr>
          <w:color w:val="282828"/>
          <w:sz w:val="21"/>
        </w:rPr>
        <w:t xml:space="preserve"> </w:t>
      </w:r>
      <w:proofErr w:type="spellStart"/>
      <w:r>
        <w:rPr>
          <w:color w:val="282828"/>
          <w:sz w:val="21"/>
        </w:rPr>
        <w:t>kontinuita</w:t>
      </w:r>
      <w:proofErr w:type="spellEnd"/>
      <w:r>
        <w:rPr>
          <w:color w:val="282828"/>
          <w:sz w:val="21"/>
        </w:rPr>
        <w:t xml:space="preserve"> </w:t>
      </w:r>
      <w:proofErr w:type="spellStart"/>
      <w:r>
        <w:rPr>
          <w:color w:val="282828"/>
          <w:sz w:val="21"/>
        </w:rPr>
        <w:t>činnosti</w:t>
      </w:r>
      <w:proofErr w:type="spellEnd"/>
      <w:r>
        <w:rPr>
          <w:color w:val="282828"/>
          <w:sz w:val="21"/>
        </w:rPr>
        <w:t xml:space="preserve"> </w:t>
      </w:r>
      <w:proofErr w:type="spellStart"/>
      <w:r>
        <w:rPr>
          <w:color w:val="282828"/>
          <w:sz w:val="21"/>
        </w:rPr>
        <w:t>odběrového</w:t>
      </w:r>
      <w:proofErr w:type="spellEnd"/>
      <w:r>
        <w:rPr>
          <w:color w:val="282828"/>
          <w:spacing w:val="24"/>
          <w:sz w:val="21"/>
        </w:rPr>
        <w:t xml:space="preserve"> </w:t>
      </w:r>
      <w:proofErr w:type="spellStart"/>
      <w:r>
        <w:rPr>
          <w:color w:val="282828"/>
          <w:sz w:val="21"/>
        </w:rPr>
        <w:t>zařízení</w:t>
      </w:r>
      <w:proofErr w:type="spellEnd"/>
      <w:r>
        <w:rPr>
          <w:color w:val="282828"/>
          <w:sz w:val="21"/>
        </w:rPr>
        <w:t>.</w:t>
      </w:r>
    </w:p>
    <w:p w14:paraId="1AD623BE" w14:textId="77777777" w:rsidR="002F4414" w:rsidRDefault="002F4414">
      <w:pPr>
        <w:spacing w:line="292" w:lineRule="auto"/>
        <w:jc w:val="both"/>
        <w:rPr>
          <w:sz w:val="21"/>
        </w:rPr>
        <w:sectPr w:rsidR="002F4414">
          <w:pgSz w:w="11910" w:h="16840"/>
          <w:pgMar w:top="1300" w:right="320" w:bottom="860" w:left="1220" w:header="0" w:footer="676" w:gutter="0"/>
          <w:cols w:space="708"/>
        </w:sectPr>
      </w:pPr>
    </w:p>
    <w:p w14:paraId="2425E2D4" w14:textId="77777777" w:rsidR="002F4414" w:rsidRDefault="00000000">
      <w:pPr>
        <w:spacing w:before="72"/>
        <w:ind w:left="1999" w:right="2967"/>
        <w:jc w:val="center"/>
        <w:rPr>
          <w:b/>
          <w:sz w:val="20"/>
        </w:rPr>
      </w:pPr>
      <w:proofErr w:type="spellStart"/>
      <w:r>
        <w:rPr>
          <w:b/>
          <w:color w:val="282828"/>
          <w:sz w:val="20"/>
        </w:rPr>
        <w:lastRenderedPageBreak/>
        <w:t>Článek</w:t>
      </w:r>
      <w:proofErr w:type="spellEnd"/>
      <w:r>
        <w:rPr>
          <w:b/>
          <w:color w:val="282828"/>
          <w:sz w:val="20"/>
        </w:rPr>
        <w:t xml:space="preserve"> V</w:t>
      </w:r>
    </w:p>
    <w:p w14:paraId="5C7B9856" w14:textId="77777777" w:rsidR="002F4414" w:rsidRDefault="00000000">
      <w:pPr>
        <w:spacing w:before="63"/>
        <w:ind w:left="1983" w:right="2967"/>
        <w:jc w:val="center"/>
        <w:rPr>
          <w:b/>
          <w:sz w:val="20"/>
        </w:rPr>
      </w:pPr>
      <w:r>
        <w:rPr>
          <w:b/>
          <w:color w:val="282828"/>
          <w:w w:val="105"/>
          <w:sz w:val="20"/>
        </w:rPr>
        <w:t xml:space="preserve">Doba </w:t>
      </w:r>
      <w:proofErr w:type="spellStart"/>
      <w:r>
        <w:rPr>
          <w:b/>
          <w:color w:val="282828"/>
          <w:w w:val="105"/>
          <w:sz w:val="20"/>
        </w:rPr>
        <w:t>trvání</w:t>
      </w:r>
      <w:proofErr w:type="spellEnd"/>
      <w:r>
        <w:rPr>
          <w:b/>
          <w:color w:val="282828"/>
          <w:w w:val="105"/>
          <w:sz w:val="20"/>
        </w:rPr>
        <w:t xml:space="preserve"> </w:t>
      </w:r>
      <w:proofErr w:type="spellStart"/>
      <w:r>
        <w:rPr>
          <w:b/>
          <w:color w:val="282828"/>
          <w:w w:val="105"/>
          <w:sz w:val="20"/>
        </w:rPr>
        <w:t>smlouvy</w:t>
      </w:r>
      <w:proofErr w:type="spellEnd"/>
    </w:p>
    <w:p w14:paraId="0C8FF35C" w14:textId="77777777" w:rsidR="002F4414" w:rsidRDefault="002F4414">
      <w:pPr>
        <w:pStyle w:val="Zkladntext"/>
        <w:spacing w:before="7"/>
        <w:rPr>
          <w:b/>
          <w:sz w:val="30"/>
        </w:rPr>
      </w:pPr>
    </w:p>
    <w:p w14:paraId="0977DB47" w14:textId="77777777" w:rsidR="002F4414" w:rsidRDefault="00000000">
      <w:pPr>
        <w:pStyle w:val="Odstavecseseznamem"/>
        <w:numPr>
          <w:ilvl w:val="0"/>
          <w:numId w:val="2"/>
        </w:numPr>
        <w:tabs>
          <w:tab w:val="left" w:pos="843"/>
        </w:tabs>
        <w:ind w:hanging="341"/>
        <w:jc w:val="both"/>
        <w:rPr>
          <w:sz w:val="21"/>
        </w:rPr>
      </w:pPr>
      <w:r>
        <w:rPr>
          <w:color w:val="282828"/>
          <w:sz w:val="21"/>
        </w:rPr>
        <w:t xml:space="preserve">Tato </w:t>
      </w:r>
      <w:proofErr w:type="spellStart"/>
      <w:r>
        <w:rPr>
          <w:color w:val="282828"/>
          <w:sz w:val="21"/>
        </w:rPr>
        <w:t>Smlouva</w:t>
      </w:r>
      <w:proofErr w:type="spellEnd"/>
      <w:r>
        <w:rPr>
          <w:color w:val="282828"/>
          <w:sz w:val="21"/>
        </w:rPr>
        <w:t xml:space="preserve"> se </w:t>
      </w:r>
      <w:proofErr w:type="spellStart"/>
      <w:r>
        <w:rPr>
          <w:color w:val="282828"/>
          <w:sz w:val="21"/>
        </w:rPr>
        <w:t>uzavírá</w:t>
      </w:r>
      <w:proofErr w:type="spellEnd"/>
      <w:r>
        <w:rPr>
          <w:color w:val="282828"/>
          <w:sz w:val="21"/>
        </w:rPr>
        <w:t xml:space="preserve"> </w:t>
      </w:r>
      <w:proofErr w:type="spellStart"/>
      <w:r>
        <w:rPr>
          <w:color w:val="282828"/>
          <w:sz w:val="21"/>
        </w:rPr>
        <w:t>na</w:t>
      </w:r>
      <w:proofErr w:type="spellEnd"/>
      <w:r>
        <w:rPr>
          <w:color w:val="282828"/>
          <w:sz w:val="21"/>
        </w:rPr>
        <w:t xml:space="preserve"> </w:t>
      </w:r>
      <w:proofErr w:type="spellStart"/>
      <w:r>
        <w:rPr>
          <w:color w:val="282828"/>
          <w:sz w:val="21"/>
        </w:rPr>
        <w:t>dobu</w:t>
      </w:r>
      <w:proofErr w:type="spellEnd"/>
      <w:r>
        <w:rPr>
          <w:color w:val="282828"/>
          <w:spacing w:val="-6"/>
          <w:sz w:val="21"/>
        </w:rPr>
        <w:t xml:space="preserve"> </w:t>
      </w:r>
      <w:proofErr w:type="spellStart"/>
      <w:r>
        <w:rPr>
          <w:color w:val="282828"/>
          <w:sz w:val="21"/>
        </w:rPr>
        <w:t>neurčitou</w:t>
      </w:r>
      <w:proofErr w:type="spellEnd"/>
      <w:r>
        <w:rPr>
          <w:color w:val="282828"/>
          <w:sz w:val="21"/>
        </w:rPr>
        <w:t>.</w:t>
      </w:r>
    </w:p>
    <w:p w14:paraId="5623F7E0" w14:textId="77777777" w:rsidR="002F4414" w:rsidRDefault="00000000">
      <w:pPr>
        <w:pStyle w:val="Odstavecseseznamem"/>
        <w:numPr>
          <w:ilvl w:val="0"/>
          <w:numId w:val="2"/>
        </w:numPr>
        <w:tabs>
          <w:tab w:val="left" w:pos="846"/>
        </w:tabs>
        <w:spacing w:before="52" w:line="290" w:lineRule="auto"/>
        <w:ind w:left="860" w:right="1145" w:hanging="351"/>
        <w:jc w:val="both"/>
        <w:rPr>
          <w:sz w:val="21"/>
        </w:rPr>
      </w:pPr>
      <w:proofErr w:type="spellStart"/>
      <w:r>
        <w:rPr>
          <w:color w:val="282828"/>
          <w:w w:val="105"/>
          <w:sz w:val="21"/>
        </w:rPr>
        <w:t>Ukončit</w:t>
      </w:r>
      <w:proofErr w:type="spellEnd"/>
      <w:r>
        <w:rPr>
          <w:color w:val="282828"/>
          <w:w w:val="105"/>
          <w:sz w:val="21"/>
        </w:rPr>
        <w:t xml:space="preserve"> </w:t>
      </w:r>
      <w:proofErr w:type="spellStart"/>
      <w:r>
        <w:rPr>
          <w:color w:val="282828"/>
          <w:w w:val="105"/>
          <w:sz w:val="21"/>
        </w:rPr>
        <w:t>tuto</w:t>
      </w:r>
      <w:proofErr w:type="spellEnd"/>
      <w:r>
        <w:rPr>
          <w:color w:val="282828"/>
          <w:w w:val="105"/>
          <w:sz w:val="21"/>
        </w:rPr>
        <w:t xml:space="preserve"> </w:t>
      </w:r>
      <w:proofErr w:type="spellStart"/>
      <w:r>
        <w:rPr>
          <w:color w:val="282828"/>
          <w:w w:val="105"/>
          <w:sz w:val="21"/>
        </w:rPr>
        <w:t>smlouvu</w:t>
      </w:r>
      <w:proofErr w:type="spellEnd"/>
      <w:r>
        <w:rPr>
          <w:color w:val="282828"/>
          <w:w w:val="105"/>
          <w:sz w:val="21"/>
        </w:rPr>
        <w:t xml:space="preserve"> je </w:t>
      </w:r>
      <w:proofErr w:type="spellStart"/>
      <w:r>
        <w:rPr>
          <w:color w:val="282828"/>
          <w:w w:val="105"/>
          <w:sz w:val="21"/>
        </w:rPr>
        <w:t>možné</w:t>
      </w:r>
      <w:proofErr w:type="spellEnd"/>
      <w:r>
        <w:rPr>
          <w:color w:val="282828"/>
          <w:w w:val="105"/>
          <w:sz w:val="21"/>
        </w:rPr>
        <w:t xml:space="preserve"> </w:t>
      </w:r>
      <w:proofErr w:type="spellStart"/>
      <w:r>
        <w:rPr>
          <w:color w:val="282828"/>
          <w:w w:val="105"/>
          <w:sz w:val="21"/>
        </w:rPr>
        <w:t>na</w:t>
      </w:r>
      <w:proofErr w:type="spellEnd"/>
      <w:r>
        <w:rPr>
          <w:color w:val="282828"/>
          <w:w w:val="105"/>
          <w:sz w:val="21"/>
        </w:rPr>
        <w:t xml:space="preserve"> </w:t>
      </w:r>
      <w:proofErr w:type="spellStart"/>
      <w:r>
        <w:rPr>
          <w:color w:val="282828"/>
          <w:w w:val="105"/>
          <w:sz w:val="21"/>
        </w:rPr>
        <w:t>základě</w:t>
      </w:r>
      <w:proofErr w:type="spellEnd"/>
      <w:r>
        <w:rPr>
          <w:color w:val="282828"/>
          <w:w w:val="105"/>
          <w:sz w:val="21"/>
        </w:rPr>
        <w:t xml:space="preserve"> </w:t>
      </w:r>
      <w:proofErr w:type="spellStart"/>
      <w:r>
        <w:rPr>
          <w:color w:val="282828"/>
          <w:w w:val="105"/>
          <w:sz w:val="21"/>
        </w:rPr>
        <w:t>písemné</w:t>
      </w:r>
      <w:proofErr w:type="spellEnd"/>
      <w:r>
        <w:rPr>
          <w:color w:val="282828"/>
          <w:w w:val="105"/>
          <w:sz w:val="21"/>
        </w:rPr>
        <w:t xml:space="preserve"> </w:t>
      </w:r>
      <w:proofErr w:type="spellStart"/>
      <w:r>
        <w:rPr>
          <w:color w:val="282828"/>
          <w:w w:val="105"/>
          <w:sz w:val="21"/>
        </w:rPr>
        <w:t>dohody</w:t>
      </w:r>
      <w:proofErr w:type="spellEnd"/>
      <w:r>
        <w:rPr>
          <w:color w:val="282828"/>
          <w:w w:val="105"/>
          <w:sz w:val="21"/>
        </w:rPr>
        <w:t xml:space="preserve"> </w:t>
      </w:r>
      <w:proofErr w:type="spellStart"/>
      <w:r>
        <w:rPr>
          <w:color w:val="282828"/>
          <w:w w:val="105"/>
          <w:sz w:val="21"/>
        </w:rPr>
        <w:t>smluvních</w:t>
      </w:r>
      <w:proofErr w:type="spellEnd"/>
      <w:r>
        <w:rPr>
          <w:color w:val="282828"/>
          <w:w w:val="105"/>
          <w:sz w:val="21"/>
        </w:rPr>
        <w:t xml:space="preserve"> </w:t>
      </w:r>
      <w:proofErr w:type="spellStart"/>
      <w:r>
        <w:rPr>
          <w:color w:val="282828"/>
          <w:w w:val="105"/>
          <w:sz w:val="21"/>
        </w:rPr>
        <w:t>stran</w:t>
      </w:r>
      <w:proofErr w:type="spellEnd"/>
      <w:r>
        <w:rPr>
          <w:color w:val="282828"/>
          <w:w w:val="105"/>
          <w:sz w:val="21"/>
        </w:rPr>
        <w:t xml:space="preserve"> </w:t>
      </w:r>
      <w:proofErr w:type="spellStart"/>
      <w:r>
        <w:rPr>
          <w:color w:val="282828"/>
          <w:w w:val="105"/>
          <w:sz w:val="21"/>
        </w:rPr>
        <w:t>ke</w:t>
      </w:r>
      <w:proofErr w:type="spellEnd"/>
      <w:r>
        <w:rPr>
          <w:color w:val="282828"/>
          <w:w w:val="105"/>
          <w:sz w:val="21"/>
        </w:rPr>
        <w:t xml:space="preserve"> </w:t>
      </w:r>
      <w:proofErr w:type="spellStart"/>
      <w:r>
        <w:rPr>
          <w:color w:val="282828"/>
          <w:w w:val="105"/>
          <w:sz w:val="21"/>
        </w:rPr>
        <w:t>sjednanému</w:t>
      </w:r>
      <w:proofErr w:type="spellEnd"/>
      <w:r>
        <w:rPr>
          <w:color w:val="282828"/>
          <w:spacing w:val="10"/>
          <w:w w:val="105"/>
          <w:sz w:val="21"/>
        </w:rPr>
        <w:t xml:space="preserve"> </w:t>
      </w:r>
      <w:proofErr w:type="spellStart"/>
      <w:r>
        <w:rPr>
          <w:color w:val="282828"/>
          <w:w w:val="105"/>
          <w:sz w:val="21"/>
        </w:rPr>
        <w:t>datu</w:t>
      </w:r>
      <w:proofErr w:type="spellEnd"/>
      <w:r>
        <w:rPr>
          <w:color w:val="282828"/>
          <w:w w:val="105"/>
          <w:sz w:val="21"/>
        </w:rPr>
        <w:t>.</w:t>
      </w:r>
    </w:p>
    <w:p w14:paraId="3CE93859" w14:textId="77777777" w:rsidR="002F4414" w:rsidRDefault="00000000">
      <w:pPr>
        <w:pStyle w:val="Odstavecseseznamem"/>
        <w:numPr>
          <w:ilvl w:val="0"/>
          <w:numId w:val="2"/>
        </w:numPr>
        <w:tabs>
          <w:tab w:val="left" w:pos="842"/>
        </w:tabs>
        <w:spacing w:line="290" w:lineRule="auto"/>
        <w:ind w:left="855" w:right="1152" w:hanging="354"/>
        <w:jc w:val="both"/>
        <w:rPr>
          <w:sz w:val="21"/>
        </w:rPr>
      </w:pPr>
      <w:proofErr w:type="spellStart"/>
      <w:r>
        <w:rPr>
          <w:color w:val="282828"/>
          <w:w w:val="105"/>
          <w:sz w:val="21"/>
        </w:rPr>
        <w:t>Jednostranně</w:t>
      </w:r>
      <w:proofErr w:type="spellEnd"/>
      <w:r>
        <w:rPr>
          <w:color w:val="282828"/>
          <w:w w:val="105"/>
          <w:sz w:val="21"/>
        </w:rPr>
        <w:t xml:space="preserve"> je </w:t>
      </w:r>
      <w:proofErr w:type="spellStart"/>
      <w:r>
        <w:rPr>
          <w:color w:val="282828"/>
          <w:w w:val="105"/>
          <w:sz w:val="21"/>
        </w:rPr>
        <w:t>možné</w:t>
      </w:r>
      <w:proofErr w:type="spellEnd"/>
      <w:r>
        <w:rPr>
          <w:color w:val="282828"/>
          <w:w w:val="105"/>
          <w:sz w:val="21"/>
        </w:rPr>
        <w:t xml:space="preserve"> </w:t>
      </w:r>
      <w:proofErr w:type="spellStart"/>
      <w:r>
        <w:rPr>
          <w:color w:val="282828"/>
          <w:w w:val="105"/>
          <w:sz w:val="21"/>
        </w:rPr>
        <w:t>tuto</w:t>
      </w:r>
      <w:proofErr w:type="spellEnd"/>
      <w:r>
        <w:rPr>
          <w:color w:val="282828"/>
          <w:w w:val="105"/>
          <w:sz w:val="21"/>
        </w:rPr>
        <w:t xml:space="preserve"> </w:t>
      </w:r>
      <w:proofErr w:type="spellStart"/>
      <w:r>
        <w:rPr>
          <w:color w:val="282828"/>
          <w:w w:val="105"/>
          <w:sz w:val="21"/>
        </w:rPr>
        <w:t>smlouvu</w:t>
      </w:r>
      <w:proofErr w:type="spellEnd"/>
      <w:r>
        <w:rPr>
          <w:color w:val="282828"/>
          <w:w w:val="105"/>
          <w:sz w:val="21"/>
        </w:rPr>
        <w:t xml:space="preserve"> </w:t>
      </w:r>
      <w:proofErr w:type="spellStart"/>
      <w:r>
        <w:rPr>
          <w:color w:val="282828"/>
          <w:w w:val="105"/>
          <w:sz w:val="21"/>
        </w:rPr>
        <w:t>ukončit</w:t>
      </w:r>
      <w:proofErr w:type="spellEnd"/>
      <w:r>
        <w:rPr>
          <w:color w:val="282828"/>
          <w:w w:val="105"/>
          <w:sz w:val="21"/>
        </w:rPr>
        <w:t xml:space="preserve"> </w:t>
      </w:r>
      <w:proofErr w:type="spellStart"/>
      <w:r>
        <w:rPr>
          <w:color w:val="282828"/>
          <w:w w:val="105"/>
          <w:sz w:val="21"/>
        </w:rPr>
        <w:t>písemnou</w:t>
      </w:r>
      <w:proofErr w:type="spellEnd"/>
      <w:r>
        <w:rPr>
          <w:color w:val="282828"/>
          <w:w w:val="105"/>
          <w:sz w:val="21"/>
        </w:rPr>
        <w:t xml:space="preserve"> </w:t>
      </w:r>
      <w:proofErr w:type="spellStart"/>
      <w:r>
        <w:rPr>
          <w:color w:val="282828"/>
          <w:w w:val="105"/>
          <w:sz w:val="21"/>
        </w:rPr>
        <w:t>výpovědí</w:t>
      </w:r>
      <w:proofErr w:type="spellEnd"/>
      <w:r>
        <w:rPr>
          <w:color w:val="282828"/>
          <w:w w:val="105"/>
          <w:sz w:val="21"/>
        </w:rPr>
        <w:t xml:space="preserve"> </w:t>
      </w:r>
      <w:proofErr w:type="spellStart"/>
      <w:r>
        <w:rPr>
          <w:color w:val="282828"/>
          <w:w w:val="105"/>
          <w:sz w:val="21"/>
        </w:rPr>
        <w:t>i</w:t>
      </w:r>
      <w:proofErr w:type="spellEnd"/>
      <w:r>
        <w:rPr>
          <w:color w:val="282828"/>
          <w:w w:val="105"/>
          <w:sz w:val="21"/>
        </w:rPr>
        <w:t xml:space="preserve"> bez </w:t>
      </w:r>
      <w:proofErr w:type="spellStart"/>
      <w:r>
        <w:rPr>
          <w:color w:val="282828"/>
          <w:w w:val="105"/>
          <w:sz w:val="21"/>
        </w:rPr>
        <w:t>udání</w:t>
      </w:r>
      <w:proofErr w:type="spellEnd"/>
      <w:r>
        <w:rPr>
          <w:color w:val="282828"/>
          <w:w w:val="105"/>
          <w:sz w:val="21"/>
        </w:rPr>
        <w:t xml:space="preserve"> </w:t>
      </w:r>
      <w:proofErr w:type="spellStart"/>
      <w:r>
        <w:rPr>
          <w:color w:val="282828"/>
          <w:w w:val="105"/>
          <w:sz w:val="21"/>
        </w:rPr>
        <w:t>důvodu</w:t>
      </w:r>
      <w:proofErr w:type="spellEnd"/>
      <w:r>
        <w:rPr>
          <w:color w:val="282828"/>
          <w:w w:val="105"/>
          <w:sz w:val="21"/>
        </w:rPr>
        <w:t xml:space="preserve"> s</w:t>
      </w:r>
      <w:r>
        <w:rPr>
          <w:color w:val="282828"/>
          <w:spacing w:val="30"/>
          <w:w w:val="105"/>
          <w:sz w:val="21"/>
        </w:rPr>
        <w:t xml:space="preserve"> </w:t>
      </w:r>
      <w:proofErr w:type="spellStart"/>
      <w:r>
        <w:rPr>
          <w:color w:val="282828"/>
          <w:w w:val="105"/>
          <w:sz w:val="21"/>
        </w:rPr>
        <w:t>výpovědní</w:t>
      </w:r>
      <w:proofErr w:type="spellEnd"/>
      <w:r>
        <w:rPr>
          <w:color w:val="282828"/>
          <w:spacing w:val="-12"/>
          <w:w w:val="105"/>
          <w:sz w:val="21"/>
        </w:rPr>
        <w:t xml:space="preserve"> </w:t>
      </w:r>
      <w:proofErr w:type="spellStart"/>
      <w:r>
        <w:rPr>
          <w:color w:val="282828"/>
          <w:w w:val="105"/>
          <w:sz w:val="21"/>
        </w:rPr>
        <w:t>lhůtou</w:t>
      </w:r>
      <w:proofErr w:type="spellEnd"/>
      <w:r>
        <w:rPr>
          <w:color w:val="282828"/>
          <w:spacing w:val="-11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>3</w:t>
      </w:r>
      <w:r>
        <w:rPr>
          <w:color w:val="282828"/>
          <w:spacing w:val="-14"/>
          <w:w w:val="105"/>
          <w:sz w:val="21"/>
        </w:rPr>
        <w:t xml:space="preserve"> </w:t>
      </w:r>
      <w:proofErr w:type="spellStart"/>
      <w:r>
        <w:rPr>
          <w:color w:val="282828"/>
          <w:w w:val="105"/>
          <w:sz w:val="21"/>
        </w:rPr>
        <w:t>měsíce</w:t>
      </w:r>
      <w:proofErr w:type="spellEnd"/>
      <w:r>
        <w:rPr>
          <w:color w:val="282828"/>
          <w:w w:val="105"/>
          <w:sz w:val="21"/>
        </w:rPr>
        <w:t>.</w:t>
      </w:r>
      <w:r>
        <w:rPr>
          <w:color w:val="282828"/>
          <w:spacing w:val="-4"/>
          <w:w w:val="105"/>
          <w:sz w:val="21"/>
        </w:rPr>
        <w:t xml:space="preserve"> </w:t>
      </w:r>
      <w:proofErr w:type="spellStart"/>
      <w:r>
        <w:rPr>
          <w:color w:val="282828"/>
          <w:w w:val="105"/>
          <w:sz w:val="21"/>
        </w:rPr>
        <w:t>Výpovědní</w:t>
      </w:r>
      <w:proofErr w:type="spellEnd"/>
      <w:r>
        <w:rPr>
          <w:color w:val="282828"/>
          <w:spacing w:val="-6"/>
          <w:w w:val="105"/>
          <w:sz w:val="21"/>
        </w:rPr>
        <w:t xml:space="preserve"> </w:t>
      </w:r>
      <w:proofErr w:type="spellStart"/>
      <w:r>
        <w:rPr>
          <w:color w:val="282828"/>
          <w:w w:val="105"/>
          <w:sz w:val="21"/>
        </w:rPr>
        <w:t>lhůta</w:t>
      </w:r>
      <w:proofErr w:type="spellEnd"/>
      <w:r>
        <w:rPr>
          <w:color w:val="282828"/>
          <w:spacing w:val="-8"/>
          <w:w w:val="105"/>
          <w:sz w:val="21"/>
        </w:rPr>
        <w:t xml:space="preserve"> </w:t>
      </w:r>
      <w:proofErr w:type="spellStart"/>
      <w:r>
        <w:rPr>
          <w:color w:val="282828"/>
          <w:w w:val="105"/>
          <w:sz w:val="21"/>
        </w:rPr>
        <w:t>začíná</w:t>
      </w:r>
      <w:proofErr w:type="spellEnd"/>
      <w:r>
        <w:rPr>
          <w:color w:val="282828"/>
          <w:spacing w:val="-3"/>
          <w:w w:val="105"/>
          <w:sz w:val="21"/>
        </w:rPr>
        <w:t xml:space="preserve"> </w:t>
      </w:r>
      <w:proofErr w:type="spellStart"/>
      <w:r>
        <w:rPr>
          <w:color w:val="282828"/>
          <w:w w:val="105"/>
          <w:sz w:val="21"/>
        </w:rPr>
        <w:t>běžet</w:t>
      </w:r>
      <w:proofErr w:type="spellEnd"/>
      <w:r>
        <w:rPr>
          <w:color w:val="282828"/>
          <w:spacing w:val="-10"/>
          <w:w w:val="105"/>
          <w:sz w:val="21"/>
        </w:rPr>
        <w:t xml:space="preserve"> </w:t>
      </w:r>
      <w:proofErr w:type="spellStart"/>
      <w:r>
        <w:rPr>
          <w:color w:val="282828"/>
          <w:w w:val="105"/>
          <w:sz w:val="21"/>
        </w:rPr>
        <w:t>prvního</w:t>
      </w:r>
      <w:proofErr w:type="spellEnd"/>
      <w:r>
        <w:rPr>
          <w:color w:val="282828"/>
          <w:spacing w:val="-7"/>
          <w:w w:val="105"/>
          <w:sz w:val="21"/>
        </w:rPr>
        <w:t xml:space="preserve"> </w:t>
      </w:r>
      <w:proofErr w:type="spellStart"/>
      <w:r>
        <w:rPr>
          <w:color w:val="282828"/>
          <w:w w:val="105"/>
          <w:sz w:val="21"/>
        </w:rPr>
        <w:t>dne</w:t>
      </w:r>
      <w:proofErr w:type="spellEnd"/>
      <w:r>
        <w:rPr>
          <w:color w:val="282828"/>
          <w:spacing w:val="-10"/>
          <w:w w:val="105"/>
          <w:sz w:val="21"/>
        </w:rPr>
        <w:t xml:space="preserve"> </w:t>
      </w:r>
      <w:proofErr w:type="spellStart"/>
      <w:r>
        <w:rPr>
          <w:color w:val="282828"/>
          <w:w w:val="105"/>
          <w:sz w:val="21"/>
        </w:rPr>
        <w:t>kalendářního</w:t>
      </w:r>
      <w:proofErr w:type="spellEnd"/>
      <w:r>
        <w:rPr>
          <w:color w:val="282828"/>
          <w:w w:val="105"/>
          <w:sz w:val="21"/>
        </w:rPr>
        <w:t xml:space="preserve"> </w:t>
      </w:r>
      <w:proofErr w:type="spellStart"/>
      <w:r>
        <w:rPr>
          <w:color w:val="282828"/>
          <w:w w:val="105"/>
          <w:sz w:val="21"/>
        </w:rPr>
        <w:t>měsíce</w:t>
      </w:r>
      <w:proofErr w:type="spellEnd"/>
      <w:r>
        <w:rPr>
          <w:color w:val="282828"/>
          <w:w w:val="105"/>
          <w:sz w:val="21"/>
        </w:rPr>
        <w:t xml:space="preserve"> </w:t>
      </w:r>
      <w:proofErr w:type="spellStart"/>
      <w:r>
        <w:rPr>
          <w:color w:val="282828"/>
          <w:w w:val="105"/>
          <w:sz w:val="21"/>
        </w:rPr>
        <w:t>následujícího</w:t>
      </w:r>
      <w:proofErr w:type="spellEnd"/>
      <w:r>
        <w:rPr>
          <w:color w:val="282828"/>
          <w:w w:val="105"/>
          <w:sz w:val="21"/>
        </w:rPr>
        <w:t xml:space="preserve"> po </w:t>
      </w:r>
      <w:proofErr w:type="spellStart"/>
      <w:r>
        <w:rPr>
          <w:color w:val="282828"/>
          <w:w w:val="105"/>
          <w:sz w:val="21"/>
        </w:rPr>
        <w:t>kalendářním</w:t>
      </w:r>
      <w:proofErr w:type="spellEnd"/>
      <w:r>
        <w:rPr>
          <w:color w:val="282828"/>
          <w:w w:val="105"/>
          <w:sz w:val="21"/>
        </w:rPr>
        <w:t xml:space="preserve"> </w:t>
      </w:r>
      <w:proofErr w:type="spellStart"/>
      <w:r>
        <w:rPr>
          <w:color w:val="282828"/>
          <w:w w:val="105"/>
          <w:sz w:val="21"/>
        </w:rPr>
        <w:t>měsíci</w:t>
      </w:r>
      <w:proofErr w:type="spellEnd"/>
      <w:r>
        <w:rPr>
          <w:color w:val="282828"/>
          <w:w w:val="105"/>
          <w:sz w:val="21"/>
        </w:rPr>
        <w:t xml:space="preserve">, v </w:t>
      </w:r>
      <w:proofErr w:type="spellStart"/>
      <w:r>
        <w:rPr>
          <w:color w:val="282828"/>
          <w:w w:val="105"/>
          <w:sz w:val="21"/>
        </w:rPr>
        <w:t>němž</w:t>
      </w:r>
      <w:proofErr w:type="spellEnd"/>
      <w:r>
        <w:rPr>
          <w:color w:val="282828"/>
          <w:w w:val="105"/>
          <w:sz w:val="21"/>
        </w:rPr>
        <w:t xml:space="preserve"> </w:t>
      </w:r>
      <w:proofErr w:type="spellStart"/>
      <w:r>
        <w:rPr>
          <w:color w:val="282828"/>
          <w:w w:val="105"/>
          <w:sz w:val="21"/>
        </w:rPr>
        <w:t>byla</w:t>
      </w:r>
      <w:proofErr w:type="spellEnd"/>
      <w:r>
        <w:rPr>
          <w:color w:val="282828"/>
          <w:w w:val="105"/>
          <w:sz w:val="21"/>
        </w:rPr>
        <w:t xml:space="preserve"> </w:t>
      </w:r>
      <w:proofErr w:type="spellStart"/>
      <w:r>
        <w:rPr>
          <w:color w:val="282828"/>
          <w:w w:val="105"/>
          <w:sz w:val="21"/>
        </w:rPr>
        <w:t>výpověď</w:t>
      </w:r>
      <w:proofErr w:type="spellEnd"/>
      <w:r>
        <w:rPr>
          <w:color w:val="282828"/>
          <w:w w:val="105"/>
          <w:sz w:val="21"/>
        </w:rPr>
        <w:t xml:space="preserve"> </w:t>
      </w:r>
      <w:proofErr w:type="spellStart"/>
      <w:r>
        <w:rPr>
          <w:color w:val="282828"/>
          <w:w w:val="105"/>
          <w:sz w:val="21"/>
        </w:rPr>
        <w:t>prokazatelně</w:t>
      </w:r>
      <w:proofErr w:type="spellEnd"/>
      <w:r>
        <w:rPr>
          <w:color w:val="282828"/>
          <w:w w:val="105"/>
          <w:sz w:val="21"/>
        </w:rPr>
        <w:t xml:space="preserve"> </w:t>
      </w:r>
      <w:proofErr w:type="spellStart"/>
      <w:r>
        <w:rPr>
          <w:color w:val="282828"/>
          <w:w w:val="105"/>
          <w:sz w:val="21"/>
        </w:rPr>
        <w:t>doručena</w:t>
      </w:r>
      <w:proofErr w:type="spellEnd"/>
      <w:r>
        <w:rPr>
          <w:color w:val="282828"/>
          <w:w w:val="105"/>
          <w:sz w:val="21"/>
        </w:rPr>
        <w:t xml:space="preserve"> </w:t>
      </w:r>
      <w:proofErr w:type="spellStart"/>
      <w:r>
        <w:rPr>
          <w:color w:val="282828"/>
          <w:w w:val="105"/>
          <w:sz w:val="21"/>
        </w:rPr>
        <w:t>druhé</w:t>
      </w:r>
      <w:proofErr w:type="spellEnd"/>
      <w:r>
        <w:rPr>
          <w:color w:val="282828"/>
          <w:w w:val="105"/>
          <w:sz w:val="21"/>
        </w:rPr>
        <w:t xml:space="preserve"> </w:t>
      </w:r>
      <w:proofErr w:type="spellStart"/>
      <w:r>
        <w:rPr>
          <w:color w:val="282828"/>
          <w:w w:val="105"/>
          <w:sz w:val="21"/>
        </w:rPr>
        <w:t>smluvní</w:t>
      </w:r>
      <w:proofErr w:type="spellEnd"/>
      <w:r>
        <w:rPr>
          <w:color w:val="282828"/>
          <w:w w:val="105"/>
          <w:sz w:val="21"/>
        </w:rPr>
        <w:t xml:space="preserve"> </w:t>
      </w:r>
      <w:proofErr w:type="spellStart"/>
      <w:r>
        <w:rPr>
          <w:color w:val="282828"/>
          <w:w w:val="105"/>
          <w:sz w:val="21"/>
        </w:rPr>
        <w:t>st</w:t>
      </w:r>
      <w:proofErr w:type="spellEnd"/>
      <w:r>
        <w:rPr>
          <w:color w:val="282828"/>
          <w:w w:val="105"/>
          <w:sz w:val="21"/>
        </w:rPr>
        <w:t xml:space="preserve"> ran</w:t>
      </w:r>
      <w:r>
        <w:rPr>
          <w:color w:val="282828"/>
          <w:spacing w:val="-3"/>
          <w:w w:val="105"/>
          <w:sz w:val="21"/>
        </w:rPr>
        <w:t xml:space="preserve"> </w:t>
      </w:r>
      <w:r>
        <w:rPr>
          <w:color w:val="282828"/>
          <w:spacing w:val="3"/>
          <w:w w:val="105"/>
          <w:sz w:val="21"/>
        </w:rPr>
        <w:t>ě</w:t>
      </w:r>
      <w:r>
        <w:rPr>
          <w:color w:val="606060"/>
          <w:spacing w:val="3"/>
          <w:w w:val="105"/>
          <w:sz w:val="21"/>
        </w:rPr>
        <w:t>.</w:t>
      </w:r>
    </w:p>
    <w:p w14:paraId="5A237E5B" w14:textId="77777777" w:rsidR="002F4414" w:rsidRDefault="002F4414">
      <w:pPr>
        <w:pStyle w:val="Zkladntext"/>
        <w:rPr>
          <w:sz w:val="22"/>
        </w:rPr>
      </w:pPr>
    </w:p>
    <w:p w14:paraId="1EB3429A" w14:textId="77777777" w:rsidR="002F4414" w:rsidRDefault="002F4414">
      <w:pPr>
        <w:pStyle w:val="Zkladntext"/>
        <w:spacing w:before="10"/>
        <w:rPr>
          <w:sz w:val="29"/>
        </w:rPr>
      </w:pPr>
    </w:p>
    <w:p w14:paraId="5E0EC3BE" w14:textId="77777777" w:rsidR="002F4414" w:rsidRDefault="00000000">
      <w:pPr>
        <w:spacing w:line="304" w:lineRule="auto"/>
        <w:ind w:left="3595" w:right="4485" w:firstLine="598"/>
        <w:rPr>
          <w:b/>
          <w:sz w:val="20"/>
        </w:rPr>
      </w:pPr>
      <w:proofErr w:type="spellStart"/>
      <w:r>
        <w:rPr>
          <w:b/>
          <w:color w:val="282828"/>
          <w:sz w:val="20"/>
        </w:rPr>
        <w:t>Článek</w:t>
      </w:r>
      <w:proofErr w:type="spellEnd"/>
      <w:r>
        <w:rPr>
          <w:b/>
          <w:color w:val="282828"/>
          <w:sz w:val="20"/>
        </w:rPr>
        <w:t xml:space="preserve"> VI. </w:t>
      </w:r>
      <w:proofErr w:type="spellStart"/>
      <w:r>
        <w:rPr>
          <w:b/>
          <w:color w:val="282828"/>
          <w:sz w:val="20"/>
        </w:rPr>
        <w:t>Závěrečná</w:t>
      </w:r>
      <w:proofErr w:type="spellEnd"/>
      <w:r>
        <w:rPr>
          <w:b/>
          <w:color w:val="282828"/>
          <w:sz w:val="20"/>
        </w:rPr>
        <w:t xml:space="preserve"> </w:t>
      </w:r>
      <w:proofErr w:type="spellStart"/>
      <w:r>
        <w:rPr>
          <w:b/>
          <w:color w:val="282828"/>
          <w:sz w:val="20"/>
        </w:rPr>
        <w:t>ustanovení</w:t>
      </w:r>
      <w:proofErr w:type="spellEnd"/>
    </w:p>
    <w:p w14:paraId="777839E5" w14:textId="77777777" w:rsidR="002F4414" w:rsidRDefault="002F4414">
      <w:pPr>
        <w:pStyle w:val="Zkladntext"/>
        <w:spacing w:before="10"/>
        <w:rPr>
          <w:b/>
          <w:sz w:val="24"/>
        </w:rPr>
      </w:pPr>
    </w:p>
    <w:p w14:paraId="5A51F948" w14:textId="77777777" w:rsidR="002F4414" w:rsidRDefault="00000000">
      <w:pPr>
        <w:pStyle w:val="Odstavecseseznamem"/>
        <w:numPr>
          <w:ilvl w:val="0"/>
          <w:numId w:val="1"/>
        </w:numPr>
        <w:tabs>
          <w:tab w:val="left" w:pos="843"/>
        </w:tabs>
        <w:spacing w:line="290" w:lineRule="auto"/>
        <w:ind w:right="1152" w:hanging="355"/>
        <w:jc w:val="both"/>
        <w:rPr>
          <w:sz w:val="21"/>
        </w:rPr>
      </w:pPr>
      <w:r>
        <w:rPr>
          <w:color w:val="282828"/>
          <w:sz w:val="21"/>
        </w:rPr>
        <w:t xml:space="preserve">Tato </w:t>
      </w:r>
      <w:proofErr w:type="spellStart"/>
      <w:r>
        <w:rPr>
          <w:color w:val="282828"/>
          <w:sz w:val="21"/>
        </w:rPr>
        <w:t>Smlouva</w:t>
      </w:r>
      <w:proofErr w:type="spellEnd"/>
      <w:r>
        <w:rPr>
          <w:color w:val="282828"/>
          <w:sz w:val="21"/>
        </w:rPr>
        <w:t xml:space="preserve"> </w:t>
      </w:r>
      <w:proofErr w:type="spellStart"/>
      <w:r>
        <w:rPr>
          <w:color w:val="282828"/>
          <w:sz w:val="21"/>
        </w:rPr>
        <w:t>nabývá</w:t>
      </w:r>
      <w:proofErr w:type="spellEnd"/>
      <w:r>
        <w:rPr>
          <w:color w:val="282828"/>
          <w:sz w:val="21"/>
        </w:rPr>
        <w:t xml:space="preserve"> </w:t>
      </w:r>
      <w:proofErr w:type="spellStart"/>
      <w:r>
        <w:rPr>
          <w:color w:val="282828"/>
          <w:sz w:val="21"/>
        </w:rPr>
        <w:t>platnosti</w:t>
      </w:r>
      <w:proofErr w:type="spellEnd"/>
      <w:r>
        <w:rPr>
          <w:color w:val="282828"/>
          <w:sz w:val="21"/>
        </w:rPr>
        <w:t xml:space="preserve"> </w:t>
      </w:r>
      <w:proofErr w:type="spellStart"/>
      <w:proofErr w:type="gramStart"/>
      <w:r>
        <w:rPr>
          <w:color w:val="282828"/>
          <w:sz w:val="21"/>
        </w:rPr>
        <w:t>dnem</w:t>
      </w:r>
      <w:proofErr w:type="spellEnd"/>
      <w:r>
        <w:rPr>
          <w:color w:val="282828"/>
          <w:sz w:val="21"/>
        </w:rPr>
        <w:t xml:space="preserve">  </w:t>
      </w:r>
      <w:proofErr w:type="spellStart"/>
      <w:r>
        <w:rPr>
          <w:color w:val="282828"/>
          <w:sz w:val="21"/>
        </w:rPr>
        <w:t>podpisu</w:t>
      </w:r>
      <w:proofErr w:type="spellEnd"/>
      <w:proofErr w:type="gramEnd"/>
      <w:r>
        <w:rPr>
          <w:color w:val="282828"/>
          <w:sz w:val="21"/>
        </w:rPr>
        <w:t xml:space="preserve">  </w:t>
      </w:r>
      <w:proofErr w:type="spellStart"/>
      <w:r>
        <w:rPr>
          <w:color w:val="282828"/>
          <w:sz w:val="21"/>
        </w:rPr>
        <w:t>smluvních</w:t>
      </w:r>
      <w:proofErr w:type="spellEnd"/>
      <w:r>
        <w:rPr>
          <w:color w:val="282828"/>
          <w:sz w:val="21"/>
        </w:rPr>
        <w:t xml:space="preserve">  </w:t>
      </w:r>
      <w:proofErr w:type="spellStart"/>
      <w:r>
        <w:rPr>
          <w:color w:val="282828"/>
          <w:sz w:val="21"/>
        </w:rPr>
        <w:t>stran</w:t>
      </w:r>
      <w:proofErr w:type="spellEnd"/>
      <w:r>
        <w:rPr>
          <w:color w:val="282828"/>
          <w:sz w:val="21"/>
        </w:rPr>
        <w:t xml:space="preserve">  a  </w:t>
      </w:r>
      <w:proofErr w:type="spellStart"/>
      <w:r>
        <w:rPr>
          <w:color w:val="282828"/>
          <w:sz w:val="21"/>
        </w:rPr>
        <w:t>účinnosti</w:t>
      </w:r>
      <w:proofErr w:type="spellEnd"/>
      <w:r>
        <w:rPr>
          <w:color w:val="282828"/>
          <w:sz w:val="21"/>
        </w:rPr>
        <w:t xml:space="preserve">  </w:t>
      </w:r>
      <w:proofErr w:type="spellStart"/>
      <w:r>
        <w:rPr>
          <w:color w:val="282828"/>
          <w:sz w:val="21"/>
        </w:rPr>
        <w:t>dnem</w:t>
      </w:r>
      <w:proofErr w:type="spellEnd"/>
      <w:r>
        <w:rPr>
          <w:color w:val="282828"/>
          <w:sz w:val="21"/>
        </w:rPr>
        <w:t xml:space="preserve"> </w:t>
      </w:r>
      <w:proofErr w:type="spellStart"/>
      <w:r>
        <w:rPr>
          <w:color w:val="282828"/>
          <w:sz w:val="21"/>
        </w:rPr>
        <w:t>právní</w:t>
      </w:r>
      <w:proofErr w:type="spellEnd"/>
      <w:r>
        <w:rPr>
          <w:color w:val="282828"/>
          <w:sz w:val="21"/>
        </w:rPr>
        <w:t xml:space="preserve"> </w:t>
      </w:r>
      <w:proofErr w:type="spellStart"/>
      <w:r>
        <w:rPr>
          <w:color w:val="282828"/>
          <w:sz w:val="21"/>
        </w:rPr>
        <w:t>moci</w:t>
      </w:r>
      <w:proofErr w:type="spellEnd"/>
      <w:r>
        <w:rPr>
          <w:color w:val="282828"/>
          <w:sz w:val="21"/>
        </w:rPr>
        <w:t xml:space="preserve"> </w:t>
      </w:r>
      <w:proofErr w:type="spellStart"/>
      <w:r>
        <w:rPr>
          <w:color w:val="282828"/>
          <w:sz w:val="21"/>
        </w:rPr>
        <w:t>rozhodnutí</w:t>
      </w:r>
      <w:proofErr w:type="spellEnd"/>
      <w:r>
        <w:rPr>
          <w:color w:val="282828"/>
          <w:sz w:val="21"/>
        </w:rPr>
        <w:t xml:space="preserve"> o </w:t>
      </w:r>
      <w:proofErr w:type="spellStart"/>
      <w:r>
        <w:rPr>
          <w:color w:val="282828"/>
          <w:sz w:val="21"/>
        </w:rPr>
        <w:t>změně</w:t>
      </w:r>
      <w:proofErr w:type="spellEnd"/>
      <w:r>
        <w:rPr>
          <w:color w:val="282828"/>
          <w:sz w:val="21"/>
        </w:rPr>
        <w:t xml:space="preserve"> </w:t>
      </w:r>
      <w:proofErr w:type="spellStart"/>
      <w:r>
        <w:rPr>
          <w:color w:val="282828"/>
          <w:sz w:val="21"/>
        </w:rPr>
        <w:t>povolení</w:t>
      </w:r>
      <w:proofErr w:type="spellEnd"/>
      <w:r>
        <w:rPr>
          <w:color w:val="282828"/>
          <w:sz w:val="21"/>
        </w:rPr>
        <w:t xml:space="preserve"> CBC CZ</w:t>
      </w:r>
      <w:r>
        <w:rPr>
          <w:color w:val="494949"/>
          <w:sz w:val="21"/>
        </w:rPr>
        <w:t xml:space="preserve">, </w:t>
      </w:r>
      <w:proofErr w:type="spellStart"/>
      <w:r>
        <w:rPr>
          <w:color w:val="282828"/>
          <w:sz w:val="21"/>
        </w:rPr>
        <w:t>na</w:t>
      </w:r>
      <w:proofErr w:type="spellEnd"/>
      <w:r>
        <w:rPr>
          <w:color w:val="282828"/>
          <w:sz w:val="21"/>
        </w:rPr>
        <w:t xml:space="preserve"> </w:t>
      </w:r>
      <w:proofErr w:type="spellStart"/>
      <w:r>
        <w:rPr>
          <w:color w:val="282828"/>
          <w:sz w:val="21"/>
        </w:rPr>
        <w:t>jehož</w:t>
      </w:r>
      <w:proofErr w:type="spellEnd"/>
      <w:r>
        <w:rPr>
          <w:color w:val="282828"/>
          <w:sz w:val="21"/>
        </w:rPr>
        <w:t xml:space="preserve"> </w:t>
      </w:r>
      <w:proofErr w:type="spellStart"/>
      <w:r>
        <w:rPr>
          <w:color w:val="282828"/>
          <w:sz w:val="21"/>
        </w:rPr>
        <w:t>základě</w:t>
      </w:r>
      <w:proofErr w:type="spellEnd"/>
      <w:r>
        <w:rPr>
          <w:color w:val="282828"/>
          <w:sz w:val="21"/>
        </w:rPr>
        <w:t xml:space="preserve"> je </w:t>
      </w:r>
      <w:proofErr w:type="spellStart"/>
      <w:r>
        <w:rPr>
          <w:color w:val="282828"/>
          <w:sz w:val="21"/>
        </w:rPr>
        <w:t>Nemocnice</w:t>
      </w:r>
      <w:proofErr w:type="spellEnd"/>
      <w:r>
        <w:rPr>
          <w:color w:val="282828"/>
          <w:sz w:val="21"/>
        </w:rPr>
        <w:t xml:space="preserve"> </w:t>
      </w:r>
      <w:proofErr w:type="spellStart"/>
      <w:r>
        <w:rPr>
          <w:color w:val="282828"/>
          <w:sz w:val="21"/>
        </w:rPr>
        <w:t>oprávněna</w:t>
      </w:r>
      <w:proofErr w:type="spellEnd"/>
      <w:r>
        <w:rPr>
          <w:color w:val="282828"/>
          <w:sz w:val="21"/>
        </w:rPr>
        <w:t xml:space="preserve"> </w:t>
      </w:r>
      <w:proofErr w:type="spellStart"/>
      <w:r>
        <w:rPr>
          <w:color w:val="282828"/>
          <w:sz w:val="21"/>
        </w:rPr>
        <w:t>vykonávat</w:t>
      </w:r>
      <w:proofErr w:type="spellEnd"/>
      <w:r>
        <w:rPr>
          <w:color w:val="282828"/>
          <w:sz w:val="21"/>
        </w:rPr>
        <w:t xml:space="preserve"> </w:t>
      </w:r>
      <w:proofErr w:type="spellStart"/>
      <w:r>
        <w:rPr>
          <w:color w:val="282828"/>
          <w:sz w:val="21"/>
        </w:rPr>
        <w:t>činnost</w:t>
      </w:r>
      <w:proofErr w:type="spellEnd"/>
      <w:r>
        <w:rPr>
          <w:color w:val="282828"/>
          <w:sz w:val="21"/>
        </w:rPr>
        <w:t xml:space="preserve"> </w:t>
      </w:r>
      <w:proofErr w:type="spellStart"/>
      <w:r>
        <w:rPr>
          <w:color w:val="282828"/>
          <w:sz w:val="21"/>
        </w:rPr>
        <w:t>odběrového</w:t>
      </w:r>
      <w:proofErr w:type="spellEnd"/>
      <w:r>
        <w:rPr>
          <w:color w:val="282828"/>
          <w:sz w:val="21"/>
        </w:rPr>
        <w:t xml:space="preserve"> </w:t>
      </w:r>
      <w:proofErr w:type="spellStart"/>
      <w:r>
        <w:rPr>
          <w:color w:val="282828"/>
          <w:sz w:val="21"/>
        </w:rPr>
        <w:t>zařízení</w:t>
      </w:r>
      <w:proofErr w:type="spellEnd"/>
      <w:r>
        <w:rPr>
          <w:color w:val="282828"/>
          <w:sz w:val="21"/>
        </w:rPr>
        <w:t xml:space="preserve">, </w:t>
      </w:r>
      <w:proofErr w:type="spellStart"/>
      <w:r>
        <w:rPr>
          <w:color w:val="282828"/>
          <w:sz w:val="21"/>
        </w:rPr>
        <w:t>které</w:t>
      </w:r>
      <w:proofErr w:type="spellEnd"/>
      <w:r>
        <w:rPr>
          <w:color w:val="282828"/>
          <w:sz w:val="21"/>
        </w:rPr>
        <w:t xml:space="preserve"> </w:t>
      </w:r>
      <w:proofErr w:type="spellStart"/>
      <w:r>
        <w:rPr>
          <w:color w:val="282828"/>
          <w:sz w:val="21"/>
        </w:rPr>
        <w:t>provádí</w:t>
      </w:r>
      <w:proofErr w:type="spellEnd"/>
      <w:r>
        <w:rPr>
          <w:color w:val="282828"/>
          <w:sz w:val="21"/>
        </w:rPr>
        <w:t xml:space="preserve"> </w:t>
      </w:r>
      <w:proofErr w:type="spellStart"/>
      <w:r>
        <w:rPr>
          <w:color w:val="282828"/>
          <w:sz w:val="21"/>
        </w:rPr>
        <w:t>opatřování</w:t>
      </w:r>
      <w:proofErr w:type="spellEnd"/>
      <w:r>
        <w:rPr>
          <w:color w:val="282828"/>
          <w:sz w:val="21"/>
        </w:rPr>
        <w:t xml:space="preserve"> </w:t>
      </w:r>
      <w:proofErr w:type="spellStart"/>
      <w:r>
        <w:rPr>
          <w:color w:val="282828"/>
          <w:sz w:val="21"/>
        </w:rPr>
        <w:t>tkání</w:t>
      </w:r>
      <w:proofErr w:type="spellEnd"/>
      <w:r>
        <w:rPr>
          <w:color w:val="282828"/>
          <w:sz w:val="21"/>
        </w:rPr>
        <w:t xml:space="preserve"> a </w:t>
      </w:r>
      <w:proofErr w:type="spellStart"/>
      <w:r>
        <w:rPr>
          <w:color w:val="282828"/>
          <w:sz w:val="21"/>
        </w:rPr>
        <w:t>buněk</w:t>
      </w:r>
      <w:proofErr w:type="spellEnd"/>
      <w:r>
        <w:rPr>
          <w:color w:val="282828"/>
          <w:sz w:val="21"/>
        </w:rPr>
        <w:t xml:space="preserve"> za </w:t>
      </w:r>
      <w:proofErr w:type="spellStart"/>
      <w:r>
        <w:rPr>
          <w:color w:val="282828"/>
          <w:sz w:val="21"/>
        </w:rPr>
        <w:t>podmínek</w:t>
      </w:r>
      <w:proofErr w:type="spellEnd"/>
      <w:r>
        <w:rPr>
          <w:color w:val="282828"/>
          <w:sz w:val="21"/>
        </w:rPr>
        <w:t xml:space="preserve"> a </w:t>
      </w:r>
      <w:proofErr w:type="spellStart"/>
      <w:r>
        <w:rPr>
          <w:color w:val="282828"/>
          <w:sz w:val="21"/>
        </w:rPr>
        <w:t>podle</w:t>
      </w:r>
      <w:proofErr w:type="spellEnd"/>
      <w:r>
        <w:rPr>
          <w:color w:val="282828"/>
          <w:sz w:val="21"/>
        </w:rPr>
        <w:t xml:space="preserve"> </w:t>
      </w:r>
      <w:proofErr w:type="spellStart"/>
      <w:r>
        <w:rPr>
          <w:color w:val="282828"/>
          <w:sz w:val="21"/>
        </w:rPr>
        <w:t>požadavků</w:t>
      </w:r>
      <w:proofErr w:type="spellEnd"/>
      <w:r>
        <w:rPr>
          <w:color w:val="282828"/>
          <w:sz w:val="21"/>
        </w:rPr>
        <w:t xml:space="preserve"> a </w:t>
      </w:r>
      <w:proofErr w:type="spellStart"/>
      <w:r>
        <w:rPr>
          <w:color w:val="282828"/>
          <w:sz w:val="21"/>
        </w:rPr>
        <w:t>postupů</w:t>
      </w:r>
      <w:proofErr w:type="spellEnd"/>
      <w:r>
        <w:rPr>
          <w:color w:val="282828"/>
          <w:sz w:val="21"/>
        </w:rPr>
        <w:t xml:space="preserve"> </w:t>
      </w:r>
      <w:proofErr w:type="spellStart"/>
      <w:r>
        <w:rPr>
          <w:color w:val="282828"/>
          <w:sz w:val="21"/>
        </w:rPr>
        <w:t>zavedených</w:t>
      </w:r>
      <w:proofErr w:type="spellEnd"/>
      <w:r>
        <w:rPr>
          <w:color w:val="282828"/>
          <w:sz w:val="21"/>
        </w:rPr>
        <w:t xml:space="preserve"> CBC CZ, </w:t>
      </w:r>
      <w:proofErr w:type="spellStart"/>
      <w:r>
        <w:rPr>
          <w:color w:val="282828"/>
          <w:sz w:val="21"/>
        </w:rPr>
        <w:t>ve</w:t>
      </w:r>
      <w:proofErr w:type="spellEnd"/>
      <w:r>
        <w:rPr>
          <w:color w:val="282828"/>
          <w:sz w:val="21"/>
        </w:rPr>
        <w:t xml:space="preserve"> </w:t>
      </w:r>
      <w:proofErr w:type="spellStart"/>
      <w:r>
        <w:rPr>
          <w:color w:val="282828"/>
          <w:sz w:val="21"/>
        </w:rPr>
        <w:t>smyslu</w:t>
      </w:r>
      <w:proofErr w:type="spellEnd"/>
      <w:r>
        <w:rPr>
          <w:color w:val="282828"/>
          <w:sz w:val="21"/>
        </w:rPr>
        <w:t xml:space="preserve"> </w:t>
      </w:r>
      <w:proofErr w:type="spellStart"/>
      <w:r>
        <w:rPr>
          <w:color w:val="282828"/>
          <w:sz w:val="21"/>
        </w:rPr>
        <w:t>ustanovení</w:t>
      </w:r>
      <w:proofErr w:type="spellEnd"/>
      <w:r>
        <w:rPr>
          <w:color w:val="282828"/>
          <w:sz w:val="21"/>
        </w:rPr>
        <w:t xml:space="preserve">§ 10 </w:t>
      </w:r>
      <w:proofErr w:type="spellStart"/>
      <w:r>
        <w:rPr>
          <w:color w:val="282828"/>
          <w:sz w:val="21"/>
        </w:rPr>
        <w:t>odstavce</w:t>
      </w:r>
      <w:proofErr w:type="spellEnd"/>
      <w:r>
        <w:rPr>
          <w:color w:val="282828"/>
          <w:sz w:val="21"/>
        </w:rPr>
        <w:t xml:space="preserve"> 2, </w:t>
      </w:r>
      <w:proofErr w:type="spellStart"/>
      <w:r>
        <w:rPr>
          <w:color w:val="282828"/>
          <w:sz w:val="21"/>
        </w:rPr>
        <w:t>písmeno</w:t>
      </w:r>
      <w:proofErr w:type="spellEnd"/>
      <w:r>
        <w:rPr>
          <w:color w:val="282828"/>
          <w:sz w:val="21"/>
        </w:rPr>
        <w:t xml:space="preserve"> b) TZ a v </w:t>
      </w:r>
      <w:proofErr w:type="spellStart"/>
      <w:r>
        <w:rPr>
          <w:color w:val="282828"/>
          <w:sz w:val="21"/>
        </w:rPr>
        <w:t>souladu</w:t>
      </w:r>
      <w:proofErr w:type="spellEnd"/>
      <w:r>
        <w:rPr>
          <w:color w:val="282828"/>
          <w:sz w:val="21"/>
        </w:rPr>
        <w:t xml:space="preserve"> s </w:t>
      </w:r>
      <w:proofErr w:type="spellStart"/>
      <w:r>
        <w:rPr>
          <w:color w:val="282828"/>
          <w:sz w:val="21"/>
        </w:rPr>
        <w:t>touto</w:t>
      </w:r>
      <w:proofErr w:type="spellEnd"/>
      <w:r>
        <w:rPr>
          <w:color w:val="282828"/>
          <w:spacing w:val="-2"/>
          <w:sz w:val="21"/>
        </w:rPr>
        <w:t xml:space="preserve"> </w:t>
      </w:r>
      <w:proofErr w:type="spellStart"/>
      <w:r>
        <w:rPr>
          <w:color w:val="282828"/>
          <w:sz w:val="21"/>
        </w:rPr>
        <w:t>Smlouvou</w:t>
      </w:r>
      <w:proofErr w:type="spellEnd"/>
      <w:r>
        <w:rPr>
          <w:color w:val="494949"/>
          <w:sz w:val="21"/>
        </w:rPr>
        <w:t>.</w:t>
      </w:r>
    </w:p>
    <w:p w14:paraId="15D51900" w14:textId="77777777" w:rsidR="002F4414" w:rsidRDefault="00000000">
      <w:pPr>
        <w:pStyle w:val="Odstavecseseznamem"/>
        <w:numPr>
          <w:ilvl w:val="0"/>
          <w:numId w:val="1"/>
        </w:numPr>
        <w:tabs>
          <w:tab w:val="left" w:pos="838"/>
        </w:tabs>
        <w:spacing w:before="4" w:line="290" w:lineRule="auto"/>
        <w:ind w:left="850" w:right="1147" w:hanging="346"/>
        <w:jc w:val="both"/>
        <w:rPr>
          <w:sz w:val="21"/>
        </w:rPr>
      </w:pPr>
      <w:proofErr w:type="spellStart"/>
      <w:r>
        <w:rPr>
          <w:color w:val="282828"/>
          <w:w w:val="105"/>
          <w:sz w:val="21"/>
        </w:rPr>
        <w:t>Touto</w:t>
      </w:r>
      <w:proofErr w:type="spellEnd"/>
      <w:r>
        <w:rPr>
          <w:color w:val="282828"/>
          <w:w w:val="105"/>
          <w:sz w:val="21"/>
        </w:rPr>
        <w:t xml:space="preserve"> </w:t>
      </w:r>
      <w:proofErr w:type="spellStart"/>
      <w:r>
        <w:rPr>
          <w:color w:val="282828"/>
          <w:w w:val="105"/>
          <w:sz w:val="21"/>
        </w:rPr>
        <w:t>smlouvou</w:t>
      </w:r>
      <w:proofErr w:type="spellEnd"/>
      <w:r>
        <w:rPr>
          <w:color w:val="282828"/>
          <w:w w:val="105"/>
          <w:sz w:val="21"/>
        </w:rPr>
        <w:t xml:space="preserve"> se </w:t>
      </w:r>
      <w:proofErr w:type="spellStart"/>
      <w:r>
        <w:rPr>
          <w:color w:val="282828"/>
          <w:w w:val="105"/>
          <w:sz w:val="21"/>
        </w:rPr>
        <w:t>nahrazují</w:t>
      </w:r>
      <w:proofErr w:type="spellEnd"/>
      <w:r>
        <w:rPr>
          <w:color w:val="282828"/>
          <w:w w:val="105"/>
          <w:sz w:val="21"/>
        </w:rPr>
        <w:t xml:space="preserve"> </w:t>
      </w:r>
      <w:proofErr w:type="spellStart"/>
      <w:r>
        <w:rPr>
          <w:color w:val="282828"/>
          <w:w w:val="105"/>
          <w:sz w:val="21"/>
        </w:rPr>
        <w:t>veškerá</w:t>
      </w:r>
      <w:proofErr w:type="spellEnd"/>
      <w:r>
        <w:rPr>
          <w:color w:val="282828"/>
          <w:w w:val="105"/>
          <w:sz w:val="21"/>
        </w:rPr>
        <w:t xml:space="preserve"> </w:t>
      </w:r>
      <w:proofErr w:type="spellStart"/>
      <w:r>
        <w:rPr>
          <w:color w:val="282828"/>
          <w:w w:val="105"/>
          <w:sz w:val="21"/>
        </w:rPr>
        <w:t>předchozí</w:t>
      </w:r>
      <w:proofErr w:type="spellEnd"/>
      <w:r>
        <w:rPr>
          <w:color w:val="282828"/>
          <w:w w:val="105"/>
          <w:sz w:val="21"/>
        </w:rPr>
        <w:t xml:space="preserve"> </w:t>
      </w:r>
      <w:proofErr w:type="spellStart"/>
      <w:r>
        <w:rPr>
          <w:color w:val="282828"/>
          <w:w w:val="105"/>
          <w:sz w:val="21"/>
        </w:rPr>
        <w:t>písemná</w:t>
      </w:r>
      <w:proofErr w:type="spellEnd"/>
      <w:r>
        <w:rPr>
          <w:color w:val="282828"/>
          <w:w w:val="105"/>
          <w:sz w:val="21"/>
        </w:rPr>
        <w:t xml:space="preserve"> </w:t>
      </w:r>
      <w:proofErr w:type="spellStart"/>
      <w:r>
        <w:rPr>
          <w:color w:val="282828"/>
          <w:w w:val="105"/>
          <w:sz w:val="21"/>
        </w:rPr>
        <w:t>či</w:t>
      </w:r>
      <w:proofErr w:type="spellEnd"/>
      <w:r>
        <w:rPr>
          <w:color w:val="282828"/>
          <w:w w:val="105"/>
          <w:sz w:val="21"/>
        </w:rPr>
        <w:t xml:space="preserve"> </w:t>
      </w:r>
      <w:proofErr w:type="spellStart"/>
      <w:r>
        <w:rPr>
          <w:color w:val="282828"/>
          <w:w w:val="105"/>
          <w:sz w:val="21"/>
        </w:rPr>
        <w:t>ústní</w:t>
      </w:r>
      <w:proofErr w:type="spellEnd"/>
      <w:r>
        <w:rPr>
          <w:color w:val="282828"/>
          <w:w w:val="105"/>
          <w:sz w:val="21"/>
        </w:rPr>
        <w:t xml:space="preserve"> </w:t>
      </w:r>
      <w:proofErr w:type="spellStart"/>
      <w:r>
        <w:rPr>
          <w:color w:val="282828"/>
          <w:w w:val="105"/>
          <w:sz w:val="21"/>
        </w:rPr>
        <w:t>ujednání</w:t>
      </w:r>
      <w:proofErr w:type="spellEnd"/>
      <w:r>
        <w:rPr>
          <w:color w:val="282828"/>
          <w:w w:val="105"/>
          <w:sz w:val="21"/>
        </w:rPr>
        <w:t xml:space="preserve"> </w:t>
      </w:r>
      <w:proofErr w:type="spellStart"/>
      <w:r>
        <w:rPr>
          <w:color w:val="282828"/>
          <w:w w:val="105"/>
          <w:sz w:val="21"/>
        </w:rPr>
        <w:t>mezi</w:t>
      </w:r>
      <w:proofErr w:type="spellEnd"/>
      <w:r>
        <w:rPr>
          <w:color w:val="282828"/>
          <w:w w:val="105"/>
          <w:sz w:val="21"/>
        </w:rPr>
        <w:t xml:space="preserve"> </w:t>
      </w:r>
      <w:proofErr w:type="spellStart"/>
      <w:r>
        <w:rPr>
          <w:color w:val="282828"/>
          <w:w w:val="105"/>
          <w:sz w:val="21"/>
        </w:rPr>
        <w:t>smluvními</w:t>
      </w:r>
      <w:proofErr w:type="spellEnd"/>
      <w:r>
        <w:rPr>
          <w:color w:val="282828"/>
          <w:w w:val="105"/>
          <w:sz w:val="21"/>
        </w:rPr>
        <w:t xml:space="preserve"> </w:t>
      </w:r>
      <w:proofErr w:type="spellStart"/>
      <w:r>
        <w:rPr>
          <w:color w:val="282828"/>
          <w:w w:val="105"/>
          <w:sz w:val="21"/>
        </w:rPr>
        <w:t>stranami</w:t>
      </w:r>
      <w:proofErr w:type="spellEnd"/>
      <w:r>
        <w:rPr>
          <w:color w:val="282828"/>
          <w:w w:val="105"/>
          <w:sz w:val="21"/>
        </w:rPr>
        <w:t xml:space="preserve"> </w:t>
      </w:r>
      <w:proofErr w:type="spellStart"/>
      <w:r>
        <w:rPr>
          <w:color w:val="282828"/>
          <w:w w:val="105"/>
          <w:sz w:val="21"/>
        </w:rPr>
        <w:t>týkající</w:t>
      </w:r>
      <w:proofErr w:type="spellEnd"/>
      <w:r>
        <w:rPr>
          <w:color w:val="282828"/>
          <w:w w:val="105"/>
          <w:sz w:val="21"/>
        </w:rPr>
        <w:t xml:space="preserve"> se </w:t>
      </w:r>
      <w:proofErr w:type="spellStart"/>
      <w:r>
        <w:rPr>
          <w:color w:val="282828"/>
          <w:w w:val="105"/>
          <w:sz w:val="21"/>
        </w:rPr>
        <w:t>předmětu</w:t>
      </w:r>
      <w:proofErr w:type="spellEnd"/>
      <w:r>
        <w:rPr>
          <w:color w:val="282828"/>
          <w:w w:val="105"/>
          <w:sz w:val="21"/>
        </w:rPr>
        <w:t xml:space="preserve"> a </w:t>
      </w:r>
      <w:proofErr w:type="spellStart"/>
      <w:r>
        <w:rPr>
          <w:color w:val="282828"/>
          <w:w w:val="105"/>
          <w:sz w:val="21"/>
        </w:rPr>
        <w:t>účelu</w:t>
      </w:r>
      <w:proofErr w:type="spellEnd"/>
      <w:r>
        <w:rPr>
          <w:color w:val="282828"/>
          <w:w w:val="105"/>
          <w:sz w:val="21"/>
        </w:rPr>
        <w:t xml:space="preserve"> </w:t>
      </w:r>
      <w:proofErr w:type="spellStart"/>
      <w:r>
        <w:rPr>
          <w:color w:val="282828"/>
          <w:w w:val="105"/>
          <w:sz w:val="21"/>
        </w:rPr>
        <w:t>této</w:t>
      </w:r>
      <w:proofErr w:type="spellEnd"/>
      <w:r>
        <w:rPr>
          <w:color w:val="282828"/>
          <w:spacing w:val="10"/>
          <w:w w:val="105"/>
          <w:sz w:val="21"/>
        </w:rPr>
        <w:t xml:space="preserve"> </w:t>
      </w:r>
      <w:proofErr w:type="spellStart"/>
      <w:r>
        <w:rPr>
          <w:color w:val="282828"/>
          <w:w w:val="105"/>
          <w:sz w:val="21"/>
        </w:rPr>
        <w:t>smlouvy</w:t>
      </w:r>
      <w:proofErr w:type="spellEnd"/>
      <w:r>
        <w:rPr>
          <w:color w:val="282828"/>
          <w:w w:val="105"/>
          <w:sz w:val="21"/>
        </w:rPr>
        <w:t>.</w:t>
      </w:r>
    </w:p>
    <w:p w14:paraId="2B2CC04F" w14:textId="77777777" w:rsidR="002F4414" w:rsidRDefault="00000000">
      <w:pPr>
        <w:pStyle w:val="Odstavecseseznamem"/>
        <w:numPr>
          <w:ilvl w:val="0"/>
          <w:numId w:val="1"/>
        </w:numPr>
        <w:tabs>
          <w:tab w:val="left" w:pos="839"/>
        </w:tabs>
        <w:spacing w:before="2" w:line="285" w:lineRule="auto"/>
        <w:ind w:left="855" w:right="1151" w:hanging="354"/>
        <w:jc w:val="both"/>
        <w:rPr>
          <w:sz w:val="21"/>
        </w:rPr>
      </w:pPr>
      <w:proofErr w:type="spellStart"/>
      <w:r>
        <w:rPr>
          <w:color w:val="282828"/>
          <w:sz w:val="21"/>
        </w:rPr>
        <w:t>Změny</w:t>
      </w:r>
      <w:proofErr w:type="spellEnd"/>
      <w:r>
        <w:rPr>
          <w:color w:val="282828"/>
          <w:sz w:val="21"/>
        </w:rPr>
        <w:t xml:space="preserve"> a </w:t>
      </w:r>
      <w:proofErr w:type="spellStart"/>
      <w:r>
        <w:rPr>
          <w:color w:val="282828"/>
          <w:sz w:val="21"/>
        </w:rPr>
        <w:t>dodatky</w:t>
      </w:r>
      <w:proofErr w:type="spellEnd"/>
      <w:r>
        <w:rPr>
          <w:color w:val="282828"/>
          <w:sz w:val="21"/>
        </w:rPr>
        <w:t xml:space="preserve"> k </w:t>
      </w:r>
      <w:proofErr w:type="spellStart"/>
      <w:r>
        <w:rPr>
          <w:color w:val="282828"/>
          <w:sz w:val="21"/>
        </w:rPr>
        <w:t>této</w:t>
      </w:r>
      <w:proofErr w:type="spellEnd"/>
      <w:r>
        <w:rPr>
          <w:color w:val="282828"/>
          <w:sz w:val="21"/>
        </w:rPr>
        <w:t xml:space="preserve"> </w:t>
      </w:r>
      <w:proofErr w:type="spellStart"/>
      <w:r>
        <w:rPr>
          <w:color w:val="282828"/>
          <w:sz w:val="21"/>
        </w:rPr>
        <w:t>smlouvě</w:t>
      </w:r>
      <w:proofErr w:type="spellEnd"/>
      <w:r>
        <w:rPr>
          <w:color w:val="282828"/>
          <w:sz w:val="21"/>
        </w:rPr>
        <w:t xml:space="preserve"> je </w:t>
      </w:r>
      <w:proofErr w:type="spellStart"/>
      <w:proofErr w:type="gramStart"/>
      <w:r>
        <w:rPr>
          <w:color w:val="282828"/>
          <w:sz w:val="21"/>
        </w:rPr>
        <w:t>možné</w:t>
      </w:r>
      <w:proofErr w:type="spellEnd"/>
      <w:r>
        <w:rPr>
          <w:color w:val="282828"/>
          <w:sz w:val="21"/>
        </w:rPr>
        <w:t xml:space="preserve">  </w:t>
      </w:r>
      <w:proofErr w:type="spellStart"/>
      <w:r>
        <w:rPr>
          <w:color w:val="282828"/>
          <w:sz w:val="21"/>
        </w:rPr>
        <w:t>provést</w:t>
      </w:r>
      <w:proofErr w:type="spellEnd"/>
      <w:proofErr w:type="gramEnd"/>
      <w:r>
        <w:rPr>
          <w:color w:val="282828"/>
          <w:sz w:val="21"/>
        </w:rPr>
        <w:t xml:space="preserve">  </w:t>
      </w:r>
      <w:proofErr w:type="spellStart"/>
      <w:r>
        <w:rPr>
          <w:color w:val="282828"/>
          <w:sz w:val="21"/>
        </w:rPr>
        <w:t>jen</w:t>
      </w:r>
      <w:proofErr w:type="spellEnd"/>
      <w:r>
        <w:rPr>
          <w:color w:val="282828"/>
          <w:sz w:val="21"/>
        </w:rPr>
        <w:t xml:space="preserve">  </w:t>
      </w:r>
      <w:proofErr w:type="spellStart"/>
      <w:r>
        <w:rPr>
          <w:color w:val="282828"/>
          <w:sz w:val="21"/>
        </w:rPr>
        <w:t>písemnou</w:t>
      </w:r>
      <w:proofErr w:type="spellEnd"/>
      <w:r>
        <w:rPr>
          <w:color w:val="282828"/>
          <w:sz w:val="21"/>
        </w:rPr>
        <w:t xml:space="preserve">  </w:t>
      </w:r>
      <w:proofErr w:type="spellStart"/>
      <w:r>
        <w:rPr>
          <w:color w:val="282828"/>
          <w:sz w:val="21"/>
        </w:rPr>
        <w:t>formou</w:t>
      </w:r>
      <w:proofErr w:type="spellEnd"/>
      <w:r>
        <w:rPr>
          <w:color w:val="282828"/>
          <w:sz w:val="21"/>
        </w:rPr>
        <w:t xml:space="preserve">,  se </w:t>
      </w:r>
      <w:proofErr w:type="spellStart"/>
      <w:r>
        <w:rPr>
          <w:color w:val="282828"/>
          <w:sz w:val="21"/>
        </w:rPr>
        <w:t>souhlasem</w:t>
      </w:r>
      <w:proofErr w:type="spellEnd"/>
      <w:r>
        <w:rPr>
          <w:color w:val="282828"/>
          <w:sz w:val="21"/>
        </w:rPr>
        <w:t xml:space="preserve"> </w:t>
      </w:r>
      <w:proofErr w:type="spellStart"/>
      <w:r>
        <w:rPr>
          <w:color w:val="282828"/>
          <w:sz w:val="21"/>
        </w:rPr>
        <w:t>obou</w:t>
      </w:r>
      <w:proofErr w:type="spellEnd"/>
      <w:r>
        <w:rPr>
          <w:color w:val="282828"/>
          <w:sz w:val="21"/>
        </w:rPr>
        <w:t xml:space="preserve"> </w:t>
      </w:r>
      <w:proofErr w:type="spellStart"/>
      <w:r>
        <w:rPr>
          <w:color w:val="282828"/>
          <w:sz w:val="21"/>
        </w:rPr>
        <w:t>smluvních</w:t>
      </w:r>
      <w:proofErr w:type="spellEnd"/>
      <w:r>
        <w:rPr>
          <w:color w:val="282828"/>
          <w:sz w:val="21"/>
        </w:rPr>
        <w:t xml:space="preserve"> </w:t>
      </w:r>
      <w:proofErr w:type="spellStart"/>
      <w:r>
        <w:rPr>
          <w:color w:val="282828"/>
          <w:sz w:val="21"/>
        </w:rPr>
        <w:t>st</w:t>
      </w:r>
      <w:proofErr w:type="spellEnd"/>
      <w:r>
        <w:rPr>
          <w:color w:val="282828"/>
          <w:sz w:val="21"/>
        </w:rPr>
        <w:t xml:space="preserve"> </w:t>
      </w:r>
      <w:proofErr w:type="spellStart"/>
      <w:r>
        <w:rPr>
          <w:color w:val="282828"/>
          <w:sz w:val="21"/>
        </w:rPr>
        <w:t>ra</w:t>
      </w:r>
      <w:proofErr w:type="spellEnd"/>
      <w:r>
        <w:rPr>
          <w:color w:val="282828"/>
          <w:spacing w:val="-42"/>
          <w:sz w:val="21"/>
        </w:rPr>
        <w:t xml:space="preserve"> </w:t>
      </w:r>
      <w:r>
        <w:rPr>
          <w:color w:val="282828"/>
          <w:sz w:val="21"/>
        </w:rPr>
        <w:t>n</w:t>
      </w:r>
      <w:r>
        <w:rPr>
          <w:color w:val="606060"/>
          <w:sz w:val="21"/>
        </w:rPr>
        <w:t>.</w:t>
      </w:r>
    </w:p>
    <w:p w14:paraId="6EDA7016" w14:textId="77777777" w:rsidR="002F4414" w:rsidRDefault="00000000">
      <w:pPr>
        <w:pStyle w:val="Odstavecseseznamem"/>
        <w:numPr>
          <w:ilvl w:val="0"/>
          <w:numId w:val="1"/>
        </w:numPr>
        <w:tabs>
          <w:tab w:val="left" w:pos="847"/>
        </w:tabs>
        <w:spacing w:before="7" w:line="285" w:lineRule="auto"/>
        <w:ind w:left="856" w:right="1172" w:hanging="358"/>
        <w:jc w:val="both"/>
        <w:rPr>
          <w:sz w:val="21"/>
        </w:rPr>
      </w:pPr>
      <w:proofErr w:type="spellStart"/>
      <w:r>
        <w:rPr>
          <w:color w:val="282828"/>
          <w:w w:val="105"/>
          <w:sz w:val="21"/>
        </w:rPr>
        <w:t>Vztahy</w:t>
      </w:r>
      <w:proofErr w:type="spellEnd"/>
      <w:r>
        <w:rPr>
          <w:color w:val="282828"/>
          <w:w w:val="105"/>
          <w:sz w:val="21"/>
        </w:rPr>
        <w:t xml:space="preserve">, </w:t>
      </w:r>
      <w:proofErr w:type="spellStart"/>
      <w:r>
        <w:rPr>
          <w:color w:val="282828"/>
          <w:w w:val="105"/>
          <w:sz w:val="21"/>
        </w:rPr>
        <w:t>které</w:t>
      </w:r>
      <w:proofErr w:type="spellEnd"/>
      <w:r>
        <w:rPr>
          <w:color w:val="282828"/>
          <w:w w:val="105"/>
          <w:sz w:val="21"/>
        </w:rPr>
        <w:t xml:space="preserve"> </w:t>
      </w:r>
      <w:proofErr w:type="spellStart"/>
      <w:r>
        <w:rPr>
          <w:color w:val="282828"/>
          <w:w w:val="105"/>
          <w:sz w:val="21"/>
        </w:rPr>
        <w:t>nejsou</w:t>
      </w:r>
      <w:proofErr w:type="spellEnd"/>
      <w:r>
        <w:rPr>
          <w:color w:val="282828"/>
          <w:w w:val="105"/>
          <w:sz w:val="21"/>
        </w:rPr>
        <w:t xml:space="preserve"> </w:t>
      </w:r>
      <w:proofErr w:type="spellStart"/>
      <w:r>
        <w:rPr>
          <w:color w:val="282828"/>
          <w:w w:val="105"/>
          <w:sz w:val="21"/>
        </w:rPr>
        <w:t>upravené</w:t>
      </w:r>
      <w:proofErr w:type="spellEnd"/>
      <w:r>
        <w:rPr>
          <w:color w:val="282828"/>
          <w:w w:val="105"/>
          <w:sz w:val="21"/>
        </w:rPr>
        <w:t xml:space="preserve"> </w:t>
      </w:r>
      <w:proofErr w:type="spellStart"/>
      <w:r>
        <w:rPr>
          <w:color w:val="282828"/>
          <w:w w:val="105"/>
          <w:sz w:val="21"/>
        </w:rPr>
        <w:t>touto</w:t>
      </w:r>
      <w:proofErr w:type="spellEnd"/>
      <w:r>
        <w:rPr>
          <w:color w:val="282828"/>
          <w:w w:val="105"/>
          <w:sz w:val="21"/>
        </w:rPr>
        <w:t xml:space="preserve"> </w:t>
      </w:r>
      <w:proofErr w:type="spellStart"/>
      <w:r>
        <w:rPr>
          <w:color w:val="282828"/>
          <w:w w:val="105"/>
          <w:sz w:val="21"/>
        </w:rPr>
        <w:t>smlouvou</w:t>
      </w:r>
      <w:proofErr w:type="spellEnd"/>
      <w:r>
        <w:rPr>
          <w:color w:val="282828"/>
          <w:w w:val="105"/>
          <w:sz w:val="21"/>
        </w:rPr>
        <w:t xml:space="preserve">, se </w:t>
      </w:r>
      <w:proofErr w:type="spellStart"/>
      <w:r>
        <w:rPr>
          <w:color w:val="282828"/>
          <w:w w:val="105"/>
          <w:sz w:val="21"/>
        </w:rPr>
        <w:t>řídí</w:t>
      </w:r>
      <w:proofErr w:type="spellEnd"/>
      <w:r>
        <w:rPr>
          <w:color w:val="282828"/>
          <w:w w:val="105"/>
          <w:sz w:val="21"/>
        </w:rPr>
        <w:t xml:space="preserve"> </w:t>
      </w:r>
      <w:proofErr w:type="spellStart"/>
      <w:r>
        <w:rPr>
          <w:color w:val="282828"/>
          <w:w w:val="105"/>
          <w:sz w:val="21"/>
        </w:rPr>
        <w:t>příslušnými</w:t>
      </w:r>
      <w:proofErr w:type="spellEnd"/>
      <w:r>
        <w:rPr>
          <w:color w:val="282828"/>
          <w:w w:val="105"/>
          <w:sz w:val="21"/>
        </w:rPr>
        <w:t xml:space="preserve"> </w:t>
      </w:r>
      <w:proofErr w:type="spellStart"/>
      <w:r>
        <w:rPr>
          <w:color w:val="282828"/>
          <w:w w:val="105"/>
          <w:sz w:val="21"/>
        </w:rPr>
        <w:t>ustanoveními</w:t>
      </w:r>
      <w:proofErr w:type="spellEnd"/>
      <w:r>
        <w:rPr>
          <w:color w:val="282828"/>
          <w:w w:val="105"/>
          <w:sz w:val="21"/>
        </w:rPr>
        <w:t xml:space="preserve"> </w:t>
      </w:r>
      <w:proofErr w:type="spellStart"/>
      <w:r>
        <w:rPr>
          <w:color w:val="282828"/>
          <w:w w:val="105"/>
          <w:sz w:val="21"/>
        </w:rPr>
        <w:t>Obchodního</w:t>
      </w:r>
      <w:proofErr w:type="spellEnd"/>
      <w:r>
        <w:rPr>
          <w:color w:val="282828"/>
          <w:spacing w:val="28"/>
          <w:w w:val="105"/>
          <w:sz w:val="21"/>
        </w:rPr>
        <w:t xml:space="preserve"> </w:t>
      </w:r>
      <w:proofErr w:type="spellStart"/>
      <w:r>
        <w:rPr>
          <w:color w:val="282828"/>
          <w:w w:val="105"/>
          <w:sz w:val="21"/>
        </w:rPr>
        <w:t>zákoníku</w:t>
      </w:r>
      <w:proofErr w:type="spellEnd"/>
      <w:r>
        <w:rPr>
          <w:color w:val="282828"/>
          <w:w w:val="105"/>
          <w:sz w:val="21"/>
        </w:rPr>
        <w:t>.</w:t>
      </w:r>
    </w:p>
    <w:p w14:paraId="4D0AF095" w14:textId="77777777" w:rsidR="002F4414" w:rsidRDefault="00000000">
      <w:pPr>
        <w:pStyle w:val="Odstavecseseznamem"/>
        <w:numPr>
          <w:ilvl w:val="0"/>
          <w:numId w:val="1"/>
        </w:numPr>
        <w:tabs>
          <w:tab w:val="left" w:pos="838"/>
        </w:tabs>
        <w:spacing w:before="12" w:line="290" w:lineRule="auto"/>
        <w:ind w:left="854" w:right="1161" w:hanging="358"/>
        <w:jc w:val="both"/>
        <w:rPr>
          <w:sz w:val="21"/>
        </w:rPr>
      </w:pPr>
      <w:r>
        <w:rPr>
          <w:color w:val="282828"/>
          <w:w w:val="105"/>
          <w:sz w:val="21"/>
        </w:rPr>
        <w:t xml:space="preserve">Tato </w:t>
      </w:r>
      <w:proofErr w:type="spellStart"/>
      <w:r>
        <w:rPr>
          <w:color w:val="282828"/>
          <w:w w:val="105"/>
          <w:sz w:val="21"/>
        </w:rPr>
        <w:t>Smlouva</w:t>
      </w:r>
      <w:proofErr w:type="spellEnd"/>
      <w:r>
        <w:rPr>
          <w:color w:val="282828"/>
          <w:w w:val="105"/>
          <w:sz w:val="21"/>
        </w:rPr>
        <w:t xml:space="preserve"> je </w:t>
      </w:r>
      <w:proofErr w:type="spellStart"/>
      <w:r>
        <w:rPr>
          <w:color w:val="282828"/>
          <w:w w:val="105"/>
          <w:sz w:val="21"/>
        </w:rPr>
        <w:t>vyhotovena</w:t>
      </w:r>
      <w:proofErr w:type="spellEnd"/>
      <w:r>
        <w:rPr>
          <w:color w:val="282828"/>
          <w:w w:val="105"/>
          <w:sz w:val="21"/>
        </w:rPr>
        <w:t xml:space="preserve"> </w:t>
      </w:r>
      <w:proofErr w:type="spellStart"/>
      <w:r>
        <w:rPr>
          <w:color w:val="282828"/>
          <w:w w:val="105"/>
          <w:sz w:val="21"/>
        </w:rPr>
        <w:t>ve</w:t>
      </w:r>
      <w:proofErr w:type="spellEnd"/>
      <w:r>
        <w:rPr>
          <w:color w:val="282828"/>
          <w:w w:val="105"/>
          <w:sz w:val="21"/>
        </w:rPr>
        <w:t xml:space="preserve"> </w:t>
      </w:r>
      <w:proofErr w:type="spellStart"/>
      <w:r>
        <w:rPr>
          <w:color w:val="282828"/>
          <w:w w:val="105"/>
          <w:sz w:val="21"/>
        </w:rPr>
        <w:t>dvou</w:t>
      </w:r>
      <w:proofErr w:type="spellEnd"/>
      <w:r>
        <w:rPr>
          <w:color w:val="282828"/>
          <w:w w:val="105"/>
          <w:sz w:val="21"/>
        </w:rPr>
        <w:t xml:space="preserve"> </w:t>
      </w:r>
      <w:proofErr w:type="spellStart"/>
      <w:r>
        <w:rPr>
          <w:color w:val="282828"/>
          <w:w w:val="105"/>
          <w:sz w:val="21"/>
        </w:rPr>
        <w:t>stejnopisech</w:t>
      </w:r>
      <w:proofErr w:type="spellEnd"/>
      <w:r>
        <w:rPr>
          <w:color w:val="282828"/>
          <w:w w:val="105"/>
          <w:sz w:val="21"/>
        </w:rPr>
        <w:t xml:space="preserve">, </w:t>
      </w:r>
      <w:proofErr w:type="spellStart"/>
      <w:r>
        <w:rPr>
          <w:color w:val="282828"/>
          <w:w w:val="105"/>
          <w:sz w:val="21"/>
        </w:rPr>
        <w:t>přičemž</w:t>
      </w:r>
      <w:proofErr w:type="spellEnd"/>
      <w:r>
        <w:rPr>
          <w:color w:val="282828"/>
          <w:w w:val="105"/>
          <w:sz w:val="21"/>
        </w:rPr>
        <w:t xml:space="preserve"> </w:t>
      </w:r>
      <w:proofErr w:type="spellStart"/>
      <w:r>
        <w:rPr>
          <w:color w:val="282828"/>
          <w:w w:val="105"/>
          <w:sz w:val="21"/>
        </w:rPr>
        <w:t>každá</w:t>
      </w:r>
      <w:proofErr w:type="spellEnd"/>
      <w:r>
        <w:rPr>
          <w:color w:val="282828"/>
          <w:w w:val="105"/>
          <w:sz w:val="21"/>
        </w:rPr>
        <w:t xml:space="preserve"> </w:t>
      </w:r>
      <w:proofErr w:type="spellStart"/>
      <w:r>
        <w:rPr>
          <w:color w:val="282828"/>
          <w:w w:val="105"/>
          <w:sz w:val="21"/>
        </w:rPr>
        <w:t>smluvní</w:t>
      </w:r>
      <w:proofErr w:type="spellEnd"/>
      <w:r>
        <w:rPr>
          <w:color w:val="282828"/>
          <w:w w:val="105"/>
          <w:sz w:val="21"/>
        </w:rPr>
        <w:t xml:space="preserve"> </w:t>
      </w:r>
      <w:proofErr w:type="spellStart"/>
      <w:r>
        <w:rPr>
          <w:color w:val="282828"/>
          <w:w w:val="105"/>
          <w:sz w:val="21"/>
        </w:rPr>
        <w:t>strana</w:t>
      </w:r>
      <w:proofErr w:type="spellEnd"/>
      <w:r>
        <w:rPr>
          <w:color w:val="282828"/>
          <w:w w:val="105"/>
          <w:sz w:val="21"/>
        </w:rPr>
        <w:t xml:space="preserve"> </w:t>
      </w:r>
      <w:proofErr w:type="spellStart"/>
      <w:r>
        <w:rPr>
          <w:color w:val="282828"/>
          <w:w w:val="105"/>
          <w:sz w:val="21"/>
        </w:rPr>
        <w:t>obdrží</w:t>
      </w:r>
      <w:proofErr w:type="spellEnd"/>
      <w:r>
        <w:rPr>
          <w:color w:val="282828"/>
          <w:w w:val="105"/>
          <w:sz w:val="21"/>
        </w:rPr>
        <w:t xml:space="preserve"> </w:t>
      </w:r>
      <w:proofErr w:type="spellStart"/>
      <w:r>
        <w:rPr>
          <w:color w:val="282828"/>
          <w:w w:val="105"/>
          <w:sz w:val="21"/>
        </w:rPr>
        <w:t>jeden</w:t>
      </w:r>
      <w:proofErr w:type="spellEnd"/>
      <w:r>
        <w:rPr>
          <w:color w:val="282828"/>
          <w:w w:val="105"/>
          <w:sz w:val="21"/>
        </w:rPr>
        <w:t xml:space="preserve"> </w:t>
      </w:r>
      <w:proofErr w:type="spellStart"/>
      <w:r>
        <w:rPr>
          <w:color w:val="282828"/>
          <w:w w:val="105"/>
          <w:sz w:val="21"/>
        </w:rPr>
        <w:t>st</w:t>
      </w:r>
      <w:proofErr w:type="spellEnd"/>
      <w:r>
        <w:rPr>
          <w:color w:val="282828"/>
          <w:w w:val="105"/>
          <w:sz w:val="21"/>
        </w:rPr>
        <w:t xml:space="preserve"> </w:t>
      </w:r>
      <w:proofErr w:type="spellStart"/>
      <w:r>
        <w:rPr>
          <w:color w:val="282828"/>
          <w:w w:val="105"/>
          <w:sz w:val="21"/>
        </w:rPr>
        <w:t>ej</w:t>
      </w:r>
      <w:proofErr w:type="spellEnd"/>
      <w:r>
        <w:rPr>
          <w:color w:val="282828"/>
          <w:spacing w:val="-48"/>
          <w:w w:val="105"/>
          <w:sz w:val="21"/>
        </w:rPr>
        <w:t xml:space="preserve"> </w:t>
      </w:r>
      <w:proofErr w:type="spellStart"/>
      <w:r>
        <w:rPr>
          <w:color w:val="282828"/>
          <w:w w:val="105"/>
          <w:sz w:val="21"/>
        </w:rPr>
        <w:t>nopis</w:t>
      </w:r>
      <w:proofErr w:type="spellEnd"/>
      <w:r>
        <w:rPr>
          <w:color w:val="494949"/>
          <w:w w:val="105"/>
          <w:sz w:val="21"/>
        </w:rPr>
        <w:t>.</w:t>
      </w:r>
    </w:p>
    <w:p w14:paraId="37BC4FE2" w14:textId="77777777" w:rsidR="002F4414" w:rsidRDefault="00000000">
      <w:pPr>
        <w:pStyle w:val="Zkladntext"/>
        <w:spacing w:before="2" w:line="290" w:lineRule="auto"/>
        <w:ind w:left="836" w:right="1150"/>
        <w:jc w:val="both"/>
        <w:rPr>
          <w:rFonts w:ascii="Times New Roman" w:hAnsi="Times New Roman"/>
          <w:sz w:val="22"/>
        </w:rPr>
      </w:pPr>
      <w:proofErr w:type="spellStart"/>
      <w:r>
        <w:rPr>
          <w:color w:val="282828"/>
          <w:w w:val="105"/>
        </w:rPr>
        <w:t>Součástí</w:t>
      </w:r>
      <w:proofErr w:type="spellEnd"/>
      <w:r>
        <w:rPr>
          <w:color w:val="282828"/>
          <w:w w:val="105"/>
        </w:rPr>
        <w:t xml:space="preserve"> </w:t>
      </w:r>
      <w:proofErr w:type="spellStart"/>
      <w:r>
        <w:rPr>
          <w:color w:val="282828"/>
          <w:w w:val="105"/>
        </w:rPr>
        <w:t>této</w:t>
      </w:r>
      <w:proofErr w:type="spellEnd"/>
      <w:r>
        <w:rPr>
          <w:color w:val="282828"/>
          <w:w w:val="105"/>
        </w:rPr>
        <w:t xml:space="preserve"> </w:t>
      </w:r>
      <w:proofErr w:type="spellStart"/>
      <w:r>
        <w:rPr>
          <w:color w:val="282828"/>
          <w:w w:val="105"/>
        </w:rPr>
        <w:t>smlouvy</w:t>
      </w:r>
      <w:proofErr w:type="spellEnd"/>
      <w:r>
        <w:rPr>
          <w:color w:val="282828"/>
          <w:w w:val="105"/>
        </w:rPr>
        <w:t xml:space="preserve"> </w:t>
      </w:r>
      <w:proofErr w:type="spellStart"/>
      <w:r>
        <w:rPr>
          <w:color w:val="282828"/>
          <w:w w:val="105"/>
        </w:rPr>
        <w:t>jsou</w:t>
      </w:r>
      <w:proofErr w:type="spellEnd"/>
      <w:r>
        <w:rPr>
          <w:color w:val="282828"/>
          <w:w w:val="105"/>
        </w:rPr>
        <w:t xml:space="preserve"> </w:t>
      </w:r>
      <w:proofErr w:type="spellStart"/>
      <w:r>
        <w:rPr>
          <w:color w:val="282828"/>
          <w:w w:val="105"/>
        </w:rPr>
        <w:t>i</w:t>
      </w:r>
      <w:proofErr w:type="spellEnd"/>
      <w:r>
        <w:rPr>
          <w:color w:val="282828"/>
          <w:w w:val="105"/>
        </w:rPr>
        <w:t xml:space="preserve"> </w:t>
      </w:r>
      <w:proofErr w:type="spellStart"/>
      <w:r>
        <w:rPr>
          <w:color w:val="282828"/>
          <w:w w:val="105"/>
        </w:rPr>
        <w:t>vzory</w:t>
      </w:r>
      <w:proofErr w:type="spellEnd"/>
      <w:r>
        <w:rPr>
          <w:color w:val="282828"/>
          <w:w w:val="105"/>
        </w:rPr>
        <w:t xml:space="preserve"> </w:t>
      </w:r>
      <w:proofErr w:type="spellStart"/>
      <w:r>
        <w:rPr>
          <w:color w:val="282828"/>
          <w:w w:val="105"/>
        </w:rPr>
        <w:t>dokumentů</w:t>
      </w:r>
      <w:proofErr w:type="spellEnd"/>
      <w:r>
        <w:rPr>
          <w:color w:val="282828"/>
          <w:w w:val="105"/>
        </w:rPr>
        <w:t xml:space="preserve"> - )</w:t>
      </w:r>
      <w:proofErr w:type="spellStart"/>
      <w:r>
        <w:rPr>
          <w:color w:val="282828"/>
          <w:w w:val="105"/>
        </w:rPr>
        <w:t>nformovaných</w:t>
      </w:r>
      <w:proofErr w:type="spellEnd"/>
      <w:r>
        <w:rPr>
          <w:color w:val="282828"/>
          <w:w w:val="105"/>
        </w:rPr>
        <w:t xml:space="preserve"> </w:t>
      </w:r>
      <w:proofErr w:type="spellStart"/>
      <w:r>
        <w:rPr>
          <w:color w:val="282828"/>
          <w:w w:val="105"/>
        </w:rPr>
        <w:t>souhlas</w:t>
      </w:r>
      <w:proofErr w:type="spellEnd"/>
      <w:r>
        <w:rPr>
          <w:color w:val="282828"/>
          <w:w w:val="105"/>
        </w:rPr>
        <w:t xml:space="preserve"> pro </w:t>
      </w:r>
      <w:proofErr w:type="spellStart"/>
      <w:r>
        <w:rPr>
          <w:color w:val="282828"/>
          <w:w w:val="105"/>
        </w:rPr>
        <w:t>odběr</w:t>
      </w:r>
      <w:proofErr w:type="spellEnd"/>
      <w:r>
        <w:rPr>
          <w:color w:val="282828"/>
          <w:w w:val="105"/>
        </w:rPr>
        <w:t xml:space="preserve"> </w:t>
      </w:r>
      <w:proofErr w:type="spellStart"/>
      <w:r>
        <w:rPr>
          <w:color w:val="282828"/>
          <w:w w:val="105"/>
        </w:rPr>
        <w:t>pupečníkové</w:t>
      </w:r>
      <w:proofErr w:type="spellEnd"/>
      <w:r>
        <w:rPr>
          <w:color w:val="282828"/>
          <w:w w:val="105"/>
        </w:rPr>
        <w:t xml:space="preserve"> </w:t>
      </w:r>
      <w:proofErr w:type="spellStart"/>
      <w:r>
        <w:rPr>
          <w:color w:val="282828"/>
          <w:w w:val="105"/>
        </w:rPr>
        <w:t>krve</w:t>
      </w:r>
      <w:proofErr w:type="spellEnd"/>
      <w:r>
        <w:rPr>
          <w:color w:val="282828"/>
          <w:w w:val="105"/>
        </w:rPr>
        <w:t xml:space="preserve"> - Classic", ,,</w:t>
      </w:r>
      <w:proofErr w:type="spellStart"/>
      <w:r>
        <w:rPr>
          <w:color w:val="282828"/>
          <w:w w:val="105"/>
        </w:rPr>
        <w:t>Informovaných</w:t>
      </w:r>
      <w:proofErr w:type="spellEnd"/>
      <w:r>
        <w:rPr>
          <w:color w:val="282828"/>
          <w:w w:val="105"/>
        </w:rPr>
        <w:t xml:space="preserve"> </w:t>
      </w:r>
      <w:proofErr w:type="spellStart"/>
      <w:r>
        <w:rPr>
          <w:color w:val="282828"/>
          <w:w w:val="105"/>
        </w:rPr>
        <w:t>souhlas</w:t>
      </w:r>
      <w:proofErr w:type="spellEnd"/>
      <w:r>
        <w:rPr>
          <w:color w:val="282828"/>
          <w:w w:val="105"/>
        </w:rPr>
        <w:t xml:space="preserve"> pro </w:t>
      </w:r>
      <w:proofErr w:type="spellStart"/>
      <w:r>
        <w:rPr>
          <w:color w:val="282828"/>
          <w:w w:val="105"/>
        </w:rPr>
        <w:t>odběr</w:t>
      </w:r>
      <w:proofErr w:type="spellEnd"/>
      <w:r>
        <w:rPr>
          <w:color w:val="282828"/>
          <w:w w:val="105"/>
        </w:rPr>
        <w:t xml:space="preserve"> </w:t>
      </w:r>
      <w:proofErr w:type="spellStart"/>
      <w:r>
        <w:rPr>
          <w:color w:val="282828"/>
          <w:w w:val="105"/>
        </w:rPr>
        <w:t>pupečníkové</w:t>
      </w:r>
      <w:proofErr w:type="spellEnd"/>
      <w:r>
        <w:rPr>
          <w:color w:val="282828"/>
          <w:w w:val="105"/>
        </w:rPr>
        <w:t xml:space="preserve"> a </w:t>
      </w:r>
      <w:proofErr w:type="spellStart"/>
      <w:r>
        <w:rPr>
          <w:color w:val="282828"/>
          <w:w w:val="105"/>
        </w:rPr>
        <w:t>placentární</w:t>
      </w:r>
      <w:proofErr w:type="spellEnd"/>
      <w:r>
        <w:rPr>
          <w:color w:val="282828"/>
          <w:w w:val="105"/>
        </w:rPr>
        <w:t xml:space="preserve"> </w:t>
      </w:r>
      <w:proofErr w:type="spellStart"/>
      <w:r>
        <w:rPr>
          <w:color w:val="282828"/>
          <w:w w:val="105"/>
        </w:rPr>
        <w:t>krve</w:t>
      </w:r>
      <w:proofErr w:type="spellEnd"/>
      <w:r>
        <w:rPr>
          <w:color w:val="282828"/>
          <w:w w:val="105"/>
        </w:rPr>
        <w:t xml:space="preserve"> - Premium" a )</w:t>
      </w:r>
      <w:proofErr w:type="spellStart"/>
      <w:r>
        <w:rPr>
          <w:color w:val="282828"/>
          <w:w w:val="105"/>
        </w:rPr>
        <w:t>nformovaných</w:t>
      </w:r>
      <w:proofErr w:type="spellEnd"/>
      <w:r>
        <w:rPr>
          <w:color w:val="282828"/>
          <w:w w:val="105"/>
        </w:rPr>
        <w:t xml:space="preserve"> </w:t>
      </w:r>
      <w:proofErr w:type="spellStart"/>
      <w:r>
        <w:rPr>
          <w:color w:val="282828"/>
          <w:w w:val="105"/>
        </w:rPr>
        <w:t>souhlas</w:t>
      </w:r>
      <w:proofErr w:type="spellEnd"/>
      <w:r>
        <w:rPr>
          <w:color w:val="282828"/>
          <w:w w:val="105"/>
        </w:rPr>
        <w:t xml:space="preserve"> pro </w:t>
      </w:r>
      <w:proofErr w:type="spellStart"/>
      <w:r>
        <w:rPr>
          <w:color w:val="282828"/>
          <w:w w:val="105"/>
        </w:rPr>
        <w:t>odběr</w:t>
      </w:r>
      <w:proofErr w:type="spellEnd"/>
      <w:r>
        <w:rPr>
          <w:color w:val="282828"/>
          <w:w w:val="105"/>
        </w:rPr>
        <w:t xml:space="preserve"> </w:t>
      </w:r>
      <w:proofErr w:type="spellStart"/>
      <w:r>
        <w:rPr>
          <w:color w:val="282828"/>
          <w:w w:val="105"/>
        </w:rPr>
        <w:t>tkáně</w:t>
      </w:r>
      <w:proofErr w:type="spellEnd"/>
      <w:r>
        <w:rPr>
          <w:color w:val="282828"/>
          <w:w w:val="105"/>
        </w:rPr>
        <w:t xml:space="preserve"> </w:t>
      </w:r>
      <w:proofErr w:type="spellStart"/>
      <w:r>
        <w:rPr>
          <w:color w:val="282828"/>
          <w:w w:val="105"/>
        </w:rPr>
        <w:t>pupečníku</w:t>
      </w:r>
      <w:proofErr w:type="spellEnd"/>
      <w:r>
        <w:rPr>
          <w:color w:val="282828"/>
          <w:w w:val="105"/>
        </w:rPr>
        <w:t xml:space="preserve">" </w:t>
      </w:r>
      <w:r>
        <w:rPr>
          <w:color w:val="494949"/>
          <w:w w:val="105"/>
        </w:rPr>
        <w:t xml:space="preserve">, </w:t>
      </w:r>
      <w:proofErr w:type="spellStart"/>
      <w:r>
        <w:rPr>
          <w:color w:val="282828"/>
          <w:w w:val="105"/>
        </w:rPr>
        <w:t>které</w:t>
      </w:r>
      <w:proofErr w:type="spellEnd"/>
      <w:r>
        <w:rPr>
          <w:color w:val="282828"/>
          <w:w w:val="105"/>
        </w:rPr>
        <w:t xml:space="preserve"> </w:t>
      </w:r>
      <w:proofErr w:type="spellStart"/>
      <w:r>
        <w:rPr>
          <w:color w:val="282828"/>
          <w:w w:val="105"/>
        </w:rPr>
        <w:t>jsou</w:t>
      </w:r>
      <w:proofErr w:type="spellEnd"/>
      <w:r>
        <w:rPr>
          <w:color w:val="282828"/>
          <w:w w:val="105"/>
        </w:rPr>
        <w:t xml:space="preserve"> </w:t>
      </w:r>
      <w:proofErr w:type="spellStart"/>
      <w:r>
        <w:rPr>
          <w:color w:val="282828"/>
          <w:w w:val="105"/>
        </w:rPr>
        <w:t>součástí</w:t>
      </w:r>
      <w:proofErr w:type="spellEnd"/>
      <w:r>
        <w:rPr>
          <w:color w:val="282828"/>
          <w:w w:val="105"/>
        </w:rPr>
        <w:t xml:space="preserve"> </w:t>
      </w:r>
      <w:proofErr w:type="spellStart"/>
      <w:r>
        <w:rPr>
          <w:color w:val="282828"/>
          <w:w w:val="105"/>
        </w:rPr>
        <w:t>přílohy</w:t>
      </w:r>
      <w:proofErr w:type="spellEnd"/>
      <w:r>
        <w:rPr>
          <w:color w:val="282828"/>
          <w:w w:val="105"/>
        </w:rPr>
        <w:t xml:space="preserve"> č. 1, </w:t>
      </w:r>
      <w:proofErr w:type="spellStart"/>
      <w:r>
        <w:rPr>
          <w:color w:val="282828"/>
          <w:w w:val="105"/>
        </w:rPr>
        <w:t>kopie</w:t>
      </w:r>
      <w:proofErr w:type="spellEnd"/>
      <w:r>
        <w:rPr>
          <w:color w:val="282828"/>
          <w:w w:val="105"/>
        </w:rPr>
        <w:t xml:space="preserve"> </w:t>
      </w:r>
      <w:proofErr w:type="spellStart"/>
      <w:r>
        <w:rPr>
          <w:color w:val="282828"/>
          <w:w w:val="105"/>
        </w:rPr>
        <w:t>výpisu</w:t>
      </w:r>
      <w:proofErr w:type="spellEnd"/>
      <w:r>
        <w:rPr>
          <w:color w:val="282828"/>
          <w:w w:val="105"/>
        </w:rPr>
        <w:t xml:space="preserve"> z </w:t>
      </w:r>
      <w:proofErr w:type="spellStart"/>
      <w:r>
        <w:rPr>
          <w:color w:val="282828"/>
          <w:w w:val="105"/>
        </w:rPr>
        <w:t>obchodního</w:t>
      </w:r>
      <w:proofErr w:type="spellEnd"/>
      <w:r>
        <w:rPr>
          <w:color w:val="282828"/>
          <w:w w:val="105"/>
        </w:rPr>
        <w:t xml:space="preserve"> </w:t>
      </w:r>
      <w:proofErr w:type="spellStart"/>
      <w:r>
        <w:rPr>
          <w:color w:val="282828"/>
          <w:w w:val="105"/>
        </w:rPr>
        <w:t>rejstříku</w:t>
      </w:r>
      <w:proofErr w:type="spellEnd"/>
      <w:r>
        <w:rPr>
          <w:color w:val="282828"/>
          <w:w w:val="105"/>
        </w:rPr>
        <w:t xml:space="preserve"> CBC CZ </w:t>
      </w:r>
      <w:proofErr w:type="spellStart"/>
      <w:r>
        <w:rPr>
          <w:color w:val="282828"/>
          <w:w w:val="105"/>
        </w:rPr>
        <w:t>jako</w:t>
      </w:r>
      <w:proofErr w:type="spellEnd"/>
      <w:r>
        <w:rPr>
          <w:color w:val="282828"/>
          <w:w w:val="105"/>
        </w:rPr>
        <w:t xml:space="preserve"> </w:t>
      </w:r>
      <w:proofErr w:type="spellStart"/>
      <w:r>
        <w:rPr>
          <w:color w:val="282828"/>
          <w:w w:val="105"/>
        </w:rPr>
        <w:t>příloha</w:t>
      </w:r>
      <w:proofErr w:type="spellEnd"/>
      <w:r>
        <w:rPr>
          <w:color w:val="282828"/>
          <w:w w:val="105"/>
        </w:rPr>
        <w:t xml:space="preserve"> č. 2, </w:t>
      </w:r>
      <w:proofErr w:type="spellStart"/>
      <w:r>
        <w:rPr>
          <w:color w:val="282828"/>
          <w:w w:val="105"/>
        </w:rPr>
        <w:t>kopie</w:t>
      </w:r>
      <w:proofErr w:type="spellEnd"/>
      <w:r>
        <w:rPr>
          <w:color w:val="282828"/>
          <w:w w:val="105"/>
        </w:rPr>
        <w:t xml:space="preserve"> </w:t>
      </w:r>
      <w:proofErr w:type="spellStart"/>
      <w:r>
        <w:rPr>
          <w:color w:val="282828"/>
          <w:w w:val="105"/>
        </w:rPr>
        <w:t>plné</w:t>
      </w:r>
      <w:proofErr w:type="spellEnd"/>
      <w:r>
        <w:rPr>
          <w:color w:val="282828"/>
          <w:w w:val="105"/>
        </w:rPr>
        <w:t xml:space="preserve"> </w:t>
      </w:r>
      <w:proofErr w:type="spellStart"/>
      <w:r>
        <w:rPr>
          <w:color w:val="282828"/>
          <w:w w:val="105"/>
        </w:rPr>
        <w:t>moci</w:t>
      </w:r>
      <w:proofErr w:type="spellEnd"/>
      <w:r>
        <w:rPr>
          <w:color w:val="282828"/>
          <w:w w:val="105"/>
        </w:rPr>
        <w:t xml:space="preserve"> </w:t>
      </w:r>
      <w:proofErr w:type="spellStart"/>
      <w:r>
        <w:rPr>
          <w:color w:val="282828"/>
          <w:w w:val="105"/>
        </w:rPr>
        <w:t>osob</w:t>
      </w:r>
      <w:proofErr w:type="spellEnd"/>
      <w:r>
        <w:rPr>
          <w:color w:val="282828"/>
          <w:w w:val="105"/>
        </w:rPr>
        <w:t xml:space="preserve"> </w:t>
      </w:r>
      <w:proofErr w:type="spellStart"/>
      <w:r>
        <w:rPr>
          <w:color w:val="282828"/>
          <w:w w:val="105"/>
        </w:rPr>
        <w:t>zastupujících</w:t>
      </w:r>
      <w:proofErr w:type="spellEnd"/>
      <w:r>
        <w:rPr>
          <w:color w:val="282828"/>
          <w:w w:val="105"/>
        </w:rPr>
        <w:t xml:space="preserve"> </w:t>
      </w:r>
      <w:proofErr w:type="spellStart"/>
      <w:r>
        <w:rPr>
          <w:color w:val="282828"/>
          <w:w w:val="105"/>
        </w:rPr>
        <w:t>smluvní</w:t>
      </w:r>
      <w:proofErr w:type="spellEnd"/>
      <w:r>
        <w:rPr>
          <w:color w:val="282828"/>
          <w:w w:val="105"/>
        </w:rPr>
        <w:t xml:space="preserve"> </w:t>
      </w:r>
      <w:proofErr w:type="spellStart"/>
      <w:r>
        <w:rPr>
          <w:color w:val="282828"/>
          <w:w w:val="105"/>
        </w:rPr>
        <w:t>strany</w:t>
      </w:r>
      <w:proofErr w:type="spellEnd"/>
      <w:r>
        <w:rPr>
          <w:color w:val="282828"/>
          <w:w w:val="105"/>
        </w:rPr>
        <w:t xml:space="preserve"> </w:t>
      </w:r>
      <w:proofErr w:type="spellStart"/>
      <w:r>
        <w:rPr>
          <w:color w:val="282828"/>
          <w:w w:val="105"/>
        </w:rPr>
        <w:t>při</w:t>
      </w:r>
      <w:proofErr w:type="spellEnd"/>
      <w:r>
        <w:rPr>
          <w:color w:val="282828"/>
          <w:w w:val="105"/>
        </w:rPr>
        <w:t xml:space="preserve"> </w:t>
      </w:r>
      <w:proofErr w:type="spellStart"/>
      <w:r>
        <w:rPr>
          <w:color w:val="282828"/>
          <w:w w:val="105"/>
        </w:rPr>
        <w:t>uzavření</w:t>
      </w:r>
      <w:proofErr w:type="spellEnd"/>
      <w:r>
        <w:rPr>
          <w:color w:val="282828"/>
          <w:w w:val="105"/>
        </w:rPr>
        <w:t xml:space="preserve"> </w:t>
      </w:r>
      <w:proofErr w:type="spellStart"/>
      <w:r>
        <w:rPr>
          <w:color w:val="282828"/>
          <w:w w:val="105"/>
        </w:rPr>
        <w:t>této</w:t>
      </w:r>
      <w:proofErr w:type="spellEnd"/>
      <w:r>
        <w:rPr>
          <w:color w:val="282828"/>
          <w:w w:val="105"/>
        </w:rPr>
        <w:t xml:space="preserve"> </w:t>
      </w:r>
      <w:proofErr w:type="spellStart"/>
      <w:r>
        <w:rPr>
          <w:color w:val="282828"/>
          <w:w w:val="105"/>
        </w:rPr>
        <w:t>smlouvy</w:t>
      </w:r>
      <w:proofErr w:type="spellEnd"/>
      <w:r>
        <w:rPr>
          <w:color w:val="282828"/>
          <w:spacing w:val="1"/>
          <w:w w:val="105"/>
        </w:rPr>
        <w:t xml:space="preserve"> </w:t>
      </w:r>
      <w:proofErr w:type="spellStart"/>
      <w:r>
        <w:rPr>
          <w:color w:val="282828"/>
          <w:w w:val="105"/>
        </w:rPr>
        <w:t>jako</w:t>
      </w:r>
      <w:proofErr w:type="spellEnd"/>
      <w:r>
        <w:rPr>
          <w:color w:val="282828"/>
          <w:spacing w:val="-8"/>
          <w:w w:val="105"/>
        </w:rPr>
        <w:t xml:space="preserve"> </w:t>
      </w:r>
      <w:proofErr w:type="spellStart"/>
      <w:r>
        <w:rPr>
          <w:color w:val="282828"/>
          <w:w w:val="105"/>
        </w:rPr>
        <w:t>příloha</w:t>
      </w:r>
      <w:proofErr w:type="spellEnd"/>
      <w:r>
        <w:rPr>
          <w:color w:val="282828"/>
          <w:spacing w:val="-7"/>
          <w:w w:val="105"/>
        </w:rPr>
        <w:t xml:space="preserve"> </w:t>
      </w:r>
      <w:r>
        <w:rPr>
          <w:color w:val="282828"/>
          <w:w w:val="105"/>
        </w:rPr>
        <w:t>č.</w:t>
      </w:r>
      <w:r>
        <w:rPr>
          <w:color w:val="282828"/>
          <w:spacing w:val="-14"/>
          <w:w w:val="105"/>
        </w:rPr>
        <w:t xml:space="preserve"> </w:t>
      </w:r>
      <w:r>
        <w:rPr>
          <w:color w:val="282828"/>
          <w:w w:val="105"/>
        </w:rPr>
        <w:t>3,</w:t>
      </w:r>
      <w:r>
        <w:rPr>
          <w:color w:val="282828"/>
          <w:spacing w:val="-16"/>
          <w:w w:val="105"/>
        </w:rPr>
        <w:t xml:space="preserve"> </w:t>
      </w:r>
      <w:proofErr w:type="spellStart"/>
      <w:r>
        <w:rPr>
          <w:color w:val="282828"/>
          <w:w w:val="105"/>
        </w:rPr>
        <w:t>dále</w:t>
      </w:r>
      <w:proofErr w:type="spellEnd"/>
      <w:r>
        <w:rPr>
          <w:color w:val="282828"/>
          <w:spacing w:val="-16"/>
          <w:w w:val="105"/>
        </w:rPr>
        <w:t xml:space="preserve"> </w:t>
      </w:r>
      <w:proofErr w:type="spellStart"/>
      <w:r>
        <w:rPr>
          <w:color w:val="282828"/>
          <w:w w:val="105"/>
        </w:rPr>
        <w:t>kopie</w:t>
      </w:r>
      <w:proofErr w:type="spellEnd"/>
      <w:r>
        <w:rPr>
          <w:color w:val="282828"/>
          <w:spacing w:val="-12"/>
          <w:w w:val="105"/>
        </w:rPr>
        <w:t xml:space="preserve"> </w:t>
      </w:r>
      <w:proofErr w:type="spellStart"/>
      <w:r>
        <w:rPr>
          <w:color w:val="282828"/>
          <w:w w:val="105"/>
        </w:rPr>
        <w:t>registrace</w:t>
      </w:r>
      <w:proofErr w:type="spellEnd"/>
      <w:r>
        <w:rPr>
          <w:color w:val="282828"/>
          <w:spacing w:val="-7"/>
          <w:w w:val="105"/>
        </w:rPr>
        <w:t xml:space="preserve"> </w:t>
      </w:r>
      <w:proofErr w:type="spellStart"/>
      <w:r>
        <w:rPr>
          <w:color w:val="282828"/>
          <w:w w:val="105"/>
        </w:rPr>
        <w:t>Krajským</w:t>
      </w:r>
      <w:proofErr w:type="spellEnd"/>
      <w:r>
        <w:rPr>
          <w:color w:val="282828"/>
          <w:spacing w:val="-3"/>
          <w:w w:val="105"/>
        </w:rPr>
        <w:t xml:space="preserve"> </w:t>
      </w:r>
      <w:proofErr w:type="spellStart"/>
      <w:r>
        <w:rPr>
          <w:color w:val="282828"/>
          <w:w w:val="105"/>
        </w:rPr>
        <w:t>úřadem</w:t>
      </w:r>
      <w:proofErr w:type="spellEnd"/>
      <w:r>
        <w:rPr>
          <w:color w:val="282828"/>
          <w:spacing w:val="-10"/>
          <w:w w:val="105"/>
        </w:rPr>
        <w:t xml:space="preserve"> </w:t>
      </w:r>
      <w:proofErr w:type="spellStart"/>
      <w:r>
        <w:rPr>
          <w:color w:val="282828"/>
          <w:w w:val="105"/>
        </w:rPr>
        <w:t>Středočeského</w:t>
      </w:r>
      <w:proofErr w:type="spellEnd"/>
      <w:r>
        <w:rPr>
          <w:color w:val="282828"/>
          <w:spacing w:val="4"/>
          <w:w w:val="105"/>
        </w:rPr>
        <w:t xml:space="preserve"> </w:t>
      </w:r>
      <w:proofErr w:type="spellStart"/>
      <w:r>
        <w:rPr>
          <w:color w:val="282828"/>
          <w:w w:val="105"/>
        </w:rPr>
        <w:t>kraje</w:t>
      </w:r>
      <w:proofErr w:type="spellEnd"/>
      <w:r>
        <w:rPr>
          <w:color w:val="282828"/>
          <w:w w:val="105"/>
        </w:rPr>
        <w:t xml:space="preserve"> ze </w:t>
      </w:r>
      <w:proofErr w:type="spellStart"/>
      <w:r>
        <w:rPr>
          <w:color w:val="282828"/>
          <w:w w:val="105"/>
        </w:rPr>
        <w:t>dne</w:t>
      </w:r>
      <w:proofErr w:type="spellEnd"/>
      <w:r>
        <w:rPr>
          <w:color w:val="282828"/>
          <w:w w:val="105"/>
        </w:rPr>
        <w:t xml:space="preserve"> 14. 8. 2009, </w:t>
      </w:r>
      <w:proofErr w:type="spellStart"/>
      <w:r>
        <w:rPr>
          <w:color w:val="282828"/>
          <w:w w:val="105"/>
        </w:rPr>
        <w:t>ve</w:t>
      </w:r>
      <w:proofErr w:type="spellEnd"/>
      <w:r>
        <w:rPr>
          <w:color w:val="282828"/>
          <w:w w:val="105"/>
        </w:rPr>
        <w:t xml:space="preserve"> </w:t>
      </w:r>
      <w:proofErr w:type="spellStart"/>
      <w:r>
        <w:rPr>
          <w:color w:val="282828"/>
          <w:w w:val="105"/>
        </w:rPr>
        <w:t>znění</w:t>
      </w:r>
      <w:proofErr w:type="spellEnd"/>
      <w:r>
        <w:rPr>
          <w:color w:val="282828"/>
          <w:w w:val="105"/>
        </w:rPr>
        <w:t xml:space="preserve"> </w:t>
      </w:r>
      <w:proofErr w:type="spellStart"/>
      <w:r>
        <w:rPr>
          <w:color w:val="282828"/>
          <w:w w:val="105"/>
        </w:rPr>
        <w:t>změny</w:t>
      </w:r>
      <w:proofErr w:type="spellEnd"/>
      <w:r>
        <w:rPr>
          <w:color w:val="282828"/>
          <w:w w:val="105"/>
        </w:rPr>
        <w:t xml:space="preserve"> ze </w:t>
      </w:r>
      <w:proofErr w:type="spellStart"/>
      <w:r>
        <w:rPr>
          <w:color w:val="282828"/>
          <w:w w:val="105"/>
        </w:rPr>
        <w:t>dne</w:t>
      </w:r>
      <w:proofErr w:type="spellEnd"/>
      <w:r>
        <w:rPr>
          <w:color w:val="282828"/>
          <w:w w:val="105"/>
        </w:rPr>
        <w:t xml:space="preserve"> 21. 5. 2010 </w:t>
      </w:r>
      <w:proofErr w:type="spellStart"/>
      <w:r>
        <w:rPr>
          <w:color w:val="282828"/>
          <w:w w:val="105"/>
        </w:rPr>
        <w:t>jako</w:t>
      </w:r>
      <w:proofErr w:type="spellEnd"/>
      <w:r>
        <w:rPr>
          <w:color w:val="282828"/>
          <w:w w:val="105"/>
        </w:rPr>
        <w:t xml:space="preserve"> </w:t>
      </w:r>
      <w:proofErr w:type="spellStart"/>
      <w:r>
        <w:rPr>
          <w:color w:val="282828"/>
          <w:w w:val="105"/>
        </w:rPr>
        <w:t>příloha</w:t>
      </w:r>
      <w:proofErr w:type="spellEnd"/>
      <w:r>
        <w:rPr>
          <w:color w:val="282828"/>
          <w:w w:val="105"/>
        </w:rPr>
        <w:t xml:space="preserve"> č. 4 a </w:t>
      </w:r>
      <w:proofErr w:type="spellStart"/>
      <w:r>
        <w:rPr>
          <w:color w:val="282828"/>
          <w:w w:val="105"/>
        </w:rPr>
        <w:t>kopie</w:t>
      </w:r>
      <w:proofErr w:type="spellEnd"/>
      <w:r>
        <w:rPr>
          <w:color w:val="282828"/>
          <w:w w:val="105"/>
        </w:rPr>
        <w:t xml:space="preserve"> </w:t>
      </w:r>
      <w:proofErr w:type="spellStart"/>
      <w:r>
        <w:rPr>
          <w:color w:val="282828"/>
          <w:w w:val="105"/>
        </w:rPr>
        <w:t>povolení</w:t>
      </w:r>
      <w:proofErr w:type="spellEnd"/>
      <w:r>
        <w:rPr>
          <w:color w:val="282828"/>
          <w:w w:val="105"/>
        </w:rPr>
        <w:t xml:space="preserve"> </w:t>
      </w:r>
      <w:proofErr w:type="spellStart"/>
      <w:r>
        <w:rPr>
          <w:color w:val="282828"/>
          <w:w w:val="105"/>
        </w:rPr>
        <w:t>vydaného</w:t>
      </w:r>
      <w:proofErr w:type="spellEnd"/>
      <w:r>
        <w:rPr>
          <w:color w:val="282828"/>
          <w:w w:val="105"/>
        </w:rPr>
        <w:t xml:space="preserve"> </w:t>
      </w:r>
      <w:proofErr w:type="spellStart"/>
      <w:r>
        <w:rPr>
          <w:color w:val="282828"/>
          <w:w w:val="105"/>
        </w:rPr>
        <w:t>Státním</w:t>
      </w:r>
      <w:proofErr w:type="spellEnd"/>
      <w:r>
        <w:rPr>
          <w:color w:val="282828"/>
          <w:w w:val="105"/>
        </w:rPr>
        <w:t xml:space="preserve"> </w:t>
      </w:r>
      <w:proofErr w:type="spellStart"/>
      <w:r>
        <w:rPr>
          <w:color w:val="282828"/>
          <w:w w:val="105"/>
        </w:rPr>
        <w:t>ústavem</w:t>
      </w:r>
      <w:proofErr w:type="spellEnd"/>
      <w:r>
        <w:rPr>
          <w:color w:val="282828"/>
          <w:w w:val="105"/>
        </w:rPr>
        <w:t xml:space="preserve"> pro </w:t>
      </w:r>
      <w:proofErr w:type="spellStart"/>
      <w:r>
        <w:rPr>
          <w:color w:val="282828"/>
          <w:w w:val="105"/>
        </w:rPr>
        <w:t>kontrolu</w:t>
      </w:r>
      <w:proofErr w:type="spellEnd"/>
      <w:r>
        <w:rPr>
          <w:color w:val="282828"/>
          <w:w w:val="105"/>
        </w:rPr>
        <w:t xml:space="preserve"> </w:t>
      </w:r>
      <w:proofErr w:type="spellStart"/>
      <w:r>
        <w:rPr>
          <w:color w:val="282828"/>
          <w:w w:val="105"/>
        </w:rPr>
        <w:t>léčiv</w:t>
      </w:r>
      <w:proofErr w:type="spellEnd"/>
      <w:r>
        <w:rPr>
          <w:color w:val="282828"/>
          <w:w w:val="105"/>
        </w:rPr>
        <w:t xml:space="preserve"> </w:t>
      </w:r>
      <w:proofErr w:type="spellStart"/>
      <w:r>
        <w:rPr>
          <w:color w:val="282828"/>
          <w:w w:val="105"/>
        </w:rPr>
        <w:t>dne</w:t>
      </w:r>
      <w:proofErr w:type="spellEnd"/>
      <w:r>
        <w:rPr>
          <w:color w:val="282828"/>
          <w:w w:val="105"/>
        </w:rPr>
        <w:t xml:space="preserve"> 01. 2. 2013 </w:t>
      </w:r>
      <w:proofErr w:type="spellStart"/>
      <w:r>
        <w:rPr>
          <w:color w:val="282828"/>
          <w:w w:val="105"/>
        </w:rPr>
        <w:t>jako</w:t>
      </w:r>
      <w:proofErr w:type="spellEnd"/>
      <w:r>
        <w:rPr>
          <w:color w:val="282828"/>
          <w:w w:val="105"/>
        </w:rPr>
        <w:t xml:space="preserve"> </w:t>
      </w:r>
      <w:proofErr w:type="spellStart"/>
      <w:r>
        <w:rPr>
          <w:color w:val="282828"/>
          <w:w w:val="105"/>
        </w:rPr>
        <w:t>příloha</w:t>
      </w:r>
      <w:proofErr w:type="spellEnd"/>
      <w:r>
        <w:rPr>
          <w:color w:val="282828"/>
          <w:w w:val="105"/>
        </w:rPr>
        <w:t xml:space="preserve"> č. </w:t>
      </w:r>
      <w:r>
        <w:rPr>
          <w:rFonts w:ascii="Times New Roman" w:hAnsi="Times New Roman"/>
          <w:color w:val="282828"/>
          <w:w w:val="105"/>
          <w:sz w:val="22"/>
        </w:rPr>
        <w:t>5.</w:t>
      </w:r>
    </w:p>
    <w:p w14:paraId="4E515D14" w14:textId="77777777" w:rsidR="002F4414" w:rsidRDefault="00000000">
      <w:pPr>
        <w:pStyle w:val="Odstavecseseznamem"/>
        <w:numPr>
          <w:ilvl w:val="0"/>
          <w:numId w:val="1"/>
        </w:numPr>
        <w:tabs>
          <w:tab w:val="left" w:pos="841"/>
        </w:tabs>
        <w:spacing w:line="290" w:lineRule="auto"/>
        <w:ind w:right="1150"/>
        <w:jc w:val="both"/>
        <w:rPr>
          <w:sz w:val="21"/>
        </w:rPr>
      </w:pPr>
      <w:proofErr w:type="spellStart"/>
      <w:r>
        <w:rPr>
          <w:color w:val="282828"/>
          <w:w w:val="105"/>
          <w:sz w:val="21"/>
        </w:rPr>
        <w:t>Pokud</w:t>
      </w:r>
      <w:proofErr w:type="spellEnd"/>
      <w:r>
        <w:rPr>
          <w:color w:val="282828"/>
          <w:w w:val="105"/>
          <w:sz w:val="21"/>
        </w:rPr>
        <w:t xml:space="preserve"> </w:t>
      </w:r>
      <w:proofErr w:type="spellStart"/>
      <w:r>
        <w:rPr>
          <w:color w:val="282828"/>
          <w:w w:val="105"/>
          <w:sz w:val="21"/>
        </w:rPr>
        <w:t>jakékoli</w:t>
      </w:r>
      <w:proofErr w:type="spellEnd"/>
      <w:r>
        <w:rPr>
          <w:color w:val="282828"/>
          <w:w w:val="105"/>
          <w:sz w:val="21"/>
        </w:rPr>
        <w:t xml:space="preserve"> </w:t>
      </w:r>
      <w:proofErr w:type="spellStart"/>
      <w:r>
        <w:rPr>
          <w:color w:val="282828"/>
          <w:w w:val="105"/>
          <w:sz w:val="21"/>
        </w:rPr>
        <w:t>ustanovení</w:t>
      </w:r>
      <w:proofErr w:type="spellEnd"/>
      <w:r>
        <w:rPr>
          <w:color w:val="282828"/>
          <w:w w:val="105"/>
          <w:sz w:val="21"/>
        </w:rPr>
        <w:t xml:space="preserve"> </w:t>
      </w:r>
      <w:proofErr w:type="spellStart"/>
      <w:r>
        <w:rPr>
          <w:color w:val="282828"/>
          <w:w w:val="105"/>
          <w:sz w:val="21"/>
        </w:rPr>
        <w:t>této</w:t>
      </w:r>
      <w:proofErr w:type="spellEnd"/>
      <w:r>
        <w:rPr>
          <w:color w:val="282828"/>
          <w:w w:val="105"/>
          <w:sz w:val="21"/>
        </w:rPr>
        <w:t xml:space="preserve"> </w:t>
      </w:r>
      <w:proofErr w:type="spellStart"/>
      <w:r>
        <w:rPr>
          <w:color w:val="282828"/>
          <w:w w:val="105"/>
          <w:sz w:val="21"/>
        </w:rPr>
        <w:t>Smlouvy</w:t>
      </w:r>
      <w:proofErr w:type="spellEnd"/>
      <w:r>
        <w:rPr>
          <w:color w:val="282828"/>
          <w:w w:val="105"/>
          <w:sz w:val="21"/>
        </w:rPr>
        <w:t xml:space="preserve"> je </w:t>
      </w:r>
      <w:proofErr w:type="spellStart"/>
      <w:r>
        <w:rPr>
          <w:color w:val="282828"/>
          <w:w w:val="105"/>
          <w:sz w:val="21"/>
        </w:rPr>
        <w:t>nebo</w:t>
      </w:r>
      <w:proofErr w:type="spellEnd"/>
      <w:r>
        <w:rPr>
          <w:color w:val="282828"/>
          <w:w w:val="105"/>
          <w:sz w:val="21"/>
        </w:rPr>
        <w:t xml:space="preserve"> se </w:t>
      </w:r>
      <w:proofErr w:type="spellStart"/>
      <w:r>
        <w:rPr>
          <w:color w:val="282828"/>
          <w:w w:val="105"/>
          <w:sz w:val="21"/>
        </w:rPr>
        <w:t>stane</w:t>
      </w:r>
      <w:proofErr w:type="spellEnd"/>
      <w:r>
        <w:rPr>
          <w:color w:val="282828"/>
          <w:w w:val="105"/>
          <w:sz w:val="21"/>
        </w:rPr>
        <w:t xml:space="preserve"> </w:t>
      </w:r>
      <w:proofErr w:type="spellStart"/>
      <w:r>
        <w:rPr>
          <w:color w:val="282828"/>
          <w:w w:val="105"/>
          <w:sz w:val="21"/>
        </w:rPr>
        <w:t>neplatným</w:t>
      </w:r>
      <w:proofErr w:type="spellEnd"/>
      <w:r>
        <w:rPr>
          <w:color w:val="282828"/>
          <w:w w:val="105"/>
          <w:sz w:val="21"/>
        </w:rPr>
        <w:t xml:space="preserve"> </w:t>
      </w:r>
      <w:proofErr w:type="spellStart"/>
      <w:r>
        <w:rPr>
          <w:color w:val="282828"/>
          <w:w w:val="105"/>
          <w:sz w:val="21"/>
        </w:rPr>
        <w:t>nebo</w:t>
      </w:r>
      <w:proofErr w:type="spellEnd"/>
      <w:r>
        <w:rPr>
          <w:color w:val="282828"/>
          <w:w w:val="105"/>
          <w:sz w:val="21"/>
        </w:rPr>
        <w:t xml:space="preserve"> </w:t>
      </w:r>
      <w:proofErr w:type="spellStart"/>
      <w:r>
        <w:rPr>
          <w:color w:val="282828"/>
          <w:w w:val="105"/>
          <w:sz w:val="21"/>
        </w:rPr>
        <w:t>nevymahatelným</w:t>
      </w:r>
      <w:proofErr w:type="spellEnd"/>
      <w:r>
        <w:rPr>
          <w:color w:val="282828"/>
          <w:w w:val="105"/>
          <w:sz w:val="21"/>
        </w:rPr>
        <w:t xml:space="preserve"> </w:t>
      </w:r>
      <w:proofErr w:type="spellStart"/>
      <w:r>
        <w:rPr>
          <w:color w:val="282828"/>
          <w:w w:val="105"/>
          <w:sz w:val="21"/>
        </w:rPr>
        <w:t>jako</w:t>
      </w:r>
      <w:proofErr w:type="spellEnd"/>
      <w:r>
        <w:rPr>
          <w:color w:val="282828"/>
          <w:w w:val="105"/>
          <w:sz w:val="21"/>
        </w:rPr>
        <w:t xml:space="preserve"> </w:t>
      </w:r>
      <w:proofErr w:type="spellStart"/>
      <w:r>
        <w:rPr>
          <w:color w:val="282828"/>
          <w:w w:val="105"/>
          <w:sz w:val="21"/>
        </w:rPr>
        <w:t>celek</w:t>
      </w:r>
      <w:proofErr w:type="spellEnd"/>
      <w:r>
        <w:rPr>
          <w:color w:val="282828"/>
          <w:w w:val="105"/>
          <w:sz w:val="21"/>
        </w:rPr>
        <w:t xml:space="preserve"> </w:t>
      </w:r>
      <w:proofErr w:type="spellStart"/>
      <w:r>
        <w:rPr>
          <w:color w:val="282828"/>
          <w:w w:val="105"/>
          <w:sz w:val="21"/>
        </w:rPr>
        <w:t>nebo</w:t>
      </w:r>
      <w:proofErr w:type="spellEnd"/>
      <w:r>
        <w:rPr>
          <w:color w:val="282828"/>
          <w:w w:val="105"/>
          <w:sz w:val="21"/>
        </w:rPr>
        <w:t xml:space="preserve"> </w:t>
      </w:r>
      <w:proofErr w:type="spellStart"/>
      <w:r>
        <w:rPr>
          <w:color w:val="282828"/>
          <w:w w:val="105"/>
          <w:sz w:val="21"/>
        </w:rPr>
        <w:t>jeho</w:t>
      </w:r>
      <w:proofErr w:type="spellEnd"/>
      <w:r>
        <w:rPr>
          <w:color w:val="282828"/>
          <w:w w:val="105"/>
          <w:sz w:val="21"/>
        </w:rPr>
        <w:t xml:space="preserve"> </w:t>
      </w:r>
      <w:proofErr w:type="spellStart"/>
      <w:r>
        <w:rPr>
          <w:color w:val="282828"/>
          <w:w w:val="105"/>
          <w:sz w:val="21"/>
        </w:rPr>
        <w:t>část</w:t>
      </w:r>
      <w:proofErr w:type="spellEnd"/>
      <w:r>
        <w:rPr>
          <w:color w:val="282828"/>
          <w:w w:val="105"/>
          <w:sz w:val="21"/>
        </w:rPr>
        <w:t xml:space="preserve">, je </w:t>
      </w:r>
      <w:proofErr w:type="spellStart"/>
      <w:r>
        <w:rPr>
          <w:color w:val="282828"/>
          <w:w w:val="105"/>
          <w:sz w:val="21"/>
        </w:rPr>
        <w:t>plně</w:t>
      </w:r>
      <w:proofErr w:type="spellEnd"/>
      <w:r>
        <w:rPr>
          <w:color w:val="282828"/>
          <w:w w:val="105"/>
          <w:sz w:val="21"/>
        </w:rPr>
        <w:t xml:space="preserve"> </w:t>
      </w:r>
      <w:proofErr w:type="spellStart"/>
      <w:r>
        <w:rPr>
          <w:color w:val="282828"/>
          <w:w w:val="105"/>
          <w:sz w:val="21"/>
        </w:rPr>
        <w:t>oddělitelné</w:t>
      </w:r>
      <w:proofErr w:type="spellEnd"/>
      <w:r>
        <w:rPr>
          <w:color w:val="282828"/>
          <w:w w:val="105"/>
          <w:sz w:val="21"/>
        </w:rPr>
        <w:t xml:space="preserve"> </w:t>
      </w:r>
      <w:proofErr w:type="spellStart"/>
      <w:r>
        <w:rPr>
          <w:color w:val="282828"/>
          <w:w w:val="105"/>
          <w:sz w:val="21"/>
        </w:rPr>
        <w:t>od</w:t>
      </w:r>
      <w:proofErr w:type="spellEnd"/>
      <w:r>
        <w:rPr>
          <w:color w:val="282828"/>
          <w:w w:val="105"/>
          <w:sz w:val="21"/>
        </w:rPr>
        <w:t xml:space="preserve"> </w:t>
      </w:r>
      <w:proofErr w:type="spellStart"/>
      <w:r>
        <w:rPr>
          <w:color w:val="282828"/>
          <w:w w:val="105"/>
          <w:sz w:val="21"/>
        </w:rPr>
        <w:t>ostatních</w:t>
      </w:r>
      <w:proofErr w:type="spellEnd"/>
      <w:r>
        <w:rPr>
          <w:color w:val="282828"/>
          <w:w w:val="105"/>
          <w:sz w:val="21"/>
        </w:rPr>
        <w:t xml:space="preserve"> </w:t>
      </w:r>
      <w:proofErr w:type="spellStart"/>
      <w:r>
        <w:rPr>
          <w:color w:val="282828"/>
          <w:w w:val="105"/>
          <w:sz w:val="21"/>
        </w:rPr>
        <w:t>ustanovení</w:t>
      </w:r>
      <w:proofErr w:type="spellEnd"/>
      <w:r>
        <w:rPr>
          <w:color w:val="282828"/>
          <w:w w:val="105"/>
          <w:sz w:val="21"/>
        </w:rPr>
        <w:t xml:space="preserve"> </w:t>
      </w:r>
      <w:proofErr w:type="spellStart"/>
      <w:r>
        <w:rPr>
          <w:color w:val="282828"/>
          <w:w w:val="105"/>
          <w:sz w:val="21"/>
        </w:rPr>
        <w:t>této</w:t>
      </w:r>
      <w:proofErr w:type="spellEnd"/>
      <w:r>
        <w:rPr>
          <w:color w:val="282828"/>
          <w:w w:val="105"/>
          <w:sz w:val="21"/>
        </w:rPr>
        <w:t xml:space="preserve"> </w:t>
      </w:r>
      <w:proofErr w:type="spellStart"/>
      <w:r>
        <w:rPr>
          <w:color w:val="282828"/>
          <w:w w:val="105"/>
          <w:sz w:val="21"/>
        </w:rPr>
        <w:t>Smlouvy</w:t>
      </w:r>
      <w:proofErr w:type="spellEnd"/>
      <w:r>
        <w:rPr>
          <w:color w:val="282828"/>
          <w:w w:val="105"/>
          <w:sz w:val="21"/>
        </w:rPr>
        <w:t xml:space="preserve"> a </w:t>
      </w:r>
      <w:proofErr w:type="spellStart"/>
      <w:r>
        <w:rPr>
          <w:color w:val="282828"/>
          <w:w w:val="105"/>
          <w:sz w:val="21"/>
        </w:rPr>
        <w:t>taková</w:t>
      </w:r>
      <w:proofErr w:type="spellEnd"/>
      <w:r>
        <w:rPr>
          <w:color w:val="282828"/>
          <w:w w:val="105"/>
          <w:sz w:val="21"/>
        </w:rPr>
        <w:t xml:space="preserve"> </w:t>
      </w:r>
      <w:proofErr w:type="spellStart"/>
      <w:r>
        <w:rPr>
          <w:color w:val="282828"/>
          <w:w w:val="105"/>
          <w:sz w:val="21"/>
        </w:rPr>
        <w:t>neplatnost</w:t>
      </w:r>
      <w:proofErr w:type="spellEnd"/>
      <w:r>
        <w:rPr>
          <w:color w:val="282828"/>
          <w:w w:val="105"/>
          <w:sz w:val="21"/>
        </w:rPr>
        <w:t xml:space="preserve"> </w:t>
      </w:r>
      <w:proofErr w:type="spellStart"/>
      <w:r>
        <w:rPr>
          <w:color w:val="282828"/>
          <w:w w:val="105"/>
          <w:sz w:val="21"/>
        </w:rPr>
        <w:t>nebo</w:t>
      </w:r>
      <w:proofErr w:type="spellEnd"/>
      <w:r>
        <w:rPr>
          <w:color w:val="282828"/>
          <w:w w:val="105"/>
          <w:sz w:val="21"/>
        </w:rPr>
        <w:t xml:space="preserve"> </w:t>
      </w:r>
      <w:proofErr w:type="spellStart"/>
      <w:r>
        <w:rPr>
          <w:color w:val="282828"/>
          <w:w w:val="105"/>
          <w:sz w:val="21"/>
        </w:rPr>
        <w:t>nevymahatelnost</w:t>
      </w:r>
      <w:proofErr w:type="spellEnd"/>
      <w:r>
        <w:rPr>
          <w:color w:val="282828"/>
          <w:w w:val="105"/>
          <w:sz w:val="21"/>
        </w:rPr>
        <w:t xml:space="preserve"> </w:t>
      </w:r>
      <w:proofErr w:type="spellStart"/>
      <w:r>
        <w:rPr>
          <w:color w:val="282828"/>
          <w:w w:val="105"/>
          <w:sz w:val="21"/>
        </w:rPr>
        <w:t>nebude</w:t>
      </w:r>
      <w:proofErr w:type="spellEnd"/>
      <w:r>
        <w:rPr>
          <w:color w:val="282828"/>
          <w:w w:val="105"/>
          <w:sz w:val="21"/>
        </w:rPr>
        <w:t xml:space="preserve"> </w:t>
      </w:r>
      <w:proofErr w:type="spellStart"/>
      <w:r>
        <w:rPr>
          <w:color w:val="282828"/>
          <w:w w:val="105"/>
          <w:sz w:val="21"/>
        </w:rPr>
        <w:t>mít</w:t>
      </w:r>
      <w:proofErr w:type="spellEnd"/>
      <w:r>
        <w:rPr>
          <w:color w:val="282828"/>
          <w:w w:val="105"/>
          <w:sz w:val="21"/>
        </w:rPr>
        <w:t xml:space="preserve"> </w:t>
      </w:r>
      <w:proofErr w:type="spellStart"/>
      <w:r>
        <w:rPr>
          <w:color w:val="282828"/>
          <w:w w:val="105"/>
          <w:sz w:val="21"/>
        </w:rPr>
        <w:t>žádný</w:t>
      </w:r>
      <w:proofErr w:type="spellEnd"/>
      <w:r>
        <w:rPr>
          <w:color w:val="282828"/>
          <w:w w:val="105"/>
          <w:sz w:val="21"/>
        </w:rPr>
        <w:t xml:space="preserve"> </w:t>
      </w:r>
      <w:proofErr w:type="spellStart"/>
      <w:r>
        <w:rPr>
          <w:color w:val="282828"/>
          <w:w w:val="105"/>
          <w:sz w:val="21"/>
        </w:rPr>
        <w:t>vliv</w:t>
      </w:r>
      <w:proofErr w:type="spellEnd"/>
      <w:r>
        <w:rPr>
          <w:color w:val="282828"/>
          <w:w w:val="105"/>
          <w:sz w:val="21"/>
        </w:rPr>
        <w:t xml:space="preserve"> </w:t>
      </w:r>
      <w:proofErr w:type="spellStart"/>
      <w:r>
        <w:rPr>
          <w:color w:val="282828"/>
          <w:w w:val="105"/>
          <w:sz w:val="21"/>
        </w:rPr>
        <w:t>na</w:t>
      </w:r>
      <w:proofErr w:type="spellEnd"/>
      <w:r>
        <w:rPr>
          <w:color w:val="282828"/>
          <w:w w:val="105"/>
          <w:sz w:val="21"/>
        </w:rPr>
        <w:t xml:space="preserve"> </w:t>
      </w:r>
      <w:proofErr w:type="spellStart"/>
      <w:r>
        <w:rPr>
          <w:color w:val="282828"/>
          <w:w w:val="105"/>
          <w:sz w:val="21"/>
        </w:rPr>
        <w:t>platnost</w:t>
      </w:r>
      <w:proofErr w:type="spellEnd"/>
      <w:r>
        <w:rPr>
          <w:color w:val="282828"/>
          <w:w w:val="105"/>
          <w:sz w:val="21"/>
        </w:rPr>
        <w:t xml:space="preserve"> a </w:t>
      </w:r>
      <w:proofErr w:type="spellStart"/>
      <w:r>
        <w:rPr>
          <w:color w:val="282828"/>
          <w:w w:val="105"/>
          <w:sz w:val="21"/>
        </w:rPr>
        <w:t>vymahatelnost</w:t>
      </w:r>
      <w:proofErr w:type="spellEnd"/>
      <w:r>
        <w:rPr>
          <w:color w:val="282828"/>
          <w:w w:val="105"/>
          <w:sz w:val="21"/>
        </w:rPr>
        <w:t xml:space="preserve"> </w:t>
      </w:r>
      <w:proofErr w:type="spellStart"/>
      <w:r>
        <w:rPr>
          <w:color w:val="282828"/>
          <w:w w:val="105"/>
          <w:sz w:val="21"/>
        </w:rPr>
        <w:t>jakýchkoliv</w:t>
      </w:r>
      <w:proofErr w:type="spellEnd"/>
      <w:r>
        <w:rPr>
          <w:color w:val="282828"/>
          <w:w w:val="105"/>
          <w:sz w:val="21"/>
        </w:rPr>
        <w:t xml:space="preserve"> </w:t>
      </w:r>
      <w:proofErr w:type="spellStart"/>
      <w:r>
        <w:rPr>
          <w:color w:val="282828"/>
          <w:w w:val="105"/>
          <w:sz w:val="21"/>
        </w:rPr>
        <w:t>ostatních</w:t>
      </w:r>
      <w:proofErr w:type="spellEnd"/>
      <w:r>
        <w:rPr>
          <w:color w:val="282828"/>
          <w:w w:val="105"/>
          <w:sz w:val="21"/>
        </w:rPr>
        <w:t xml:space="preserve"> </w:t>
      </w:r>
      <w:proofErr w:type="spellStart"/>
      <w:r>
        <w:rPr>
          <w:color w:val="282828"/>
          <w:w w:val="105"/>
          <w:sz w:val="21"/>
        </w:rPr>
        <w:t>ustanoveních</w:t>
      </w:r>
      <w:proofErr w:type="spellEnd"/>
      <w:r>
        <w:rPr>
          <w:color w:val="282828"/>
          <w:w w:val="105"/>
          <w:sz w:val="21"/>
        </w:rPr>
        <w:t xml:space="preserve"> </w:t>
      </w:r>
      <w:proofErr w:type="spellStart"/>
      <w:r>
        <w:rPr>
          <w:color w:val="282828"/>
          <w:w w:val="105"/>
          <w:sz w:val="21"/>
        </w:rPr>
        <w:t>této</w:t>
      </w:r>
      <w:proofErr w:type="spellEnd"/>
      <w:r>
        <w:rPr>
          <w:color w:val="282828"/>
          <w:w w:val="105"/>
          <w:sz w:val="21"/>
        </w:rPr>
        <w:t xml:space="preserve"> </w:t>
      </w:r>
      <w:proofErr w:type="spellStart"/>
      <w:r>
        <w:rPr>
          <w:color w:val="282828"/>
          <w:w w:val="105"/>
          <w:sz w:val="21"/>
        </w:rPr>
        <w:t>Smlouvy</w:t>
      </w:r>
      <w:proofErr w:type="spellEnd"/>
      <w:r>
        <w:rPr>
          <w:color w:val="606060"/>
          <w:w w:val="105"/>
          <w:sz w:val="21"/>
        </w:rPr>
        <w:t xml:space="preserve">. </w:t>
      </w:r>
      <w:proofErr w:type="spellStart"/>
      <w:r>
        <w:rPr>
          <w:color w:val="282828"/>
          <w:w w:val="105"/>
          <w:sz w:val="21"/>
        </w:rPr>
        <w:t>Smluvní</w:t>
      </w:r>
      <w:proofErr w:type="spellEnd"/>
      <w:r>
        <w:rPr>
          <w:color w:val="282828"/>
          <w:w w:val="105"/>
          <w:sz w:val="21"/>
        </w:rPr>
        <w:t xml:space="preserve"> </w:t>
      </w:r>
      <w:proofErr w:type="spellStart"/>
      <w:r>
        <w:rPr>
          <w:color w:val="282828"/>
          <w:w w:val="105"/>
          <w:sz w:val="21"/>
        </w:rPr>
        <w:t>strany</w:t>
      </w:r>
      <w:proofErr w:type="spellEnd"/>
      <w:r>
        <w:rPr>
          <w:color w:val="282828"/>
          <w:w w:val="105"/>
          <w:sz w:val="21"/>
        </w:rPr>
        <w:t xml:space="preserve"> </w:t>
      </w:r>
      <w:r>
        <w:rPr>
          <w:color w:val="3A3A3A"/>
          <w:w w:val="105"/>
          <w:sz w:val="21"/>
        </w:rPr>
        <w:t xml:space="preserve">se </w:t>
      </w:r>
      <w:proofErr w:type="spellStart"/>
      <w:r>
        <w:rPr>
          <w:color w:val="282828"/>
          <w:w w:val="105"/>
          <w:sz w:val="21"/>
        </w:rPr>
        <w:t>zavazují</w:t>
      </w:r>
      <w:proofErr w:type="spellEnd"/>
      <w:r>
        <w:rPr>
          <w:color w:val="282828"/>
          <w:w w:val="105"/>
          <w:sz w:val="21"/>
        </w:rPr>
        <w:t xml:space="preserve"> v </w:t>
      </w:r>
      <w:proofErr w:type="spellStart"/>
      <w:r>
        <w:rPr>
          <w:color w:val="282828"/>
          <w:w w:val="105"/>
          <w:sz w:val="21"/>
        </w:rPr>
        <w:t>rámci</w:t>
      </w:r>
      <w:proofErr w:type="spellEnd"/>
      <w:r>
        <w:rPr>
          <w:color w:val="282828"/>
          <w:w w:val="105"/>
          <w:sz w:val="21"/>
        </w:rPr>
        <w:t xml:space="preserve"> </w:t>
      </w:r>
      <w:proofErr w:type="spellStart"/>
      <w:r>
        <w:rPr>
          <w:color w:val="282828"/>
          <w:w w:val="105"/>
          <w:sz w:val="21"/>
        </w:rPr>
        <w:t>této</w:t>
      </w:r>
      <w:proofErr w:type="spellEnd"/>
      <w:r>
        <w:rPr>
          <w:color w:val="282828"/>
          <w:w w:val="105"/>
          <w:sz w:val="21"/>
        </w:rPr>
        <w:t xml:space="preserve"> </w:t>
      </w:r>
      <w:proofErr w:type="spellStart"/>
      <w:r>
        <w:rPr>
          <w:color w:val="282828"/>
          <w:w w:val="105"/>
          <w:sz w:val="21"/>
        </w:rPr>
        <w:t>Smlouvy</w:t>
      </w:r>
      <w:proofErr w:type="spellEnd"/>
      <w:r>
        <w:rPr>
          <w:color w:val="282828"/>
          <w:w w:val="105"/>
          <w:sz w:val="21"/>
        </w:rPr>
        <w:t xml:space="preserve"> </w:t>
      </w:r>
      <w:proofErr w:type="spellStart"/>
      <w:r>
        <w:rPr>
          <w:color w:val="282828"/>
          <w:w w:val="105"/>
          <w:sz w:val="21"/>
        </w:rPr>
        <w:t>nahradit</w:t>
      </w:r>
      <w:proofErr w:type="spellEnd"/>
      <w:r>
        <w:rPr>
          <w:color w:val="282828"/>
          <w:w w:val="105"/>
          <w:sz w:val="21"/>
        </w:rPr>
        <w:t xml:space="preserve"> </w:t>
      </w:r>
      <w:proofErr w:type="spellStart"/>
      <w:r>
        <w:rPr>
          <w:color w:val="282828"/>
          <w:w w:val="105"/>
          <w:sz w:val="21"/>
        </w:rPr>
        <w:t>formou</w:t>
      </w:r>
      <w:proofErr w:type="spellEnd"/>
      <w:r>
        <w:rPr>
          <w:color w:val="282828"/>
          <w:w w:val="105"/>
          <w:sz w:val="21"/>
        </w:rPr>
        <w:t xml:space="preserve"> </w:t>
      </w:r>
      <w:proofErr w:type="spellStart"/>
      <w:r>
        <w:rPr>
          <w:color w:val="282828"/>
          <w:w w:val="105"/>
          <w:sz w:val="21"/>
        </w:rPr>
        <w:t>dodatku</w:t>
      </w:r>
      <w:proofErr w:type="spellEnd"/>
      <w:r>
        <w:rPr>
          <w:color w:val="282828"/>
          <w:w w:val="105"/>
          <w:sz w:val="21"/>
        </w:rPr>
        <w:t xml:space="preserve"> k </w:t>
      </w:r>
      <w:proofErr w:type="spellStart"/>
      <w:r>
        <w:rPr>
          <w:color w:val="282828"/>
          <w:w w:val="105"/>
          <w:sz w:val="21"/>
        </w:rPr>
        <w:t>této</w:t>
      </w:r>
      <w:proofErr w:type="spellEnd"/>
      <w:r>
        <w:rPr>
          <w:color w:val="282828"/>
          <w:w w:val="105"/>
          <w:sz w:val="21"/>
        </w:rPr>
        <w:t xml:space="preserve"> </w:t>
      </w:r>
      <w:proofErr w:type="spellStart"/>
      <w:r>
        <w:rPr>
          <w:color w:val="282828"/>
          <w:w w:val="105"/>
          <w:sz w:val="21"/>
        </w:rPr>
        <w:t>Smlouvě</w:t>
      </w:r>
      <w:proofErr w:type="spellEnd"/>
      <w:r>
        <w:rPr>
          <w:color w:val="282828"/>
          <w:w w:val="105"/>
          <w:sz w:val="21"/>
        </w:rPr>
        <w:t xml:space="preserve"> toto </w:t>
      </w:r>
      <w:proofErr w:type="spellStart"/>
      <w:r>
        <w:rPr>
          <w:color w:val="282828"/>
          <w:w w:val="105"/>
          <w:sz w:val="21"/>
        </w:rPr>
        <w:t>neplatné</w:t>
      </w:r>
      <w:proofErr w:type="spellEnd"/>
      <w:r>
        <w:rPr>
          <w:color w:val="282828"/>
          <w:w w:val="105"/>
          <w:sz w:val="21"/>
        </w:rPr>
        <w:t xml:space="preserve"> </w:t>
      </w:r>
      <w:proofErr w:type="spellStart"/>
      <w:r>
        <w:rPr>
          <w:color w:val="282828"/>
          <w:w w:val="105"/>
          <w:sz w:val="21"/>
        </w:rPr>
        <w:t>nebo</w:t>
      </w:r>
      <w:proofErr w:type="spellEnd"/>
      <w:r>
        <w:rPr>
          <w:color w:val="282828"/>
          <w:w w:val="105"/>
          <w:sz w:val="21"/>
        </w:rPr>
        <w:t xml:space="preserve"> </w:t>
      </w:r>
      <w:proofErr w:type="spellStart"/>
      <w:r>
        <w:rPr>
          <w:color w:val="282828"/>
          <w:w w:val="105"/>
          <w:sz w:val="21"/>
        </w:rPr>
        <w:t>nevymahatelné</w:t>
      </w:r>
      <w:proofErr w:type="spellEnd"/>
      <w:r>
        <w:rPr>
          <w:color w:val="282828"/>
          <w:w w:val="105"/>
          <w:sz w:val="21"/>
        </w:rPr>
        <w:t xml:space="preserve"> </w:t>
      </w:r>
      <w:proofErr w:type="spellStart"/>
      <w:proofErr w:type="gramStart"/>
      <w:r>
        <w:rPr>
          <w:color w:val="282828"/>
          <w:w w:val="105"/>
          <w:sz w:val="21"/>
        </w:rPr>
        <w:t>ustanovení</w:t>
      </w:r>
      <w:proofErr w:type="spellEnd"/>
      <w:r>
        <w:rPr>
          <w:color w:val="282828"/>
          <w:w w:val="105"/>
          <w:sz w:val="21"/>
        </w:rPr>
        <w:t xml:space="preserve">  </w:t>
      </w:r>
      <w:proofErr w:type="spellStart"/>
      <w:r>
        <w:rPr>
          <w:color w:val="282828"/>
          <w:w w:val="105"/>
          <w:sz w:val="21"/>
        </w:rPr>
        <w:t>takovým</w:t>
      </w:r>
      <w:proofErr w:type="spellEnd"/>
      <w:proofErr w:type="gramEnd"/>
      <w:r>
        <w:rPr>
          <w:color w:val="282828"/>
          <w:w w:val="105"/>
          <w:sz w:val="21"/>
        </w:rPr>
        <w:t xml:space="preserve">  </w:t>
      </w:r>
      <w:proofErr w:type="spellStart"/>
      <w:r>
        <w:rPr>
          <w:color w:val="282828"/>
          <w:w w:val="105"/>
          <w:sz w:val="21"/>
        </w:rPr>
        <w:t>novým</w:t>
      </w:r>
      <w:proofErr w:type="spellEnd"/>
      <w:r>
        <w:rPr>
          <w:color w:val="282828"/>
          <w:w w:val="105"/>
          <w:sz w:val="21"/>
        </w:rPr>
        <w:t xml:space="preserve"> </w:t>
      </w:r>
      <w:proofErr w:type="spellStart"/>
      <w:r>
        <w:rPr>
          <w:color w:val="282828"/>
          <w:w w:val="105"/>
          <w:sz w:val="21"/>
        </w:rPr>
        <w:t>platným</w:t>
      </w:r>
      <w:proofErr w:type="spellEnd"/>
      <w:r>
        <w:rPr>
          <w:color w:val="282828"/>
          <w:w w:val="105"/>
          <w:sz w:val="21"/>
        </w:rPr>
        <w:t xml:space="preserve"> a </w:t>
      </w:r>
      <w:proofErr w:type="spellStart"/>
      <w:r>
        <w:rPr>
          <w:color w:val="282828"/>
          <w:w w:val="105"/>
          <w:sz w:val="21"/>
        </w:rPr>
        <w:t>vymahatelným</w:t>
      </w:r>
      <w:proofErr w:type="spellEnd"/>
      <w:r>
        <w:rPr>
          <w:color w:val="282828"/>
          <w:w w:val="105"/>
          <w:sz w:val="21"/>
        </w:rPr>
        <w:t xml:space="preserve"> </w:t>
      </w:r>
      <w:proofErr w:type="spellStart"/>
      <w:r>
        <w:rPr>
          <w:color w:val="282828"/>
          <w:w w:val="105"/>
          <w:sz w:val="21"/>
        </w:rPr>
        <w:t>ustanovením</w:t>
      </w:r>
      <w:proofErr w:type="spellEnd"/>
      <w:r>
        <w:rPr>
          <w:color w:val="282828"/>
          <w:w w:val="105"/>
          <w:sz w:val="21"/>
        </w:rPr>
        <w:t xml:space="preserve">, </w:t>
      </w:r>
      <w:proofErr w:type="spellStart"/>
      <w:r>
        <w:rPr>
          <w:color w:val="282828"/>
          <w:w w:val="105"/>
          <w:sz w:val="21"/>
        </w:rPr>
        <w:t>jehož</w:t>
      </w:r>
      <w:proofErr w:type="spellEnd"/>
      <w:r>
        <w:rPr>
          <w:color w:val="282828"/>
          <w:w w:val="105"/>
          <w:sz w:val="21"/>
        </w:rPr>
        <w:t xml:space="preserve"> </w:t>
      </w:r>
      <w:proofErr w:type="spellStart"/>
      <w:r>
        <w:rPr>
          <w:color w:val="282828"/>
          <w:w w:val="105"/>
          <w:sz w:val="21"/>
        </w:rPr>
        <w:t>předmět</w:t>
      </w:r>
      <w:proofErr w:type="spellEnd"/>
      <w:r>
        <w:rPr>
          <w:color w:val="282828"/>
          <w:w w:val="105"/>
          <w:sz w:val="21"/>
        </w:rPr>
        <w:t xml:space="preserve"> </w:t>
      </w:r>
      <w:proofErr w:type="spellStart"/>
      <w:r>
        <w:rPr>
          <w:color w:val="282828"/>
          <w:w w:val="105"/>
          <w:sz w:val="21"/>
        </w:rPr>
        <w:t>bude</w:t>
      </w:r>
      <w:proofErr w:type="spellEnd"/>
      <w:r>
        <w:rPr>
          <w:color w:val="282828"/>
          <w:w w:val="105"/>
          <w:sz w:val="21"/>
        </w:rPr>
        <w:t xml:space="preserve"> v </w:t>
      </w:r>
      <w:proofErr w:type="spellStart"/>
      <w:r>
        <w:rPr>
          <w:color w:val="282828"/>
          <w:w w:val="105"/>
          <w:sz w:val="21"/>
        </w:rPr>
        <w:t>nejvyšší</w:t>
      </w:r>
      <w:proofErr w:type="spellEnd"/>
      <w:r>
        <w:rPr>
          <w:color w:val="282828"/>
          <w:w w:val="105"/>
          <w:sz w:val="21"/>
        </w:rPr>
        <w:t xml:space="preserve"> </w:t>
      </w:r>
      <w:proofErr w:type="spellStart"/>
      <w:r>
        <w:rPr>
          <w:color w:val="282828"/>
          <w:w w:val="105"/>
          <w:sz w:val="21"/>
        </w:rPr>
        <w:t>možné</w:t>
      </w:r>
      <w:proofErr w:type="spellEnd"/>
      <w:r>
        <w:rPr>
          <w:color w:val="282828"/>
          <w:w w:val="105"/>
          <w:sz w:val="21"/>
        </w:rPr>
        <w:t xml:space="preserve"> </w:t>
      </w:r>
      <w:proofErr w:type="spellStart"/>
      <w:r>
        <w:rPr>
          <w:color w:val="282828"/>
          <w:w w:val="105"/>
          <w:sz w:val="21"/>
        </w:rPr>
        <w:t>míře</w:t>
      </w:r>
      <w:proofErr w:type="spellEnd"/>
      <w:r>
        <w:rPr>
          <w:color w:val="282828"/>
          <w:w w:val="105"/>
          <w:sz w:val="21"/>
        </w:rPr>
        <w:t xml:space="preserve"> </w:t>
      </w:r>
      <w:proofErr w:type="spellStart"/>
      <w:r>
        <w:rPr>
          <w:color w:val="282828"/>
          <w:w w:val="105"/>
          <w:sz w:val="21"/>
        </w:rPr>
        <w:t>odpovídat</w:t>
      </w:r>
      <w:proofErr w:type="spellEnd"/>
      <w:r>
        <w:rPr>
          <w:color w:val="282828"/>
          <w:w w:val="105"/>
          <w:sz w:val="21"/>
        </w:rPr>
        <w:t xml:space="preserve"> </w:t>
      </w:r>
      <w:proofErr w:type="spellStart"/>
      <w:r>
        <w:rPr>
          <w:color w:val="282828"/>
          <w:w w:val="105"/>
          <w:sz w:val="21"/>
        </w:rPr>
        <w:t>předmětu</w:t>
      </w:r>
      <w:proofErr w:type="spellEnd"/>
      <w:r>
        <w:rPr>
          <w:color w:val="282828"/>
          <w:w w:val="105"/>
          <w:sz w:val="21"/>
        </w:rPr>
        <w:t xml:space="preserve"> </w:t>
      </w:r>
      <w:proofErr w:type="spellStart"/>
      <w:r>
        <w:rPr>
          <w:color w:val="282828"/>
          <w:w w:val="105"/>
          <w:sz w:val="21"/>
        </w:rPr>
        <w:t>původního</w:t>
      </w:r>
      <w:proofErr w:type="spellEnd"/>
      <w:r>
        <w:rPr>
          <w:color w:val="282828"/>
          <w:spacing w:val="-9"/>
          <w:w w:val="105"/>
          <w:sz w:val="21"/>
        </w:rPr>
        <w:t xml:space="preserve"> </w:t>
      </w:r>
      <w:proofErr w:type="spellStart"/>
      <w:r>
        <w:rPr>
          <w:color w:val="282828"/>
          <w:w w:val="105"/>
          <w:sz w:val="21"/>
        </w:rPr>
        <w:t>ustanovení</w:t>
      </w:r>
      <w:proofErr w:type="spellEnd"/>
      <w:r>
        <w:rPr>
          <w:color w:val="282828"/>
          <w:w w:val="105"/>
          <w:sz w:val="21"/>
        </w:rPr>
        <w:t>.</w:t>
      </w:r>
    </w:p>
    <w:p w14:paraId="226CA926" w14:textId="77777777" w:rsidR="002F4414" w:rsidRDefault="00000000">
      <w:pPr>
        <w:pStyle w:val="Odstavecseseznamem"/>
        <w:numPr>
          <w:ilvl w:val="0"/>
          <w:numId w:val="1"/>
        </w:numPr>
        <w:tabs>
          <w:tab w:val="left" w:pos="833"/>
        </w:tabs>
        <w:spacing w:before="11" w:line="290" w:lineRule="auto"/>
        <w:ind w:left="852" w:right="1155" w:hanging="352"/>
        <w:jc w:val="both"/>
        <w:rPr>
          <w:sz w:val="21"/>
        </w:rPr>
      </w:pPr>
      <w:proofErr w:type="spellStart"/>
      <w:r>
        <w:rPr>
          <w:color w:val="282828"/>
          <w:w w:val="105"/>
          <w:sz w:val="21"/>
        </w:rPr>
        <w:t>Smluvní</w:t>
      </w:r>
      <w:proofErr w:type="spellEnd"/>
      <w:r>
        <w:rPr>
          <w:color w:val="282828"/>
          <w:w w:val="105"/>
          <w:sz w:val="21"/>
        </w:rPr>
        <w:t xml:space="preserve"> </w:t>
      </w:r>
      <w:proofErr w:type="spellStart"/>
      <w:r>
        <w:rPr>
          <w:color w:val="282828"/>
          <w:w w:val="105"/>
          <w:sz w:val="21"/>
        </w:rPr>
        <w:t>strany</w:t>
      </w:r>
      <w:proofErr w:type="spellEnd"/>
      <w:r>
        <w:rPr>
          <w:color w:val="282828"/>
          <w:w w:val="105"/>
          <w:sz w:val="21"/>
        </w:rPr>
        <w:t xml:space="preserve"> </w:t>
      </w:r>
      <w:proofErr w:type="spellStart"/>
      <w:r>
        <w:rPr>
          <w:color w:val="282828"/>
          <w:w w:val="105"/>
          <w:sz w:val="21"/>
        </w:rPr>
        <w:t>prohlašují</w:t>
      </w:r>
      <w:proofErr w:type="spellEnd"/>
      <w:r>
        <w:rPr>
          <w:color w:val="282828"/>
          <w:w w:val="105"/>
          <w:sz w:val="21"/>
        </w:rPr>
        <w:t xml:space="preserve">, </w:t>
      </w:r>
      <w:proofErr w:type="spellStart"/>
      <w:r>
        <w:rPr>
          <w:color w:val="282828"/>
          <w:w w:val="105"/>
          <w:sz w:val="21"/>
        </w:rPr>
        <w:t>že</w:t>
      </w:r>
      <w:proofErr w:type="spellEnd"/>
      <w:r>
        <w:rPr>
          <w:color w:val="282828"/>
          <w:w w:val="105"/>
          <w:sz w:val="21"/>
        </w:rPr>
        <w:t xml:space="preserve"> </w:t>
      </w:r>
      <w:proofErr w:type="spellStart"/>
      <w:r>
        <w:rPr>
          <w:color w:val="282828"/>
          <w:w w:val="105"/>
          <w:sz w:val="21"/>
        </w:rPr>
        <w:t>tuto</w:t>
      </w:r>
      <w:proofErr w:type="spellEnd"/>
      <w:r>
        <w:rPr>
          <w:color w:val="282828"/>
          <w:w w:val="105"/>
          <w:sz w:val="21"/>
        </w:rPr>
        <w:t xml:space="preserve"> </w:t>
      </w:r>
      <w:proofErr w:type="spellStart"/>
      <w:r>
        <w:rPr>
          <w:color w:val="282828"/>
          <w:w w:val="105"/>
          <w:sz w:val="21"/>
        </w:rPr>
        <w:t>smlouvu</w:t>
      </w:r>
      <w:proofErr w:type="spellEnd"/>
      <w:r>
        <w:rPr>
          <w:color w:val="282828"/>
          <w:w w:val="105"/>
          <w:sz w:val="21"/>
        </w:rPr>
        <w:t xml:space="preserve"> </w:t>
      </w:r>
      <w:proofErr w:type="spellStart"/>
      <w:r>
        <w:rPr>
          <w:color w:val="282828"/>
          <w:w w:val="105"/>
          <w:sz w:val="21"/>
        </w:rPr>
        <w:t>přečetly</w:t>
      </w:r>
      <w:proofErr w:type="spellEnd"/>
      <w:r>
        <w:rPr>
          <w:color w:val="282828"/>
          <w:w w:val="105"/>
          <w:sz w:val="21"/>
        </w:rPr>
        <w:t xml:space="preserve">, </w:t>
      </w:r>
      <w:proofErr w:type="spellStart"/>
      <w:r>
        <w:rPr>
          <w:color w:val="282828"/>
          <w:w w:val="105"/>
          <w:sz w:val="21"/>
        </w:rPr>
        <w:t>rozumějí</w:t>
      </w:r>
      <w:proofErr w:type="spellEnd"/>
      <w:r>
        <w:rPr>
          <w:color w:val="282828"/>
          <w:w w:val="105"/>
          <w:sz w:val="21"/>
        </w:rPr>
        <w:t xml:space="preserve"> ji a </w:t>
      </w:r>
      <w:proofErr w:type="spellStart"/>
      <w:r>
        <w:rPr>
          <w:color w:val="282828"/>
          <w:w w:val="105"/>
          <w:sz w:val="21"/>
        </w:rPr>
        <w:t>souhlasí</w:t>
      </w:r>
      <w:proofErr w:type="spellEnd"/>
      <w:r>
        <w:rPr>
          <w:color w:val="282828"/>
          <w:w w:val="105"/>
          <w:sz w:val="21"/>
        </w:rPr>
        <w:t xml:space="preserve"> se </w:t>
      </w:r>
      <w:proofErr w:type="spellStart"/>
      <w:r>
        <w:rPr>
          <w:color w:val="282828"/>
          <w:w w:val="105"/>
          <w:sz w:val="21"/>
        </w:rPr>
        <w:t>závazností</w:t>
      </w:r>
      <w:proofErr w:type="spellEnd"/>
      <w:r>
        <w:rPr>
          <w:color w:val="282828"/>
          <w:w w:val="105"/>
          <w:sz w:val="21"/>
        </w:rPr>
        <w:t xml:space="preserve"> </w:t>
      </w:r>
      <w:proofErr w:type="spellStart"/>
      <w:r>
        <w:rPr>
          <w:color w:val="282828"/>
          <w:w w:val="105"/>
          <w:sz w:val="21"/>
        </w:rPr>
        <w:t>jejích</w:t>
      </w:r>
      <w:proofErr w:type="spellEnd"/>
      <w:r>
        <w:rPr>
          <w:color w:val="282828"/>
          <w:w w:val="105"/>
          <w:sz w:val="21"/>
        </w:rPr>
        <w:t xml:space="preserve"> </w:t>
      </w:r>
      <w:proofErr w:type="spellStart"/>
      <w:r>
        <w:rPr>
          <w:color w:val="282828"/>
          <w:w w:val="105"/>
          <w:sz w:val="21"/>
        </w:rPr>
        <w:t>ustanovení</w:t>
      </w:r>
      <w:proofErr w:type="spellEnd"/>
      <w:r>
        <w:rPr>
          <w:color w:val="282828"/>
          <w:w w:val="105"/>
          <w:sz w:val="21"/>
        </w:rPr>
        <w:t xml:space="preserve">. </w:t>
      </w:r>
      <w:proofErr w:type="spellStart"/>
      <w:r>
        <w:rPr>
          <w:color w:val="282828"/>
          <w:w w:val="105"/>
          <w:sz w:val="21"/>
        </w:rPr>
        <w:t>Strany</w:t>
      </w:r>
      <w:proofErr w:type="spellEnd"/>
      <w:r>
        <w:rPr>
          <w:color w:val="282828"/>
          <w:w w:val="105"/>
          <w:sz w:val="21"/>
        </w:rPr>
        <w:t xml:space="preserve"> </w:t>
      </w:r>
      <w:proofErr w:type="spellStart"/>
      <w:r>
        <w:rPr>
          <w:color w:val="282828"/>
          <w:w w:val="105"/>
          <w:sz w:val="21"/>
        </w:rPr>
        <w:t>této</w:t>
      </w:r>
      <w:proofErr w:type="spellEnd"/>
      <w:r>
        <w:rPr>
          <w:color w:val="282828"/>
          <w:w w:val="105"/>
          <w:sz w:val="21"/>
        </w:rPr>
        <w:t xml:space="preserve"> </w:t>
      </w:r>
      <w:proofErr w:type="spellStart"/>
      <w:r>
        <w:rPr>
          <w:color w:val="282828"/>
          <w:w w:val="105"/>
          <w:sz w:val="21"/>
        </w:rPr>
        <w:t>smlouvy</w:t>
      </w:r>
      <w:proofErr w:type="spellEnd"/>
      <w:r>
        <w:rPr>
          <w:color w:val="282828"/>
          <w:w w:val="105"/>
          <w:sz w:val="21"/>
        </w:rPr>
        <w:t xml:space="preserve"> </w:t>
      </w:r>
      <w:proofErr w:type="spellStart"/>
      <w:r>
        <w:rPr>
          <w:color w:val="282828"/>
          <w:w w:val="105"/>
          <w:sz w:val="21"/>
        </w:rPr>
        <w:t>souhlasně</w:t>
      </w:r>
      <w:proofErr w:type="spellEnd"/>
      <w:r>
        <w:rPr>
          <w:color w:val="282828"/>
          <w:w w:val="105"/>
          <w:sz w:val="21"/>
        </w:rPr>
        <w:t xml:space="preserve"> </w:t>
      </w:r>
      <w:proofErr w:type="spellStart"/>
      <w:r>
        <w:rPr>
          <w:color w:val="282828"/>
          <w:w w:val="105"/>
          <w:sz w:val="21"/>
        </w:rPr>
        <w:t>prohlašují</w:t>
      </w:r>
      <w:proofErr w:type="spellEnd"/>
      <w:r>
        <w:rPr>
          <w:color w:val="282828"/>
          <w:w w:val="105"/>
          <w:sz w:val="21"/>
        </w:rPr>
        <w:t xml:space="preserve">, </w:t>
      </w:r>
      <w:proofErr w:type="spellStart"/>
      <w:r>
        <w:rPr>
          <w:color w:val="282828"/>
          <w:w w:val="105"/>
          <w:sz w:val="21"/>
        </w:rPr>
        <w:t>že</w:t>
      </w:r>
      <w:proofErr w:type="spellEnd"/>
      <w:r>
        <w:rPr>
          <w:color w:val="282828"/>
          <w:spacing w:val="6"/>
          <w:w w:val="105"/>
          <w:sz w:val="21"/>
        </w:rPr>
        <w:t xml:space="preserve"> </w:t>
      </w:r>
      <w:proofErr w:type="spellStart"/>
      <w:r>
        <w:rPr>
          <w:color w:val="282828"/>
          <w:w w:val="105"/>
          <w:sz w:val="21"/>
        </w:rPr>
        <w:t>tato</w:t>
      </w:r>
      <w:proofErr w:type="spellEnd"/>
    </w:p>
    <w:p w14:paraId="3DA1EB53" w14:textId="77777777" w:rsidR="002F4414" w:rsidRDefault="002F4414">
      <w:pPr>
        <w:spacing w:line="290" w:lineRule="auto"/>
        <w:jc w:val="both"/>
        <w:rPr>
          <w:sz w:val="21"/>
        </w:rPr>
        <w:sectPr w:rsidR="002F4414">
          <w:footerReference w:type="default" r:id="rId9"/>
          <w:pgSz w:w="11910" w:h="16840"/>
          <w:pgMar w:top="1240" w:right="320" w:bottom="940" w:left="1220" w:header="0" w:footer="760" w:gutter="0"/>
          <w:cols w:space="708"/>
        </w:sectPr>
      </w:pPr>
    </w:p>
    <w:p w14:paraId="07CDA4CD" w14:textId="77777777" w:rsidR="002F4414" w:rsidRDefault="00000000">
      <w:pPr>
        <w:spacing w:before="77" w:line="300" w:lineRule="auto"/>
        <w:ind w:left="867" w:right="368" w:hanging="6"/>
        <w:rPr>
          <w:sz w:val="20"/>
        </w:rPr>
      </w:pPr>
      <w:proofErr w:type="spellStart"/>
      <w:r>
        <w:rPr>
          <w:color w:val="2B2B2B"/>
          <w:w w:val="110"/>
          <w:sz w:val="20"/>
        </w:rPr>
        <w:lastRenderedPageBreak/>
        <w:t>Smlouva</w:t>
      </w:r>
      <w:proofErr w:type="spellEnd"/>
      <w:r>
        <w:rPr>
          <w:color w:val="2B2B2B"/>
          <w:w w:val="110"/>
          <w:sz w:val="20"/>
        </w:rPr>
        <w:t xml:space="preserve"> </w:t>
      </w:r>
      <w:proofErr w:type="spellStart"/>
      <w:r>
        <w:rPr>
          <w:color w:val="2B2B2B"/>
          <w:w w:val="110"/>
          <w:sz w:val="20"/>
        </w:rPr>
        <w:t>vyjadřuje</w:t>
      </w:r>
      <w:proofErr w:type="spellEnd"/>
      <w:r>
        <w:rPr>
          <w:color w:val="2B2B2B"/>
          <w:w w:val="110"/>
          <w:sz w:val="20"/>
        </w:rPr>
        <w:t xml:space="preserve"> </w:t>
      </w:r>
      <w:proofErr w:type="spellStart"/>
      <w:r>
        <w:rPr>
          <w:color w:val="2B2B2B"/>
          <w:w w:val="110"/>
          <w:sz w:val="20"/>
        </w:rPr>
        <w:t>jejich</w:t>
      </w:r>
      <w:proofErr w:type="spellEnd"/>
      <w:r>
        <w:rPr>
          <w:color w:val="2B2B2B"/>
          <w:w w:val="110"/>
          <w:sz w:val="20"/>
        </w:rPr>
        <w:t xml:space="preserve"> </w:t>
      </w:r>
      <w:proofErr w:type="spellStart"/>
      <w:r>
        <w:rPr>
          <w:color w:val="2B2B2B"/>
          <w:w w:val="110"/>
          <w:sz w:val="20"/>
        </w:rPr>
        <w:t>pravou</w:t>
      </w:r>
      <w:proofErr w:type="spellEnd"/>
      <w:r>
        <w:rPr>
          <w:color w:val="2B2B2B"/>
          <w:w w:val="110"/>
          <w:sz w:val="20"/>
        </w:rPr>
        <w:t xml:space="preserve"> a </w:t>
      </w:r>
      <w:proofErr w:type="spellStart"/>
      <w:r>
        <w:rPr>
          <w:color w:val="2B2B2B"/>
          <w:w w:val="110"/>
          <w:sz w:val="20"/>
        </w:rPr>
        <w:t>svobodnou</w:t>
      </w:r>
      <w:proofErr w:type="spellEnd"/>
      <w:r>
        <w:rPr>
          <w:color w:val="2B2B2B"/>
          <w:w w:val="110"/>
          <w:sz w:val="20"/>
        </w:rPr>
        <w:t xml:space="preserve"> </w:t>
      </w:r>
      <w:proofErr w:type="spellStart"/>
      <w:r>
        <w:rPr>
          <w:color w:val="2B2B2B"/>
          <w:w w:val="110"/>
          <w:sz w:val="20"/>
        </w:rPr>
        <w:t>vůli</w:t>
      </w:r>
      <w:proofErr w:type="spellEnd"/>
      <w:r>
        <w:rPr>
          <w:color w:val="2B2B2B"/>
          <w:w w:val="110"/>
          <w:sz w:val="20"/>
        </w:rPr>
        <w:t xml:space="preserve">, a </w:t>
      </w:r>
      <w:proofErr w:type="spellStart"/>
      <w:r>
        <w:rPr>
          <w:color w:val="2B2B2B"/>
          <w:w w:val="110"/>
          <w:sz w:val="20"/>
        </w:rPr>
        <w:t>že</w:t>
      </w:r>
      <w:proofErr w:type="spellEnd"/>
      <w:r>
        <w:rPr>
          <w:color w:val="2B2B2B"/>
          <w:w w:val="110"/>
          <w:sz w:val="20"/>
        </w:rPr>
        <w:t xml:space="preserve"> </w:t>
      </w:r>
      <w:proofErr w:type="spellStart"/>
      <w:r>
        <w:rPr>
          <w:color w:val="2B2B2B"/>
          <w:w w:val="110"/>
          <w:sz w:val="20"/>
        </w:rPr>
        <w:t>nebyla</w:t>
      </w:r>
      <w:proofErr w:type="spellEnd"/>
      <w:r>
        <w:rPr>
          <w:color w:val="2B2B2B"/>
          <w:w w:val="110"/>
          <w:sz w:val="20"/>
        </w:rPr>
        <w:t xml:space="preserve"> </w:t>
      </w:r>
      <w:proofErr w:type="spellStart"/>
      <w:r>
        <w:rPr>
          <w:color w:val="2B2B2B"/>
          <w:w w:val="110"/>
          <w:sz w:val="20"/>
        </w:rPr>
        <w:t>uzavřena</w:t>
      </w:r>
      <w:proofErr w:type="spellEnd"/>
      <w:r>
        <w:rPr>
          <w:color w:val="2B2B2B"/>
          <w:w w:val="110"/>
          <w:sz w:val="20"/>
        </w:rPr>
        <w:t xml:space="preserve"> v </w:t>
      </w:r>
      <w:proofErr w:type="spellStart"/>
      <w:r>
        <w:rPr>
          <w:color w:val="2B2B2B"/>
          <w:w w:val="110"/>
          <w:sz w:val="20"/>
        </w:rPr>
        <w:t>tísni</w:t>
      </w:r>
      <w:proofErr w:type="spellEnd"/>
      <w:r>
        <w:rPr>
          <w:color w:val="2B2B2B"/>
          <w:w w:val="110"/>
          <w:sz w:val="20"/>
        </w:rPr>
        <w:t xml:space="preserve"> ani za </w:t>
      </w:r>
      <w:proofErr w:type="spellStart"/>
      <w:r>
        <w:rPr>
          <w:color w:val="2B2B2B"/>
          <w:w w:val="110"/>
          <w:sz w:val="20"/>
        </w:rPr>
        <w:t>nápadně</w:t>
      </w:r>
      <w:proofErr w:type="spellEnd"/>
      <w:r>
        <w:rPr>
          <w:color w:val="2B2B2B"/>
          <w:w w:val="110"/>
          <w:sz w:val="20"/>
        </w:rPr>
        <w:t xml:space="preserve"> </w:t>
      </w:r>
      <w:proofErr w:type="spellStart"/>
      <w:r>
        <w:rPr>
          <w:color w:val="2B2B2B"/>
          <w:w w:val="110"/>
          <w:sz w:val="20"/>
        </w:rPr>
        <w:t>nevýhodných</w:t>
      </w:r>
      <w:proofErr w:type="spellEnd"/>
      <w:r>
        <w:rPr>
          <w:color w:val="2B2B2B"/>
          <w:w w:val="110"/>
          <w:sz w:val="20"/>
        </w:rPr>
        <w:t xml:space="preserve"> </w:t>
      </w:r>
      <w:proofErr w:type="spellStart"/>
      <w:r>
        <w:rPr>
          <w:color w:val="2B2B2B"/>
          <w:w w:val="110"/>
          <w:sz w:val="20"/>
        </w:rPr>
        <w:t>podmínek</w:t>
      </w:r>
      <w:proofErr w:type="spellEnd"/>
      <w:r>
        <w:rPr>
          <w:color w:val="2B2B2B"/>
          <w:w w:val="110"/>
          <w:sz w:val="20"/>
        </w:rPr>
        <w:t>.</w:t>
      </w:r>
    </w:p>
    <w:p w14:paraId="7737F12F" w14:textId="77777777" w:rsidR="002F4414" w:rsidRDefault="002F4414">
      <w:pPr>
        <w:pStyle w:val="Zkladntext"/>
        <w:spacing w:before="2"/>
      </w:pPr>
    </w:p>
    <w:p w14:paraId="382C986D" w14:textId="6053BAE9" w:rsidR="002F4414" w:rsidRDefault="00000000">
      <w:pPr>
        <w:tabs>
          <w:tab w:val="left" w:pos="1584"/>
          <w:tab w:val="left" w:pos="5817"/>
        </w:tabs>
        <w:ind w:left="163"/>
        <w:rPr>
          <w:rFonts w:ascii="Times New Roman" w:hAnsi="Times New Roman"/>
          <w:sz w:val="21"/>
        </w:rPr>
      </w:pPr>
      <w:r>
        <w:rPr>
          <w:color w:val="2B2B2B"/>
          <w:w w:val="115"/>
          <w:position w:val="1"/>
          <w:sz w:val="20"/>
        </w:rPr>
        <w:t>V</w:t>
      </w:r>
      <w:r>
        <w:rPr>
          <w:color w:val="2B2B2B"/>
          <w:spacing w:val="-38"/>
          <w:w w:val="115"/>
          <w:position w:val="1"/>
          <w:sz w:val="20"/>
        </w:rPr>
        <w:t xml:space="preserve"> </w:t>
      </w:r>
      <w:proofErr w:type="spellStart"/>
      <w:r>
        <w:rPr>
          <w:color w:val="2B2B2B"/>
          <w:w w:val="115"/>
          <w:position w:val="1"/>
          <w:sz w:val="20"/>
        </w:rPr>
        <w:t>Praze</w:t>
      </w:r>
      <w:proofErr w:type="spellEnd"/>
      <w:r>
        <w:rPr>
          <w:color w:val="2B2B2B"/>
          <w:w w:val="115"/>
          <w:position w:val="1"/>
          <w:sz w:val="20"/>
        </w:rPr>
        <w:t>,</w:t>
      </w:r>
      <w:r>
        <w:rPr>
          <w:color w:val="2B2B2B"/>
          <w:spacing w:val="-37"/>
          <w:w w:val="115"/>
          <w:position w:val="1"/>
          <w:sz w:val="20"/>
        </w:rPr>
        <w:t xml:space="preserve"> </w:t>
      </w:r>
      <w:proofErr w:type="spellStart"/>
      <w:r>
        <w:rPr>
          <w:color w:val="2B2B2B"/>
          <w:w w:val="115"/>
          <w:position w:val="1"/>
          <w:sz w:val="20"/>
        </w:rPr>
        <w:t>dne</w:t>
      </w:r>
      <w:proofErr w:type="spellEnd"/>
      <w:r>
        <w:rPr>
          <w:color w:val="2B2B2B"/>
          <w:w w:val="115"/>
          <w:position w:val="1"/>
          <w:sz w:val="20"/>
        </w:rPr>
        <w:tab/>
      </w:r>
      <w:r>
        <w:rPr>
          <w:rFonts w:ascii="Times New Roman" w:hAnsi="Times New Roman"/>
          <w:i/>
          <w:color w:val="A197D4"/>
          <w:w w:val="115"/>
          <w:position w:val="1"/>
          <w:sz w:val="25"/>
        </w:rPr>
        <w:tab/>
      </w:r>
      <w:r>
        <w:rPr>
          <w:color w:val="2B2B2B"/>
          <w:w w:val="115"/>
          <w:sz w:val="20"/>
        </w:rPr>
        <w:t xml:space="preserve">V </w:t>
      </w:r>
      <w:proofErr w:type="spellStart"/>
      <w:r>
        <w:rPr>
          <w:color w:val="2B2B2B"/>
          <w:w w:val="115"/>
          <w:sz w:val="20"/>
        </w:rPr>
        <w:t>Trutnově</w:t>
      </w:r>
      <w:proofErr w:type="spellEnd"/>
      <w:r>
        <w:rPr>
          <w:color w:val="2B2B2B"/>
          <w:w w:val="115"/>
          <w:sz w:val="20"/>
        </w:rPr>
        <w:t xml:space="preserve">, </w:t>
      </w:r>
      <w:proofErr w:type="spellStart"/>
      <w:r>
        <w:rPr>
          <w:color w:val="2B2B2B"/>
          <w:w w:val="115"/>
          <w:sz w:val="20"/>
        </w:rPr>
        <w:t>dne</w:t>
      </w:r>
      <w:proofErr w:type="spellEnd"/>
      <w:r>
        <w:rPr>
          <w:color w:val="2B2B2B"/>
          <w:w w:val="115"/>
          <w:sz w:val="20"/>
        </w:rPr>
        <w:t xml:space="preserve"> </w:t>
      </w:r>
      <w:r>
        <w:rPr>
          <w:rFonts w:ascii="Times New Roman" w:hAnsi="Times New Roman"/>
          <w:color w:val="2B2B2B"/>
          <w:w w:val="115"/>
          <w:sz w:val="21"/>
        </w:rPr>
        <w:t xml:space="preserve">23. </w:t>
      </w:r>
      <w:r>
        <w:rPr>
          <w:color w:val="2B2B2B"/>
          <w:w w:val="115"/>
          <w:sz w:val="20"/>
        </w:rPr>
        <w:t>4.</w:t>
      </w:r>
      <w:r>
        <w:rPr>
          <w:color w:val="2B2B2B"/>
          <w:spacing w:val="-16"/>
          <w:w w:val="115"/>
          <w:sz w:val="20"/>
        </w:rPr>
        <w:t xml:space="preserve"> </w:t>
      </w:r>
      <w:r>
        <w:rPr>
          <w:rFonts w:ascii="Times New Roman" w:hAnsi="Times New Roman"/>
          <w:color w:val="2B2B2B"/>
          <w:w w:val="115"/>
          <w:sz w:val="21"/>
        </w:rPr>
        <w:t>2013</w:t>
      </w:r>
    </w:p>
    <w:p w14:paraId="21E06D49" w14:textId="77777777" w:rsidR="002F4414" w:rsidRDefault="002F4414">
      <w:pPr>
        <w:pStyle w:val="Zkladntext"/>
        <w:rPr>
          <w:rFonts w:ascii="Times New Roman"/>
          <w:sz w:val="32"/>
        </w:rPr>
      </w:pPr>
    </w:p>
    <w:p w14:paraId="1167B749" w14:textId="77777777" w:rsidR="002F4414" w:rsidRDefault="002F4414">
      <w:pPr>
        <w:pStyle w:val="Zkladntext"/>
        <w:spacing w:before="6"/>
      </w:pPr>
    </w:p>
    <w:p w14:paraId="52EF309A" w14:textId="171D7665" w:rsidR="002F4414" w:rsidRDefault="00000000">
      <w:pPr>
        <w:spacing w:before="1" w:line="348" w:lineRule="auto"/>
        <w:ind w:left="6187" w:right="1689" w:hanging="483"/>
        <w:rPr>
          <w:sz w:val="17"/>
        </w:rPr>
      </w:pPr>
      <w:r>
        <w:rPr>
          <w:color w:val="2B2B2B"/>
          <w:w w:val="105"/>
          <w:sz w:val="17"/>
        </w:rPr>
        <w:t xml:space="preserve">za </w:t>
      </w:r>
      <w:proofErr w:type="spellStart"/>
      <w:r>
        <w:rPr>
          <w:color w:val="2B2B2B"/>
          <w:w w:val="105"/>
          <w:sz w:val="17"/>
        </w:rPr>
        <w:t>Oblastní</w:t>
      </w:r>
      <w:proofErr w:type="spellEnd"/>
      <w:r>
        <w:rPr>
          <w:color w:val="2B2B2B"/>
          <w:w w:val="105"/>
          <w:sz w:val="17"/>
        </w:rPr>
        <w:t xml:space="preserve"> </w:t>
      </w:r>
      <w:proofErr w:type="spellStart"/>
      <w:r>
        <w:rPr>
          <w:color w:val="2B2B2B"/>
          <w:w w:val="105"/>
          <w:sz w:val="17"/>
        </w:rPr>
        <w:t>nemocnici</w:t>
      </w:r>
      <w:proofErr w:type="spellEnd"/>
      <w:r>
        <w:rPr>
          <w:color w:val="2B2B2B"/>
          <w:w w:val="105"/>
          <w:sz w:val="17"/>
        </w:rPr>
        <w:t xml:space="preserve"> </w:t>
      </w:r>
      <w:proofErr w:type="spellStart"/>
      <w:r>
        <w:rPr>
          <w:color w:val="2B2B2B"/>
          <w:w w:val="105"/>
          <w:sz w:val="17"/>
        </w:rPr>
        <w:t>Trutnov</w:t>
      </w:r>
      <w:proofErr w:type="spellEnd"/>
      <w:r>
        <w:rPr>
          <w:color w:val="2B2B2B"/>
          <w:w w:val="105"/>
          <w:sz w:val="17"/>
        </w:rPr>
        <w:t xml:space="preserve"> a. s. </w:t>
      </w:r>
      <w:proofErr w:type="spellStart"/>
      <w:r>
        <w:rPr>
          <w:color w:val="2B2B2B"/>
          <w:w w:val="105"/>
          <w:sz w:val="17"/>
        </w:rPr>
        <w:t>na</w:t>
      </w:r>
      <w:proofErr w:type="spellEnd"/>
      <w:r>
        <w:rPr>
          <w:color w:val="2B2B2B"/>
          <w:w w:val="105"/>
          <w:sz w:val="17"/>
        </w:rPr>
        <w:t xml:space="preserve"> </w:t>
      </w:r>
      <w:proofErr w:type="spellStart"/>
      <w:r>
        <w:rPr>
          <w:color w:val="2B2B2B"/>
          <w:w w:val="105"/>
          <w:sz w:val="17"/>
        </w:rPr>
        <w:t>základě</w:t>
      </w:r>
      <w:proofErr w:type="spellEnd"/>
      <w:r>
        <w:rPr>
          <w:color w:val="2B2B2B"/>
          <w:w w:val="105"/>
          <w:sz w:val="17"/>
        </w:rPr>
        <w:t xml:space="preserve"> </w:t>
      </w:r>
      <w:proofErr w:type="spellStart"/>
      <w:r>
        <w:rPr>
          <w:color w:val="2B2B2B"/>
          <w:w w:val="105"/>
          <w:sz w:val="17"/>
        </w:rPr>
        <w:t>plné</w:t>
      </w:r>
      <w:proofErr w:type="spellEnd"/>
      <w:r>
        <w:rPr>
          <w:color w:val="2B2B2B"/>
          <w:w w:val="105"/>
          <w:sz w:val="17"/>
        </w:rPr>
        <w:t xml:space="preserve"> </w:t>
      </w:r>
      <w:proofErr w:type="spellStart"/>
      <w:r>
        <w:rPr>
          <w:color w:val="2B2B2B"/>
          <w:w w:val="105"/>
          <w:sz w:val="17"/>
        </w:rPr>
        <w:t>moci</w:t>
      </w:r>
      <w:proofErr w:type="spellEnd"/>
    </w:p>
    <w:p w14:paraId="3D286FEB" w14:textId="77777777" w:rsidR="002F4414" w:rsidRDefault="00000000">
      <w:pPr>
        <w:spacing w:before="113" w:line="327" w:lineRule="exact"/>
        <w:ind w:left="3755"/>
        <w:jc w:val="center"/>
        <w:rPr>
          <w:rFonts w:ascii="Times New Roman" w:hAnsi="Times New Roman"/>
          <w:i/>
          <w:sz w:val="29"/>
        </w:rPr>
      </w:pPr>
      <w:proofErr w:type="spellStart"/>
      <w:r>
        <w:rPr>
          <w:rFonts w:ascii="Times New Roman" w:hAnsi="Times New Roman"/>
          <w:i/>
          <w:color w:val="606060"/>
          <w:w w:val="90"/>
          <w:sz w:val="29"/>
        </w:rPr>
        <w:t>Oblastní</w:t>
      </w:r>
      <w:proofErr w:type="spellEnd"/>
      <w:r>
        <w:rPr>
          <w:rFonts w:ascii="Times New Roman" w:hAnsi="Times New Roman"/>
          <w:i/>
          <w:color w:val="606060"/>
          <w:w w:val="90"/>
          <w:sz w:val="29"/>
        </w:rPr>
        <w:t xml:space="preserve"> </w:t>
      </w:r>
      <w:proofErr w:type="spellStart"/>
      <w:r>
        <w:rPr>
          <w:rFonts w:ascii="Times New Roman" w:hAnsi="Times New Roman"/>
          <w:i/>
          <w:color w:val="606060"/>
          <w:w w:val="90"/>
          <w:sz w:val="29"/>
        </w:rPr>
        <w:t>nemocnice</w:t>
      </w:r>
      <w:proofErr w:type="spellEnd"/>
      <w:r>
        <w:rPr>
          <w:rFonts w:ascii="Times New Roman" w:hAnsi="Times New Roman"/>
          <w:i/>
          <w:color w:val="606060"/>
          <w:w w:val="90"/>
          <w:sz w:val="29"/>
        </w:rPr>
        <w:t xml:space="preserve"> </w:t>
      </w:r>
      <w:proofErr w:type="spellStart"/>
      <w:r>
        <w:rPr>
          <w:rFonts w:ascii="Times New Roman" w:hAnsi="Times New Roman"/>
          <w:i/>
          <w:color w:val="606060"/>
          <w:w w:val="90"/>
          <w:sz w:val="29"/>
        </w:rPr>
        <w:t>Trutnov</w:t>
      </w:r>
      <w:proofErr w:type="spellEnd"/>
      <w:r>
        <w:rPr>
          <w:rFonts w:ascii="Times New Roman" w:hAnsi="Times New Roman"/>
          <w:i/>
          <w:color w:val="606060"/>
          <w:w w:val="90"/>
          <w:sz w:val="29"/>
        </w:rPr>
        <w:t xml:space="preserve"> </w:t>
      </w:r>
      <w:proofErr w:type="spellStart"/>
      <w:r>
        <w:rPr>
          <w:rFonts w:ascii="Times New Roman" w:hAnsi="Times New Roman"/>
          <w:i/>
          <w:color w:val="606060"/>
          <w:w w:val="90"/>
          <w:sz w:val="29"/>
        </w:rPr>
        <w:t>a.s.</w:t>
      </w:r>
      <w:proofErr w:type="spellEnd"/>
    </w:p>
    <w:p w14:paraId="535A5A65" w14:textId="77777777" w:rsidR="002F4414" w:rsidRDefault="00000000">
      <w:pPr>
        <w:spacing w:line="252" w:lineRule="auto"/>
        <w:ind w:left="5472" w:right="1729" w:hanging="3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color w:val="606060"/>
          <w:w w:val="105"/>
          <w:sz w:val="21"/>
        </w:rPr>
        <w:t xml:space="preserve">M. </w:t>
      </w:r>
      <w:proofErr w:type="spellStart"/>
      <w:r>
        <w:rPr>
          <w:rFonts w:ascii="Times New Roman" w:hAnsi="Times New Roman"/>
          <w:color w:val="606060"/>
          <w:w w:val="105"/>
          <w:sz w:val="21"/>
        </w:rPr>
        <w:t>Gorkého</w:t>
      </w:r>
      <w:proofErr w:type="spellEnd"/>
      <w:r>
        <w:rPr>
          <w:rFonts w:ascii="Times New Roman" w:hAnsi="Times New Roman"/>
          <w:color w:val="606060"/>
          <w:w w:val="105"/>
          <w:sz w:val="21"/>
        </w:rPr>
        <w:t xml:space="preserve"> 77, 541 21 </w:t>
      </w:r>
      <w:proofErr w:type="spellStart"/>
      <w:r>
        <w:rPr>
          <w:rFonts w:ascii="Times New Roman" w:hAnsi="Times New Roman"/>
          <w:color w:val="606060"/>
          <w:w w:val="105"/>
          <w:sz w:val="21"/>
        </w:rPr>
        <w:t>Trutnov</w:t>
      </w:r>
      <w:proofErr w:type="spellEnd"/>
      <w:r>
        <w:rPr>
          <w:rFonts w:ascii="Times New Roman" w:hAnsi="Times New Roman"/>
          <w:color w:val="606060"/>
          <w:w w:val="105"/>
          <w:sz w:val="21"/>
        </w:rPr>
        <w:t xml:space="preserve"> </w:t>
      </w:r>
      <w:r>
        <w:rPr>
          <w:rFonts w:ascii="Times New Roman" w:hAnsi="Times New Roman"/>
          <w:color w:val="606060"/>
          <w:w w:val="105"/>
          <w:sz w:val="20"/>
        </w:rPr>
        <w:t>IČO:260 00 237, DIČ: CZ26000237 tel.: 499 866 11 I, fax: 499 815 161</w:t>
      </w:r>
    </w:p>
    <w:p w14:paraId="4C4AAE3B" w14:textId="77777777" w:rsidR="002F4414" w:rsidRDefault="00000000">
      <w:pPr>
        <w:spacing w:before="1"/>
        <w:ind w:left="5342" w:right="1583"/>
        <w:jc w:val="center"/>
        <w:rPr>
          <w:rFonts w:ascii="Times New Roman"/>
          <w:sz w:val="19"/>
        </w:rPr>
      </w:pPr>
      <w:r>
        <w:rPr>
          <w:rFonts w:ascii="Times New Roman"/>
          <w:color w:val="606060"/>
          <w:sz w:val="19"/>
        </w:rPr>
        <w:t>G)</w:t>
      </w:r>
    </w:p>
    <w:sectPr w:rsidR="002F4414">
      <w:footerReference w:type="default" r:id="rId10"/>
      <w:pgSz w:w="11910" w:h="16840"/>
      <w:pgMar w:top="1240" w:right="320" w:bottom="940" w:left="1220" w:header="0" w:footer="74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17A79" w14:textId="77777777" w:rsidR="00CF269D" w:rsidRDefault="00CF269D">
      <w:r>
        <w:separator/>
      </w:r>
    </w:p>
  </w:endnote>
  <w:endnote w:type="continuationSeparator" w:id="0">
    <w:p w14:paraId="10B6BF21" w14:textId="77777777" w:rsidR="00CF269D" w:rsidRDefault="00CF2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F8E5E" w14:textId="77777777" w:rsidR="002F4414" w:rsidRDefault="00000000">
    <w:pPr>
      <w:pStyle w:val="Zkladntext"/>
      <w:spacing w:line="14" w:lineRule="auto"/>
      <w:rPr>
        <w:sz w:val="20"/>
      </w:rPr>
    </w:pPr>
    <w:r>
      <w:pict w14:anchorId="1C325718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277.15pt;margin-top:797.45pt;width:42.6pt;height:10.35pt;z-index:-251842560;mso-position-horizontal-relative:page;mso-position-vertical-relative:page" filled="f" stroked="f">
          <v:textbox inset="0,0,0,0">
            <w:txbxContent>
              <w:p w14:paraId="153F19E0" w14:textId="77777777" w:rsidR="002F4414" w:rsidRDefault="00000000">
                <w:pPr>
                  <w:spacing w:before="13"/>
                  <w:ind w:left="20"/>
                  <w:rPr>
                    <w:rFonts w:ascii="Times New Roman" w:hAnsi="Times New Roman"/>
                    <w:sz w:val="15"/>
                  </w:rPr>
                </w:pPr>
                <w:proofErr w:type="spellStart"/>
                <w:r>
                  <w:rPr>
                    <w:rFonts w:ascii="Times New Roman" w:hAnsi="Times New Roman"/>
                    <w:color w:val="3D3D3D"/>
                    <w:sz w:val="15"/>
                  </w:rPr>
                  <w:t>Stránka</w:t>
                </w:r>
                <w:proofErr w:type="spellEnd"/>
                <w:r>
                  <w:rPr>
                    <w:rFonts w:ascii="Times New Roman" w:hAnsi="Times New Roman"/>
                    <w:color w:val="3D3D3D"/>
                    <w:sz w:val="15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Times New Roman" w:hAnsi="Times New Roman"/>
                    <w:color w:val="262626"/>
                    <w:sz w:val="15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ascii="Times New Roman" w:hAnsi="Times New Roman"/>
                    <w:color w:val="262626"/>
                    <w:sz w:val="15"/>
                  </w:rPr>
                  <w:t xml:space="preserve"> </w:t>
                </w:r>
                <w:r>
                  <w:rPr>
                    <w:rFonts w:ascii="Times New Roman" w:hAnsi="Times New Roman"/>
                    <w:color w:val="3D3D3D"/>
                    <w:sz w:val="15"/>
                  </w:rPr>
                  <w:t xml:space="preserve">z </w:t>
                </w:r>
                <w:r>
                  <w:rPr>
                    <w:rFonts w:ascii="Times New Roman" w:hAnsi="Times New Roman"/>
                    <w:color w:val="262626"/>
                    <w:sz w:val="15"/>
                  </w:rPr>
                  <w:t>6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149BD" w14:textId="77777777" w:rsidR="002F4414" w:rsidRDefault="00000000">
    <w:pPr>
      <w:pStyle w:val="Zkladntext"/>
      <w:spacing w:line="14" w:lineRule="auto"/>
      <w:rPr>
        <w:sz w:val="13"/>
      </w:rPr>
    </w:pPr>
    <w:r>
      <w:pict w14:anchorId="524403F8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274.4pt;margin-top:793.45pt;width:43.5pt;height:13.85pt;z-index:-251841536;mso-position-horizontal-relative:page;mso-position-vertical-relative:page" filled="f" stroked="f">
          <v:textbox inset="0,0,0,0">
            <w:txbxContent>
              <w:p w14:paraId="46473885" w14:textId="77777777" w:rsidR="002F4414" w:rsidRDefault="00000000">
                <w:pPr>
                  <w:spacing w:before="83"/>
                  <w:ind w:left="20"/>
                  <w:rPr>
                    <w:sz w:val="15"/>
                  </w:rPr>
                </w:pPr>
                <w:proofErr w:type="spellStart"/>
                <w:r>
                  <w:rPr>
                    <w:color w:val="282828"/>
                    <w:sz w:val="15"/>
                  </w:rPr>
                  <w:t>Stránka</w:t>
                </w:r>
                <w:proofErr w:type="spellEnd"/>
                <w:r>
                  <w:rPr>
                    <w:color w:val="282828"/>
                    <w:spacing w:val="-10"/>
                    <w:sz w:val="15"/>
                  </w:rPr>
                  <w:t xml:space="preserve"> </w:t>
                </w:r>
                <w:r>
                  <w:fldChar w:fldCharType="begin"/>
                </w:r>
                <w:r>
                  <w:rPr>
                    <w:color w:val="282828"/>
                    <w:sz w:val="15"/>
                  </w:rPr>
                  <w:instrText xml:space="preserve"> PAGE </w:instrText>
                </w:r>
                <w:r>
                  <w:fldChar w:fldCharType="separate"/>
                </w:r>
                <w:r>
                  <w:t>4</w:t>
                </w:r>
                <w:r>
                  <w:fldChar w:fldCharType="end"/>
                </w:r>
                <w:r>
                  <w:rPr>
                    <w:color w:val="282828"/>
                    <w:spacing w:val="-22"/>
                    <w:sz w:val="15"/>
                  </w:rPr>
                  <w:t xml:space="preserve"> </w:t>
                </w:r>
                <w:r>
                  <w:rPr>
                    <w:color w:val="282828"/>
                    <w:sz w:val="15"/>
                  </w:rPr>
                  <w:t>z</w:t>
                </w:r>
                <w:r>
                  <w:rPr>
                    <w:color w:val="282828"/>
                    <w:spacing w:val="-18"/>
                    <w:sz w:val="15"/>
                  </w:rPr>
                  <w:t xml:space="preserve"> </w:t>
                </w:r>
                <w:r>
                  <w:rPr>
                    <w:color w:val="3B3B3B"/>
                    <w:sz w:val="15"/>
                  </w:rPr>
                  <w:t>6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C6601" w14:textId="77777777" w:rsidR="002F4414" w:rsidRDefault="00000000">
    <w:pPr>
      <w:pStyle w:val="Zkladntext"/>
      <w:spacing w:line="14" w:lineRule="auto"/>
      <w:rPr>
        <w:sz w:val="20"/>
      </w:rPr>
    </w:pPr>
    <w:r>
      <w:pict w14:anchorId="1659202E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72.8pt;margin-top:792.7pt;width:43.9pt;height:10.9pt;z-index:-251840512;mso-position-horizontal-relative:page;mso-position-vertical-relative:page" filled="f" stroked="f">
          <v:textbox inset="0,0,0,0">
            <w:txbxContent>
              <w:p w14:paraId="5D8CB499" w14:textId="77777777" w:rsidR="002F4414" w:rsidRDefault="00000000">
                <w:pPr>
                  <w:spacing w:before="13"/>
                  <w:ind w:left="20"/>
                  <w:rPr>
                    <w:rFonts w:ascii="Times New Roman" w:hAnsi="Times New Roman"/>
                    <w:sz w:val="16"/>
                  </w:rPr>
                </w:pPr>
                <w:proofErr w:type="spellStart"/>
                <w:r>
                  <w:rPr>
                    <w:rFonts w:ascii="Times New Roman" w:hAnsi="Times New Roman"/>
                    <w:color w:val="3A3A3A"/>
                    <w:sz w:val="16"/>
                  </w:rPr>
                  <w:t>Stránka</w:t>
                </w:r>
                <w:proofErr w:type="spellEnd"/>
                <w:r>
                  <w:rPr>
                    <w:rFonts w:ascii="Times New Roman" w:hAnsi="Times New Roman"/>
                    <w:color w:val="3A3A3A"/>
                    <w:sz w:val="16"/>
                  </w:rPr>
                  <w:t xml:space="preserve"> S </w:t>
                </w:r>
                <w:r>
                  <w:rPr>
                    <w:rFonts w:ascii="Times New Roman" w:hAnsi="Times New Roman"/>
                    <w:color w:val="282828"/>
                    <w:sz w:val="16"/>
                  </w:rPr>
                  <w:t xml:space="preserve">z </w:t>
                </w:r>
                <w:r>
                  <w:rPr>
                    <w:rFonts w:ascii="Times New Roman" w:hAnsi="Times New Roman"/>
                    <w:color w:val="3A3A3A"/>
                    <w:sz w:val="16"/>
                  </w:rPr>
                  <w:t>6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E8C2C" w14:textId="77777777" w:rsidR="002F4414" w:rsidRDefault="00000000">
    <w:pPr>
      <w:pStyle w:val="Zkladntext"/>
      <w:spacing w:line="14" w:lineRule="auto"/>
      <w:rPr>
        <w:sz w:val="20"/>
      </w:rPr>
    </w:pPr>
    <w:r>
      <w:pict w14:anchorId="74344B71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73.05pt;margin-top:793.4pt;width:43.45pt;height:10.9pt;z-index:-251839488;mso-position-horizontal-relative:page;mso-position-vertical-relative:page" filled="f" stroked="f">
          <v:textbox inset="0,0,0,0">
            <w:txbxContent>
              <w:p w14:paraId="6AB2757C" w14:textId="77777777" w:rsidR="002F4414" w:rsidRDefault="00000000">
                <w:pPr>
                  <w:spacing w:before="13"/>
                  <w:ind w:left="20"/>
                  <w:rPr>
                    <w:rFonts w:ascii="Times New Roman" w:hAnsi="Times New Roman"/>
                    <w:sz w:val="16"/>
                  </w:rPr>
                </w:pPr>
                <w:proofErr w:type="spellStart"/>
                <w:r>
                  <w:rPr>
                    <w:rFonts w:ascii="Times New Roman" w:hAnsi="Times New Roman"/>
                    <w:color w:val="424242"/>
                    <w:sz w:val="16"/>
                  </w:rPr>
                  <w:t>Stránka</w:t>
                </w:r>
                <w:proofErr w:type="spellEnd"/>
                <w:r>
                  <w:rPr>
                    <w:rFonts w:ascii="Times New Roman" w:hAnsi="Times New Roman"/>
                    <w:color w:val="424242"/>
                    <w:sz w:val="16"/>
                  </w:rPr>
                  <w:t xml:space="preserve"> 6 z 6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BAE6E3" w14:textId="77777777" w:rsidR="00CF269D" w:rsidRDefault="00CF269D">
      <w:r>
        <w:separator/>
      </w:r>
    </w:p>
  </w:footnote>
  <w:footnote w:type="continuationSeparator" w:id="0">
    <w:p w14:paraId="142785F9" w14:textId="77777777" w:rsidR="00CF269D" w:rsidRDefault="00CF26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33D75"/>
    <w:multiLevelType w:val="hybridMultilevel"/>
    <w:tmpl w:val="CF98A994"/>
    <w:lvl w:ilvl="0" w:tplc="09321F0A">
      <w:start w:val="1"/>
      <w:numFmt w:val="decimal"/>
      <w:lvlText w:val="%1."/>
      <w:lvlJc w:val="left"/>
      <w:pPr>
        <w:ind w:left="847" w:hanging="350"/>
        <w:jc w:val="left"/>
      </w:pPr>
      <w:rPr>
        <w:rFonts w:ascii="Arial" w:eastAsia="Arial" w:hAnsi="Arial" w:cs="Arial" w:hint="default"/>
        <w:color w:val="282828"/>
        <w:spacing w:val="-1"/>
        <w:w w:val="102"/>
        <w:sz w:val="21"/>
        <w:szCs w:val="21"/>
      </w:rPr>
    </w:lvl>
    <w:lvl w:ilvl="1" w:tplc="48B8342A">
      <w:numFmt w:val="bullet"/>
      <w:lvlText w:val="•"/>
      <w:lvlJc w:val="left"/>
      <w:pPr>
        <w:ind w:left="1792" w:hanging="350"/>
      </w:pPr>
      <w:rPr>
        <w:rFonts w:hint="default"/>
      </w:rPr>
    </w:lvl>
    <w:lvl w:ilvl="2" w:tplc="777072BE">
      <w:numFmt w:val="bullet"/>
      <w:lvlText w:val="•"/>
      <w:lvlJc w:val="left"/>
      <w:pPr>
        <w:ind w:left="2744" w:hanging="350"/>
      </w:pPr>
      <w:rPr>
        <w:rFonts w:hint="default"/>
      </w:rPr>
    </w:lvl>
    <w:lvl w:ilvl="3" w:tplc="661A7FE0">
      <w:numFmt w:val="bullet"/>
      <w:lvlText w:val="•"/>
      <w:lvlJc w:val="left"/>
      <w:pPr>
        <w:ind w:left="3697" w:hanging="350"/>
      </w:pPr>
      <w:rPr>
        <w:rFonts w:hint="default"/>
      </w:rPr>
    </w:lvl>
    <w:lvl w:ilvl="4" w:tplc="28EC3F1C">
      <w:numFmt w:val="bullet"/>
      <w:lvlText w:val="•"/>
      <w:lvlJc w:val="left"/>
      <w:pPr>
        <w:ind w:left="4649" w:hanging="350"/>
      </w:pPr>
      <w:rPr>
        <w:rFonts w:hint="default"/>
      </w:rPr>
    </w:lvl>
    <w:lvl w:ilvl="5" w:tplc="9CE0CC54">
      <w:numFmt w:val="bullet"/>
      <w:lvlText w:val="•"/>
      <w:lvlJc w:val="left"/>
      <w:pPr>
        <w:ind w:left="5602" w:hanging="350"/>
      </w:pPr>
      <w:rPr>
        <w:rFonts w:hint="default"/>
      </w:rPr>
    </w:lvl>
    <w:lvl w:ilvl="6" w:tplc="593AA292">
      <w:numFmt w:val="bullet"/>
      <w:lvlText w:val="•"/>
      <w:lvlJc w:val="left"/>
      <w:pPr>
        <w:ind w:left="6554" w:hanging="350"/>
      </w:pPr>
      <w:rPr>
        <w:rFonts w:hint="default"/>
      </w:rPr>
    </w:lvl>
    <w:lvl w:ilvl="7" w:tplc="5F70E286">
      <w:numFmt w:val="bullet"/>
      <w:lvlText w:val="•"/>
      <w:lvlJc w:val="left"/>
      <w:pPr>
        <w:ind w:left="7506" w:hanging="350"/>
      </w:pPr>
      <w:rPr>
        <w:rFonts w:hint="default"/>
      </w:rPr>
    </w:lvl>
    <w:lvl w:ilvl="8" w:tplc="C19653EE">
      <w:numFmt w:val="bullet"/>
      <w:lvlText w:val="•"/>
      <w:lvlJc w:val="left"/>
      <w:pPr>
        <w:ind w:left="8459" w:hanging="350"/>
      </w:pPr>
      <w:rPr>
        <w:rFonts w:hint="default"/>
      </w:rPr>
    </w:lvl>
  </w:abstractNum>
  <w:abstractNum w:abstractNumId="1" w15:restartNumberingAfterBreak="0">
    <w:nsid w:val="204373DF"/>
    <w:multiLevelType w:val="hybridMultilevel"/>
    <w:tmpl w:val="FC8642A4"/>
    <w:lvl w:ilvl="0" w:tplc="125E2318">
      <w:start w:val="1"/>
      <w:numFmt w:val="decimal"/>
      <w:lvlText w:val="%1."/>
      <w:lvlJc w:val="left"/>
      <w:pPr>
        <w:ind w:left="649" w:hanging="430"/>
        <w:jc w:val="right"/>
      </w:pPr>
      <w:rPr>
        <w:rFonts w:ascii="Arial" w:eastAsia="Arial" w:hAnsi="Arial" w:cs="Arial" w:hint="default"/>
        <w:color w:val="262626"/>
        <w:spacing w:val="-1"/>
        <w:w w:val="109"/>
        <w:sz w:val="21"/>
        <w:szCs w:val="21"/>
      </w:rPr>
    </w:lvl>
    <w:lvl w:ilvl="1" w:tplc="A538F630">
      <w:numFmt w:val="bullet"/>
      <w:lvlText w:val="•"/>
      <w:lvlJc w:val="left"/>
      <w:pPr>
        <w:ind w:left="1612" w:hanging="430"/>
      </w:pPr>
      <w:rPr>
        <w:rFonts w:hint="default"/>
      </w:rPr>
    </w:lvl>
    <w:lvl w:ilvl="2" w:tplc="5A168A2E">
      <w:numFmt w:val="bullet"/>
      <w:lvlText w:val="•"/>
      <w:lvlJc w:val="left"/>
      <w:pPr>
        <w:ind w:left="2584" w:hanging="430"/>
      </w:pPr>
      <w:rPr>
        <w:rFonts w:hint="default"/>
      </w:rPr>
    </w:lvl>
    <w:lvl w:ilvl="3" w:tplc="7E24B976">
      <w:numFmt w:val="bullet"/>
      <w:lvlText w:val="•"/>
      <w:lvlJc w:val="left"/>
      <w:pPr>
        <w:ind w:left="3557" w:hanging="430"/>
      </w:pPr>
      <w:rPr>
        <w:rFonts w:hint="default"/>
      </w:rPr>
    </w:lvl>
    <w:lvl w:ilvl="4" w:tplc="7840C4D8">
      <w:numFmt w:val="bullet"/>
      <w:lvlText w:val="•"/>
      <w:lvlJc w:val="left"/>
      <w:pPr>
        <w:ind w:left="4529" w:hanging="430"/>
      </w:pPr>
      <w:rPr>
        <w:rFonts w:hint="default"/>
      </w:rPr>
    </w:lvl>
    <w:lvl w:ilvl="5" w:tplc="2AA0B0D8">
      <w:numFmt w:val="bullet"/>
      <w:lvlText w:val="•"/>
      <w:lvlJc w:val="left"/>
      <w:pPr>
        <w:ind w:left="5502" w:hanging="430"/>
      </w:pPr>
      <w:rPr>
        <w:rFonts w:hint="default"/>
      </w:rPr>
    </w:lvl>
    <w:lvl w:ilvl="6" w:tplc="D9DEDD04">
      <w:numFmt w:val="bullet"/>
      <w:lvlText w:val="•"/>
      <w:lvlJc w:val="left"/>
      <w:pPr>
        <w:ind w:left="6474" w:hanging="430"/>
      </w:pPr>
      <w:rPr>
        <w:rFonts w:hint="default"/>
      </w:rPr>
    </w:lvl>
    <w:lvl w:ilvl="7" w:tplc="969A1AEC">
      <w:numFmt w:val="bullet"/>
      <w:lvlText w:val="•"/>
      <w:lvlJc w:val="left"/>
      <w:pPr>
        <w:ind w:left="7446" w:hanging="430"/>
      </w:pPr>
      <w:rPr>
        <w:rFonts w:hint="default"/>
      </w:rPr>
    </w:lvl>
    <w:lvl w:ilvl="8" w:tplc="42785CD6">
      <w:numFmt w:val="bullet"/>
      <w:lvlText w:val="•"/>
      <w:lvlJc w:val="left"/>
      <w:pPr>
        <w:ind w:left="8419" w:hanging="430"/>
      </w:pPr>
      <w:rPr>
        <w:rFonts w:hint="default"/>
      </w:rPr>
    </w:lvl>
  </w:abstractNum>
  <w:abstractNum w:abstractNumId="2" w15:restartNumberingAfterBreak="0">
    <w:nsid w:val="310D0850"/>
    <w:multiLevelType w:val="hybridMultilevel"/>
    <w:tmpl w:val="26923948"/>
    <w:lvl w:ilvl="0" w:tplc="0E400160">
      <w:start w:val="1"/>
      <w:numFmt w:val="decimal"/>
      <w:lvlText w:val="%1."/>
      <w:lvlJc w:val="left"/>
      <w:pPr>
        <w:ind w:left="463" w:hanging="359"/>
        <w:jc w:val="left"/>
      </w:pPr>
      <w:rPr>
        <w:rFonts w:ascii="Arial" w:eastAsia="Arial" w:hAnsi="Arial" w:cs="Arial" w:hint="default"/>
        <w:color w:val="262626"/>
        <w:spacing w:val="-1"/>
        <w:w w:val="105"/>
        <w:sz w:val="21"/>
        <w:szCs w:val="21"/>
      </w:rPr>
    </w:lvl>
    <w:lvl w:ilvl="1" w:tplc="1C52BF16">
      <w:numFmt w:val="bullet"/>
      <w:lvlText w:val="•"/>
      <w:lvlJc w:val="left"/>
      <w:pPr>
        <w:ind w:left="1450" w:hanging="359"/>
      </w:pPr>
      <w:rPr>
        <w:rFonts w:hint="default"/>
      </w:rPr>
    </w:lvl>
    <w:lvl w:ilvl="2" w:tplc="3B164D5E">
      <w:numFmt w:val="bullet"/>
      <w:lvlText w:val="•"/>
      <w:lvlJc w:val="left"/>
      <w:pPr>
        <w:ind w:left="2440" w:hanging="359"/>
      </w:pPr>
      <w:rPr>
        <w:rFonts w:hint="default"/>
      </w:rPr>
    </w:lvl>
    <w:lvl w:ilvl="3" w:tplc="7A7C819C">
      <w:numFmt w:val="bullet"/>
      <w:lvlText w:val="•"/>
      <w:lvlJc w:val="left"/>
      <w:pPr>
        <w:ind w:left="3431" w:hanging="359"/>
      </w:pPr>
      <w:rPr>
        <w:rFonts w:hint="default"/>
      </w:rPr>
    </w:lvl>
    <w:lvl w:ilvl="4" w:tplc="CD969482">
      <w:numFmt w:val="bullet"/>
      <w:lvlText w:val="•"/>
      <w:lvlJc w:val="left"/>
      <w:pPr>
        <w:ind w:left="4421" w:hanging="359"/>
      </w:pPr>
      <w:rPr>
        <w:rFonts w:hint="default"/>
      </w:rPr>
    </w:lvl>
    <w:lvl w:ilvl="5" w:tplc="A86254C2">
      <w:numFmt w:val="bullet"/>
      <w:lvlText w:val="•"/>
      <w:lvlJc w:val="left"/>
      <w:pPr>
        <w:ind w:left="5412" w:hanging="359"/>
      </w:pPr>
      <w:rPr>
        <w:rFonts w:hint="default"/>
      </w:rPr>
    </w:lvl>
    <w:lvl w:ilvl="6" w:tplc="25F6C76E">
      <w:numFmt w:val="bullet"/>
      <w:lvlText w:val="•"/>
      <w:lvlJc w:val="left"/>
      <w:pPr>
        <w:ind w:left="6402" w:hanging="359"/>
      </w:pPr>
      <w:rPr>
        <w:rFonts w:hint="default"/>
      </w:rPr>
    </w:lvl>
    <w:lvl w:ilvl="7" w:tplc="495252DE">
      <w:numFmt w:val="bullet"/>
      <w:lvlText w:val="•"/>
      <w:lvlJc w:val="left"/>
      <w:pPr>
        <w:ind w:left="7392" w:hanging="359"/>
      </w:pPr>
      <w:rPr>
        <w:rFonts w:hint="default"/>
      </w:rPr>
    </w:lvl>
    <w:lvl w:ilvl="8" w:tplc="9E628A02">
      <w:numFmt w:val="bullet"/>
      <w:lvlText w:val="•"/>
      <w:lvlJc w:val="left"/>
      <w:pPr>
        <w:ind w:left="8383" w:hanging="359"/>
      </w:pPr>
      <w:rPr>
        <w:rFonts w:hint="default"/>
      </w:rPr>
    </w:lvl>
  </w:abstractNum>
  <w:abstractNum w:abstractNumId="3" w15:restartNumberingAfterBreak="0">
    <w:nsid w:val="580E56A3"/>
    <w:multiLevelType w:val="hybridMultilevel"/>
    <w:tmpl w:val="C3BED60A"/>
    <w:lvl w:ilvl="0" w:tplc="D9DA1E98">
      <w:start w:val="1"/>
      <w:numFmt w:val="decimal"/>
      <w:lvlText w:val="%1."/>
      <w:lvlJc w:val="left"/>
      <w:pPr>
        <w:ind w:left="842" w:hanging="340"/>
        <w:jc w:val="left"/>
      </w:pPr>
      <w:rPr>
        <w:rFonts w:ascii="Arial" w:eastAsia="Arial" w:hAnsi="Arial" w:cs="Arial" w:hint="default"/>
        <w:color w:val="282828"/>
        <w:spacing w:val="-1"/>
        <w:w w:val="102"/>
        <w:sz w:val="21"/>
        <w:szCs w:val="21"/>
      </w:rPr>
    </w:lvl>
    <w:lvl w:ilvl="1" w:tplc="15B63F22">
      <w:numFmt w:val="bullet"/>
      <w:lvlText w:val="•"/>
      <w:lvlJc w:val="left"/>
      <w:pPr>
        <w:ind w:left="1792" w:hanging="340"/>
      </w:pPr>
      <w:rPr>
        <w:rFonts w:hint="default"/>
      </w:rPr>
    </w:lvl>
    <w:lvl w:ilvl="2" w:tplc="65A02F5C">
      <w:numFmt w:val="bullet"/>
      <w:lvlText w:val="•"/>
      <w:lvlJc w:val="left"/>
      <w:pPr>
        <w:ind w:left="2744" w:hanging="340"/>
      </w:pPr>
      <w:rPr>
        <w:rFonts w:hint="default"/>
      </w:rPr>
    </w:lvl>
    <w:lvl w:ilvl="3" w:tplc="5836A4EA">
      <w:numFmt w:val="bullet"/>
      <w:lvlText w:val="•"/>
      <w:lvlJc w:val="left"/>
      <w:pPr>
        <w:ind w:left="3697" w:hanging="340"/>
      </w:pPr>
      <w:rPr>
        <w:rFonts w:hint="default"/>
      </w:rPr>
    </w:lvl>
    <w:lvl w:ilvl="4" w:tplc="5552BFAE">
      <w:numFmt w:val="bullet"/>
      <w:lvlText w:val="•"/>
      <w:lvlJc w:val="left"/>
      <w:pPr>
        <w:ind w:left="4649" w:hanging="340"/>
      </w:pPr>
      <w:rPr>
        <w:rFonts w:hint="default"/>
      </w:rPr>
    </w:lvl>
    <w:lvl w:ilvl="5" w:tplc="1E4A79C4">
      <w:numFmt w:val="bullet"/>
      <w:lvlText w:val="•"/>
      <w:lvlJc w:val="left"/>
      <w:pPr>
        <w:ind w:left="5602" w:hanging="340"/>
      </w:pPr>
      <w:rPr>
        <w:rFonts w:hint="default"/>
      </w:rPr>
    </w:lvl>
    <w:lvl w:ilvl="6" w:tplc="D5165914">
      <w:numFmt w:val="bullet"/>
      <w:lvlText w:val="•"/>
      <w:lvlJc w:val="left"/>
      <w:pPr>
        <w:ind w:left="6554" w:hanging="340"/>
      </w:pPr>
      <w:rPr>
        <w:rFonts w:hint="default"/>
      </w:rPr>
    </w:lvl>
    <w:lvl w:ilvl="7" w:tplc="D5A84F34">
      <w:numFmt w:val="bullet"/>
      <w:lvlText w:val="•"/>
      <w:lvlJc w:val="left"/>
      <w:pPr>
        <w:ind w:left="7506" w:hanging="340"/>
      </w:pPr>
      <w:rPr>
        <w:rFonts w:hint="default"/>
      </w:rPr>
    </w:lvl>
    <w:lvl w:ilvl="8" w:tplc="05E22E5C">
      <w:numFmt w:val="bullet"/>
      <w:lvlText w:val="•"/>
      <w:lvlJc w:val="left"/>
      <w:pPr>
        <w:ind w:left="8459" w:hanging="340"/>
      </w:pPr>
      <w:rPr>
        <w:rFonts w:hint="default"/>
      </w:rPr>
    </w:lvl>
  </w:abstractNum>
  <w:abstractNum w:abstractNumId="4" w15:restartNumberingAfterBreak="0">
    <w:nsid w:val="5F67487A"/>
    <w:multiLevelType w:val="hybridMultilevel"/>
    <w:tmpl w:val="63DAFE1C"/>
    <w:lvl w:ilvl="0" w:tplc="13088BC2">
      <w:start w:val="1"/>
      <w:numFmt w:val="decimal"/>
      <w:lvlText w:val="%1."/>
      <w:lvlJc w:val="left"/>
      <w:pPr>
        <w:ind w:left="462" w:hanging="358"/>
        <w:jc w:val="left"/>
      </w:pPr>
      <w:rPr>
        <w:rFonts w:ascii="Arial" w:eastAsia="Arial" w:hAnsi="Arial" w:cs="Arial" w:hint="default"/>
        <w:color w:val="262626"/>
        <w:spacing w:val="-1"/>
        <w:w w:val="105"/>
        <w:sz w:val="21"/>
        <w:szCs w:val="21"/>
      </w:rPr>
    </w:lvl>
    <w:lvl w:ilvl="1" w:tplc="12EC44A2">
      <w:numFmt w:val="bullet"/>
      <w:lvlText w:val="-"/>
      <w:lvlJc w:val="left"/>
      <w:pPr>
        <w:ind w:left="890" w:hanging="337"/>
      </w:pPr>
      <w:rPr>
        <w:rFonts w:hint="default"/>
        <w:w w:val="103"/>
      </w:rPr>
    </w:lvl>
    <w:lvl w:ilvl="2" w:tplc="7368BF00">
      <w:numFmt w:val="bullet"/>
      <w:lvlText w:val="•"/>
      <w:lvlJc w:val="left"/>
      <w:pPr>
        <w:ind w:left="1951" w:hanging="337"/>
      </w:pPr>
      <w:rPr>
        <w:rFonts w:hint="default"/>
      </w:rPr>
    </w:lvl>
    <w:lvl w:ilvl="3" w:tplc="19ECD0AE">
      <w:numFmt w:val="bullet"/>
      <w:lvlText w:val="•"/>
      <w:lvlJc w:val="left"/>
      <w:pPr>
        <w:ind w:left="3003" w:hanging="337"/>
      </w:pPr>
      <w:rPr>
        <w:rFonts w:hint="default"/>
      </w:rPr>
    </w:lvl>
    <w:lvl w:ilvl="4" w:tplc="1EB8E696">
      <w:numFmt w:val="bullet"/>
      <w:lvlText w:val="•"/>
      <w:lvlJc w:val="left"/>
      <w:pPr>
        <w:ind w:left="4054" w:hanging="337"/>
      </w:pPr>
      <w:rPr>
        <w:rFonts w:hint="default"/>
      </w:rPr>
    </w:lvl>
    <w:lvl w:ilvl="5" w:tplc="B12EDA9C">
      <w:numFmt w:val="bullet"/>
      <w:lvlText w:val="•"/>
      <w:lvlJc w:val="left"/>
      <w:pPr>
        <w:ind w:left="5106" w:hanging="337"/>
      </w:pPr>
      <w:rPr>
        <w:rFonts w:hint="default"/>
      </w:rPr>
    </w:lvl>
    <w:lvl w:ilvl="6" w:tplc="3A844BD0">
      <w:numFmt w:val="bullet"/>
      <w:lvlText w:val="•"/>
      <w:lvlJc w:val="left"/>
      <w:pPr>
        <w:ind w:left="6157" w:hanging="337"/>
      </w:pPr>
      <w:rPr>
        <w:rFonts w:hint="default"/>
      </w:rPr>
    </w:lvl>
    <w:lvl w:ilvl="7" w:tplc="D0DC28B2">
      <w:numFmt w:val="bullet"/>
      <w:lvlText w:val="•"/>
      <w:lvlJc w:val="left"/>
      <w:pPr>
        <w:ind w:left="7209" w:hanging="337"/>
      </w:pPr>
      <w:rPr>
        <w:rFonts w:hint="default"/>
      </w:rPr>
    </w:lvl>
    <w:lvl w:ilvl="8" w:tplc="780AB350">
      <w:numFmt w:val="bullet"/>
      <w:lvlText w:val="•"/>
      <w:lvlJc w:val="left"/>
      <w:pPr>
        <w:ind w:left="8260" w:hanging="337"/>
      </w:pPr>
      <w:rPr>
        <w:rFonts w:hint="default"/>
      </w:rPr>
    </w:lvl>
  </w:abstractNum>
  <w:abstractNum w:abstractNumId="5" w15:restartNumberingAfterBreak="0">
    <w:nsid w:val="71493ACD"/>
    <w:multiLevelType w:val="hybridMultilevel"/>
    <w:tmpl w:val="1F52E514"/>
    <w:lvl w:ilvl="0" w:tplc="B58E8B78">
      <w:start w:val="1"/>
      <w:numFmt w:val="decimal"/>
      <w:lvlText w:val="%1."/>
      <w:lvlJc w:val="left"/>
      <w:pPr>
        <w:ind w:left="536" w:hanging="343"/>
        <w:jc w:val="left"/>
      </w:pPr>
      <w:rPr>
        <w:rFonts w:hint="default"/>
        <w:spacing w:val="-1"/>
        <w:w w:val="105"/>
      </w:rPr>
    </w:lvl>
    <w:lvl w:ilvl="1" w:tplc="1FBA94C0">
      <w:numFmt w:val="bullet"/>
      <w:lvlText w:val="•"/>
      <w:lvlJc w:val="left"/>
      <w:pPr>
        <w:ind w:left="1522" w:hanging="343"/>
      </w:pPr>
      <w:rPr>
        <w:rFonts w:hint="default"/>
      </w:rPr>
    </w:lvl>
    <w:lvl w:ilvl="2" w:tplc="FC841788">
      <w:numFmt w:val="bullet"/>
      <w:lvlText w:val="•"/>
      <w:lvlJc w:val="left"/>
      <w:pPr>
        <w:ind w:left="2504" w:hanging="343"/>
      </w:pPr>
      <w:rPr>
        <w:rFonts w:hint="default"/>
      </w:rPr>
    </w:lvl>
    <w:lvl w:ilvl="3" w:tplc="01FA2DAA">
      <w:numFmt w:val="bullet"/>
      <w:lvlText w:val="•"/>
      <w:lvlJc w:val="left"/>
      <w:pPr>
        <w:ind w:left="3487" w:hanging="343"/>
      </w:pPr>
      <w:rPr>
        <w:rFonts w:hint="default"/>
      </w:rPr>
    </w:lvl>
    <w:lvl w:ilvl="4" w:tplc="5C546CE8">
      <w:numFmt w:val="bullet"/>
      <w:lvlText w:val="•"/>
      <w:lvlJc w:val="left"/>
      <w:pPr>
        <w:ind w:left="4469" w:hanging="343"/>
      </w:pPr>
      <w:rPr>
        <w:rFonts w:hint="default"/>
      </w:rPr>
    </w:lvl>
    <w:lvl w:ilvl="5" w:tplc="58B6CF9E">
      <w:numFmt w:val="bullet"/>
      <w:lvlText w:val="•"/>
      <w:lvlJc w:val="left"/>
      <w:pPr>
        <w:ind w:left="5452" w:hanging="343"/>
      </w:pPr>
      <w:rPr>
        <w:rFonts w:hint="default"/>
      </w:rPr>
    </w:lvl>
    <w:lvl w:ilvl="6" w:tplc="57665C08">
      <w:numFmt w:val="bullet"/>
      <w:lvlText w:val="•"/>
      <w:lvlJc w:val="left"/>
      <w:pPr>
        <w:ind w:left="6434" w:hanging="343"/>
      </w:pPr>
      <w:rPr>
        <w:rFonts w:hint="default"/>
      </w:rPr>
    </w:lvl>
    <w:lvl w:ilvl="7" w:tplc="FE42F6FE">
      <w:numFmt w:val="bullet"/>
      <w:lvlText w:val="•"/>
      <w:lvlJc w:val="left"/>
      <w:pPr>
        <w:ind w:left="7416" w:hanging="343"/>
      </w:pPr>
      <w:rPr>
        <w:rFonts w:hint="default"/>
      </w:rPr>
    </w:lvl>
    <w:lvl w:ilvl="8" w:tplc="3AF07CA6">
      <w:numFmt w:val="bullet"/>
      <w:lvlText w:val="•"/>
      <w:lvlJc w:val="left"/>
      <w:pPr>
        <w:ind w:left="8399" w:hanging="343"/>
      </w:pPr>
      <w:rPr>
        <w:rFonts w:hint="default"/>
      </w:rPr>
    </w:lvl>
  </w:abstractNum>
  <w:num w:numId="1" w16cid:durableId="898978491">
    <w:abstractNumId w:val="0"/>
  </w:num>
  <w:num w:numId="2" w16cid:durableId="1690985063">
    <w:abstractNumId w:val="3"/>
  </w:num>
  <w:num w:numId="3" w16cid:durableId="834998847">
    <w:abstractNumId w:val="5"/>
  </w:num>
  <w:num w:numId="4" w16cid:durableId="2058820163">
    <w:abstractNumId w:val="4"/>
  </w:num>
  <w:num w:numId="5" w16cid:durableId="1605452612">
    <w:abstractNumId w:val="2"/>
  </w:num>
  <w:num w:numId="6" w16cid:durableId="12096112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4414"/>
    <w:rsid w:val="002E18F4"/>
    <w:rsid w:val="002F4414"/>
    <w:rsid w:val="00CF2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F2D1C7"/>
  <w15:docId w15:val="{64E24987-491B-41E3-8F90-D8A30CFCC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9"/>
    <w:qFormat/>
    <w:pPr>
      <w:ind w:left="3624" w:right="4485" w:firstLine="481"/>
      <w:outlineLvl w:val="0"/>
    </w:pPr>
    <w:rPr>
      <w:b/>
      <w:b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1"/>
      <w:szCs w:val="21"/>
    </w:rPr>
  </w:style>
  <w:style w:type="paragraph" w:styleId="Odstavecseseznamem">
    <w:name w:val="List Paragraph"/>
    <w:basedOn w:val="Normln"/>
    <w:uiPriority w:val="1"/>
    <w:qFormat/>
    <w:pPr>
      <w:ind w:left="526" w:hanging="420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2044</Words>
  <Characters>12065</Characters>
  <Application>Microsoft Office Word</Application>
  <DocSecurity>0</DocSecurity>
  <Lines>100</Lines>
  <Paragraphs>28</Paragraphs>
  <ScaleCrop>false</ScaleCrop>
  <Company/>
  <LinksUpToDate>false</LinksUpToDate>
  <CharactersWithSpaces>14081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SKM_C250i22092912530</dc:title>
  <dc:creator>Uživatel</dc:creator>
  <cp:lastModifiedBy>DPO</cp:lastModifiedBy>
  <cp:revision>3</cp:revision>
  <dcterms:created xsi:type="dcterms:W3CDTF">2023-12-18T12:23:00Z</dcterms:created>
  <dcterms:modified xsi:type="dcterms:W3CDTF">2023-12-18T12:23:00Z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2022-09-29T00:00:00Z</vt:filetime>
  </property>
  <property fmtid="{D5CDD505-2E9C-101B-9397-08002B2CF9AE}" pid="3" name="Creator">
    <vt:lpwstr>KM_C250i</vt:lpwstr>
  </property>
  <property fmtid="{D5CDD505-2E9C-101B-9397-08002B2CF9AE}" pid="4" name="LastSaved">
    <vt:filetime>2023-12-18T00:00:00Z</vt:filetime>
  </property>
</Properties>
</file>