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87C2" w14:textId="091B6830" w:rsidR="00643161" w:rsidRPr="00697CCA" w:rsidRDefault="0047496D" w:rsidP="00B449A9">
      <w:pPr>
        <w:pStyle w:val="Nadpis1"/>
        <w:spacing w:after="240"/>
      </w:pPr>
      <w:r>
        <w:t>rámcová s</w:t>
      </w:r>
      <w:r w:rsidR="00643161" w:rsidRPr="00697CCA">
        <w:t xml:space="preserve">mlouva </w:t>
      </w:r>
      <w:r w:rsidR="00643161" w:rsidRPr="00697CCA">
        <w:br/>
      </w:r>
      <w:r w:rsidR="00D7059F">
        <w:t>o</w:t>
      </w:r>
      <w:r>
        <w:t xml:space="preserve"> poskyt</w:t>
      </w:r>
      <w:r w:rsidR="00D72226">
        <w:t>ování</w:t>
      </w:r>
      <w:r>
        <w:t xml:space="preserve"> překladatelských služeb</w:t>
      </w:r>
    </w:p>
    <w:p w14:paraId="40CC8ED2" w14:textId="77777777" w:rsidR="00643161" w:rsidRPr="007A221E" w:rsidRDefault="00643161" w:rsidP="00643161">
      <w:pPr>
        <w:rPr>
          <w:rFonts w:ascii="Atyp BL Display Semibold" w:hAnsi="Atyp BL Display Semibold"/>
          <w:sz w:val="26"/>
          <w:szCs w:val="26"/>
        </w:rPr>
      </w:pPr>
      <w:r w:rsidRPr="007A221E">
        <w:rPr>
          <w:rFonts w:ascii="Atyp BL Display Semibold" w:hAnsi="Atyp BL Display Semibold"/>
          <w:sz w:val="26"/>
          <w:szCs w:val="26"/>
        </w:rPr>
        <w:t>uzavřená podle § 1746 odst. 2 a násl. zákona č. 89/2012 Sb. občanský zákoník, ve znění pozdějších předpisů</w:t>
      </w:r>
    </w:p>
    <w:p w14:paraId="028FEB81" w14:textId="77777777" w:rsidR="00643161" w:rsidRDefault="00643161" w:rsidP="00643161">
      <w:pPr>
        <w:rPr>
          <w:rFonts w:ascii="Crabath Text Medium" w:hAnsi="Crabath Text Medium"/>
        </w:rPr>
      </w:pPr>
    </w:p>
    <w:p w14:paraId="4F31C8DE" w14:textId="77777777" w:rsidR="00643161" w:rsidRDefault="00643161" w:rsidP="00643161">
      <w:pPr>
        <w:rPr>
          <w:rFonts w:ascii="Crabath Text Medium" w:hAnsi="Crabath Text Medium"/>
        </w:rPr>
      </w:pPr>
    </w:p>
    <w:p w14:paraId="43F3BC5F" w14:textId="77777777" w:rsidR="00643161" w:rsidRPr="00A512CA" w:rsidRDefault="00643161" w:rsidP="00A512CA">
      <w:pPr>
        <w:rPr>
          <w:rFonts w:ascii="Crabath Text Medium" w:hAnsi="Crabath Text Medium"/>
        </w:rPr>
      </w:pPr>
      <w:r w:rsidRPr="00A512CA">
        <w:rPr>
          <w:rFonts w:ascii="Crabath Text Medium" w:hAnsi="Crabath Text Medium"/>
        </w:rPr>
        <w:t>mezi</w:t>
      </w:r>
    </w:p>
    <w:p w14:paraId="12D0EB26" w14:textId="77777777" w:rsidR="006F46D0" w:rsidRDefault="006F46D0" w:rsidP="006F46D0">
      <w:pPr>
        <w:rPr>
          <w:rFonts w:ascii="Crabath Text Medium" w:hAnsi="Crabath Text Medium"/>
        </w:rPr>
      </w:pPr>
      <w:r>
        <w:rPr>
          <w:rFonts w:ascii="Crabath Text Medium" w:hAnsi="Crabath Text Medium"/>
        </w:rPr>
        <w:t>Prague City Tourism a.s.</w:t>
      </w:r>
    </w:p>
    <w:p w14:paraId="73D9DD3B" w14:textId="77777777" w:rsidR="006F46D0" w:rsidRDefault="006F46D0" w:rsidP="006F46D0">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080904C4" w14:textId="77777777" w:rsidR="006F46D0" w:rsidRDefault="006F46D0" w:rsidP="006F46D0">
      <w:pPr>
        <w:spacing w:after="0"/>
        <w:ind w:left="2124"/>
      </w:pPr>
      <w:r>
        <w:t xml:space="preserve">zapsaná v obchodním rejstříku vedeném Městským soudem v Praze </w:t>
      </w:r>
      <w:r>
        <w:br/>
        <w:t xml:space="preserve">pod </w:t>
      </w:r>
      <w:proofErr w:type="spellStart"/>
      <w:r>
        <w:t>sp</w:t>
      </w:r>
      <w:proofErr w:type="spellEnd"/>
      <w:r>
        <w:t>. zn. B 23670</w:t>
      </w:r>
    </w:p>
    <w:p w14:paraId="5D088F12" w14:textId="77777777" w:rsidR="006F46D0" w:rsidRDefault="006F46D0" w:rsidP="006F46D0">
      <w:pPr>
        <w:spacing w:after="0"/>
        <w:ind w:left="720" w:hanging="720"/>
      </w:pPr>
      <w:r>
        <w:rPr>
          <w:rFonts w:ascii="Crabath Text Medium" w:hAnsi="Crabath Text Medium"/>
        </w:rPr>
        <w:t>IČO</w:t>
      </w:r>
      <w:r>
        <w:tab/>
      </w:r>
      <w:r>
        <w:tab/>
      </w:r>
      <w:r>
        <w:tab/>
        <w:t>07312890</w:t>
      </w:r>
    </w:p>
    <w:p w14:paraId="2C658466" w14:textId="77777777" w:rsidR="006F46D0" w:rsidRDefault="006F46D0" w:rsidP="006F46D0">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CZ07312890</w:t>
      </w:r>
    </w:p>
    <w:p w14:paraId="4D95153F" w14:textId="77777777" w:rsidR="006F46D0" w:rsidRDefault="006F46D0" w:rsidP="006F46D0">
      <w:pPr>
        <w:spacing w:after="0"/>
        <w:ind w:left="720" w:hanging="720"/>
      </w:pPr>
      <w:r>
        <w:rPr>
          <w:rFonts w:ascii="Crabath Text Medium" w:hAnsi="Crabath Text Medium"/>
        </w:rPr>
        <w:t>zastoupená</w:t>
      </w:r>
      <w:r>
        <w:tab/>
      </w:r>
      <w:r>
        <w:tab/>
        <w:t xml:space="preserve">Mgr. Františkem </w:t>
      </w:r>
      <w:proofErr w:type="spellStart"/>
      <w:r>
        <w:t>Ciprem</w:t>
      </w:r>
      <w:proofErr w:type="spellEnd"/>
      <w:r>
        <w:t>, předsedou představenstva</w:t>
      </w:r>
    </w:p>
    <w:p w14:paraId="6B5CE3B5" w14:textId="329B5B58" w:rsidR="006F46D0" w:rsidRDefault="0082665C" w:rsidP="006F46D0">
      <w:pPr>
        <w:ind w:left="1428" w:firstLine="696"/>
      </w:pPr>
      <w:r>
        <w:t>Ing. Miroslavem Karlem, MBA, členem představenstva</w:t>
      </w:r>
    </w:p>
    <w:p w14:paraId="245ED209" w14:textId="5D4AD332" w:rsidR="00643161" w:rsidRPr="00D822A3" w:rsidRDefault="00E605B8" w:rsidP="00643161">
      <w:pPr>
        <w:spacing w:after="40" w:line="240" w:lineRule="auto"/>
      </w:pPr>
      <w:r>
        <w:t>d</w:t>
      </w:r>
      <w:r w:rsidR="00643161">
        <w:t>ále jen „</w:t>
      </w:r>
      <w:r w:rsidR="00643161" w:rsidRPr="00E605B8">
        <w:rPr>
          <w:rFonts w:ascii="Crabath Text Medium" w:hAnsi="Crabath Text Medium"/>
        </w:rPr>
        <w:t>Objednatel</w:t>
      </w:r>
      <w:r w:rsidR="00643161">
        <w:t>“</w:t>
      </w:r>
    </w:p>
    <w:p w14:paraId="64AC740A" w14:textId="77777777" w:rsidR="00643161" w:rsidRPr="00026C34" w:rsidRDefault="00643161" w:rsidP="00643161">
      <w:pPr>
        <w:spacing w:after="120" w:line="240" w:lineRule="auto"/>
        <w:rPr>
          <w:sz w:val="23"/>
          <w:szCs w:val="23"/>
        </w:rPr>
      </w:pPr>
    </w:p>
    <w:p w14:paraId="46EC9C7E" w14:textId="77777777" w:rsidR="00643161" w:rsidRPr="00026C34" w:rsidRDefault="00643161" w:rsidP="00643161">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7E3C6716" w14:textId="77777777" w:rsidR="00643161" w:rsidRPr="00026C34" w:rsidRDefault="00643161" w:rsidP="00643161">
      <w:pPr>
        <w:spacing w:after="120" w:line="240" w:lineRule="auto"/>
        <w:rPr>
          <w:sz w:val="23"/>
          <w:szCs w:val="23"/>
        </w:rPr>
      </w:pPr>
    </w:p>
    <w:p w14:paraId="69526B59" w14:textId="77777777" w:rsidR="00B253B5" w:rsidRDefault="00B253B5" w:rsidP="00A512CA">
      <w:pPr>
        <w:spacing w:after="0"/>
        <w:ind w:left="720" w:hanging="720"/>
        <w:rPr>
          <w:rFonts w:ascii="Crabath Text Medium" w:hAnsi="Crabath Text Medium"/>
        </w:rPr>
      </w:pPr>
      <w:proofErr w:type="gramStart"/>
      <w:r w:rsidRPr="00B253B5">
        <w:rPr>
          <w:rFonts w:ascii="Crabath Text Medium" w:hAnsi="Crabath Text Medium"/>
        </w:rPr>
        <w:t>PRESTO - PŘEKLADATELSKÉ</w:t>
      </w:r>
      <w:proofErr w:type="gramEnd"/>
      <w:r w:rsidRPr="00B253B5">
        <w:rPr>
          <w:rFonts w:ascii="Crabath Text Medium" w:hAnsi="Crabath Text Medium"/>
        </w:rPr>
        <w:t xml:space="preserve"> CENTRUM s.r.o.</w:t>
      </w:r>
    </w:p>
    <w:p w14:paraId="3B8AA1AF" w14:textId="77777777" w:rsidR="00B253B5" w:rsidRDefault="00B253B5" w:rsidP="00A512CA">
      <w:pPr>
        <w:spacing w:after="0"/>
        <w:ind w:left="720" w:hanging="720"/>
        <w:rPr>
          <w:rFonts w:ascii="Crabath Text Medium" w:hAnsi="Crabath Text Medium"/>
        </w:rPr>
      </w:pPr>
    </w:p>
    <w:p w14:paraId="35454C43" w14:textId="77777777" w:rsidR="008C3C2D" w:rsidRDefault="00E605B8" w:rsidP="008C3C2D">
      <w:pPr>
        <w:spacing w:after="0"/>
        <w:ind w:left="720" w:hanging="720"/>
      </w:pPr>
      <w:r>
        <w:rPr>
          <w:rFonts w:ascii="Crabath Text Medium" w:hAnsi="Crabath Text Medium"/>
        </w:rPr>
        <w:t>s</w:t>
      </w:r>
      <w:r w:rsidR="00643161" w:rsidRPr="00257B16">
        <w:rPr>
          <w:rFonts w:ascii="Crabath Text Medium" w:hAnsi="Crabath Text Medium"/>
        </w:rPr>
        <w:t>e sídlem</w:t>
      </w:r>
      <w:r>
        <w:tab/>
      </w:r>
      <w:r>
        <w:tab/>
      </w:r>
      <w:r w:rsidR="008C3C2D" w:rsidRPr="00A724AD">
        <w:t>Praha 1 - Staré Město, Na Příkopě 988/31, PSČ 11000</w:t>
      </w:r>
    </w:p>
    <w:p w14:paraId="4973B5AB" w14:textId="30FCCDEC" w:rsidR="00A512CA" w:rsidRPr="00EC4C46" w:rsidRDefault="00A512CA" w:rsidP="008C3C2D">
      <w:pPr>
        <w:spacing w:after="0"/>
        <w:ind w:left="2112"/>
      </w:pPr>
      <w:r>
        <w:t xml:space="preserve">zapsaná v </w:t>
      </w:r>
      <w:r w:rsidRPr="00EC4C46">
        <w:t xml:space="preserve">obchodním rejstříku vedeném Městským soudem v Praze </w:t>
      </w:r>
      <w:r w:rsidRPr="00EC4C46">
        <w:br/>
        <w:t xml:space="preserve">pod </w:t>
      </w:r>
      <w:proofErr w:type="spellStart"/>
      <w:r w:rsidRPr="00EC4C46">
        <w:t>sp</w:t>
      </w:r>
      <w:proofErr w:type="spellEnd"/>
      <w:r w:rsidRPr="00EC4C46">
        <w:t xml:space="preserve">. zn. </w:t>
      </w:r>
      <w:r w:rsidR="00841AF1" w:rsidRPr="00EC4C46">
        <w:t>C</w:t>
      </w:r>
      <w:r w:rsidRPr="00EC4C46">
        <w:t xml:space="preserve"> </w:t>
      </w:r>
      <w:r w:rsidR="00EC4C46" w:rsidRPr="00EC4C46">
        <w:t>84492</w:t>
      </w:r>
    </w:p>
    <w:p w14:paraId="3758770E" w14:textId="7AF8CA69" w:rsidR="00643161" w:rsidRPr="00257B16" w:rsidRDefault="00643161" w:rsidP="00A512CA">
      <w:pPr>
        <w:spacing w:after="0"/>
      </w:pPr>
      <w:r w:rsidRPr="00EC4C46">
        <w:rPr>
          <w:rFonts w:ascii="Crabath Text Medium" w:hAnsi="Crabath Text Medium"/>
        </w:rPr>
        <w:t>IČO</w:t>
      </w:r>
      <w:r w:rsidR="00E605B8" w:rsidRPr="00EC4C46">
        <w:rPr>
          <w:rFonts w:ascii="Crabath Text Medium" w:hAnsi="Crabath Text Medium"/>
        </w:rPr>
        <w:tab/>
      </w:r>
      <w:r w:rsidR="00E605B8" w:rsidRPr="00EC4C46">
        <w:rPr>
          <w:rFonts w:ascii="Crabath Text Medium" w:hAnsi="Crabath Text Medium"/>
        </w:rPr>
        <w:tab/>
      </w:r>
      <w:r w:rsidR="00E605B8" w:rsidRPr="00EC4C46">
        <w:rPr>
          <w:rFonts w:ascii="Crabath Text Medium" w:hAnsi="Crabath Text Medium"/>
        </w:rPr>
        <w:tab/>
      </w:r>
      <w:r w:rsidR="00104011" w:rsidRPr="00EC4C46">
        <w:t>26473194</w:t>
      </w:r>
    </w:p>
    <w:p w14:paraId="57DC1319" w14:textId="23A952E2" w:rsidR="00643161" w:rsidRPr="00257B16" w:rsidRDefault="00643161" w:rsidP="00A512CA">
      <w:pPr>
        <w:spacing w:after="0"/>
      </w:pPr>
      <w:r w:rsidRPr="00257B16">
        <w:rPr>
          <w:rFonts w:ascii="Crabath Text Medium" w:hAnsi="Crabath Text Medium"/>
        </w:rPr>
        <w:t>DIČ</w:t>
      </w:r>
      <w:r w:rsidR="00E605B8">
        <w:rPr>
          <w:rFonts w:ascii="Crabath Text Medium" w:hAnsi="Crabath Text Medium"/>
        </w:rPr>
        <w:tab/>
      </w:r>
      <w:r w:rsidR="00E605B8">
        <w:rPr>
          <w:rFonts w:ascii="Crabath Text Medium" w:hAnsi="Crabath Text Medium"/>
        </w:rPr>
        <w:tab/>
      </w:r>
      <w:r w:rsidR="00E605B8">
        <w:rPr>
          <w:rFonts w:ascii="Crabath Text Medium" w:hAnsi="Crabath Text Medium"/>
        </w:rPr>
        <w:tab/>
      </w:r>
      <w:r>
        <w:t>CZ</w:t>
      </w:r>
      <w:r w:rsidR="00104011" w:rsidRPr="00A724AD">
        <w:t>26473194</w:t>
      </w:r>
    </w:p>
    <w:p w14:paraId="26CB3E98" w14:textId="77777777" w:rsidR="00DF4804" w:rsidRDefault="00A512CA" w:rsidP="00643161">
      <w:r>
        <w:rPr>
          <w:rFonts w:ascii="Crabath Text Medium" w:hAnsi="Crabath Text Medium"/>
        </w:rPr>
        <w:t>z</w:t>
      </w:r>
      <w:r w:rsidR="00643161" w:rsidRPr="00257B16">
        <w:rPr>
          <w:rFonts w:ascii="Crabath Text Medium" w:hAnsi="Crabath Text Medium"/>
        </w:rPr>
        <w:t>astoupená</w:t>
      </w:r>
      <w:r>
        <w:rPr>
          <w:rFonts w:ascii="Crabath Text Medium" w:hAnsi="Crabath Text Medium"/>
        </w:rPr>
        <w:tab/>
      </w:r>
      <w:r>
        <w:rPr>
          <w:rFonts w:ascii="Crabath Text Medium" w:hAnsi="Crabath Text Medium"/>
        </w:rPr>
        <w:tab/>
      </w:r>
      <w:r w:rsidR="00DF4804">
        <w:t xml:space="preserve">Ing. Milanem Havlínem, jednatelem </w:t>
      </w:r>
    </w:p>
    <w:p w14:paraId="0DF7801A" w14:textId="001BB75B" w:rsidR="00643161" w:rsidRPr="00257B16" w:rsidRDefault="00DF4804" w:rsidP="00643161">
      <w:r>
        <w:t>d</w:t>
      </w:r>
      <w:r w:rsidR="00643161" w:rsidRPr="00257B16">
        <w:t>ále jen jako „</w:t>
      </w:r>
      <w:r w:rsidR="00643161" w:rsidRPr="00A512CA">
        <w:rPr>
          <w:rFonts w:ascii="Crabath Text Medium" w:hAnsi="Crabath Text Medium"/>
        </w:rPr>
        <w:t>Poskytovatel</w:t>
      </w:r>
      <w:r w:rsidR="00643161" w:rsidRPr="00257B16">
        <w:t>“</w:t>
      </w:r>
    </w:p>
    <w:p w14:paraId="6AFA20A3" w14:textId="77777777" w:rsidR="00643161" w:rsidRDefault="00643161" w:rsidP="00643161">
      <w:pPr>
        <w:rPr>
          <w:rFonts w:ascii="Crabath Text Medium" w:hAnsi="Crabath Text Medium"/>
        </w:rPr>
      </w:pPr>
    </w:p>
    <w:p w14:paraId="18C2FA17" w14:textId="77777777" w:rsidR="00643161" w:rsidRDefault="00643161" w:rsidP="00643161">
      <w:pPr>
        <w:rPr>
          <w:rFonts w:ascii="Crabath Text Medium" w:hAnsi="Crabath Text Medium"/>
        </w:rPr>
      </w:pPr>
    </w:p>
    <w:p w14:paraId="34A9EDC0" w14:textId="77777777" w:rsidR="00D7059F" w:rsidRDefault="00D7059F">
      <w:pPr>
        <w:spacing w:after="160" w:line="259" w:lineRule="auto"/>
        <w:rPr>
          <w:rFonts w:ascii="Atyp BL Display Semibold" w:eastAsiaTheme="majorEastAsia" w:hAnsi="Atyp BL Display Semibold" w:cstheme="majorBidi"/>
          <w:sz w:val="26"/>
          <w:szCs w:val="26"/>
        </w:rPr>
      </w:pPr>
      <w:r>
        <w:br w:type="page"/>
      </w:r>
    </w:p>
    <w:p w14:paraId="5DB556E9" w14:textId="0022AF89" w:rsidR="009A38B2" w:rsidRPr="00713F3C" w:rsidRDefault="003047CF" w:rsidP="009A38B2">
      <w:pPr>
        <w:pStyle w:val="Nadpis2"/>
        <w:numPr>
          <w:ilvl w:val="0"/>
          <w:numId w:val="3"/>
        </w:numPr>
        <w:spacing w:before="0" w:after="200"/>
        <w:ind w:left="357" w:hanging="357"/>
      </w:pPr>
      <w:r>
        <w:lastRenderedPageBreak/>
        <w:t>p</w:t>
      </w:r>
      <w:r w:rsidR="009A38B2" w:rsidRPr="00026C34">
        <w:t>ředmět smlouvy</w:t>
      </w:r>
    </w:p>
    <w:p w14:paraId="61155E92" w14:textId="61CED0B2" w:rsidR="00643161" w:rsidRPr="0079318E" w:rsidRDefault="00643161" w:rsidP="00643161">
      <w:pPr>
        <w:pStyle w:val="odrazka"/>
        <w:numPr>
          <w:ilvl w:val="1"/>
          <w:numId w:val="4"/>
        </w:numPr>
      </w:pPr>
      <w:r w:rsidRPr="0079318E">
        <w:t xml:space="preserve">Poskytovatel se touto smlouvou zavazuje Objednateli na svůj náklad a nebezpečí poskytovat </w:t>
      </w:r>
      <w:r w:rsidR="00DF430F">
        <w:t xml:space="preserve">překladatelské a korektorské služby níže v této smlouvě specifikované </w:t>
      </w:r>
      <w:r w:rsidRPr="0079318E">
        <w:t>a Objednatel se zavazuje za řádně poskytnutá plnění zaplatit Poskytovateli sjednanou cenu.</w:t>
      </w:r>
    </w:p>
    <w:p w14:paraId="0BD9E2C1" w14:textId="7A3943AE" w:rsidR="00643161" w:rsidRPr="0079318E" w:rsidRDefault="00643161" w:rsidP="00451C77">
      <w:pPr>
        <w:pStyle w:val="odrazka"/>
        <w:numPr>
          <w:ilvl w:val="1"/>
          <w:numId w:val="4"/>
        </w:numPr>
        <w:ind w:left="357" w:hanging="357"/>
      </w:pPr>
      <w:r w:rsidRPr="0079318E">
        <w:t>Předmětem této smlouvy je poskytování překladatelských služeb Poskytovatelem</w:t>
      </w:r>
      <w:r>
        <w:t>,</w:t>
      </w:r>
      <w:r w:rsidRPr="0079318E">
        <w:t xml:space="preserve"> a to </w:t>
      </w:r>
      <w:r w:rsidR="006C5114">
        <w:t xml:space="preserve">vždy </w:t>
      </w:r>
      <w:r w:rsidRPr="0079318E">
        <w:t xml:space="preserve">včetně jazykových korektur </w:t>
      </w:r>
      <w:r w:rsidR="00D825CF">
        <w:t xml:space="preserve">veškerých </w:t>
      </w:r>
      <w:r w:rsidR="003047CF">
        <w:t>překládaných materiálů</w:t>
      </w:r>
      <w:r w:rsidR="00D825CF">
        <w:t xml:space="preserve"> </w:t>
      </w:r>
      <w:r w:rsidRPr="0079318E">
        <w:t>rodilým mluvčím. Překladatelské služby jsou specifikované v příloze č. 1 této smlouvy (dále též pouze „</w:t>
      </w:r>
      <w:r w:rsidRPr="0079318E">
        <w:rPr>
          <w:b/>
          <w:bCs/>
        </w:rPr>
        <w:t>Služby</w:t>
      </w:r>
      <w:r w:rsidRPr="0079318E">
        <w:t>“), kdy Objednatel za řádně poskytnuté Služby zaplatí Poskytovateli odměnu sjednanou níže v této smlouvě. Poskytování Služeb bude probíhat průběžně dle potřeb Objednatele po dobu platnosti této smlouvy, a to na základě jednotlivých objednávek konkrétních Služeb.</w:t>
      </w:r>
    </w:p>
    <w:p w14:paraId="40DCC62D" w14:textId="29F4EB1B" w:rsidR="00643161" w:rsidRPr="0079318E" w:rsidRDefault="003047CF" w:rsidP="009A38B2">
      <w:pPr>
        <w:pStyle w:val="Nadpis2"/>
        <w:numPr>
          <w:ilvl w:val="0"/>
          <w:numId w:val="3"/>
        </w:numPr>
        <w:spacing w:before="0" w:after="200"/>
        <w:ind w:left="357" w:hanging="357"/>
      </w:pPr>
      <w:r>
        <w:t>o</w:t>
      </w:r>
      <w:r w:rsidR="00643161" w:rsidRPr="0079318E">
        <w:t>bjednávky</w:t>
      </w:r>
    </w:p>
    <w:p w14:paraId="70AB91CC" w14:textId="542074AE" w:rsidR="00643161" w:rsidRPr="00715330" w:rsidRDefault="00643161" w:rsidP="00643161">
      <w:pPr>
        <w:pStyle w:val="odrazka"/>
        <w:numPr>
          <w:ilvl w:val="1"/>
          <w:numId w:val="5"/>
        </w:numPr>
      </w:pPr>
      <w:r w:rsidRPr="0079318E">
        <w:t>Překladatelské</w:t>
      </w:r>
      <w:r>
        <w:t xml:space="preserve"> </w:t>
      </w:r>
      <w:r w:rsidRPr="002B1FA5">
        <w:t xml:space="preserve">služby dle této </w:t>
      </w:r>
      <w:r>
        <w:t>s</w:t>
      </w:r>
      <w:r w:rsidRPr="002B1FA5">
        <w:t xml:space="preserve">mlouvy budou realizovány prostřednictvím objednávek konkrétního plnění, které budou Objednatelem zasílány </w:t>
      </w:r>
      <w:r w:rsidRPr="00984298">
        <w:t xml:space="preserve">zástupci Poskytovatele </w:t>
      </w:r>
      <w:proofErr w:type="spellStart"/>
      <w:r w:rsidR="008C3453">
        <w:t>xxx</w:t>
      </w:r>
      <w:proofErr w:type="spellEnd"/>
      <w:r w:rsidR="008D3702" w:rsidRPr="00984298">
        <w:t xml:space="preserve"> na e-mail </w:t>
      </w:r>
      <w:r w:rsidR="008D3702">
        <w:t>sales</w:t>
      </w:r>
      <w:r w:rsidR="008D3702" w:rsidRPr="00984298">
        <w:t>@</w:t>
      </w:r>
      <w:r w:rsidR="008D3702">
        <w:t>presto</w:t>
      </w:r>
      <w:r w:rsidR="008D3702" w:rsidRPr="00984298">
        <w:t>.cz</w:t>
      </w:r>
      <w:r w:rsidR="008D3702">
        <w:t>,</w:t>
      </w:r>
      <w:r w:rsidR="008D3702" w:rsidRPr="00984298">
        <w:t xml:space="preserve"> telefonní kontakt + 420</w:t>
      </w:r>
      <w:r w:rsidR="008D3702">
        <w:t> </w:t>
      </w:r>
      <w:proofErr w:type="spellStart"/>
      <w:r w:rsidR="00AA275E">
        <w:t>xxx</w:t>
      </w:r>
      <w:proofErr w:type="spellEnd"/>
      <w:r w:rsidRPr="00984298">
        <w:t>, kter</w:t>
      </w:r>
      <w:r w:rsidR="008C0412">
        <w:t>á</w:t>
      </w:r>
      <w:r w:rsidRPr="00984298">
        <w:t xml:space="preserve"> bude zajišťovat přijímání objednávek. Každá objednávka bude obsahovat</w:t>
      </w:r>
      <w:r w:rsidRPr="00890F55">
        <w:t xml:space="preserve"> minimálně číslo objednávky, popis </w:t>
      </w:r>
      <w:r>
        <w:t>S</w:t>
      </w:r>
      <w:r w:rsidRPr="00890F55">
        <w:t>lužeb a jejich rozsah s požadovaným termínem dodání</w:t>
      </w:r>
      <w:r w:rsidRPr="00715330">
        <w:t xml:space="preserve">. </w:t>
      </w:r>
    </w:p>
    <w:p w14:paraId="01053D11" w14:textId="77777777" w:rsidR="00643161" w:rsidRPr="00890F55" w:rsidRDefault="00643161" w:rsidP="00643161">
      <w:pPr>
        <w:pStyle w:val="odrazka"/>
        <w:numPr>
          <w:ilvl w:val="1"/>
          <w:numId w:val="5"/>
        </w:numPr>
      </w:pPr>
      <w:r>
        <w:t>Poskytovatel</w:t>
      </w:r>
      <w:r w:rsidRPr="002B1FA5">
        <w:t xml:space="preserve"> se zavazuje potvrdit přijetí </w:t>
      </w:r>
      <w:r w:rsidRPr="00890F55">
        <w:t xml:space="preserve">objednávky </w:t>
      </w:r>
      <w:r>
        <w:t xml:space="preserve">a Objednatelem požadovaný termín dodání požadovaného rozsahu Služeb </w:t>
      </w:r>
      <w:r w:rsidRPr="00890F55">
        <w:t>do jednoho pracovního dne na emailovou adresu, ze které byla objednávka zaslána.</w:t>
      </w:r>
    </w:p>
    <w:p w14:paraId="410475B0" w14:textId="77777777" w:rsidR="00643161" w:rsidRPr="00890F55" w:rsidRDefault="00643161" w:rsidP="00643161">
      <w:pPr>
        <w:pStyle w:val="odrazka"/>
        <w:numPr>
          <w:ilvl w:val="1"/>
          <w:numId w:val="5"/>
        </w:numPr>
      </w:pPr>
      <w:r w:rsidRPr="00890F55">
        <w:t>Objednatel se zavazuje zajistit a předat Poskytovateli potřebné podklady pro řádné poskytnutí Služeb.</w:t>
      </w:r>
    </w:p>
    <w:p w14:paraId="6323C9D6" w14:textId="77777777" w:rsidR="00643161" w:rsidRPr="002B1FA5" w:rsidRDefault="00643161" w:rsidP="00643161">
      <w:pPr>
        <w:pStyle w:val="odrazka"/>
        <w:numPr>
          <w:ilvl w:val="1"/>
          <w:numId w:val="5"/>
        </w:numPr>
      </w:pPr>
      <w:r w:rsidRPr="00890F55">
        <w:t>Poskytovatel se zavazuje řídit se při poskytování Služeb pokyny Objednatele. Toto se netýká povinnosti upozornit na nevhodnou povahu věcí převzatých Poskytovatelem od Objednatele nebo pokynů daných Objednatelem</w:t>
      </w:r>
      <w:r w:rsidRPr="002B1FA5">
        <w:t xml:space="preserve"> k poskytnutí </w:t>
      </w:r>
      <w:r>
        <w:t>překladatelských</w:t>
      </w:r>
      <w:r w:rsidRPr="002B1FA5">
        <w:t xml:space="preserve"> služeb.</w:t>
      </w:r>
    </w:p>
    <w:p w14:paraId="6F03076F" w14:textId="77777777" w:rsidR="00643161" w:rsidRPr="00890F55" w:rsidRDefault="00643161" w:rsidP="00643161">
      <w:pPr>
        <w:pStyle w:val="odrazka"/>
        <w:numPr>
          <w:ilvl w:val="1"/>
          <w:numId w:val="5"/>
        </w:numPr>
      </w:pPr>
      <w:r w:rsidRPr="002B1FA5">
        <w:t xml:space="preserve">Objednatel se </w:t>
      </w:r>
      <w:r w:rsidRPr="00890F55">
        <w:t>zavazuje aktivně spolupracovat se Poskytovatelem tak, aby mohl Poskytovatel Služby poskytnout včas a v požadované kvalitě a množství.</w:t>
      </w:r>
    </w:p>
    <w:p w14:paraId="62410E5B" w14:textId="77777777" w:rsidR="00643161" w:rsidRPr="00890F55" w:rsidRDefault="00643161" w:rsidP="00643161">
      <w:pPr>
        <w:pStyle w:val="odrazka"/>
        <w:numPr>
          <w:ilvl w:val="1"/>
          <w:numId w:val="5"/>
        </w:numPr>
      </w:pPr>
      <w:r w:rsidRPr="00890F55">
        <w:t>Poskytovatel je povinen doručit Objednateli realizované překlady dle příslušné objednávky v Objednatelem požadovaném termínu doručení, a to na emailovou adresu uvedenou v příslušné objednávce Služeb nebude-li smluvními stranami dojednáno jinak.</w:t>
      </w:r>
    </w:p>
    <w:p w14:paraId="74D09B96" w14:textId="77777777" w:rsidR="00643161" w:rsidRDefault="00643161" w:rsidP="006B2358">
      <w:pPr>
        <w:pStyle w:val="odrazka"/>
        <w:numPr>
          <w:ilvl w:val="1"/>
          <w:numId w:val="5"/>
        </w:numPr>
        <w:ind w:left="357" w:hanging="357"/>
      </w:pPr>
      <w:r w:rsidRPr="002B1FA5">
        <w:t xml:space="preserve">Objednatel je oprávněn sdělit </w:t>
      </w:r>
      <w:r>
        <w:t>Poskytovatel</w:t>
      </w:r>
      <w:r w:rsidRPr="002B1FA5">
        <w:t xml:space="preserve">i, že nepožaduje provedení části či celé potvrzené objednávky. </w:t>
      </w:r>
      <w:r>
        <w:t>Poskytovatel</w:t>
      </w:r>
      <w:r w:rsidRPr="002B1FA5">
        <w:t xml:space="preserve"> v takovém případě není oprávněn zahájit provádění objednávky, a pokud již na předchozí pokyn Objednatele s prováděním započal, není oprávněn v provádění objednávky pokračovat. </w:t>
      </w:r>
      <w:r>
        <w:t>Poskytovatel</w:t>
      </w:r>
      <w:r w:rsidRPr="002B1FA5">
        <w:t xml:space="preserve">i v takovém případě nevznikne nárok na odměnu. Tím není dotčeno právo </w:t>
      </w:r>
      <w:r>
        <w:t>Poskytovatel</w:t>
      </w:r>
      <w:r w:rsidRPr="002B1FA5">
        <w:t xml:space="preserve">e na alikvótní část odměny vztahující se k již provedenému plnění, se kterým </w:t>
      </w:r>
      <w:r>
        <w:t>Poskytovatel</w:t>
      </w:r>
      <w:r w:rsidRPr="002B1FA5">
        <w:t xml:space="preserve"> začal na pokyn Objednatele</w:t>
      </w:r>
      <w:r>
        <w:t>.</w:t>
      </w:r>
    </w:p>
    <w:p w14:paraId="01EDC43B" w14:textId="05863A5B" w:rsidR="00643161" w:rsidRPr="00713F3C" w:rsidRDefault="003047CF" w:rsidP="00451C77">
      <w:pPr>
        <w:pStyle w:val="Nadpis2"/>
        <w:numPr>
          <w:ilvl w:val="0"/>
          <w:numId w:val="3"/>
        </w:numPr>
        <w:spacing w:before="0" w:after="200"/>
        <w:ind w:left="357" w:hanging="357"/>
      </w:pPr>
      <w:r>
        <w:t>c</w:t>
      </w:r>
      <w:r w:rsidR="00643161">
        <w:t>ena a platební podmínky</w:t>
      </w:r>
    </w:p>
    <w:p w14:paraId="198DACEE" w14:textId="384CD52F" w:rsidR="00643161" w:rsidRPr="00FE2835" w:rsidRDefault="00643161" w:rsidP="00643161">
      <w:pPr>
        <w:pStyle w:val="odrazka"/>
        <w:numPr>
          <w:ilvl w:val="1"/>
          <w:numId w:val="6"/>
        </w:numPr>
      </w:pPr>
      <w:r>
        <w:t xml:space="preserve">Smluvní strany </w:t>
      </w:r>
      <w:r w:rsidRPr="00B34AC7">
        <w:t xml:space="preserve">sjednávají, že </w:t>
      </w:r>
      <w:r>
        <w:t>Poskytovatel</w:t>
      </w:r>
      <w:r w:rsidRPr="00B34AC7">
        <w:t xml:space="preserve">i náleží za </w:t>
      </w:r>
      <w:r w:rsidR="00EF17B5">
        <w:t xml:space="preserve">řádné a včasné </w:t>
      </w:r>
      <w:r w:rsidRPr="00B34AC7">
        <w:t xml:space="preserve">poskytnutí </w:t>
      </w:r>
      <w:r>
        <w:t>S</w:t>
      </w:r>
      <w:r w:rsidRPr="00B34AC7">
        <w:t xml:space="preserve">lužeb odměna, která je specifikovaná v příloze č. </w:t>
      </w:r>
      <w:r>
        <w:t>1</w:t>
      </w:r>
      <w:r w:rsidRPr="00B34AC7">
        <w:t xml:space="preserve"> této Smlouvy</w:t>
      </w:r>
      <w:r>
        <w:t xml:space="preserve">, kdy v této příloze je specifikovaná cenová odměna pro </w:t>
      </w:r>
      <w:r w:rsidRPr="00FE2835">
        <w:t>jednotlivé varianty poskytovaných Služeb.</w:t>
      </w:r>
    </w:p>
    <w:p w14:paraId="6B2FE15B" w14:textId="77777777" w:rsidR="00643161" w:rsidRPr="00FE2835" w:rsidRDefault="00643161" w:rsidP="00643161">
      <w:pPr>
        <w:pStyle w:val="odrazka"/>
        <w:numPr>
          <w:ilvl w:val="1"/>
          <w:numId w:val="6"/>
        </w:numPr>
      </w:pPr>
      <w:r w:rsidRPr="00FE2835">
        <w:t xml:space="preserve">Smluvní strany sjednávají, že celková cena za Služby po celou dobu trvání této smlouvy nepřekročí </w:t>
      </w:r>
      <w:proofErr w:type="gramStart"/>
      <w:r w:rsidRPr="00FE2835">
        <w:t>500.000,-</w:t>
      </w:r>
      <w:proofErr w:type="gramEnd"/>
      <w:r w:rsidRPr="00FE2835">
        <w:t xml:space="preserve"> Kč (slovy: pět set tisíc korun českých) bez DPH.</w:t>
      </w:r>
    </w:p>
    <w:p w14:paraId="26E54810" w14:textId="77777777" w:rsidR="00643161" w:rsidRDefault="00643161" w:rsidP="00643161">
      <w:pPr>
        <w:pStyle w:val="odrazka"/>
        <w:numPr>
          <w:ilvl w:val="1"/>
          <w:numId w:val="6"/>
        </w:numPr>
      </w:pPr>
      <w:r w:rsidRPr="00B34AC7">
        <w:lastRenderedPageBreak/>
        <w:t xml:space="preserve">Smluvní strany sjednávají, že sjednaná odměna zahrnuje veškeré náklady </w:t>
      </w:r>
      <w:r>
        <w:t>Poskytovatel</w:t>
      </w:r>
      <w:r w:rsidRPr="00B34AC7">
        <w:t xml:space="preserve">e spojené se splněním jeho závazků vyplývajících z této </w:t>
      </w:r>
      <w:r>
        <w:t>s</w:t>
      </w:r>
      <w:r w:rsidRPr="00B34AC7">
        <w:t xml:space="preserve">mlouvy se započtením veškerých nákladů, rizik a zisku. Cenu je možné překročit pouze v případě zvýšení sazby DPH, a to tak, že </w:t>
      </w:r>
      <w:r>
        <w:t>Poskytovatel</w:t>
      </w:r>
      <w:r w:rsidRPr="00B34AC7">
        <w:t xml:space="preserve"> připočítá ke sjednané ceně bez DPH daň z přidané hodnoty v procentní </w:t>
      </w:r>
      <w:r w:rsidRPr="008F64D1">
        <w:t>sazbě odpovídající zákonné úpravě účinné k datu uskutečněného zdanitelného plnění.</w:t>
      </w:r>
    </w:p>
    <w:p w14:paraId="450A45C9" w14:textId="77777777" w:rsidR="00643161" w:rsidRPr="008F64D1" w:rsidRDefault="00643161" w:rsidP="00C47F46">
      <w:pPr>
        <w:pStyle w:val="odrazka"/>
        <w:numPr>
          <w:ilvl w:val="1"/>
          <w:numId w:val="6"/>
        </w:numPr>
        <w:ind w:left="357" w:hanging="357"/>
      </w:pPr>
      <w:r>
        <w:t xml:space="preserve">V </w:t>
      </w:r>
      <w:r w:rsidRPr="008F64D1">
        <w:t>případě jiné varianty Služeb než těch uvedených v příloze č. 1 této smlouvy, sjednají smluvní stranu cenu takovéto překladatelské služby</w:t>
      </w:r>
      <w:r>
        <w:t xml:space="preserve"> individuálně.</w:t>
      </w:r>
    </w:p>
    <w:p w14:paraId="3623FDCC" w14:textId="148360BA" w:rsidR="00643161" w:rsidRPr="008F64D1" w:rsidRDefault="003047CF" w:rsidP="00C47F46">
      <w:pPr>
        <w:pStyle w:val="Nadpis2"/>
        <w:numPr>
          <w:ilvl w:val="0"/>
          <w:numId w:val="3"/>
        </w:numPr>
        <w:spacing w:before="0" w:after="200"/>
        <w:ind w:left="357" w:hanging="357"/>
      </w:pPr>
      <w:r>
        <w:t>p</w:t>
      </w:r>
      <w:r w:rsidR="00643161" w:rsidRPr="008F64D1">
        <w:t>latební podmínky</w:t>
      </w:r>
    </w:p>
    <w:p w14:paraId="1DCC436B" w14:textId="77777777" w:rsidR="00643161" w:rsidRPr="001A246E" w:rsidRDefault="00643161" w:rsidP="00643161">
      <w:pPr>
        <w:pStyle w:val="odrazka"/>
        <w:numPr>
          <w:ilvl w:val="1"/>
          <w:numId w:val="7"/>
        </w:numPr>
      </w:pPr>
      <w:r>
        <w:t xml:space="preserve">Smluvní strany se dohodly, </w:t>
      </w:r>
      <w:r w:rsidRPr="001A246E">
        <w:t xml:space="preserve">že Objednatel cenu za zajištění plnění ve smyslu této </w:t>
      </w:r>
      <w:r>
        <w:t>s</w:t>
      </w:r>
      <w:r w:rsidRPr="001A246E">
        <w:t xml:space="preserve">mlouvy zaplatí na základě daňového dokladu vystaveného </w:t>
      </w:r>
      <w:r>
        <w:t>Poskytovatel</w:t>
      </w:r>
      <w:r w:rsidRPr="001A246E">
        <w:t xml:space="preserve">em, a to vždy po převzetí řádně </w:t>
      </w:r>
      <w:r>
        <w:t>Poskytovatel</w:t>
      </w:r>
      <w:r w:rsidRPr="001A246E">
        <w:t xml:space="preserve">em </w:t>
      </w:r>
      <w:r>
        <w:t>realizovaného</w:t>
      </w:r>
      <w:r w:rsidRPr="001A246E">
        <w:t xml:space="preserve"> plnění konkrétní objednávky</w:t>
      </w:r>
      <w:r>
        <w:t xml:space="preserve"> nedohodnou-li se smluvní strany jinak</w:t>
      </w:r>
      <w:r w:rsidRPr="001A246E">
        <w:t xml:space="preserve">. Fakturu (daňový doklad) je </w:t>
      </w:r>
      <w:r>
        <w:t>Poskytovatel</w:t>
      </w:r>
      <w:r w:rsidRPr="001A246E">
        <w:t xml:space="preserve"> oprávněn vystavit nejdříve po kompletní realizaci předmětné objednávky</w:t>
      </w:r>
      <w:r>
        <w:t xml:space="preserve"> Objednatele</w:t>
      </w:r>
      <w:r w:rsidRPr="001A246E">
        <w:t xml:space="preserve">. </w:t>
      </w:r>
    </w:p>
    <w:p w14:paraId="40431E36" w14:textId="77777777" w:rsidR="00643161" w:rsidRPr="001A246E" w:rsidRDefault="00643161" w:rsidP="00643161">
      <w:pPr>
        <w:pStyle w:val="odrazka"/>
        <w:numPr>
          <w:ilvl w:val="1"/>
          <w:numId w:val="7"/>
        </w:numPr>
      </w:pPr>
      <w:r w:rsidRPr="001A246E">
        <w:t xml:space="preserve">Faktura musí obsahovat veškeré náležitosti stanovené obecně závaznými právními předpisy pro daňový doklad, zejména pak § 29 zákona č. 235/2004 Sb., o dani z přidané hodnoty, v platném zněni, včetně bankovního spojení </w:t>
      </w:r>
      <w:r>
        <w:t>Poskytovatel</w:t>
      </w:r>
      <w:r w:rsidRPr="001A246E">
        <w:t>e zveřejněného správcem daně způsobem umožňující dálkový přístup v registru plátců DPH.</w:t>
      </w:r>
    </w:p>
    <w:p w14:paraId="69EADC40" w14:textId="1D236872" w:rsidR="00643161" w:rsidRPr="001A246E" w:rsidRDefault="00643161" w:rsidP="00643161">
      <w:pPr>
        <w:pStyle w:val="odrazka"/>
        <w:numPr>
          <w:ilvl w:val="1"/>
          <w:numId w:val="7"/>
        </w:numPr>
      </w:pPr>
      <w:r w:rsidRPr="001A246E">
        <w:t xml:space="preserve">Faktura je splatná do </w:t>
      </w:r>
      <w:r w:rsidR="00FA094E">
        <w:t>30</w:t>
      </w:r>
      <w:r w:rsidRPr="001A246E">
        <w:t xml:space="preserve"> dnů ode dne jejího doručeni Objednateli. Finanční závazky Objednatele se považuji za splněné dnem připsáni příslušné částky z jeho účtu ve prospěch účtu </w:t>
      </w:r>
      <w:r>
        <w:t>Poskytovatel</w:t>
      </w:r>
      <w:r w:rsidRPr="001A246E">
        <w:t xml:space="preserve">e. </w:t>
      </w:r>
    </w:p>
    <w:p w14:paraId="72106CE5" w14:textId="7BF418E6" w:rsidR="00643161" w:rsidRPr="001A246E" w:rsidRDefault="00643161" w:rsidP="00643161">
      <w:pPr>
        <w:pStyle w:val="odrazka"/>
        <w:numPr>
          <w:ilvl w:val="1"/>
          <w:numId w:val="7"/>
        </w:numPr>
      </w:pPr>
      <w:r w:rsidRPr="001A246E">
        <w:t xml:space="preserve">Pokud před uhrazením některé z faktur vyjdou najevo vady příslušných částí předmětu plnění dle této </w:t>
      </w:r>
      <w:r>
        <w:t>s</w:t>
      </w:r>
      <w:r w:rsidRPr="001A246E">
        <w:t xml:space="preserve">mlouvy, na základě jejichž provedení bude taková faktura </w:t>
      </w:r>
      <w:r>
        <w:t>Poskytovatel</w:t>
      </w:r>
      <w:r w:rsidRPr="001A246E">
        <w:t xml:space="preserve">em vystavena, je Objednatel takovou fakturu oprávněn </w:t>
      </w:r>
      <w:r>
        <w:t>Poskytovatel</w:t>
      </w:r>
      <w:r w:rsidRPr="001A246E">
        <w:t xml:space="preserve">i vrátit. Po odstranění příslušné vady </w:t>
      </w:r>
      <w:proofErr w:type="gramStart"/>
      <w:r w:rsidRPr="001A246E">
        <w:t>předloží</w:t>
      </w:r>
      <w:proofErr w:type="gramEnd"/>
      <w:r w:rsidRPr="001A246E">
        <w:t xml:space="preserve"> </w:t>
      </w:r>
      <w:r>
        <w:t>Poskytovatel</w:t>
      </w:r>
      <w:r w:rsidRPr="001A246E">
        <w:t xml:space="preserve"> Objednateli fakturu novou, splatnost nové faktury opět </w:t>
      </w:r>
      <w:r w:rsidR="00FA094E">
        <w:t>30</w:t>
      </w:r>
      <w:r w:rsidRPr="001A246E">
        <w:t xml:space="preserve"> dní od jejího doručení Objednateli.</w:t>
      </w:r>
    </w:p>
    <w:p w14:paraId="7B2E91BC" w14:textId="77777777" w:rsidR="00643161" w:rsidRPr="001A246E" w:rsidRDefault="00643161" w:rsidP="00643161">
      <w:pPr>
        <w:pStyle w:val="odrazka"/>
        <w:numPr>
          <w:ilvl w:val="1"/>
          <w:numId w:val="7"/>
        </w:numPr>
      </w:pPr>
      <w:r w:rsidRPr="001A246E">
        <w:t xml:space="preserve">Pokud k datu uskutečnění zdanitelného plnění budou u </w:t>
      </w:r>
      <w:r>
        <w:t>Poskytovatel</w:t>
      </w:r>
      <w:r w:rsidRPr="001A246E">
        <w:t xml:space="preserve">e naplněny podmínky </w:t>
      </w:r>
      <w:proofErr w:type="spellStart"/>
      <w:r w:rsidRPr="001A246E">
        <w:t>ust</w:t>
      </w:r>
      <w:proofErr w:type="spellEnd"/>
      <w:r w:rsidRPr="001A246E">
        <w:t xml:space="preserve">. § 106a zákona č. 235/2004 Sb., o dani z přidané hodnoty, v platném znění, (nespolehlivý plátce) nebo bude na faktuře uveden bankovní účet nezveřejněný zákonným způsobem ve smyslu </w:t>
      </w:r>
      <w:proofErr w:type="spellStart"/>
      <w:r w:rsidRPr="001A246E">
        <w:t>ust</w:t>
      </w:r>
      <w:proofErr w:type="spellEnd"/>
      <w:r w:rsidRPr="001A246E">
        <w:t xml:space="preserve">. § 109 odst. 2 písm. c) zákona č. 235/2004 Sb., o dani z přidané hodnoty, v platném znění (nezveřejněný účet), je Objednatel oprávněn postupovat dle </w:t>
      </w:r>
      <w:proofErr w:type="spellStart"/>
      <w:r w:rsidRPr="001A246E">
        <w:t>ust</w:t>
      </w:r>
      <w:proofErr w:type="spellEnd"/>
      <w:r w:rsidRPr="001A246E">
        <w:t xml:space="preserve">.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t>Poskytovatel</w:t>
      </w:r>
      <w:r w:rsidRPr="001A246E">
        <w:t xml:space="preserve">e, ale přímo na bankovní účet příslušného správce dané, přičemž se tímto považuje finanční závazek Objednatele vůči </w:t>
      </w:r>
      <w:r>
        <w:t>Poskytovatel</w:t>
      </w:r>
      <w:r w:rsidRPr="001A246E">
        <w:t>i za zcela vyrovnaný.</w:t>
      </w:r>
    </w:p>
    <w:p w14:paraId="4499E5F0" w14:textId="77777777" w:rsidR="00643161" w:rsidRPr="00257B16" w:rsidRDefault="00643161" w:rsidP="00FA094E">
      <w:pPr>
        <w:pStyle w:val="odrazka"/>
        <w:numPr>
          <w:ilvl w:val="1"/>
          <w:numId w:val="7"/>
        </w:numPr>
        <w:ind w:left="357" w:hanging="357"/>
      </w:pPr>
      <w:r w:rsidRPr="001A246E">
        <w:t xml:space="preserve">Smluvní strany sjednávají, že Objednatel je oprávněn započíst smluvní pokutu, na kterou Objednateli vznikne dle této </w:t>
      </w:r>
      <w:r>
        <w:t>s</w:t>
      </w:r>
      <w:r w:rsidRPr="001A246E">
        <w:t>mlouvy nárok, proti fakturované částce</w:t>
      </w:r>
      <w:r>
        <w:t>.</w:t>
      </w:r>
    </w:p>
    <w:p w14:paraId="5F16FFC7" w14:textId="368D9194" w:rsidR="00643161" w:rsidRPr="00257B16" w:rsidRDefault="003047CF" w:rsidP="00FA094E">
      <w:pPr>
        <w:pStyle w:val="Nadpis2"/>
        <w:numPr>
          <w:ilvl w:val="0"/>
          <w:numId w:val="3"/>
        </w:numPr>
        <w:spacing w:before="0" w:after="200"/>
        <w:ind w:left="357" w:hanging="357"/>
      </w:pPr>
      <w:r>
        <w:t>d</w:t>
      </w:r>
      <w:r w:rsidR="00643161">
        <w:t>alší ujednání</w:t>
      </w:r>
    </w:p>
    <w:p w14:paraId="105F5C19" w14:textId="77777777" w:rsidR="00643161" w:rsidRPr="001A246E" w:rsidRDefault="00643161" w:rsidP="00643161">
      <w:pPr>
        <w:pStyle w:val="odrazka"/>
        <w:numPr>
          <w:ilvl w:val="1"/>
          <w:numId w:val="8"/>
        </w:numPr>
      </w:pPr>
      <w:r>
        <w:t xml:space="preserve">Poskytovatel se zavazuje </w:t>
      </w:r>
      <w:r w:rsidRPr="001A246E">
        <w:t xml:space="preserve">poskytovat plnění dle této </w:t>
      </w:r>
      <w:r>
        <w:t>s</w:t>
      </w:r>
      <w:r w:rsidRPr="001A246E">
        <w:t xml:space="preserve">mlouvy ve vysokém standardu řádně a včas bez faktických a právních vad a nedodělků, způsobem odpovídajícím požadavkům Objednatele stanoveným touto </w:t>
      </w:r>
      <w:r>
        <w:t>s</w:t>
      </w:r>
      <w:r w:rsidRPr="001A246E">
        <w:t>mlouvou.</w:t>
      </w:r>
    </w:p>
    <w:p w14:paraId="355CE6A7" w14:textId="77777777" w:rsidR="00643161" w:rsidRPr="001A246E" w:rsidRDefault="00643161" w:rsidP="00643161">
      <w:pPr>
        <w:pStyle w:val="odrazka"/>
        <w:numPr>
          <w:ilvl w:val="1"/>
          <w:numId w:val="8"/>
        </w:numPr>
      </w:pPr>
      <w:r w:rsidRPr="001A246E">
        <w:t xml:space="preserve">Smluvní strany sjednávají, že budou při plnění předmětu této </w:t>
      </w:r>
      <w:r>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t>s</w:t>
      </w:r>
      <w:r w:rsidRPr="001A246E">
        <w:t>mlouvy.</w:t>
      </w:r>
    </w:p>
    <w:p w14:paraId="480957A7" w14:textId="77777777" w:rsidR="00643161" w:rsidRPr="001A246E" w:rsidRDefault="00643161" w:rsidP="00643161">
      <w:pPr>
        <w:pStyle w:val="odrazka"/>
        <w:numPr>
          <w:ilvl w:val="1"/>
          <w:numId w:val="8"/>
        </w:numPr>
      </w:pPr>
      <w:r>
        <w:t>Poskytovatel</w:t>
      </w:r>
      <w:r w:rsidRPr="001A246E">
        <w:t xml:space="preserve"> je povinen při plnění povinností vyplývajících z této </w:t>
      </w:r>
      <w:r>
        <w:t>s</w:t>
      </w:r>
      <w:r w:rsidRPr="001A246E">
        <w:t xml:space="preserve">mlouvy postupovat dle svých odborných zkušeností a s vynaložením veškeré péče nezbytné ke splnění předmětu této </w:t>
      </w:r>
      <w:r>
        <w:t>s</w:t>
      </w:r>
      <w:r w:rsidRPr="001A246E">
        <w:t>mlouvy.</w:t>
      </w:r>
    </w:p>
    <w:p w14:paraId="29748A58" w14:textId="77777777" w:rsidR="00643161" w:rsidRPr="001A246E" w:rsidRDefault="00643161" w:rsidP="00643161">
      <w:pPr>
        <w:pStyle w:val="odrazka"/>
        <w:numPr>
          <w:ilvl w:val="1"/>
          <w:numId w:val="8"/>
        </w:numPr>
      </w:pPr>
      <w:r>
        <w:t>Poskytovatel</w:t>
      </w:r>
      <w:r w:rsidRPr="001A246E">
        <w:t xml:space="preserve"> se zavazuje, že žádný z výsledků jeho činnosti při plnění této </w:t>
      </w:r>
      <w:r>
        <w:t>s</w:t>
      </w:r>
      <w:r w:rsidRPr="001A246E">
        <w:t xml:space="preserve">mlouvy ani jakákoli data shromážděná v souvislosti s plněním nebude využívat jiným účelům než ke splnění této </w:t>
      </w:r>
      <w:r>
        <w:t>s</w:t>
      </w:r>
      <w:r w:rsidRPr="001A246E">
        <w:t xml:space="preserve">mlouvy. Současně se </w:t>
      </w:r>
      <w:r>
        <w:t>Poskytovatel</w:t>
      </w:r>
      <w:r w:rsidRPr="001A246E">
        <w:t xml:space="preserve"> podpisem této </w:t>
      </w:r>
      <w:r>
        <w:t>s</w:t>
      </w:r>
      <w:r w:rsidRPr="001A246E">
        <w:t xml:space="preserve">mlouvy zavazuje, že neposkytne žádný z těchto výsledků </w:t>
      </w:r>
      <w:r>
        <w:t xml:space="preserve">ani jakýkoli poskytnutá data </w:t>
      </w:r>
      <w:r w:rsidRPr="001A246E">
        <w:t xml:space="preserve">bez předchozího písemného souhlasu Objednatele jakékoli třetí osobě. </w:t>
      </w:r>
    </w:p>
    <w:p w14:paraId="76EC224A" w14:textId="77777777" w:rsidR="00643161" w:rsidRPr="00A7329B" w:rsidRDefault="00643161" w:rsidP="00216D68">
      <w:pPr>
        <w:pStyle w:val="odrazka"/>
        <w:numPr>
          <w:ilvl w:val="1"/>
          <w:numId w:val="8"/>
        </w:numPr>
        <w:ind w:left="357" w:hanging="357"/>
      </w:pPr>
      <w:r>
        <w:t>Poskytovatel</w:t>
      </w:r>
      <w:r w:rsidRPr="001A246E">
        <w:t xml:space="preserve"> se zavazuje bez zbytečného odkladu po splnění příslušné objednávky dle této </w:t>
      </w:r>
      <w:r>
        <w:t>s</w:t>
      </w:r>
      <w:r w:rsidRPr="001A246E">
        <w:t>mlouvy vrátit nebo zničit veškerá data, která mu v souvislosti s předmětnou objednávkou Objednatel poskytl</w:t>
      </w:r>
      <w:r>
        <w:t>.</w:t>
      </w:r>
    </w:p>
    <w:p w14:paraId="5BEC664B" w14:textId="2EB4772B" w:rsidR="00643161" w:rsidRPr="00257B16" w:rsidRDefault="003047CF" w:rsidP="00216D68">
      <w:pPr>
        <w:pStyle w:val="Nadpis2"/>
        <w:numPr>
          <w:ilvl w:val="0"/>
          <w:numId w:val="3"/>
        </w:numPr>
        <w:spacing w:before="0" w:after="200"/>
        <w:ind w:left="357" w:hanging="357"/>
      </w:pPr>
      <w:r>
        <w:t>d</w:t>
      </w:r>
      <w:r w:rsidR="00643161">
        <w:t>oba trvání smlouvy</w:t>
      </w:r>
    </w:p>
    <w:p w14:paraId="171D3D5D" w14:textId="76D934FE" w:rsidR="00643161" w:rsidRPr="00EF5A94" w:rsidRDefault="00643161" w:rsidP="00216D68">
      <w:pPr>
        <w:pStyle w:val="odrazka"/>
        <w:numPr>
          <w:ilvl w:val="1"/>
          <w:numId w:val="9"/>
        </w:numPr>
        <w:ind w:left="357" w:hanging="357"/>
      </w:pPr>
      <w:r w:rsidRPr="00FE2835">
        <w:t xml:space="preserve">Tato smlouva se uzavírá na sobu určitou, a to na dobu </w:t>
      </w:r>
      <w:r w:rsidR="005838E1" w:rsidRPr="00FE2835">
        <w:t>24</w:t>
      </w:r>
      <w:r w:rsidRPr="00FE2835">
        <w:t xml:space="preserve"> měsíců od nabití účinnosti nebo do vyčerpání celkové ceny dle č. 3.2 této smlouvy, podle </w:t>
      </w:r>
      <w:proofErr w:type="gramStart"/>
      <w:r w:rsidRPr="00FE2835">
        <w:t>toho</w:t>
      </w:r>
      <w:proofErr w:type="gramEnd"/>
      <w:r w:rsidRPr="00FE2835">
        <w:t xml:space="preserve"> která skutečnost</w:t>
      </w:r>
      <w:r w:rsidRPr="00EF5A94">
        <w:t xml:space="preserve"> nastane dříve. </w:t>
      </w:r>
    </w:p>
    <w:p w14:paraId="57C7E4C3" w14:textId="7C28CD0E" w:rsidR="00643161" w:rsidRPr="00EF5A94" w:rsidRDefault="003047CF" w:rsidP="00A25AF2">
      <w:pPr>
        <w:pStyle w:val="Nadpis2"/>
        <w:numPr>
          <w:ilvl w:val="0"/>
          <w:numId w:val="3"/>
        </w:numPr>
        <w:spacing w:before="0" w:after="200"/>
        <w:ind w:left="357" w:hanging="357"/>
      </w:pPr>
      <w:r>
        <w:t>u</w:t>
      </w:r>
      <w:r w:rsidR="00643161" w:rsidRPr="00EF5A94">
        <w:t>končení smlouvy</w:t>
      </w:r>
    </w:p>
    <w:p w14:paraId="2A9FEDB9" w14:textId="77777777" w:rsidR="00643161" w:rsidRPr="00EF5A94" w:rsidRDefault="00643161" w:rsidP="00643161">
      <w:pPr>
        <w:pStyle w:val="odrazka"/>
        <w:numPr>
          <w:ilvl w:val="1"/>
          <w:numId w:val="10"/>
        </w:numPr>
      </w:pPr>
      <w:proofErr w:type="gramStart"/>
      <w:r w:rsidRPr="00EF5A94">
        <w:t>Poruší</w:t>
      </w:r>
      <w:proofErr w:type="gramEnd"/>
      <w:r w:rsidRPr="00EF5A94">
        <w:t>-li Poskytovatel svoji povinnost stanovenou v čl. 2 a/nebo čl. 5 této smlouvy nebo jsou-li poskytované Služby s vadami a tyto nejsou odstraněny v dodatečné přiměřené lhůtě poskytnuté mu Objednatelem, má Objednatel právo od této smlouvy odstoupit a žádat Poskytovatele o náhradu tím vzniklé škody</w:t>
      </w:r>
    </w:p>
    <w:p w14:paraId="546FA6BA" w14:textId="77777777" w:rsidR="00643161" w:rsidRPr="00EF5A94" w:rsidRDefault="00643161" w:rsidP="00643161">
      <w:pPr>
        <w:pStyle w:val="odrazka"/>
        <w:numPr>
          <w:ilvl w:val="1"/>
          <w:numId w:val="10"/>
        </w:numPr>
      </w:pPr>
      <w:r w:rsidRPr="00EF5A94">
        <w:t>Dojde-li na straně Poskytovatele během poskytování S</w:t>
      </w:r>
      <w:r>
        <w:t>l</w:t>
      </w:r>
      <w:r w:rsidRPr="00EF5A94">
        <w:t>užeb k překážkám, které by mohly ztížit, ohrozit nebo zabránit plnění povinností Poskytovatele stanovených v čl. 2 a/nebo čl. 5 této smlouvy, je Poskytovatel povinen o tom neprodleně uvědomit Objednatele. Objednatel může v takovém případě od této smlouvy odstoupit a žádat Poskytovatele o náhradu tím vzniklé škody.</w:t>
      </w:r>
    </w:p>
    <w:p w14:paraId="5A5C0336" w14:textId="77777777" w:rsidR="00643161" w:rsidRPr="00EF5A94" w:rsidRDefault="00643161" w:rsidP="00643161">
      <w:pPr>
        <w:pStyle w:val="odrazka"/>
        <w:numPr>
          <w:ilvl w:val="1"/>
          <w:numId w:val="10"/>
        </w:numPr>
      </w:pPr>
      <w:r w:rsidRPr="00EF5A94">
        <w:t xml:space="preserve">Nesplní-li Poskytovatel své povinnosti stanovené touto smlouvou z důvodů způsobených vyšší mocí, jimž nemohl nijak zabránit (např. nemoc, živelná </w:t>
      </w:r>
      <w:proofErr w:type="gramStart"/>
      <w:r w:rsidRPr="00EF5A94">
        <w:t>katastrofa,</w:t>
      </w:r>
      <w:proofErr w:type="gramEnd"/>
      <w:r w:rsidRPr="00EF5A94">
        <w:t xml:space="preserve"> apod.), má Objednatel právo od této smlouvy odstoupit, ale Poskytovatel není povinen nahradit mu tím vzniklou škodu. Poskytovatel je však povinen vznik těchto důvodů Objednateli neprodleně po jejich zjištění oznámit a prokázat, jinak odpovídá za škodu podle odst. 1. tohoto článku smlouvy.</w:t>
      </w:r>
    </w:p>
    <w:p w14:paraId="16F42010" w14:textId="77777777" w:rsidR="00643161" w:rsidRPr="00EF5A94" w:rsidRDefault="00643161" w:rsidP="00643161">
      <w:pPr>
        <w:pStyle w:val="odrazka"/>
        <w:numPr>
          <w:ilvl w:val="1"/>
          <w:numId w:val="10"/>
        </w:numPr>
      </w:pPr>
      <w:r w:rsidRPr="00EF5A94">
        <w:t>Objednatel je oprávněn od této smlouvy odstoupit rovněž v případě, že Poskytovatel Objednateli nedodá plnění dle této smlouvy ani v dodatečné lhůtě tří pracovních dní, která začne běžet poté, co Poskytovatel nedodá Objednateli předmětné plnění v souladu s termínem dodání stanovým v příslušné objednávce překladatelských služeb dle této smlouvy.</w:t>
      </w:r>
    </w:p>
    <w:p w14:paraId="2E7EB971" w14:textId="77777777" w:rsidR="00643161" w:rsidRPr="00EF5A94" w:rsidRDefault="00643161" w:rsidP="00643161">
      <w:pPr>
        <w:pStyle w:val="odrazka"/>
        <w:numPr>
          <w:ilvl w:val="1"/>
          <w:numId w:val="10"/>
        </w:numPr>
      </w:pPr>
      <w:r w:rsidRPr="00EF5A94">
        <w:t xml:space="preserve">Odstoupením od smlouvy se tato smlouva od počátku </w:t>
      </w:r>
      <w:proofErr w:type="gramStart"/>
      <w:r w:rsidRPr="00EF5A94">
        <w:t>ruší</w:t>
      </w:r>
      <w:proofErr w:type="gramEnd"/>
      <w:r w:rsidRPr="00EF5A94">
        <w:t xml:space="preserve">, platný a účinný zůstává pouze závazek Poskytovatele nahradit Objednateli vzniklou škodu. </w:t>
      </w:r>
    </w:p>
    <w:p w14:paraId="4E9CDD4C" w14:textId="77777777" w:rsidR="00643161" w:rsidRPr="00EF5A94" w:rsidRDefault="00643161" w:rsidP="00643161">
      <w:pPr>
        <w:pStyle w:val="odrazka"/>
        <w:numPr>
          <w:ilvl w:val="1"/>
          <w:numId w:val="10"/>
        </w:numPr>
      </w:pPr>
      <w:r w:rsidRPr="00EF5A94">
        <w:t>Pro vyloučení případných pochybností se sjednává, že shora uvedenými ustanoveními nejsou vyloučena ani omezena žádná práva Objednatele z případného vadného plnění Poskytovatele, jak jsou tato práva stanovena relevantními právními předpisy.</w:t>
      </w:r>
    </w:p>
    <w:p w14:paraId="72E27DC1" w14:textId="77777777" w:rsidR="00643161" w:rsidRPr="00EF5A94" w:rsidRDefault="00643161" w:rsidP="001E429E">
      <w:pPr>
        <w:pStyle w:val="odrazka"/>
        <w:numPr>
          <w:ilvl w:val="1"/>
          <w:numId w:val="10"/>
        </w:numPr>
        <w:ind w:left="357" w:hanging="357"/>
      </w:pPr>
      <w:r w:rsidRPr="00EF5A94">
        <w:t xml:space="preserve">Tato smlouva může být ukončena kdykoliv na základě písemné dohody smluvních stran. </w:t>
      </w:r>
    </w:p>
    <w:p w14:paraId="75FF4A73" w14:textId="3DA01C21" w:rsidR="00643161" w:rsidRPr="00EF5A94" w:rsidRDefault="003047CF" w:rsidP="0017569F">
      <w:pPr>
        <w:pStyle w:val="Nadpis2"/>
        <w:numPr>
          <w:ilvl w:val="0"/>
          <w:numId w:val="3"/>
        </w:numPr>
        <w:spacing w:before="0" w:after="200"/>
        <w:ind w:left="357" w:hanging="357"/>
      </w:pPr>
      <w:r>
        <w:t>s</w:t>
      </w:r>
      <w:r w:rsidR="00643161" w:rsidRPr="00EF5A94">
        <w:t>ankční ujednání</w:t>
      </w:r>
    </w:p>
    <w:p w14:paraId="5DD80900" w14:textId="77777777" w:rsidR="00643161" w:rsidRPr="00C334BA" w:rsidRDefault="00643161" w:rsidP="00643161">
      <w:pPr>
        <w:pStyle w:val="odrazka"/>
        <w:numPr>
          <w:ilvl w:val="1"/>
          <w:numId w:val="11"/>
        </w:numPr>
      </w:pPr>
      <w:r w:rsidRPr="00EF5A94">
        <w:t xml:space="preserve">Smluvní strany sjednávají, že v případě, že Poskytovatel </w:t>
      </w:r>
      <w:r w:rsidRPr="00C334BA">
        <w:t xml:space="preserve">bude v prodlení s poskytnutím plnění dle této smlouvy, </w:t>
      </w:r>
      <w:r>
        <w:t xml:space="preserve">tedy s realizací potvrzené konkrétní objednávky Služeb v souladu s touto smlouvou, má </w:t>
      </w:r>
      <w:r w:rsidRPr="00C334BA">
        <w:t xml:space="preserve">Objednatel právo na smluvní pokutu ve výši </w:t>
      </w:r>
      <w:proofErr w:type="gramStart"/>
      <w:r w:rsidRPr="00C334BA">
        <w:t>1.000,-</w:t>
      </w:r>
      <w:proofErr w:type="gramEnd"/>
      <w:r w:rsidRPr="00C334BA">
        <w:t xml:space="preserve"> Kč (slovy: jeden tisíc korun českých) za každý  i započatý den prodlení s plněním této povinnosti</w:t>
      </w:r>
      <w:r>
        <w:t xml:space="preserve"> tj. předáním objednaných překladatelských služeb</w:t>
      </w:r>
      <w:r w:rsidRPr="00C334BA">
        <w:t>.</w:t>
      </w:r>
    </w:p>
    <w:p w14:paraId="43DE1C24" w14:textId="77777777" w:rsidR="00643161" w:rsidRPr="00EF5A94" w:rsidRDefault="00643161" w:rsidP="00643161">
      <w:pPr>
        <w:pStyle w:val="odrazka"/>
        <w:numPr>
          <w:ilvl w:val="1"/>
          <w:numId w:val="11"/>
        </w:numPr>
      </w:pPr>
      <w:r w:rsidRPr="00C334BA">
        <w:t xml:space="preserve">V případě prodlení Objednatele s úhradou jakékoli částky splatné dle této smlouvy je Poskytovatel oprávněn požadovat smluvní pokutu ve výši </w:t>
      </w:r>
      <w:proofErr w:type="gramStart"/>
      <w:r w:rsidRPr="00C334BA">
        <w:t>0,05%</w:t>
      </w:r>
      <w:proofErr w:type="gramEnd"/>
      <w:r w:rsidRPr="00C334BA">
        <w:t xml:space="preserve"> z dlužné částky za každý den prodlení</w:t>
      </w:r>
      <w:r w:rsidRPr="00EF5A94">
        <w:t>.</w:t>
      </w:r>
    </w:p>
    <w:p w14:paraId="3AEA746F" w14:textId="7E889FC8" w:rsidR="00643161" w:rsidRPr="00EF5A94" w:rsidRDefault="00643161" w:rsidP="00643161">
      <w:pPr>
        <w:pStyle w:val="odrazka"/>
        <w:numPr>
          <w:ilvl w:val="1"/>
          <w:numId w:val="11"/>
        </w:numPr>
      </w:pPr>
      <w:r w:rsidRPr="00EF5A94">
        <w:t>Uhrazením smluvní pokuty není dotčeno právo na náhradu škody</w:t>
      </w:r>
      <w:r w:rsidR="001E429E">
        <w:t xml:space="preserve"> druhé smluvní strany</w:t>
      </w:r>
      <w:r w:rsidRPr="00EF5A94">
        <w:t>.</w:t>
      </w:r>
    </w:p>
    <w:p w14:paraId="4F819A9E" w14:textId="77777777" w:rsidR="00643161" w:rsidRPr="00EF5A94" w:rsidRDefault="00643161" w:rsidP="003D3C27">
      <w:pPr>
        <w:pStyle w:val="odrazka"/>
        <w:numPr>
          <w:ilvl w:val="1"/>
          <w:numId w:val="11"/>
        </w:numPr>
        <w:ind w:left="357" w:hanging="357"/>
      </w:pPr>
      <w:r w:rsidRPr="00EF5A94">
        <w:t>Právo Objednatele požadovat po Poskytovateli úhradu smluvní pokuty neplatí v případech, kdy plnění předmětu Smlouvy je znemožněno zásahem vyšší moci. Takový znemožňující zásah je povinen Poskytovatel Objednateli bez odkladu sdělit a zároveň je povinen existenci okolností prokazujících zásah vyšší moci Objednateli prokázat, jinak nelze ustanovení věty první tohoto odstavce aplikovat.</w:t>
      </w:r>
    </w:p>
    <w:p w14:paraId="3A158680" w14:textId="0D27D439" w:rsidR="00643161" w:rsidRDefault="003047CF" w:rsidP="00F8024E">
      <w:pPr>
        <w:pStyle w:val="Nadpis2"/>
        <w:numPr>
          <w:ilvl w:val="0"/>
          <w:numId w:val="3"/>
        </w:numPr>
        <w:spacing w:before="0" w:after="200"/>
        <w:ind w:left="357" w:hanging="357"/>
      </w:pPr>
      <w:r>
        <w:t>l</w:t>
      </w:r>
      <w:r w:rsidR="00643161">
        <w:t>icenční ujednání</w:t>
      </w:r>
    </w:p>
    <w:p w14:paraId="66D5B3F0" w14:textId="77777777" w:rsidR="00643161" w:rsidRPr="00284221" w:rsidRDefault="00643161" w:rsidP="003D3C27">
      <w:pPr>
        <w:pStyle w:val="odrazka"/>
        <w:numPr>
          <w:ilvl w:val="1"/>
          <w:numId w:val="13"/>
        </w:numPr>
        <w:ind w:left="357" w:hanging="357"/>
      </w:pPr>
      <w:r>
        <w:t>Tento článek smlouvy se uplatní tehdy, vznikne-li při plnění této smlouvy překlad případně jakékoli jiné dílo, jež je předmětem úpravy zákona č. 121/2000 Sb., o právu autorském, o právech souvisejících s právem autorským a o změně některých zákonů, ve znění pozdějších předpisů. Poskytovatel touto smlouvou poskytuje Objednateli výhradní právo na užití předmětného díla, a to pro veškeré způsoby užití předvídané autorským zákonem, neomezený počet užití, užití pro celém světě a po neomezenou dobu (resp. po dobu trvání majetkových práv autora). Objednatel je oprávněn předmětné dílo zpracovávat, spojovat do díla souborného a udělovat podlicenci ve stejném rozsahu, s čímž Poskytovatel souhlasí. Poskytovatel se zavazuje, že jakýmkoli užitím daného díla Objednatelem nedojde k porušení autorských práv.</w:t>
      </w:r>
    </w:p>
    <w:p w14:paraId="2F64FD6B" w14:textId="7EE30C99" w:rsidR="00643161" w:rsidRDefault="003047CF" w:rsidP="003D3C27">
      <w:pPr>
        <w:pStyle w:val="Nadpis2"/>
        <w:numPr>
          <w:ilvl w:val="0"/>
          <w:numId w:val="3"/>
        </w:numPr>
        <w:spacing w:before="0" w:after="200"/>
        <w:ind w:left="357" w:hanging="357"/>
      </w:pPr>
      <w:r>
        <w:t>m</w:t>
      </w:r>
      <w:r w:rsidR="00643161">
        <w:t>lčenlivost</w:t>
      </w:r>
    </w:p>
    <w:p w14:paraId="505AB5AE" w14:textId="77777777" w:rsidR="00643161" w:rsidRPr="00ED5E77" w:rsidRDefault="00643161" w:rsidP="00643161">
      <w:pPr>
        <w:pStyle w:val="odrazka"/>
        <w:numPr>
          <w:ilvl w:val="1"/>
          <w:numId w:val="14"/>
        </w:numPr>
      </w:pPr>
      <w:r>
        <w:t xml:space="preserve">Poskytovatel </w:t>
      </w:r>
      <w:r w:rsidRPr="00ED5E77">
        <w:t xml:space="preserve">je povinen zachovávat mlčenlivost o důvěrných informacích. Povinnost zachovat mlčenlivost trvá i po ukončení plnění této </w:t>
      </w:r>
      <w:r>
        <w:t>s</w:t>
      </w:r>
      <w:r w:rsidRPr="00ED5E77">
        <w:t xml:space="preserve">mlouvy a vztahuje se i na všechny zaměstnance a spolupracovníky </w:t>
      </w:r>
      <w:r>
        <w:t>Poskytovatel</w:t>
      </w:r>
      <w:r w:rsidRPr="00ED5E77">
        <w:t xml:space="preserve">e. </w:t>
      </w:r>
      <w:r>
        <w:t>Poskytovatel</w:t>
      </w:r>
      <w:r w:rsidRPr="00ED5E77">
        <w:t xml:space="preserve"> se zavazuje použít poskytnuté důvěrné informace pouze za účelem plnění této smlouvy. </w:t>
      </w:r>
      <w:r>
        <w:t>Poskytovatel</w:t>
      </w:r>
      <w:r w:rsidRPr="00ED5E77">
        <w:t xml:space="preserve"> není oprávněn zpřístupnit důvěrné informace kterékoliv třetí straně bez předchozího písemného souhlasu Objednatele a smí důvěrné informace poskytnout pouze těm zaměstnancům a </w:t>
      </w:r>
      <w:r>
        <w:t>spolupracovníkům</w:t>
      </w:r>
      <w:r w:rsidRPr="00ED5E77">
        <w:t xml:space="preserve">, kteří je nezbytně potřebují znát pro účely plnění této smlouvy. </w:t>
      </w:r>
      <w:r>
        <w:t>Poskytovatel</w:t>
      </w:r>
      <w:r w:rsidRPr="00ED5E77">
        <w:t xml:space="preserve"> si vždy vyžádá závazek mlčenlivosti třetích stran či osob. Za porušení povinnosti mlčenlivosti třetí závazek mlčenlivosti u stranou </w:t>
      </w:r>
      <w:r>
        <w:t>Poskytovatel</w:t>
      </w:r>
      <w:r w:rsidRPr="00ED5E77">
        <w:t xml:space="preserve"> odpovídá tak, jako by mlčenlivost porušil sám. </w:t>
      </w:r>
    </w:p>
    <w:p w14:paraId="42F8BCD0" w14:textId="77777777" w:rsidR="00643161" w:rsidRPr="00ED5E77" w:rsidRDefault="00643161" w:rsidP="00643161">
      <w:pPr>
        <w:pStyle w:val="odrazka"/>
        <w:numPr>
          <w:ilvl w:val="1"/>
          <w:numId w:val="14"/>
        </w:numPr>
      </w:pPr>
      <w:r w:rsidRPr="00ED5E77">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Poskytovatel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5B7040EA" w14:textId="77777777" w:rsidR="00643161" w:rsidRPr="00ED5E77" w:rsidRDefault="00643161" w:rsidP="00643161">
      <w:pPr>
        <w:pStyle w:val="odrazka"/>
        <w:numPr>
          <w:ilvl w:val="1"/>
          <w:numId w:val="14"/>
        </w:numPr>
      </w:pPr>
      <w:r w:rsidRPr="00ED5E77">
        <w:t xml:space="preserve"> V případě škody způsobené Objednateli v souvislosti s porušením kterékoliv povinnosti vyplývající z tohoto článku </w:t>
      </w:r>
      <w:r>
        <w:t>s</w:t>
      </w:r>
      <w:r w:rsidRPr="00ED5E77">
        <w:t xml:space="preserve">mlouvy </w:t>
      </w:r>
      <w:r>
        <w:t>Poskytovatel</w:t>
      </w:r>
      <w:r w:rsidRPr="00ED5E77">
        <w:t xml:space="preserve">em, má Objednatel nárok na náhradu škody. </w:t>
      </w:r>
    </w:p>
    <w:p w14:paraId="7C774A8A" w14:textId="77777777" w:rsidR="00643161" w:rsidRDefault="00643161" w:rsidP="00643161">
      <w:pPr>
        <w:pStyle w:val="odrazka"/>
        <w:numPr>
          <w:ilvl w:val="1"/>
          <w:numId w:val="14"/>
        </w:numPr>
        <w:spacing w:after="360"/>
        <w:ind w:left="357" w:hanging="357"/>
      </w:pPr>
      <w:r w:rsidRPr="00ED5E77">
        <w:t xml:space="preserve">Objednatel si vyhrazuje právo vymezený okruh informací, které budou </w:t>
      </w:r>
      <w:r>
        <w:t>Poskytovatel</w:t>
      </w:r>
      <w:r w:rsidRPr="00ED5E77">
        <w:t xml:space="preserve">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w:t>
      </w:r>
      <w:r>
        <w:t>Poskytovatel</w:t>
      </w:r>
      <w:r w:rsidRPr="00ED5E77">
        <w:t xml:space="preserve">e, IČ </w:t>
      </w:r>
      <w:r>
        <w:t>Poskytovatel</w:t>
      </w:r>
      <w:r w:rsidRPr="00ED5E77">
        <w:t xml:space="preserve">e, nabídková cena </w:t>
      </w:r>
      <w:r>
        <w:t>Poskytovatel</w:t>
      </w:r>
      <w:r w:rsidRPr="00ED5E77">
        <w:t>e, termín dodání dle nabídky, číslo uzavřené smlouvy, název smlouvy, dále pak údaje z nabídky podstatné pro hodnocení dle stanovených hodnotících kritérií</w:t>
      </w:r>
      <w:r>
        <w:t>.</w:t>
      </w:r>
    </w:p>
    <w:p w14:paraId="077381CE" w14:textId="01584C41" w:rsidR="00643161" w:rsidRPr="00257B16" w:rsidRDefault="003047CF" w:rsidP="0029448D">
      <w:pPr>
        <w:pStyle w:val="Nadpis2"/>
        <w:numPr>
          <w:ilvl w:val="0"/>
          <w:numId w:val="3"/>
        </w:numPr>
        <w:spacing w:before="0" w:after="200"/>
        <w:ind w:left="357" w:hanging="357"/>
      </w:pPr>
      <w:r>
        <w:t>s</w:t>
      </w:r>
      <w:r w:rsidR="00643161">
        <w:t>polečná a závěrečná ustanovení</w:t>
      </w:r>
    </w:p>
    <w:p w14:paraId="75475E13" w14:textId="77777777" w:rsidR="00643161" w:rsidRPr="006A3484" w:rsidRDefault="00643161" w:rsidP="00643161">
      <w:pPr>
        <w:pStyle w:val="odrazka"/>
        <w:numPr>
          <w:ilvl w:val="1"/>
          <w:numId w:val="12"/>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4DF0FF7B" w14:textId="77777777" w:rsidR="00643161" w:rsidRPr="006A3484" w:rsidRDefault="00643161" w:rsidP="00643161">
      <w:pPr>
        <w:pStyle w:val="odrazka"/>
        <w:numPr>
          <w:ilvl w:val="1"/>
          <w:numId w:val="12"/>
        </w:numPr>
      </w:pPr>
      <w:r>
        <w:t>Poskytovatel</w:t>
      </w:r>
      <w:r w:rsidRPr="006A3484">
        <w:t xml:space="preserve"> není oprávněn jakoukoli svou pohledávku či jiné právo z této smlouvy postoupit na třetí stranu bez předchozího písemného souhlasu Objednatele.</w:t>
      </w:r>
    </w:p>
    <w:p w14:paraId="3185DFD6" w14:textId="77777777" w:rsidR="00643161" w:rsidRPr="006A3484" w:rsidRDefault="00643161" w:rsidP="00643161">
      <w:pPr>
        <w:pStyle w:val="odrazka"/>
        <w:numPr>
          <w:ilvl w:val="1"/>
          <w:numId w:val="12"/>
        </w:numPr>
      </w:pP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77E8D986" w14:textId="77777777" w:rsidR="00643161" w:rsidRPr="006A3484" w:rsidRDefault="00643161" w:rsidP="00643161">
      <w:pPr>
        <w:pStyle w:val="odrazka"/>
        <w:numPr>
          <w:ilvl w:val="1"/>
          <w:numId w:val="12"/>
        </w:numPr>
      </w:pPr>
      <w:r w:rsidRPr="006A3484">
        <w:t xml:space="preserve">Tato smlouva je vyhotovena ve dvou stejnopisech s platností originálu, z nichž Objednatel </w:t>
      </w:r>
      <w:proofErr w:type="gramStart"/>
      <w:r w:rsidRPr="006A3484">
        <w:t>obdrží</w:t>
      </w:r>
      <w:proofErr w:type="gramEnd"/>
      <w:r w:rsidRPr="006A3484">
        <w:t xml:space="preserve"> jeden stejnopis a </w:t>
      </w:r>
      <w:r>
        <w:t>Poskytovatel</w:t>
      </w:r>
      <w:r w:rsidRPr="006A3484">
        <w:t xml:space="preserve"> jeden stejnopis.</w:t>
      </w:r>
    </w:p>
    <w:p w14:paraId="3AEDE024" w14:textId="77777777" w:rsidR="00643161" w:rsidRPr="00817F1A" w:rsidRDefault="00643161" w:rsidP="00643161">
      <w:pPr>
        <w:pStyle w:val="odrazka"/>
        <w:numPr>
          <w:ilvl w:val="1"/>
          <w:numId w:val="12"/>
        </w:numPr>
      </w:pPr>
      <w:r w:rsidRPr="006A3484">
        <w:t xml:space="preserve">Smluvní strany berou na vědomí, že tato </w:t>
      </w:r>
      <w:r>
        <w:t>s</w:t>
      </w:r>
      <w:r w:rsidRPr="006A3484">
        <w:t>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účinnosti okamžikem uveřejnění v registru smluv ve smyslu § 5 zákona o registru smluv. Uveřejnění zajistí Objednatel.</w:t>
      </w:r>
      <w:r>
        <w:t xml:space="preserve"> </w:t>
      </w:r>
      <w:r w:rsidRPr="00817F1A">
        <w:t>Smluvní strany s uveřejněním souhlasí.</w:t>
      </w:r>
    </w:p>
    <w:p w14:paraId="52BCA5A9" w14:textId="77777777" w:rsidR="00643161" w:rsidRPr="00817F1A" w:rsidRDefault="00643161" w:rsidP="00643161">
      <w:pPr>
        <w:pStyle w:val="odrazka"/>
        <w:numPr>
          <w:ilvl w:val="1"/>
          <w:numId w:val="12"/>
        </w:numPr>
      </w:pPr>
      <w:r w:rsidRPr="00817F1A">
        <w:t>Nedílnou součástí této smlouvy je Příloha č.1 – Smluvní ceny jednotlivých variant překladatelských služeb</w:t>
      </w:r>
    </w:p>
    <w:p w14:paraId="2A2C2368" w14:textId="77777777" w:rsidR="00643161" w:rsidRPr="00C67EE5" w:rsidRDefault="00643161" w:rsidP="00643161">
      <w:pPr>
        <w:pStyle w:val="odrazka"/>
        <w:numPr>
          <w:ilvl w:val="1"/>
          <w:numId w:val="12"/>
        </w:numPr>
      </w:pPr>
      <w:r w:rsidRPr="00817F1A">
        <w:t>Smluvní strany si smlouvu přečetly, jejímu obsahu porozuměly, souhlasí s ní a na důkaz</w:t>
      </w:r>
      <w:r w:rsidRPr="006A3484">
        <w:t xml:space="preserve"> toho připojují své podpisy.</w:t>
      </w:r>
    </w:p>
    <w:p w14:paraId="7A570C8B" w14:textId="77777777" w:rsidR="00643161" w:rsidRPr="00257B16" w:rsidRDefault="00643161" w:rsidP="00643161">
      <w:pPr>
        <w:pStyle w:val="odrazka"/>
        <w:numPr>
          <w:ilvl w:val="0"/>
          <w:numId w:val="0"/>
        </w:numPr>
      </w:pPr>
    </w:p>
    <w:p w14:paraId="78892070" w14:textId="40588DBF" w:rsidR="00643161" w:rsidRPr="00257B16" w:rsidRDefault="00643161" w:rsidP="00643161">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dne: </w:t>
      </w:r>
      <w:r w:rsidR="00EC18DD">
        <w:rPr>
          <w:rFonts w:cs="Arial"/>
          <w:szCs w:val="20"/>
        </w:rPr>
        <w:t xml:space="preserve"> 4.12.2023</w:t>
      </w:r>
      <w:r w:rsidRPr="00257B16">
        <w:rPr>
          <w:rFonts w:cs="Arial"/>
          <w:szCs w:val="20"/>
        </w:rPr>
        <w:t xml:space="preserve">                                          </w:t>
      </w:r>
      <w:r w:rsidRPr="00257B16">
        <w:rPr>
          <w:rFonts w:cs="Arial"/>
          <w:szCs w:val="20"/>
        </w:rPr>
        <w:tab/>
      </w:r>
      <w:r>
        <w:rPr>
          <w:rFonts w:cs="Arial"/>
          <w:szCs w:val="20"/>
        </w:rPr>
        <w:tab/>
      </w:r>
      <w:r>
        <w:rPr>
          <w:rFonts w:cs="Arial"/>
          <w:szCs w:val="20"/>
        </w:rPr>
        <w:tab/>
      </w:r>
    </w:p>
    <w:p w14:paraId="3FAE50EA" w14:textId="1CF1C8B5" w:rsidR="00643161" w:rsidRPr="00524617" w:rsidRDefault="00360475" w:rsidP="00643161">
      <w:pPr>
        <w:pStyle w:val="odrazka"/>
        <w:numPr>
          <w:ilvl w:val="0"/>
          <w:numId w:val="0"/>
        </w:numPr>
        <w:spacing w:before="300" w:after="300"/>
        <w:ind w:left="357" w:hanging="357"/>
        <w:rPr>
          <w:rFonts w:ascii="Crabath Text Medium" w:hAnsi="Crabath Text Medium"/>
        </w:rPr>
      </w:pPr>
      <w:r>
        <w:rPr>
          <w:rFonts w:ascii="Crabath Text Medium" w:hAnsi="Crabath Text Medium"/>
        </w:rPr>
        <w:t>z</w:t>
      </w:r>
      <w:r w:rsidR="00643161" w:rsidRPr="009A0116">
        <w:rPr>
          <w:rFonts w:ascii="Crabath Text Medium" w:hAnsi="Crabath Text Medium"/>
        </w:rPr>
        <w:t xml:space="preserve">a </w:t>
      </w:r>
      <w:r w:rsidR="00643161">
        <w:rPr>
          <w:rFonts w:ascii="Crabath Text Medium" w:hAnsi="Crabath Text Medium"/>
        </w:rPr>
        <w:t>Objednatele</w:t>
      </w:r>
      <w:r w:rsidR="00643161" w:rsidRPr="009A0116">
        <w:rPr>
          <w:rFonts w:ascii="Crabath Text Medium" w:hAnsi="Crabath Text Medium"/>
        </w:rPr>
        <w:t>:</w:t>
      </w:r>
      <w:r w:rsidR="00643161">
        <w:tab/>
      </w:r>
      <w:r w:rsidR="00643161">
        <w:tab/>
      </w:r>
      <w:r w:rsidR="00643161">
        <w:tab/>
      </w:r>
      <w:r w:rsidR="00643161">
        <w:tab/>
      </w:r>
      <w:r w:rsidR="00643161">
        <w:tab/>
      </w:r>
      <w:r w:rsidR="00643161">
        <w:tab/>
      </w:r>
    </w:p>
    <w:p w14:paraId="729C9BF0" w14:textId="77777777" w:rsidR="00360475" w:rsidRPr="0025651E" w:rsidRDefault="00360475" w:rsidP="00360475">
      <w:pPr>
        <w:rPr>
          <w:noProof/>
        </w:rPr>
      </w:pPr>
    </w:p>
    <w:p w14:paraId="7D1745F0" w14:textId="77777777" w:rsidR="00360475" w:rsidRPr="0025651E" w:rsidRDefault="00360475" w:rsidP="00360475">
      <w:pPr>
        <w:rPr>
          <w:noProof/>
        </w:rPr>
      </w:pPr>
      <w:r w:rsidRPr="0025651E">
        <w:rPr>
          <w:noProof/>
          <w:lang w:eastAsia="cs-CZ"/>
        </w:rPr>
        <mc:AlternateContent>
          <mc:Choice Requires="wps">
            <w:drawing>
              <wp:anchor distT="0" distB="0" distL="114300" distR="114300" simplePos="0" relativeHeight="251664384" behindDoc="0" locked="0" layoutInCell="1" allowOverlap="1" wp14:anchorId="25057E1D" wp14:editId="5EC3F7A0">
                <wp:simplePos x="0" y="0"/>
                <wp:positionH relativeFrom="column">
                  <wp:posOffset>3173730</wp:posOffset>
                </wp:positionH>
                <wp:positionV relativeFrom="paragraph">
                  <wp:posOffset>241300</wp:posOffset>
                </wp:positionV>
                <wp:extent cx="2109470" cy="0"/>
                <wp:effectExtent l="0" t="0" r="0" b="0"/>
                <wp:wrapNone/>
                <wp:docPr id="8"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3EDDB"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" strokeweight=".5pt"/>
            </w:pict>
          </mc:Fallback>
        </mc:AlternateContent>
      </w:r>
      <w:r w:rsidRPr="0025651E">
        <w:rPr>
          <w:noProof/>
        </w:rPr>
        <w:tab/>
      </w:r>
      <w:r w:rsidRPr="0025651E">
        <w:rPr>
          <w:noProof/>
        </w:rPr>
        <w:tab/>
      </w:r>
      <w:r w:rsidRPr="0025651E">
        <w:rPr>
          <w:noProof/>
        </w:rPr>
        <w:tab/>
        <w:t xml:space="preserve">           </w:t>
      </w:r>
    </w:p>
    <w:p w14:paraId="1F0B09FE" w14:textId="06F4C9BB" w:rsidR="00360475" w:rsidRPr="0025651E" w:rsidRDefault="00360475" w:rsidP="00360475">
      <w:pPr>
        <w:rPr>
          <w:rFonts w:ascii="Crabath Text Medium" w:hAnsi="Crabath Text Medium"/>
          <w:noProof/>
          <w:szCs w:val="20"/>
        </w:rPr>
      </w:pPr>
      <w:r w:rsidRPr="0025651E">
        <w:rPr>
          <w:noProof/>
          <w:lang w:eastAsia="cs-CZ"/>
        </w:rPr>
        <mc:AlternateContent>
          <mc:Choice Requires="wps">
            <w:drawing>
              <wp:anchor distT="0" distB="0" distL="114300" distR="114300" simplePos="0" relativeHeight="251663360" behindDoc="0" locked="0" layoutInCell="1" allowOverlap="1" wp14:anchorId="1EFF8DD8" wp14:editId="4CF14D57">
                <wp:simplePos x="0" y="0"/>
                <wp:positionH relativeFrom="column">
                  <wp:posOffset>-635</wp:posOffset>
                </wp:positionH>
                <wp:positionV relativeFrom="paragraph">
                  <wp:posOffset>-60960</wp:posOffset>
                </wp:positionV>
                <wp:extent cx="2109470" cy="0"/>
                <wp:effectExtent l="0" t="0" r="0" b="0"/>
                <wp:wrapNone/>
                <wp:docPr id="7"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802C16" id="Přímá spojnic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" strokeweight=".5pt"/>
            </w:pict>
          </mc:Fallback>
        </mc:AlternateContent>
      </w:r>
      <w:r w:rsidRPr="0025651E">
        <w:rPr>
          <w:rFonts w:ascii="Crabath Text Medium" w:hAnsi="Crabath Text Medium"/>
          <w:noProof/>
          <w:szCs w:val="20"/>
        </w:rPr>
        <w:t xml:space="preserve">Mgr. </w:t>
      </w:r>
      <w:r w:rsidR="0082665C">
        <w:rPr>
          <w:rFonts w:ascii="Crabath Text Medium" w:hAnsi="Crabath Text Medium"/>
          <w:noProof/>
          <w:szCs w:val="20"/>
        </w:rPr>
        <w:t>František Cipro</w:t>
      </w:r>
      <w:r w:rsidRPr="0025651E">
        <w:rPr>
          <w:noProof/>
        </w:rPr>
        <w:tab/>
      </w:r>
      <w:r w:rsidRPr="0025651E">
        <w:rPr>
          <w:noProof/>
        </w:rPr>
        <w:tab/>
      </w:r>
      <w:r w:rsidRPr="0025651E">
        <w:rPr>
          <w:noProof/>
        </w:rPr>
        <w:tab/>
      </w:r>
      <w:r w:rsidRPr="0025651E">
        <w:rPr>
          <w:noProof/>
        </w:rPr>
        <w:tab/>
      </w:r>
      <w:r w:rsidRPr="0025651E">
        <w:rPr>
          <w:noProof/>
        </w:rPr>
        <w:tab/>
      </w:r>
      <w:r w:rsidR="00B352A4">
        <w:rPr>
          <w:rFonts w:ascii="Crabath Text Medium" w:hAnsi="Crabath Text Medium"/>
          <w:noProof/>
          <w:szCs w:val="20"/>
        </w:rPr>
        <w:t>Ing. Miroslav Karel, MBA</w:t>
      </w:r>
      <w:r w:rsidRPr="0025651E">
        <w:rPr>
          <w:noProof/>
        </w:rPr>
        <w:tab/>
      </w:r>
      <w:r w:rsidRPr="0025651E">
        <w:rPr>
          <w:noProof/>
        </w:rPr>
        <w:tab/>
      </w:r>
      <w:r w:rsidRPr="0025651E">
        <w:rPr>
          <w:noProof/>
        </w:rPr>
        <w:tab/>
      </w:r>
      <w:r w:rsidRPr="0025651E">
        <w:rPr>
          <w:noProof/>
        </w:rPr>
        <w:br/>
      </w:r>
      <w:r w:rsidR="0082665C">
        <w:rPr>
          <w:noProof/>
        </w:rPr>
        <w:t>předseda</w:t>
      </w:r>
      <w:r w:rsidRPr="0025651E">
        <w:rPr>
          <w:noProof/>
        </w:rPr>
        <w:t xml:space="preserve"> představenstva</w:t>
      </w:r>
      <w:r w:rsidRPr="0025651E">
        <w:rPr>
          <w:noProof/>
        </w:rPr>
        <w:tab/>
      </w:r>
      <w:r w:rsidRPr="0025651E">
        <w:rPr>
          <w:noProof/>
        </w:rPr>
        <w:tab/>
      </w:r>
      <w:r w:rsidRPr="0025651E">
        <w:rPr>
          <w:noProof/>
        </w:rPr>
        <w:tab/>
      </w:r>
      <w:r w:rsidR="0082665C">
        <w:rPr>
          <w:noProof/>
        </w:rPr>
        <w:tab/>
      </w:r>
      <w:r w:rsidR="00B352A4">
        <w:rPr>
          <w:noProof/>
        </w:rPr>
        <w:t>člen</w:t>
      </w:r>
      <w:r w:rsidRPr="0025651E">
        <w:rPr>
          <w:noProof/>
        </w:rPr>
        <w:t xml:space="preserve"> představenstva</w:t>
      </w:r>
      <w:r w:rsidRPr="0025651E">
        <w:rPr>
          <w:noProof/>
        </w:rPr>
        <w:br/>
      </w:r>
    </w:p>
    <w:p w14:paraId="058B241A" w14:textId="3C0A5F52" w:rsidR="00360475" w:rsidRPr="006834E8" w:rsidRDefault="00360475" w:rsidP="00360475">
      <w:pPr>
        <w:pStyle w:val="odrazka"/>
        <w:numPr>
          <w:ilvl w:val="0"/>
          <w:numId w:val="0"/>
        </w:numPr>
        <w:spacing w:after="0"/>
        <w:rPr>
          <w:noProof/>
        </w:rPr>
      </w:pPr>
      <w:r>
        <w:rPr>
          <w:noProof/>
        </w:rPr>
        <w:t>V Praze dne</w:t>
      </w:r>
      <w:r w:rsidRPr="006834E8">
        <w:rPr>
          <w:noProof/>
        </w:rPr>
        <w:t>:</w:t>
      </w:r>
      <w:r w:rsidR="00EC18DD">
        <w:rPr>
          <w:noProof/>
        </w:rPr>
        <w:t xml:space="preserve"> </w:t>
      </w:r>
      <w:r w:rsidR="0050764D">
        <w:rPr>
          <w:noProof/>
        </w:rPr>
        <w:t>13.12.2023</w:t>
      </w:r>
    </w:p>
    <w:p w14:paraId="45F4BBB8" w14:textId="77777777" w:rsidR="00360475" w:rsidRPr="006834E8" w:rsidRDefault="00360475" w:rsidP="00360475">
      <w:pPr>
        <w:pStyle w:val="odrazka"/>
        <w:numPr>
          <w:ilvl w:val="0"/>
          <w:numId w:val="0"/>
        </w:numPr>
        <w:spacing w:after="0"/>
        <w:rPr>
          <w:noProof/>
        </w:rPr>
      </w:pPr>
    </w:p>
    <w:p w14:paraId="58D261DD" w14:textId="572E9F67" w:rsidR="00360475" w:rsidRDefault="00360475" w:rsidP="00360475">
      <w:pPr>
        <w:pStyle w:val="odrazka"/>
        <w:numPr>
          <w:ilvl w:val="0"/>
          <w:numId w:val="0"/>
        </w:numPr>
        <w:spacing w:after="0"/>
        <w:rPr>
          <w:rFonts w:ascii="Crabath Text Medium" w:hAnsi="Crabath Text Medium"/>
        </w:rPr>
      </w:pPr>
      <w:r>
        <w:rPr>
          <w:rFonts w:ascii="Crabath Text Medium" w:hAnsi="Crabath Text Medium"/>
        </w:rPr>
        <w:t>z</w:t>
      </w:r>
      <w:r w:rsidRPr="009A0116">
        <w:rPr>
          <w:rFonts w:ascii="Crabath Text Medium" w:hAnsi="Crabath Text Medium"/>
        </w:rPr>
        <w:t xml:space="preserve">a </w:t>
      </w:r>
      <w:r>
        <w:rPr>
          <w:rFonts w:ascii="Crabath Text Medium" w:hAnsi="Crabath Text Medium"/>
        </w:rPr>
        <w:t>Poskytovatele</w:t>
      </w:r>
      <w:r w:rsidRPr="009A0116">
        <w:rPr>
          <w:rFonts w:ascii="Crabath Text Medium" w:hAnsi="Crabath Text Medium"/>
        </w:rPr>
        <w:t>:</w:t>
      </w:r>
    </w:p>
    <w:p w14:paraId="49849204" w14:textId="77777777" w:rsidR="00360475" w:rsidRDefault="00360475" w:rsidP="00360475">
      <w:pPr>
        <w:pStyle w:val="odrazka"/>
        <w:numPr>
          <w:ilvl w:val="0"/>
          <w:numId w:val="0"/>
        </w:numPr>
        <w:spacing w:after="0"/>
        <w:rPr>
          <w:rFonts w:ascii="Crabath Text Medium" w:hAnsi="Crabath Text Medium"/>
        </w:rPr>
      </w:pPr>
    </w:p>
    <w:p w14:paraId="76438886" w14:textId="77777777" w:rsidR="00360475" w:rsidRDefault="00360475" w:rsidP="00360475">
      <w:pPr>
        <w:pStyle w:val="odrazka"/>
        <w:numPr>
          <w:ilvl w:val="0"/>
          <w:numId w:val="0"/>
        </w:numPr>
        <w:spacing w:after="0"/>
        <w:rPr>
          <w:noProof/>
        </w:rPr>
      </w:pPr>
    </w:p>
    <w:p w14:paraId="1A013F8B" w14:textId="77777777" w:rsidR="00360475" w:rsidRDefault="00360475" w:rsidP="00360475">
      <w:pPr>
        <w:pStyle w:val="odrazka"/>
        <w:numPr>
          <w:ilvl w:val="0"/>
          <w:numId w:val="0"/>
        </w:numPr>
        <w:spacing w:after="0"/>
        <w:rPr>
          <w:noProof/>
        </w:rPr>
      </w:pPr>
    </w:p>
    <w:p w14:paraId="3CEF6C52" w14:textId="77777777" w:rsidR="00360475" w:rsidRDefault="00360475" w:rsidP="00360475">
      <w:pPr>
        <w:pStyle w:val="odrazka"/>
        <w:numPr>
          <w:ilvl w:val="0"/>
          <w:numId w:val="0"/>
        </w:numPr>
        <w:spacing w:after="0"/>
      </w:pPr>
      <w:r w:rsidRPr="006834E8">
        <w:rPr>
          <w:noProof/>
          <w:lang w:eastAsia="cs-CZ"/>
        </w:rPr>
        <mc:AlternateContent>
          <mc:Choice Requires="wps">
            <w:drawing>
              <wp:anchor distT="0" distB="0" distL="114300" distR="114300" simplePos="0" relativeHeight="251662336" behindDoc="0" locked="0" layoutInCell="1" allowOverlap="1" wp14:anchorId="6030F372" wp14:editId="50F84B62">
                <wp:simplePos x="0" y="0"/>
                <wp:positionH relativeFrom="margin">
                  <wp:posOffset>-635</wp:posOffset>
                </wp:positionH>
                <wp:positionV relativeFrom="paragraph">
                  <wp:posOffset>121920</wp:posOffset>
                </wp:positionV>
                <wp:extent cx="2109470"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C762A" id="Přímá spojnic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6pt" to="16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" strokecolor="black [3200]" strokeweight=".5pt">
                <v:stroke joinstyle="miter"/>
                <w10:wrap anchorx="margin"/>
              </v:line>
            </w:pict>
          </mc:Fallback>
        </mc:AlternateContent>
      </w:r>
      <w:r>
        <w:tab/>
      </w:r>
      <w:r>
        <w:tab/>
      </w:r>
      <w:r>
        <w:tab/>
      </w:r>
      <w:r>
        <w:tab/>
      </w:r>
      <w:r>
        <w:tab/>
      </w:r>
    </w:p>
    <w:p w14:paraId="481B61CD" w14:textId="5C53F121" w:rsidR="00360475" w:rsidRDefault="00201F80" w:rsidP="00360475">
      <w:pPr>
        <w:pStyle w:val="odrazka"/>
        <w:numPr>
          <w:ilvl w:val="0"/>
          <w:numId w:val="0"/>
        </w:numPr>
        <w:spacing w:after="0"/>
        <w:rPr>
          <w:rFonts w:ascii="Crabath Text Medium" w:hAnsi="Crabath Text Medium"/>
          <w:noProof/>
          <w:szCs w:val="20"/>
        </w:rPr>
      </w:pPr>
      <w:r>
        <w:rPr>
          <w:rFonts w:ascii="Crabath Text Medium" w:hAnsi="Crabath Text Medium"/>
          <w:noProof/>
          <w:szCs w:val="20"/>
        </w:rPr>
        <w:t>Ing.</w:t>
      </w:r>
      <w:r w:rsidR="003E0251">
        <w:rPr>
          <w:rFonts w:ascii="Crabath Text Medium" w:hAnsi="Crabath Text Medium"/>
          <w:noProof/>
          <w:szCs w:val="20"/>
        </w:rPr>
        <w:t>Milan Havlín</w:t>
      </w:r>
    </w:p>
    <w:p w14:paraId="1CA29544" w14:textId="138880BE" w:rsidR="00360475" w:rsidRDefault="00360475" w:rsidP="006C5114">
      <w:pPr>
        <w:pStyle w:val="odrazka"/>
        <w:numPr>
          <w:ilvl w:val="0"/>
          <w:numId w:val="0"/>
        </w:numPr>
        <w:spacing w:after="0"/>
      </w:pPr>
      <w:r w:rsidRPr="00360475">
        <w:rPr>
          <w:noProof/>
          <w:szCs w:val="20"/>
        </w:rPr>
        <w:t>jednatel</w:t>
      </w:r>
      <w:r>
        <w:br w:type="page"/>
      </w:r>
    </w:p>
    <w:p w14:paraId="2DB155CA" w14:textId="77777777" w:rsidR="00584D5B" w:rsidRPr="00584D5B" w:rsidRDefault="00584D5B" w:rsidP="00584D5B">
      <w:pPr>
        <w:pStyle w:val="Nadpis1"/>
        <w:spacing w:after="240"/>
      </w:pPr>
      <w:r w:rsidRPr="00584D5B">
        <w:t>smluvní ceny jednotlivých variant poskytovaných služeb</w:t>
      </w:r>
    </w:p>
    <w:p w14:paraId="141060CE" w14:textId="07A391C1" w:rsidR="00643161" w:rsidRPr="003E157C" w:rsidRDefault="00DF39A1" w:rsidP="00643161">
      <w:pPr>
        <w:pStyle w:val="Nadpis1"/>
        <w:spacing w:after="120" w:line="276" w:lineRule="auto"/>
        <w:rPr>
          <w:sz w:val="26"/>
          <w:szCs w:val="26"/>
        </w:rPr>
      </w:pPr>
      <w:r w:rsidRPr="00A04C1D">
        <w:rPr>
          <w:rFonts w:eastAsia="Times New Roman" w:cs="Times New Roman"/>
          <w:bCs w:val="0"/>
          <w:sz w:val="26"/>
          <w:szCs w:val="26"/>
        </w:rPr>
        <w:t>p</w:t>
      </w:r>
      <w:r w:rsidR="00643161" w:rsidRPr="00A04C1D">
        <w:rPr>
          <w:rFonts w:eastAsia="Times New Roman" w:cs="Times New Roman"/>
          <w:bCs w:val="0"/>
          <w:sz w:val="26"/>
          <w:szCs w:val="26"/>
        </w:rPr>
        <w:t xml:space="preserve">říloha č. 1 </w:t>
      </w:r>
      <w:r w:rsidRPr="00A04C1D">
        <w:rPr>
          <w:rFonts w:eastAsia="Times New Roman" w:cs="Times New Roman"/>
          <w:bCs w:val="0"/>
          <w:sz w:val="26"/>
          <w:szCs w:val="26"/>
        </w:rPr>
        <w:t>rámcové smlouvy o poskytování</w:t>
      </w:r>
      <w:r w:rsidRPr="003E157C">
        <w:rPr>
          <w:sz w:val="26"/>
          <w:szCs w:val="26"/>
        </w:rPr>
        <w:t xml:space="preserve"> překladatelských služeb</w:t>
      </w:r>
    </w:p>
    <w:p w14:paraId="073B8ABA" w14:textId="77777777" w:rsidR="00A04C1D" w:rsidRDefault="00A04C1D" w:rsidP="00C542DD">
      <w:pPr>
        <w:spacing w:after="0" w:line="240" w:lineRule="auto"/>
        <w:rPr>
          <w:sz w:val="19"/>
          <w:szCs w:val="19"/>
        </w:rPr>
      </w:pPr>
    </w:p>
    <w:p w14:paraId="4BE35B35" w14:textId="4378AAC1" w:rsidR="00C542DD" w:rsidRPr="00D72226" w:rsidRDefault="00C542DD" w:rsidP="00C542DD">
      <w:pPr>
        <w:spacing w:after="0" w:line="240" w:lineRule="auto"/>
        <w:rPr>
          <w:sz w:val="28"/>
          <w:szCs w:val="28"/>
          <w:u w:val="single"/>
        </w:rPr>
      </w:pPr>
      <w:r w:rsidRPr="00D72226">
        <w:rPr>
          <w:sz w:val="19"/>
          <w:szCs w:val="19"/>
        </w:rPr>
        <w:t>NS = normostrana – 60 úhozů x 30 řádků (resp.1800 znaků včetně mezer)</w:t>
      </w:r>
    </w:p>
    <w:p w14:paraId="08C8C760" w14:textId="77777777" w:rsidR="00D72226" w:rsidRDefault="00D72226" w:rsidP="00643161">
      <w:pPr>
        <w:spacing w:after="0"/>
        <w:rPr>
          <w:rFonts w:ascii="Atyp BL Display Semibold" w:hAnsi="Atyp BL Display Semibold"/>
          <w:bCs/>
          <w:sz w:val="28"/>
          <w:szCs w:val="28"/>
        </w:rPr>
      </w:pPr>
    </w:p>
    <w:p w14:paraId="2E86D34E" w14:textId="77777777" w:rsidR="00643161" w:rsidRPr="00D72226" w:rsidRDefault="00643161" w:rsidP="00643161">
      <w:pPr>
        <w:suppressAutoHyphens/>
        <w:spacing w:before="40" w:after="40"/>
        <w:rPr>
          <w:rFonts w:ascii="Crabath Text Medium" w:eastAsia="Calibri" w:hAnsi="Crabath Text Medium"/>
        </w:rPr>
      </w:pPr>
      <w:r w:rsidRPr="00D72226">
        <w:rPr>
          <w:rFonts w:ascii="Crabath Text Medium" w:eastAsia="Calibri" w:hAnsi="Crabath Text Medium"/>
        </w:rPr>
        <w:t>Překlad (včetně korektury rodilým mluvčím) – s maximálním termínem do 2 pracovních dní</w:t>
      </w:r>
    </w:p>
    <w:p w14:paraId="52FABAD5" w14:textId="56A639D8" w:rsidR="004A7C84" w:rsidRPr="000F7C60" w:rsidRDefault="004A7C84" w:rsidP="004A7C84">
      <w:pPr>
        <w:suppressAutoHyphens/>
        <w:spacing w:before="40" w:after="40"/>
        <w:rPr>
          <w:sz w:val="19"/>
          <w:szCs w:val="19"/>
        </w:rPr>
      </w:pPr>
      <w:r>
        <w:rPr>
          <w:rFonts w:eastAsia="Calibri"/>
        </w:rPr>
        <w:t>1 NS do anglického jazyka</w:t>
      </w:r>
      <w:r>
        <w:rPr>
          <w:rFonts w:eastAsia="Calibri"/>
        </w:rPr>
        <w:tab/>
      </w:r>
      <w:r>
        <w:rPr>
          <w:rFonts w:eastAsia="Calibri"/>
        </w:rPr>
        <w:tab/>
      </w:r>
      <w:proofErr w:type="spellStart"/>
      <w:proofErr w:type="gramStart"/>
      <w:r w:rsidR="00AA275E">
        <w:rPr>
          <w:rFonts w:eastAsia="Calibri"/>
        </w:rPr>
        <w:t>xxx</w:t>
      </w:r>
      <w:proofErr w:type="spellEnd"/>
      <w:r>
        <w:rPr>
          <w:rFonts w:eastAsia="Calibri"/>
        </w:rPr>
        <w:t>,-</w:t>
      </w:r>
      <w:proofErr w:type="gramEnd"/>
      <w:r w:rsidRPr="00604AA8">
        <w:rPr>
          <w:rFonts w:eastAsia="Calibri"/>
        </w:rPr>
        <w:t xml:space="preserve"> Kč (bez DPH)</w:t>
      </w:r>
    </w:p>
    <w:p w14:paraId="77DE5917" w14:textId="2691D826" w:rsidR="004A7C84" w:rsidRDefault="004A7C84" w:rsidP="004A7C84">
      <w:pPr>
        <w:suppressAutoHyphens/>
        <w:spacing w:before="40" w:after="40"/>
        <w:rPr>
          <w:rFonts w:eastAsia="Calibri"/>
        </w:rPr>
      </w:pPr>
      <w:r>
        <w:rPr>
          <w:rFonts w:eastAsia="Calibri"/>
        </w:rPr>
        <w:t>1 NS do německého jazyka</w:t>
      </w:r>
      <w:r>
        <w:rPr>
          <w:rFonts w:eastAsia="Calibri"/>
        </w:rPr>
        <w:tab/>
      </w:r>
      <w:r>
        <w:rPr>
          <w:rFonts w:eastAsia="Calibri"/>
        </w:rPr>
        <w:tab/>
      </w:r>
      <w:proofErr w:type="spellStart"/>
      <w:proofErr w:type="gramStart"/>
      <w:r w:rsidR="00AA275E">
        <w:rPr>
          <w:rFonts w:eastAsia="Calibri"/>
        </w:rPr>
        <w:t>xxx</w:t>
      </w:r>
      <w:proofErr w:type="spellEnd"/>
      <w:r>
        <w:rPr>
          <w:rFonts w:eastAsia="Calibri"/>
        </w:rPr>
        <w:t>,-</w:t>
      </w:r>
      <w:proofErr w:type="gramEnd"/>
      <w:r w:rsidRPr="00604AA8">
        <w:rPr>
          <w:rFonts w:eastAsia="Calibri"/>
        </w:rPr>
        <w:t xml:space="preserve"> Kč (bez DPH)</w:t>
      </w:r>
    </w:p>
    <w:p w14:paraId="280CADC9" w14:textId="049E06CF" w:rsidR="004A7C84" w:rsidRDefault="004A7C84" w:rsidP="004A7C84">
      <w:pPr>
        <w:suppressAutoHyphens/>
        <w:spacing w:before="40" w:after="40"/>
        <w:rPr>
          <w:rFonts w:eastAsia="Calibri"/>
        </w:rPr>
      </w:pPr>
      <w:r>
        <w:rPr>
          <w:rFonts w:eastAsia="Calibri"/>
        </w:rPr>
        <w:t>1 NS do ruského jazyka</w:t>
      </w:r>
      <w:r>
        <w:rPr>
          <w:rFonts w:eastAsia="Calibri"/>
        </w:rPr>
        <w:tab/>
      </w:r>
      <w:r>
        <w:rPr>
          <w:rFonts w:eastAsia="Calibri"/>
        </w:rPr>
        <w:tab/>
      </w:r>
      <w:r>
        <w:rPr>
          <w:rFonts w:eastAsia="Calibri"/>
        </w:rPr>
        <w:tab/>
      </w:r>
      <w:proofErr w:type="spellStart"/>
      <w:proofErr w:type="gramStart"/>
      <w:r w:rsidR="00AA275E">
        <w:rPr>
          <w:rFonts w:eastAsia="Calibri"/>
        </w:rPr>
        <w:t>xxx</w:t>
      </w:r>
      <w:proofErr w:type="spellEnd"/>
      <w:r>
        <w:rPr>
          <w:rFonts w:eastAsia="Calibri"/>
        </w:rPr>
        <w:t>,-</w:t>
      </w:r>
      <w:proofErr w:type="gramEnd"/>
      <w:r w:rsidRPr="00604AA8">
        <w:rPr>
          <w:rFonts w:eastAsia="Calibri"/>
        </w:rPr>
        <w:t xml:space="preserve"> Kč (bez DPH)</w:t>
      </w:r>
    </w:p>
    <w:p w14:paraId="0973B730" w14:textId="462777EA" w:rsidR="004A7C84" w:rsidRDefault="004A7C84" w:rsidP="004A7C84">
      <w:pPr>
        <w:suppressAutoHyphens/>
        <w:spacing w:before="40" w:after="40"/>
        <w:rPr>
          <w:rFonts w:eastAsia="Calibri"/>
        </w:rPr>
      </w:pPr>
      <w:r>
        <w:rPr>
          <w:rFonts w:eastAsia="Calibri"/>
        </w:rPr>
        <w:t>1 NS do polského jazyka</w:t>
      </w:r>
      <w:r>
        <w:rPr>
          <w:rFonts w:eastAsia="Calibri"/>
        </w:rPr>
        <w:tab/>
      </w:r>
      <w:r>
        <w:rPr>
          <w:rFonts w:eastAsia="Calibri"/>
        </w:rPr>
        <w:tab/>
      </w:r>
      <w:proofErr w:type="spellStart"/>
      <w:proofErr w:type="gramStart"/>
      <w:r w:rsidR="00AA275E">
        <w:rPr>
          <w:rFonts w:eastAsia="Calibri"/>
        </w:rPr>
        <w:t>xxx</w:t>
      </w:r>
      <w:proofErr w:type="spellEnd"/>
      <w:r>
        <w:rPr>
          <w:rFonts w:eastAsia="Calibri"/>
        </w:rPr>
        <w:t>,-</w:t>
      </w:r>
      <w:proofErr w:type="gramEnd"/>
      <w:r w:rsidRPr="00604AA8">
        <w:rPr>
          <w:rFonts w:eastAsia="Calibri"/>
        </w:rPr>
        <w:t xml:space="preserve"> Kč (bez DPH)</w:t>
      </w:r>
    </w:p>
    <w:p w14:paraId="374764A2" w14:textId="77777777" w:rsidR="004A7C84" w:rsidRPr="000F7C60" w:rsidRDefault="004A7C84" w:rsidP="004A7C84">
      <w:pPr>
        <w:suppressAutoHyphens/>
        <w:spacing w:before="40" w:after="40"/>
        <w:rPr>
          <w:sz w:val="19"/>
          <w:szCs w:val="19"/>
        </w:rPr>
      </w:pPr>
      <w:r>
        <w:rPr>
          <w:rFonts w:eastAsia="Calibri"/>
        </w:rPr>
        <w:t>1 NS do francouzského/španělského/</w:t>
      </w:r>
    </w:p>
    <w:p w14:paraId="48EC7D88" w14:textId="34E0A6D1" w:rsidR="004A7C84" w:rsidRDefault="004A7C84" w:rsidP="004A7C84">
      <w:pPr>
        <w:suppressAutoHyphens/>
        <w:spacing w:before="40" w:after="40"/>
        <w:rPr>
          <w:rFonts w:eastAsia="Calibri"/>
        </w:rPr>
      </w:pPr>
      <w:r>
        <w:rPr>
          <w:rFonts w:eastAsia="Calibri"/>
        </w:rPr>
        <w:t xml:space="preserve">               italského jazyka</w:t>
      </w:r>
      <w:r>
        <w:rPr>
          <w:rFonts w:eastAsia="Calibri"/>
        </w:rPr>
        <w:tab/>
      </w:r>
      <w:r>
        <w:rPr>
          <w:rFonts w:eastAsia="Calibri"/>
        </w:rPr>
        <w:tab/>
      </w:r>
      <w:proofErr w:type="spellStart"/>
      <w:proofErr w:type="gramStart"/>
      <w:r w:rsidR="00AA275E">
        <w:rPr>
          <w:rFonts w:eastAsia="Calibri"/>
        </w:rPr>
        <w:t>xxx</w:t>
      </w:r>
      <w:proofErr w:type="spellEnd"/>
      <w:r>
        <w:rPr>
          <w:rFonts w:eastAsia="Calibri"/>
        </w:rPr>
        <w:t>,-</w:t>
      </w:r>
      <w:proofErr w:type="gramEnd"/>
      <w:r w:rsidRPr="00604AA8">
        <w:rPr>
          <w:rFonts w:eastAsia="Calibri"/>
        </w:rPr>
        <w:t xml:space="preserve"> Kč (bez DPH)</w:t>
      </w:r>
    </w:p>
    <w:p w14:paraId="3398ACB7" w14:textId="77777777" w:rsidR="004A7C84" w:rsidRDefault="004A7C84" w:rsidP="004A7C84">
      <w:pPr>
        <w:suppressAutoHyphens/>
        <w:spacing w:before="40" w:after="40"/>
        <w:rPr>
          <w:rFonts w:eastAsia="Calibri"/>
          <w:b/>
          <w:bCs/>
          <w:u w:val="single"/>
        </w:rPr>
      </w:pPr>
    </w:p>
    <w:p w14:paraId="0326A7F3" w14:textId="77777777" w:rsidR="004A7C84" w:rsidRPr="00BB1ABD" w:rsidRDefault="004A7C84" w:rsidP="004A7C84">
      <w:pPr>
        <w:suppressAutoHyphens/>
        <w:spacing w:before="40" w:after="40"/>
        <w:rPr>
          <w:rFonts w:eastAsia="Calibri"/>
          <w:b/>
          <w:bCs/>
          <w:u w:val="single"/>
        </w:rPr>
      </w:pPr>
    </w:p>
    <w:p w14:paraId="7D05C2FB" w14:textId="77777777" w:rsidR="004A7C84" w:rsidRPr="000F7C60" w:rsidRDefault="004A7C84" w:rsidP="004A7C84">
      <w:pPr>
        <w:suppressAutoHyphens/>
        <w:spacing w:before="40" w:after="40"/>
        <w:rPr>
          <w:rFonts w:eastAsia="Calibri"/>
          <w:b/>
          <w:bCs/>
          <w:u w:val="single"/>
        </w:rPr>
      </w:pPr>
      <w:r w:rsidRPr="000F7C60">
        <w:rPr>
          <w:rFonts w:eastAsia="Calibri"/>
          <w:b/>
          <w:bCs/>
          <w:u w:val="single"/>
        </w:rPr>
        <w:t>Překlad</w:t>
      </w:r>
      <w:r>
        <w:rPr>
          <w:rFonts w:eastAsia="Calibri"/>
          <w:b/>
          <w:bCs/>
          <w:u w:val="single"/>
        </w:rPr>
        <w:t xml:space="preserve"> (včetně korektury rodilým mluvčím) – s maximálním termínem do 4 pracovních dní</w:t>
      </w:r>
    </w:p>
    <w:p w14:paraId="61160FBE" w14:textId="0905AB2A" w:rsidR="004A7C84" w:rsidRPr="00E52598" w:rsidRDefault="004A7C84" w:rsidP="004A7C84">
      <w:pPr>
        <w:suppressAutoHyphens/>
        <w:spacing w:before="40" w:after="40"/>
        <w:rPr>
          <w:sz w:val="19"/>
          <w:szCs w:val="19"/>
        </w:rPr>
      </w:pPr>
      <w:r>
        <w:rPr>
          <w:rFonts w:eastAsia="Calibri"/>
        </w:rPr>
        <w:t>1 NS do čínštiny</w:t>
      </w:r>
      <w:r>
        <w:rPr>
          <w:rFonts w:eastAsia="Calibri"/>
        </w:rPr>
        <w:tab/>
      </w:r>
      <w:r>
        <w:rPr>
          <w:rFonts w:eastAsia="Calibri"/>
        </w:rPr>
        <w:tab/>
      </w:r>
      <w:r>
        <w:rPr>
          <w:rFonts w:eastAsia="Calibri"/>
        </w:rPr>
        <w:tab/>
      </w:r>
      <w:proofErr w:type="spellStart"/>
      <w:proofErr w:type="gramStart"/>
      <w:r w:rsidR="00AA275E">
        <w:rPr>
          <w:rFonts w:eastAsia="Calibri"/>
        </w:rPr>
        <w:t>xxx</w:t>
      </w:r>
      <w:proofErr w:type="spellEnd"/>
      <w:r w:rsidRPr="00E52598">
        <w:rPr>
          <w:rFonts w:eastAsia="Calibri"/>
        </w:rPr>
        <w:t>,-</w:t>
      </w:r>
      <w:proofErr w:type="gramEnd"/>
      <w:r w:rsidRPr="00E52598">
        <w:rPr>
          <w:rFonts w:eastAsia="Calibri"/>
        </w:rPr>
        <w:t xml:space="preserve"> Kč (bez DPH)</w:t>
      </w:r>
    </w:p>
    <w:p w14:paraId="2666E6D5" w14:textId="726B9DF8" w:rsidR="004A7C84" w:rsidRPr="00E52598" w:rsidRDefault="004A7C84" w:rsidP="004A7C84">
      <w:pPr>
        <w:suppressAutoHyphens/>
        <w:spacing w:before="40" w:after="40"/>
        <w:rPr>
          <w:sz w:val="19"/>
          <w:szCs w:val="19"/>
        </w:rPr>
      </w:pPr>
      <w:r w:rsidRPr="00E52598">
        <w:rPr>
          <w:rFonts w:eastAsia="Calibri"/>
        </w:rPr>
        <w:t>1 NS do japonštiny</w:t>
      </w:r>
      <w:r w:rsidRPr="00E52598">
        <w:rPr>
          <w:rFonts w:eastAsia="Calibri"/>
        </w:rPr>
        <w:tab/>
      </w:r>
      <w:r w:rsidRPr="00E52598">
        <w:rPr>
          <w:rFonts w:eastAsia="Calibri"/>
        </w:rPr>
        <w:tab/>
      </w:r>
      <w:r w:rsidRPr="00E52598">
        <w:rPr>
          <w:rFonts w:eastAsia="Calibri"/>
        </w:rPr>
        <w:tab/>
      </w:r>
      <w:proofErr w:type="spellStart"/>
      <w:proofErr w:type="gramStart"/>
      <w:r w:rsidR="00AA275E">
        <w:rPr>
          <w:rFonts w:eastAsia="Calibri"/>
        </w:rPr>
        <w:t>xxx</w:t>
      </w:r>
      <w:proofErr w:type="spellEnd"/>
      <w:r w:rsidRPr="00E52598">
        <w:rPr>
          <w:rFonts w:eastAsia="Calibri"/>
        </w:rPr>
        <w:t>,-</w:t>
      </w:r>
      <w:proofErr w:type="gramEnd"/>
      <w:r w:rsidRPr="00E52598">
        <w:rPr>
          <w:rFonts w:eastAsia="Calibri"/>
        </w:rPr>
        <w:t xml:space="preserve"> Kč (bez DPH)</w:t>
      </w:r>
    </w:p>
    <w:p w14:paraId="54B2480D" w14:textId="23981F6E" w:rsidR="004A7C84" w:rsidRPr="00E52598" w:rsidRDefault="004A7C84" w:rsidP="004A7C84">
      <w:pPr>
        <w:suppressAutoHyphens/>
        <w:spacing w:before="40" w:after="40"/>
        <w:rPr>
          <w:sz w:val="19"/>
          <w:szCs w:val="19"/>
        </w:rPr>
      </w:pPr>
      <w:r w:rsidRPr="00E52598">
        <w:rPr>
          <w:rFonts w:eastAsia="Calibri"/>
        </w:rPr>
        <w:t>1 NS do arabštiny</w:t>
      </w:r>
      <w:r w:rsidRPr="00E52598">
        <w:rPr>
          <w:rFonts w:eastAsia="Calibri"/>
        </w:rPr>
        <w:tab/>
      </w:r>
      <w:r w:rsidRPr="00E52598">
        <w:rPr>
          <w:rFonts w:eastAsia="Calibri"/>
        </w:rPr>
        <w:tab/>
      </w:r>
      <w:r w:rsidRPr="00E52598">
        <w:rPr>
          <w:rFonts w:eastAsia="Calibri"/>
        </w:rPr>
        <w:tab/>
      </w:r>
      <w:proofErr w:type="spellStart"/>
      <w:proofErr w:type="gramStart"/>
      <w:r w:rsidR="00AA275E">
        <w:rPr>
          <w:rFonts w:eastAsia="Calibri"/>
        </w:rPr>
        <w:t>xxx</w:t>
      </w:r>
      <w:proofErr w:type="spellEnd"/>
      <w:r w:rsidRPr="00E52598">
        <w:rPr>
          <w:rFonts w:eastAsia="Calibri"/>
        </w:rPr>
        <w:t>,-</w:t>
      </w:r>
      <w:proofErr w:type="gramEnd"/>
      <w:r w:rsidRPr="00E52598">
        <w:rPr>
          <w:rFonts w:eastAsia="Calibri"/>
        </w:rPr>
        <w:t xml:space="preserve"> Kč (bez DPH)</w:t>
      </w:r>
    </w:p>
    <w:p w14:paraId="56831049" w14:textId="4955D9D7" w:rsidR="004A7C84" w:rsidRPr="00E52598" w:rsidRDefault="004A7C84" w:rsidP="004A7C84">
      <w:pPr>
        <w:suppressAutoHyphens/>
        <w:spacing w:before="40" w:after="40"/>
        <w:rPr>
          <w:sz w:val="19"/>
          <w:szCs w:val="19"/>
        </w:rPr>
      </w:pPr>
      <w:r w:rsidRPr="00E52598">
        <w:rPr>
          <w:rFonts w:eastAsia="Calibri"/>
        </w:rPr>
        <w:t>1 NS do hebrejštiny</w:t>
      </w:r>
      <w:r w:rsidRPr="00E52598">
        <w:rPr>
          <w:rFonts w:eastAsia="Calibri"/>
        </w:rPr>
        <w:tab/>
      </w:r>
      <w:r w:rsidRPr="00E52598">
        <w:rPr>
          <w:rFonts w:eastAsia="Calibri"/>
        </w:rPr>
        <w:tab/>
      </w:r>
      <w:r w:rsidRPr="00E52598">
        <w:rPr>
          <w:rFonts w:eastAsia="Calibri"/>
        </w:rPr>
        <w:tab/>
      </w:r>
      <w:proofErr w:type="spellStart"/>
      <w:proofErr w:type="gramStart"/>
      <w:r w:rsidR="00AA275E">
        <w:rPr>
          <w:rFonts w:eastAsia="Calibri"/>
        </w:rPr>
        <w:t>xxx</w:t>
      </w:r>
      <w:proofErr w:type="spellEnd"/>
      <w:r w:rsidRPr="00E52598">
        <w:rPr>
          <w:rFonts w:eastAsia="Calibri"/>
        </w:rPr>
        <w:t>,-</w:t>
      </w:r>
      <w:proofErr w:type="gramEnd"/>
      <w:r w:rsidRPr="00E52598">
        <w:rPr>
          <w:rFonts w:eastAsia="Calibri"/>
        </w:rPr>
        <w:t xml:space="preserve"> Kč (bez DPH)</w:t>
      </w:r>
    </w:p>
    <w:p w14:paraId="7D149A21" w14:textId="20E34941" w:rsidR="004A7C84" w:rsidRPr="000F7C60" w:rsidRDefault="004A7C84" w:rsidP="004A7C84">
      <w:pPr>
        <w:suppressAutoHyphens/>
        <w:spacing w:before="40" w:after="40"/>
        <w:rPr>
          <w:sz w:val="19"/>
          <w:szCs w:val="19"/>
        </w:rPr>
      </w:pPr>
      <w:r w:rsidRPr="00E52598">
        <w:rPr>
          <w:rFonts w:eastAsia="Calibri"/>
        </w:rPr>
        <w:t>1 NS do korejštiny</w:t>
      </w:r>
      <w:r w:rsidRPr="00E52598">
        <w:rPr>
          <w:rFonts w:eastAsia="Calibri"/>
        </w:rPr>
        <w:tab/>
      </w:r>
      <w:r w:rsidRPr="00E52598">
        <w:rPr>
          <w:rFonts w:eastAsia="Calibri"/>
        </w:rPr>
        <w:tab/>
      </w:r>
      <w:r w:rsidRPr="00E52598">
        <w:rPr>
          <w:rFonts w:eastAsia="Calibri"/>
        </w:rPr>
        <w:tab/>
      </w:r>
      <w:proofErr w:type="spellStart"/>
      <w:proofErr w:type="gramStart"/>
      <w:r w:rsidR="00AA275E">
        <w:rPr>
          <w:rFonts w:eastAsia="Calibri"/>
        </w:rPr>
        <w:t>xxx</w:t>
      </w:r>
      <w:proofErr w:type="spellEnd"/>
      <w:r w:rsidRPr="00E52598">
        <w:rPr>
          <w:rFonts w:eastAsia="Calibri"/>
        </w:rPr>
        <w:t>,-</w:t>
      </w:r>
      <w:proofErr w:type="gramEnd"/>
      <w:r w:rsidRPr="00E52598">
        <w:rPr>
          <w:rFonts w:eastAsia="Calibri"/>
        </w:rPr>
        <w:t xml:space="preserve"> Kč (bez DPH)</w:t>
      </w:r>
    </w:p>
    <w:p w14:paraId="0BC9E9A4" w14:textId="77777777" w:rsidR="00643161" w:rsidRDefault="00643161" w:rsidP="00643161">
      <w:pPr>
        <w:suppressAutoHyphens/>
        <w:spacing w:before="40" w:after="40"/>
        <w:rPr>
          <w:rFonts w:eastAsia="Calibri"/>
        </w:rPr>
      </w:pPr>
    </w:p>
    <w:p w14:paraId="5C14DE7E" w14:textId="77777777" w:rsidR="00643161" w:rsidRDefault="00643161" w:rsidP="00643161">
      <w:pPr>
        <w:pBdr>
          <w:bottom w:val="single" w:sz="12" w:space="1" w:color="auto"/>
        </w:pBdr>
        <w:suppressAutoHyphens/>
        <w:spacing w:before="40" w:after="40"/>
        <w:rPr>
          <w:rFonts w:eastAsia="Calibri"/>
        </w:rPr>
      </w:pPr>
    </w:p>
    <w:p w14:paraId="27A85E2B" w14:textId="77777777" w:rsidR="00643161" w:rsidRDefault="00643161" w:rsidP="00643161">
      <w:pPr>
        <w:suppressAutoHyphens/>
        <w:spacing w:before="40" w:after="40"/>
        <w:rPr>
          <w:rFonts w:eastAsia="Calibri"/>
          <w:b/>
          <w:bCs/>
          <w:u w:val="single"/>
        </w:rPr>
      </w:pPr>
    </w:p>
    <w:p w14:paraId="01315BA9" w14:textId="77777777" w:rsidR="00643161" w:rsidRDefault="00643161" w:rsidP="00643161">
      <w:pPr>
        <w:suppressAutoHyphens/>
        <w:spacing w:before="40" w:after="40"/>
        <w:rPr>
          <w:rFonts w:eastAsia="Calibri"/>
          <w:b/>
          <w:bCs/>
          <w:u w:val="single"/>
        </w:rPr>
      </w:pPr>
      <w:r w:rsidRPr="00D72226">
        <w:rPr>
          <w:rFonts w:ascii="Crabath Text Medium" w:eastAsia="Calibri" w:hAnsi="Crabath Text Medium"/>
        </w:rPr>
        <w:t xml:space="preserve">Expresní překlad do anglického jazyka (bez korektury a s korekturou rodilým mluvčím) </w:t>
      </w:r>
    </w:p>
    <w:p w14:paraId="5D96132C" w14:textId="77777777" w:rsidR="00643161" w:rsidRDefault="00643161" w:rsidP="00643161">
      <w:pPr>
        <w:suppressAutoHyphens/>
        <w:spacing w:before="40" w:after="40"/>
        <w:rPr>
          <w:rFonts w:eastAsia="Calibri"/>
          <w:b/>
          <w:bCs/>
        </w:rPr>
      </w:pPr>
    </w:p>
    <w:p w14:paraId="616A6257" w14:textId="77777777" w:rsidR="00643161" w:rsidRPr="00FD7D96" w:rsidRDefault="00643161" w:rsidP="00643161">
      <w:pPr>
        <w:suppressAutoHyphens/>
        <w:spacing w:before="40" w:after="40"/>
        <w:rPr>
          <w:rFonts w:eastAsia="Calibri"/>
          <w:b/>
          <w:bCs/>
        </w:rPr>
      </w:pPr>
      <w:r w:rsidRPr="00FD7D96">
        <w:rPr>
          <w:rFonts w:eastAsia="Calibri"/>
          <w:b/>
          <w:bCs/>
        </w:rPr>
        <w:t>Do 2hod (bez korektury rodilým mluvčím)</w:t>
      </w:r>
    </w:p>
    <w:p w14:paraId="494B835D" w14:textId="38BD941D"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AA275E">
        <w:rPr>
          <w:rFonts w:eastAsia="Calibri"/>
        </w:rPr>
        <w:t>xxx</w:t>
      </w:r>
      <w:proofErr w:type="spellEnd"/>
      <w:r w:rsidRPr="00FD7D96">
        <w:rPr>
          <w:rFonts w:eastAsia="Calibri"/>
        </w:rPr>
        <w:t>,-</w:t>
      </w:r>
      <w:proofErr w:type="gramEnd"/>
      <w:r w:rsidRPr="00FD7D96">
        <w:rPr>
          <w:rFonts w:eastAsia="Calibri"/>
        </w:rPr>
        <w:t xml:space="preserve"> Kč (bez DPH)</w:t>
      </w:r>
    </w:p>
    <w:p w14:paraId="70FB65DE" w14:textId="77777777" w:rsidR="00643161" w:rsidRPr="00FD7D96" w:rsidRDefault="00643161" w:rsidP="00643161">
      <w:pPr>
        <w:suppressAutoHyphens/>
        <w:spacing w:before="40" w:after="40"/>
        <w:rPr>
          <w:rFonts w:eastAsia="Calibri"/>
          <w:b/>
          <w:bCs/>
        </w:rPr>
      </w:pPr>
      <w:r w:rsidRPr="00FD7D96">
        <w:rPr>
          <w:rFonts w:eastAsia="Calibri"/>
          <w:b/>
          <w:bCs/>
        </w:rPr>
        <w:t>Do 2hod (s korekturou rodilým mluvčím)</w:t>
      </w:r>
    </w:p>
    <w:p w14:paraId="777FE2BE" w14:textId="4C60BE64"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AA275E">
        <w:rPr>
          <w:rFonts w:eastAsia="Calibri"/>
        </w:rPr>
        <w:t>xxx</w:t>
      </w:r>
      <w:proofErr w:type="spellEnd"/>
      <w:r w:rsidRPr="00FD7D96">
        <w:rPr>
          <w:rFonts w:eastAsia="Calibri"/>
        </w:rPr>
        <w:t>,-</w:t>
      </w:r>
      <w:proofErr w:type="gramEnd"/>
      <w:r w:rsidRPr="00FD7D96">
        <w:rPr>
          <w:rFonts w:eastAsia="Calibri"/>
        </w:rPr>
        <w:t xml:space="preserve"> Kč (bez DPH)</w:t>
      </w:r>
    </w:p>
    <w:p w14:paraId="002A7ED9" w14:textId="77777777" w:rsidR="00643161" w:rsidRPr="00FD7D96" w:rsidRDefault="00643161" w:rsidP="00643161">
      <w:pPr>
        <w:suppressAutoHyphens/>
        <w:spacing w:before="40" w:after="40"/>
        <w:rPr>
          <w:rFonts w:eastAsia="Calibri"/>
        </w:rPr>
      </w:pPr>
    </w:p>
    <w:p w14:paraId="79510CFE" w14:textId="77777777" w:rsidR="00643161" w:rsidRPr="00FD7D96" w:rsidRDefault="00643161" w:rsidP="00643161">
      <w:pPr>
        <w:suppressAutoHyphens/>
        <w:spacing w:before="40" w:after="40"/>
        <w:rPr>
          <w:rFonts w:eastAsia="Calibri"/>
          <w:b/>
          <w:bCs/>
        </w:rPr>
      </w:pPr>
      <w:r w:rsidRPr="00FD7D96">
        <w:rPr>
          <w:rFonts w:eastAsia="Calibri"/>
          <w:b/>
          <w:bCs/>
        </w:rPr>
        <w:t>Do 12hod (bez korektury rodilým mluvčím)</w:t>
      </w:r>
    </w:p>
    <w:p w14:paraId="356C5507" w14:textId="0B249769"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AA275E">
        <w:rPr>
          <w:rFonts w:eastAsia="Calibri"/>
        </w:rPr>
        <w:t>xxx</w:t>
      </w:r>
      <w:proofErr w:type="spellEnd"/>
      <w:r w:rsidRPr="00FD7D96">
        <w:rPr>
          <w:rFonts w:eastAsia="Calibri"/>
        </w:rPr>
        <w:t>,-</w:t>
      </w:r>
      <w:proofErr w:type="gramEnd"/>
      <w:r w:rsidRPr="00FD7D96">
        <w:rPr>
          <w:rFonts w:eastAsia="Calibri"/>
        </w:rPr>
        <w:t xml:space="preserve"> Kč (bez DPH)</w:t>
      </w:r>
    </w:p>
    <w:p w14:paraId="1806ACDC" w14:textId="77777777" w:rsidR="00643161" w:rsidRPr="00FD7D96" w:rsidRDefault="00643161" w:rsidP="00643161">
      <w:pPr>
        <w:suppressAutoHyphens/>
        <w:spacing w:before="40" w:after="40"/>
        <w:rPr>
          <w:rFonts w:eastAsia="Calibri"/>
          <w:b/>
          <w:bCs/>
        </w:rPr>
      </w:pPr>
      <w:r w:rsidRPr="00FD7D96">
        <w:rPr>
          <w:rFonts w:eastAsia="Calibri"/>
          <w:b/>
          <w:bCs/>
        </w:rPr>
        <w:t>Do 12hod (s korekturou rodilým mluvčím)</w:t>
      </w:r>
    </w:p>
    <w:p w14:paraId="53223A0E" w14:textId="5DD49925"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AA275E">
        <w:rPr>
          <w:rFonts w:eastAsia="Calibri"/>
        </w:rPr>
        <w:t>xxx</w:t>
      </w:r>
      <w:proofErr w:type="spellEnd"/>
      <w:r w:rsidRPr="00FD7D96">
        <w:rPr>
          <w:rFonts w:eastAsia="Calibri"/>
        </w:rPr>
        <w:t>,-</w:t>
      </w:r>
      <w:proofErr w:type="gramEnd"/>
      <w:r w:rsidRPr="00FD7D96">
        <w:rPr>
          <w:rFonts w:eastAsia="Calibri"/>
        </w:rPr>
        <w:t xml:space="preserve"> Kč (bez DPH)</w:t>
      </w:r>
    </w:p>
    <w:p w14:paraId="631A0586" w14:textId="77777777" w:rsidR="00643161" w:rsidRPr="00FD7D96" w:rsidRDefault="00643161" w:rsidP="00643161">
      <w:pPr>
        <w:suppressAutoHyphens/>
        <w:spacing w:before="40" w:after="40"/>
        <w:rPr>
          <w:sz w:val="19"/>
          <w:szCs w:val="19"/>
        </w:rPr>
      </w:pPr>
    </w:p>
    <w:p w14:paraId="7852C8BB" w14:textId="77777777" w:rsidR="00643161" w:rsidRPr="00FD7D96" w:rsidRDefault="00643161" w:rsidP="00643161">
      <w:pPr>
        <w:suppressAutoHyphens/>
        <w:spacing w:before="40" w:after="40"/>
        <w:rPr>
          <w:rFonts w:eastAsia="Calibri"/>
          <w:b/>
          <w:bCs/>
        </w:rPr>
      </w:pPr>
      <w:r w:rsidRPr="00FD7D96">
        <w:rPr>
          <w:rFonts w:eastAsia="Calibri"/>
          <w:b/>
          <w:bCs/>
        </w:rPr>
        <w:t>Do 24hod (bez korektury rodilým mluvčím)</w:t>
      </w:r>
    </w:p>
    <w:p w14:paraId="1AEBB315" w14:textId="6FE1A62C"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AA275E">
        <w:rPr>
          <w:rFonts w:eastAsia="Calibri"/>
        </w:rPr>
        <w:t>xx</w:t>
      </w:r>
      <w:proofErr w:type="spellEnd"/>
      <w:r w:rsidRPr="00FD7D96">
        <w:rPr>
          <w:rFonts w:eastAsia="Calibri"/>
        </w:rPr>
        <w:t>,-</w:t>
      </w:r>
      <w:proofErr w:type="gramEnd"/>
      <w:r w:rsidRPr="00FD7D96">
        <w:rPr>
          <w:rFonts w:eastAsia="Calibri"/>
        </w:rPr>
        <w:t xml:space="preserve"> Kč (bez DPH)</w:t>
      </w:r>
    </w:p>
    <w:p w14:paraId="5F41FDED" w14:textId="77777777" w:rsidR="00643161" w:rsidRPr="00FD7D96" w:rsidRDefault="00643161" w:rsidP="00643161">
      <w:pPr>
        <w:suppressAutoHyphens/>
        <w:spacing w:before="40" w:after="40"/>
        <w:rPr>
          <w:rFonts w:eastAsia="Calibri"/>
          <w:b/>
          <w:bCs/>
        </w:rPr>
      </w:pPr>
      <w:r w:rsidRPr="00FD7D96">
        <w:rPr>
          <w:rFonts w:eastAsia="Calibri"/>
          <w:b/>
          <w:bCs/>
        </w:rPr>
        <w:t>Do 24hod (s korekturou rodilým mluvčím)</w:t>
      </w:r>
    </w:p>
    <w:p w14:paraId="01B74A03" w14:textId="61C8AB46" w:rsidR="00643161" w:rsidRPr="00984298" w:rsidRDefault="00643161" w:rsidP="00643161">
      <w:pPr>
        <w:suppressAutoHyphens/>
        <w:spacing w:before="40" w:after="40"/>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AA275E">
        <w:rPr>
          <w:rFonts w:eastAsia="Calibri"/>
        </w:rPr>
        <w:t>xxx</w:t>
      </w:r>
      <w:proofErr w:type="spellEnd"/>
      <w:r w:rsidRPr="00FD7D96">
        <w:rPr>
          <w:rFonts w:eastAsia="Calibri"/>
        </w:rPr>
        <w:t>,-</w:t>
      </w:r>
      <w:proofErr w:type="gramEnd"/>
      <w:r w:rsidRPr="00FD7D96">
        <w:rPr>
          <w:rFonts w:eastAsia="Calibri"/>
        </w:rPr>
        <w:t xml:space="preserve"> Kč (bez DPH</w:t>
      </w:r>
      <w:r>
        <w:rPr>
          <w:rFonts w:eastAsia="Calibri"/>
        </w:rPr>
        <w:t>)</w:t>
      </w:r>
    </w:p>
    <w:p w14:paraId="2092167D" w14:textId="77777777" w:rsidR="009150F6" w:rsidRDefault="009150F6"/>
    <w:sectPr w:rsidR="009150F6" w:rsidSect="00B238FC">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237D" w14:textId="77777777" w:rsidR="002F0E9C" w:rsidRDefault="002F0E9C" w:rsidP="0047496D">
      <w:pPr>
        <w:spacing w:after="0" w:line="240" w:lineRule="auto"/>
      </w:pPr>
      <w:r>
        <w:separator/>
      </w:r>
    </w:p>
  </w:endnote>
  <w:endnote w:type="continuationSeparator" w:id="0">
    <w:p w14:paraId="502EF355" w14:textId="77777777" w:rsidR="002F0E9C" w:rsidRDefault="002F0E9C" w:rsidP="0047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E0FD" w14:textId="73BD8C25" w:rsidR="00A04C1D" w:rsidRPr="00026C34" w:rsidRDefault="0047496D" w:rsidP="00026C34">
    <w:pPr>
      <w:pStyle w:val="Zpat"/>
      <w:spacing w:after="0" w:line="240" w:lineRule="auto"/>
      <w:rPr>
        <w:rFonts w:ascii="Atyp BL Display Semibold" w:hAnsi="Atyp BL Display Semibold"/>
      </w:rPr>
    </w:pPr>
    <w:r>
      <w:rPr>
        <w:rFonts w:ascii="Atyp BL Display Semibold" w:hAnsi="Atyp BL Display Semibold"/>
      </w:rPr>
      <w:t xml:space="preserve">rámcová smlouva </w:t>
    </w:r>
    <w:r w:rsidR="00D7059F">
      <w:rPr>
        <w:rFonts w:ascii="Atyp BL Display Semibold" w:hAnsi="Atyp BL Display Semibold"/>
      </w:rPr>
      <w:t>o</w:t>
    </w:r>
    <w:r>
      <w:rPr>
        <w:rFonts w:ascii="Atyp BL Display Semibold" w:hAnsi="Atyp BL Display Semibold"/>
      </w:rPr>
      <w:t xml:space="preserve"> poskyt</w:t>
    </w:r>
    <w:r w:rsidR="00D72226">
      <w:rPr>
        <w:rFonts w:ascii="Atyp BL Display Semibold" w:hAnsi="Atyp BL Display Semibold"/>
      </w:rPr>
      <w:t>ování</w:t>
    </w:r>
    <w:r>
      <w:rPr>
        <w:rFonts w:ascii="Atyp BL Display Semibold" w:hAnsi="Atyp BL Display Semibold"/>
      </w:rPr>
      <w:t xml:space="preserve"> překladatelských služeb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9551" w14:textId="77777777" w:rsidR="00A04C1D" w:rsidRPr="006759C0" w:rsidRDefault="00A04C1D" w:rsidP="006759C0">
    <w:pPr>
      <w:pStyle w:val="Zhlavtabulky"/>
      <w:rPr>
        <w:rFonts w:ascii="Atyp BL Display Semibold" w:hAnsi="Atyp BL Display Semibold"/>
      </w:rPr>
    </w:pPr>
    <w:r w:rsidRPr="006759C0">
      <w:rPr>
        <w:rFonts w:ascii="Atyp BL Display Semibold" w:hAnsi="Atyp BL Display Semibold"/>
        <w:noProof/>
        <w:spacing w:val="-57"/>
        <w:lang w:eastAsia="cs-CZ"/>
      </w:rPr>
      <mc:AlternateContent>
        <mc:Choice Requires="wps">
          <w:drawing>
            <wp:anchor distT="0" distB="0" distL="114300" distR="114300" simplePos="0" relativeHeight="251662336" behindDoc="0" locked="1" layoutInCell="1" allowOverlap="1" wp14:anchorId="0B9A9777" wp14:editId="44B160DC">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2EF54F"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15AF38DE" w14:textId="77777777" w:rsidR="00A04C1D" w:rsidRPr="006759C0" w:rsidRDefault="00A04C1D"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7E255A9C" w14:textId="77777777" w:rsidR="00A04C1D" w:rsidRPr="00933491" w:rsidRDefault="00A04C1D"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3911" w14:textId="77777777" w:rsidR="002F0E9C" w:rsidRDefault="002F0E9C" w:rsidP="0047496D">
      <w:pPr>
        <w:spacing w:after="0" w:line="240" w:lineRule="auto"/>
      </w:pPr>
      <w:r>
        <w:separator/>
      </w:r>
    </w:p>
  </w:footnote>
  <w:footnote w:type="continuationSeparator" w:id="0">
    <w:p w14:paraId="0916B99D" w14:textId="77777777" w:rsidR="002F0E9C" w:rsidRDefault="002F0E9C" w:rsidP="00474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EDFF" w14:textId="77777777" w:rsidR="00A04C1D" w:rsidRDefault="00A04C1D" w:rsidP="00242102">
    <w:pPr>
      <w:pStyle w:val="Zhlav"/>
      <w:jc w:val="center"/>
    </w:pPr>
    <w:r w:rsidRPr="00FE3C23">
      <w:rPr>
        <w:noProof/>
        <w:spacing w:val="-57"/>
        <w:lang w:eastAsia="cs-CZ"/>
      </w:rPr>
      <mc:AlternateContent>
        <mc:Choice Requires="wps">
          <w:drawing>
            <wp:anchor distT="0" distB="0" distL="114300" distR="114300" simplePos="0" relativeHeight="251661312" behindDoc="0" locked="1" layoutInCell="1" allowOverlap="1" wp14:anchorId="23A9FED8" wp14:editId="4BA2686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43E3D6"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eastAsia="cs-CZ"/>
      </w:rPr>
      <mc:AlternateContent>
        <mc:Choice Requires="wpg">
          <w:drawing>
            <wp:anchor distT="0" distB="0" distL="114300" distR="114300" simplePos="0" relativeHeight="251660288" behindDoc="1" locked="0" layoutInCell="1" allowOverlap="1" wp14:anchorId="308D1423" wp14:editId="2F4A43D4">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1A45956"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&#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A05" w14:textId="77777777" w:rsidR="00A04C1D" w:rsidRDefault="00A04C1D" w:rsidP="00735008">
    <w:pPr>
      <w:pStyle w:val="Zhlav"/>
    </w:pPr>
    <w:r>
      <w:rPr>
        <w:noProof/>
        <w:lang w:eastAsia="cs-CZ"/>
      </w:rPr>
      <w:drawing>
        <wp:anchor distT="0" distB="0" distL="114300" distR="114300" simplePos="0" relativeHeight="251659264" behindDoc="0" locked="0" layoutInCell="1" allowOverlap="1" wp14:anchorId="4F18EFEF" wp14:editId="0AB98E73">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741467"/>
    <w:multiLevelType w:val="multilevel"/>
    <w:tmpl w:val="B9C8A18C"/>
    <w:lvl w:ilvl="0">
      <w:start w:val="8"/>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6265642">
    <w:abstractNumId w:val="0"/>
  </w:num>
  <w:num w:numId="2" w16cid:durableId="1534415278">
    <w:abstractNumId w:val="3"/>
  </w:num>
  <w:num w:numId="3" w16cid:durableId="1094326814">
    <w:abstractNumId w:val="1"/>
  </w:num>
  <w:num w:numId="4" w16cid:durableId="718820214">
    <w:abstractNumId w:val="6"/>
  </w:num>
  <w:num w:numId="5" w16cid:durableId="2032758548">
    <w:abstractNumId w:val="8"/>
  </w:num>
  <w:num w:numId="6" w16cid:durableId="384451973">
    <w:abstractNumId w:val="9"/>
  </w:num>
  <w:num w:numId="7" w16cid:durableId="1673098438">
    <w:abstractNumId w:val="11"/>
  </w:num>
  <w:num w:numId="8" w16cid:durableId="703988943">
    <w:abstractNumId w:val="13"/>
  </w:num>
  <w:num w:numId="9" w16cid:durableId="1631132340">
    <w:abstractNumId w:val="7"/>
  </w:num>
  <w:num w:numId="10" w16cid:durableId="1379472615">
    <w:abstractNumId w:val="10"/>
  </w:num>
  <w:num w:numId="11" w16cid:durableId="743918174">
    <w:abstractNumId w:val="4"/>
  </w:num>
  <w:num w:numId="12" w16cid:durableId="1794592164">
    <w:abstractNumId w:val="12"/>
  </w:num>
  <w:num w:numId="13" w16cid:durableId="2100131008">
    <w:abstractNumId w:val="5"/>
  </w:num>
  <w:num w:numId="14" w16cid:durableId="736559155">
    <w:abstractNumId w:val="2"/>
  </w:num>
  <w:num w:numId="15" w16cid:durableId="1138375442">
    <w:abstractNumId w:val="0"/>
  </w:num>
  <w:num w:numId="16" w16cid:durableId="213271020">
    <w:abstractNumId w:val="0"/>
  </w:num>
  <w:num w:numId="17" w16cid:durableId="643194134">
    <w:abstractNumId w:val="0"/>
  </w:num>
  <w:num w:numId="18" w16cid:durableId="1847866273">
    <w:abstractNumId w:val="0"/>
  </w:num>
  <w:num w:numId="19" w16cid:durableId="1606615110">
    <w:abstractNumId w:val="0"/>
  </w:num>
  <w:num w:numId="20" w16cid:durableId="5179012">
    <w:abstractNumId w:val="0"/>
  </w:num>
  <w:num w:numId="21" w16cid:durableId="1938904256">
    <w:abstractNumId w:val="0"/>
  </w:num>
  <w:num w:numId="22" w16cid:durableId="1324621344">
    <w:abstractNumId w:val="0"/>
  </w:num>
  <w:num w:numId="23" w16cid:durableId="749739230">
    <w:abstractNumId w:val="0"/>
  </w:num>
  <w:num w:numId="24" w16cid:durableId="51330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61"/>
    <w:rsid w:val="000C5E85"/>
    <w:rsid w:val="00104011"/>
    <w:rsid w:val="0017569F"/>
    <w:rsid w:val="001E429E"/>
    <w:rsid w:val="00201F80"/>
    <w:rsid w:val="00215733"/>
    <w:rsid w:val="00216D68"/>
    <w:rsid w:val="0029448D"/>
    <w:rsid w:val="002F0E9C"/>
    <w:rsid w:val="003047CF"/>
    <w:rsid w:val="00360475"/>
    <w:rsid w:val="003D3C27"/>
    <w:rsid w:val="003E0251"/>
    <w:rsid w:val="003E157C"/>
    <w:rsid w:val="003E196D"/>
    <w:rsid w:val="00451C77"/>
    <w:rsid w:val="0046053B"/>
    <w:rsid w:val="0047496D"/>
    <w:rsid w:val="00475E53"/>
    <w:rsid w:val="004A59DB"/>
    <w:rsid w:val="004A7C84"/>
    <w:rsid w:val="004F57A9"/>
    <w:rsid w:val="0050764D"/>
    <w:rsid w:val="0056754F"/>
    <w:rsid w:val="005838E1"/>
    <w:rsid w:val="00584D5B"/>
    <w:rsid w:val="00643161"/>
    <w:rsid w:val="006B2358"/>
    <w:rsid w:val="006C5114"/>
    <w:rsid w:val="006F46D0"/>
    <w:rsid w:val="007A221E"/>
    <w:rsid w:val="007F5317"/>
    <w:rsid w:val="0082665C"/>
    <w:rsid w:val="00841AF1"/>
    <w:rsid w:val="008C0412"/>
    <w:rsid w:val="008C3453"/>
    <w:rsid w:val="008C3C2D"/>
    <w:rsid w:val="008D3702"/>
    <w:rsid w:val="009150F6"/>
    <w:rsid w:val="009A38B2"/>
    <w:rsid w:val="00A04C1D"/>
    <w:rsid w:val="00A25AF2"/>
    <w:rsid w:val="00A512CA"/>
    <w:rsid w:val="00AA275E"/>
    <w:rsid w:val="00AA3E20"/>
    <w:rsid w:val="00B253B5"/>
    <w:rsid w:val="00B352A4"/>
    <w:rsid w:val="00B449A9"/>
    <w:rsid w:val="00C040C4"/>
    <w:rsid w:val="00C47F46"/>
    <w:rsid w:val="00C542DD"/>
    <w:rsid w:val="00D7059F"/>
    <w:rsid w:val="00D72226"/>
    <w:rsid w:val="00D825CF"/>
    <w:rsid w:val="00D92EA1"/>
    <w:rsid w:val="00DB17B0"/>
    <w:rsid w:val="00DF39A1"/>
    <w:rsid w:val="00DF430F"/>
    <w:rsid w:val="00DF4804"/>
    <w:rsid w:val="00E605B8"/>
    <w:rsid w:val="00E6640C"/>
    <w:rsid w:val="00EC18DD"/>
    <w:rsid w:val="00EC4C46"/>
    <w:rsid w:val="00EE15AA"/>
    <w:rsid w:val="00EF17B5"/>
    <w:rsid w:val="00F8024E"/>
    <w:rsid w:val="00FA094E"/>
    <w:rsid w:val="00FB6473"/>
    <w:rsid w:val="00FE2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AF3"/>
  <w15:docId w15:val="{92684427-0E0B-2F40-A24A-1078CC24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43161"/>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64316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64316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643161"/>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64316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4316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4316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4316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4316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4316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3161"/>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643161"/>
    <w:rPr>
      <w:rFonts w:ascii="Atyp BL Display Semibold" w:eastAsiaTheme="majorEastAsia" w:hAnsi="Atyp BL Display Semibold" w:cstheme="majorBidi"/>
      <w:kern w:val="0"/>
      <w:sz w:val="26"/>
      <w:szCs w:val="26"/>
      <w14:ligatures w14:val="none"/>
    </w:rPr>
  </w:style>
  <w:style w:type="character" w:customStyle="1" w:styleId="Nadpis3Char">
    <w:name w:val="Nadpis 3 Char"/>
    <w:basedOn w:val="Standardnpsmoodstavce"/>
    <w:link w:val="Nadpis3"/>
    <w:uiPriority w:val="9"/>
    <w:rsid w:val="00643161"/>
    <w:rPr>
      <w:rFonts w:ascii="Crabath Text Light" w:eastAsiaTheme="majorEastAsia" w:hAnsi="Crabath Text Light" w:cstheme="majorBidi"/>
      <w:kern w:val="0"/>
      <w:sz w:val="20"/>
      <w:szCs w:val="24"/>
      <w14:ligatures w14:val="none"/>
    </w:rPr>
  </w:style>
  <w:style w:type="character" w:customStyle="1" w:styleId="Nadpis4Char">
    <w:name w:val="Nadpis 4 Char"/>
    <w:basedOn w:val="Standardnpsmoodstavce"/>
    <w:link w:val="Nadpis4"/>
    <w:uiPriority w:val="9"/>
    <w:semiHidden/>
    <w:rsid w:val="00643161"/>
    <w:rPr>
      <w:rFonts w:asciiTheme="majorHAnsi" w:eastAsiaTheme="majorEastAsia" w:hAnsiTheme="majorHAnsi" w:cstheme="majorBidi"/>
      <w:i/>
      <w:iCs/>
      <w:color w:val="2F5496" w:themeColor="accent1" w:themeShade="BF"/>
      <w:kern w:val="0"/>
      <w:sz w:val="20"/>
      <w:szCs w:val="24"/>
      <w14:ligatures w14:val="none"/>
    </w:rPr>
  </w:style>
  <w:style w:type="character" w:customStyle="1" w:styleId="Nadpis5Char">
    <w:name w:val="Nadpis 5 Char"/>
    <w:basedOn w:val="Standardnpsmoodstavce"/>
    <w:link w:val="Nadpis5"/>
    <w:uiPriority w:val="9"/>
    <w:semiHidden/>
    <w:rsid w:val="00643161"/>
    <w:rPr>
      <w:rFonts w:asciiTheme="majorHAnsi" w:eastAsiaTheme="majorEastAsia" w:hAnsiTheme="majorHAnsi" w:cstheme="majorBidi"/>
      <w:color w:val="2F5496" w:themeColor="accent1" w:themeShade="BF"/>
      <w:kern w:val="0"/>
      <w:sz w:val="20"/>
      <w:szCs w:val="24"/>
      <w14:ligatures w14:val="none"/>
    </w:rPr>
  </w:style>
  <w:style w:type="character" w:customStyle="1" w:styleId="Nadpis6Char">
    <w:name w:val="Nadpis 6 Char"/>
    <w:basedOn w:val="Standardnpsmoodstavce"/>
    <w:link w:val="Nadpis6"/>
    <w:uiPriority w:val="9"/>
    <w:semiHidden/>
    <w:rsid w:val="00643161"/>
    <w:rPr>
      <w:rFonts w:asciiTheme="majorHAnsi" w:eastAsiaTheme="majorEastAsia" w:hAnsiTheme="majorHAnsi" w:cstheme="majorBidi"/>
      <w:color w:val="1F3763" w:themeColor="accent1" w:themeShade="7F"/>
      <w:kern w:val="0"/>
      <w:sz w:val="20"/>
      <w:szCs w:val="24"/>
      <w14:ligatures w14:val="none"/>
    </w:rPr>
  </w:style>
  <w:style w:type="character" w:customStyle="1" w:styleId="Nadpis7Char">
    <w:name w:val="Nadpis 7 Char"/>
    <w:basedOn w:val="Standardnpsmoodstavce"/>
    <w:link w:val="Nadpis7"/>
    <w:uiPriority w:val="9"/>
    <w:semiHidden/>
    <w:rsid w:val="00643161"/>
    <w:rPr>
      <w:rFonts w:asciiTheme="majorHAnsi" w:eastAsiaTheme="majorEastAsia" w:hAnsiTheme="majorHAnsi" w:cstheme="majorBidi"/>
      <w:i/>
      <w:iCs/>
      <w:color w:val="1F3763" w:themeColor="accent1" w:themeShade="7F"/>
      <w:kern w:val="0"/>
      <w:sz w:val="20"/>
      <w:szCs w:val="24"/>
      <w14:ligatures w14:val="none"/>
    </w:rPr>
  </w:style>
  <w:style w:type="character" w:customStyle="1" w:styleId="Nadpis8Char">
    <w:name w:val="Nadpis 8 Char"/>
    <w:basedOn w:val="Standardnpsmoodstavce"/>
    <w:link w:val="Nadpis8"/>
    <w:uiPriority w:val="9"/>
    <w:semiHidden/>
    <w:rsid w:val="00643161"/>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643161"/>
    <w:rPr>
      <w:rFonts w:asciiTheme="majorHAnsi" w:eastAsiaTheme="majorEastAsia" w:hAnsiTheme="majorHAnsi" w:cstheme="majorBidi"/>
      <w:i/>
      <w:iCs/>
      <w:color w:val="272727" w:themeColor="text1" w:themeTint="D8"/>
      <w:kern w:val="0"/>
      <w:sz w:val="21"/>
      <w:szCs w:val="21"/>
      <w14:ligatures w14:val="none"/>
    </w:rPr>
  </w:style>
  <w:style w:type="paragraph" w:styleId="Zhlav">
    <w:name w:val="header"/>
    <w:basedOn w:val="Zpat"/>
    <w:link w:val="ZhlavChar"/>
    <w:uiPriority w:val="99"/>
    <w:unhideWhenUsed/>
    <w:rsid w:val="00643161"/>
    <w:pPr>
      <w:jc w:val="right"/>
    </w:pPr>
    <w:rPr>
      <w:sz w:val="10"/>
    </w:rPr>
  </w:style>
  <w:style w:type="character" w:customStyle="1" w:styleId="ZhlavChar">
    <w:name w:val="Záhlaví Char"/>
    <w:basedOn w:val="Standardnpsmoodstavce"/>
    <w:link w:val="Zhlav"/>
    <w:uiPriority w:val="99"/>
    <w:rsid w:val="00643161"/>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64316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643161"/>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643161"/>
    <w:rPr>
      <w:rFonts w:ascii="Crabath Text Light" w:hAnsi="Crabath Text Light"/>
    </w:rPr>
  </w:style>
  <w:style w:type="paragraph" w:customStyle="1" w:styleId="Zhlavtabulky">
    <w:name w:val="Záhlaví tabulky"/>
    <w:basedOn w:val="Normln"/>
    <w:rsid w:val="00643161"/>
    <w:pPr>
      <w:spacing w:after="0" w:line="240" w:lineRule="auto"/>
    </w:pPr>
    <w:rPr>
      <w:rFonts w:ascii="Atyp BL Display Medium" w:hAnsi="Atyp BL Display Medium"/>
      <w:sz w:val="16"/>
    </w:rPr>
  </w:style>
  <w:style w:type="paragraph" w:customStyle="1" w:styleId="odrazka">
    <w:name w:val="odrazka"/>
    <w:basedOn w:val="Odstavecseseznamem"/>
    <w:rsid w:val="00643161"/>
    <w:pPr>
      <w:numPr>
        <w:ilvl w:val="1"/>
        <w:numId w:val="2"/>
      </w:numPr>
      <w:contextualSpacing w:val="0"/>
    </w:pPr>
  </w:style>
  <w:style w:type="paragraph" w:customStyle="1" w:styleId="Default">
    <w:name w:val="Default"/>
    <w:rsid w:val="00643161"/>
    <w:pPr>
      <w:autoSpaceDE w:val="0"/>
      <w:autoSpaceDN w:val="0"/>
      <w:adjustRightInd w:val="0"/>
      <w:spacing w:after="0" w:line="240" w:lineRule="auto"/>
    </w:pPr>
    <w:rPr>
      <w:rFonts w:ascii="Arial" w:hAnsi="Arial" w:cs="Arial"/>
      <w:color w:val="000000"/>
      <w:kern w:val="0"/>
      <w:sz w:val="24"/>
      <w:szCs w:val="24"/>
      <w14:ligatures w14:val="none"/>
    </w:rPr>
  </w:style>
  <w:style w:type="paragraph" w:styleId="Bezmezer">
    <w:name w:val="No Spacing"/>
    <w:uiPriority w:val="1"/>
    <w:qFormat/>
    <w:rsid w:val="00643161"/>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64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2547</Words>
  <Characters>15028</Characters>
  <Application>Microsoft Office Word</Application>
  <DocSecurity>4</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cp:lastPrinted>2023-11-30T11:32:00Z</cp:lastPrinted>
  <dcterms:created xsi:type="dcterms:W3CDTF">2023-12-18T12:28:00Z</dcterms:created>
  <dcterms:modified xsi:type="dcterms:W3CDTF">2023-12-18T12:28:00Z</dcterms:modified>
</cp:coreProperties>
</file>