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315406B0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B345FC">
        <w:rPr>
          <w:rFonts w:ascii="Arial" w:hAnsi="Arial"/>
          <w:szCs w:val="22"/>
        </w:rPr>
        <w:t xml:space="preserve"> </w:t>
      </w:r>
      <w:r w:rsidR="004047E2">
        <w:rPr>
          <w:rFonts w:ascii="Arial" w:hAnsi="Arial"/>
          <w:szCs w:val="22"/>
        </w:rPr>
        <w:t>3</w:t>
      </w:r>
    </w:p>
    <w:p w14:paraId="2B871BEE" w14:textId="6CEFA9D2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4047E2">
        <w:rPr>
          <w:rFonts w:cs="Arial"/>
          <w:sz w:val="22"/>
        </w:rPr>
        <w:t>15</w:t>
      </w:r>
      <w:r w:rsidR="00274042">
        <w:rPr>
          <w:rFonts w:cs="Arial"/>
          <w:sz w:val="22"/>
        </w:rPr>
        <w:t>/201</w:t>
      </w:r>
      <w:r w:rsidR="004047E2">
        <w:rPr>
          <w:rFonts w:cs="Arial"/>
          <w:sz w:val="22"/>
        </w:rPr>
        <w:t>6</w:t>
      </w:r>
      <w:r w:rsidR="00274042">
        <w:rPr>
          <w:rFonts w:cs="Arial"/>
          <w:sz w:val="22"/>
        </w:rPr>
        <w:t>-537100</w:t>
      </w:r>
      <w:r w:rsidRPr="00BF554C">
        <w:rPr>
          <w:rFonts w:cs="Arial"/>
          <w:sz w:val="22"/>
        </w:rPr>
        <w:t xml:space="preserve"> ze dne </w:t>
      </w:r>
      <w:r w:rsidR="004047E2">
        <w:rPr>
          <w:rFonts w:cs="Arial"/>
          <w:sz w:val="22"/>
        </w:rPr>
        <w:t>10</w:t>
      </w:r>
      <w:r w:rsidR="00D33582">
        <w:rPr>
          <w:rFonts w:cs="Arial"/>
          <w:sz w:val="22"/>
        </w:rPr>
        <w:t>.1</w:t>
      </w:r>
      <w:r w:rsidR="004047E2">
        <w:rPr>
          <w:rFonts w:cs="Arial"/>
          <w:sz w:val="22"/>
        </w:rPr>
        <w:t>0</w:t>
      </w:r>
      <w:r w:rsidR="004646F0">
        <w:rPr>
          <w:rFonts w:cs="Arial"/>
          <w:sz w:val="22"/>
        </w:rPr>
        <w:t>.201</w:t>
      </w:r>
      <w:r w:rsidR="004047E2">
        <w:rPr>
          <w:rFonts w:cs="Arial"/>
          <w:sz w:val="22"/>
        </w:rPr>
        <w:t>6</w:t>
      </w:r>
      <w:r w:rsidR="004646F0">
        <w:rPr>
          <w:rFonts w:cs="Arial"/>
          <w:sz w:val="22"/>
        </w:rPr>
        <w:t xml:space="preserve"> </w:t>
      </w:r>
      <w:r w:rsidR="00E0086F" w:rsidRPr="00BF554C">
        <w:rPr>
          <w:rFonts w:cs="Arial"/>
          <w:sz w:val="22"/>
        </w:rPr>
        <w:t>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5313812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</w:t>
      </w:r>
      <w:proofErr w:type="gramStart"/>
      <w:r w:rsidRPr="00BF554C">
        <w:rPr>
          <w:rFonts w:ascii="Arial" w:hAnsi="Arial" w:cs="Arial"/>
        </w:rPr>
        <w:t xml:space="preserve">pro </w:t>
      </w:r>
      <w:r w:rsidR="008D5428">
        <w:rPr>
          <w:rFonts w:ascii="Arial" w:hAnsi="Arial" w:cs="Arial"/>
          <w:snapToGrid w:val="0"/>
        </w:rPr>
        <w:t xml:space="preserve"> Středočeský</w:t>
      </w:r>
      <w:proofErr w:type="gramEnd"/>
      <w:r w:rsidR="008D5428">
        <w:rPr>
          <w:rFonts w:ascii="Arial" w:hAnsi="Arial" w:cs="Arial"/>
          <w:snapToGrid w:val="0"/>
        </w:rPr>
        <w:t xml:space="preserve"> kraj a </w:t>
      </w:r>
      <w:proofErr w:type="spellStart"/>
      <w:r w:rsidR="008D5428">
        <w:rPr>
          <w:rFonts w:ascii="Arial" w:hAnsi="Arial" w:cs="Arial"/>
          <w:snapToGrid w:val="0"/>
        </w:rPr>
        <w:t>hl.m.Praha</w:t>
      </w:r>
      <w:proofErr w:type="spellEnd"/>
      <w:r w:rsidR="008D5428">
        <w:rPr>
          <w:rFonts w:ascii="Arial" w:hAnsi="Arial" w:cs="Arial"/>
          <w:snapToGrid w:val="0"/>
        </w:rPr>
        <w:t xml:space="preserve">, </w:t>
      </w:r>
      <w:r w:rsidRPr="00BF554C">
        <w:rPr>
          <w:rFonts w:ascii="Arial" w:hAnsi="Arial" w:cs="Arial"/>
          <w:snapToGrid w:val="0"/>
        </w:rPr>
        <w:t xml:space="preserve">na adrese </w:t>
      </w:r>
      <w:r w:rsidR="00274042">
        <w:rPr>
          <w:rFonts w:ascii="Arial" w:hAnsi="Arial" w:cs="Arial"/>
          <w:snapToGrid w:val="0"/>
        </w:rPr>
        <w:t>Nám. Winstona Churchilla 1800/2, 130 00 Praha 3</w:t>
      </w:r>
    </w:p>
    <w:p w14:paraId="2BB55C1B" w14:textId="6C2DABA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274042">
        <w:rPr>
          <w:rFonts w:ascii="Arial" w:hAnsi="Arial" w:cs="Arial"/>
        </w:rPr>
        <w:t>Ing. Jiřím Veselým, ředitelem</w:t>
      </w:r>
      <w:r w:rsidRPr="00BF554C">
        <w:rPr>
          <w:rFonts w:ascii="Arial" w:hAnsi="Arial" w:cs="Arial"/>
          <w:iCs/>
        </w:rPr>
        <w:t xml:space="preserve"> </w:t>
      </w:r>
      <w:r w:rsidR="00891B54">
        <w:rPr>
          <w:rFonts w:ascii="Arial" w:hAnsi="Arial" w:cs="Arial"/>
          <w:iCs/>
        </w:rPr>
        <w:t>KPÚ</w:t>
      </w:r>
    </w:p>
    <w:p w14:paraId="679B3B2B" w14:textId="1260ACF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274042" w:rsidRPr="00274042">
        <w:rPr>
          <w:rFonts w:ascii="Arial" w:hAnsi="Arial" w:cs="Arial"/>
        </w:rPr>
        <w:t>Ing. Jiřím Veselým, ředitelem</w:t>
      </w:r>
      <w:r w:rsidR="00891B54">
        <w:rPr>
          <w:rFonts w:ascii="Arial" w:hAnsi="Arial" w:cs="Arial"/>
        </w:rPr>
        <w:t xml:space="preserve"> KPÚ</w:t>
      </w:r>
    </w:p>
    <w:p w14:paraId="4939C5C6" w14:textId="590299F9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D7793">
        <w:rPr>
          <w:rFonts w:ascii="Arial" w:hAnsi="Arial" w:cs="Arial"/>
        </w:rPr>
        <w:t>zastoupená</w:t>
      </w:r>
      <w:r w:rsidRPr="00BD7793">
        <w:rPr>
          <w:rFonts w:ascii="Arial" w:hAnsi="Arial" w:cs="Arial"/>
        </w:rPr>
        <w:t>:</w:t>
      </w:r>
      <w:r w:rsidRPr="00BD7793">
        <w:rPr>
          <w:rFonts w:ascii="Arial" w:hAnsi="Arial" w:cs="Arial"/>
          <w:snapToGrid w:val="0"/>
        </w:rPr>
        <w:t xml:space="preserve"> </w:t>
      </w:r>
      <w:r w:rsidR="00274042" w:rsidRPr="00BD7793">
        <w:rPr>
          <w:rFonts w:ascii="Arial" w:hAnsi="Arial" w:cs="Arial"/>
          <w:snapToGrid w:val="0"/>
        </w:rPr>
        <w:t xml:space="preserve">Ing. </w:t>
      </w:r>
      <w:r w:rsidR="00135148" w:rsidRPr="00BD7793">
        <w:rPr>
          <w:rFonts w:ascii="Arial" w:hAnsi="Arial" w:cs="Arial"/>
          <w:snapToGrid w:val="0"/>
        </w:rPr>
        <w:t>Rostislav</w:t>
      </w:r>
      <w:r w:rsidR="00BD7793" w:rsidRPr="00BD7793">
        <w:rPr>
          <w:rFonts w:ascii="Arial" w:hAnsi="Arial" w:cs="Arial"/>
          <w:snapToGrid w:val="0"/>
        </w:rPr>
        <w:t>em</w:t>
      </w:r>
      <w:r w:rsidR="00135148">
        <w:rPr>
          <w:rFonts w:ascii="Arial" w:hAnsi="Arial" w:cs="Arial"/>
          <w:snapToGrid w:val="0"/>
        </w:rPr>
        <w:t xml:space="preserve"> Trocht</w:t>
      </w:r>
      <w:r w:rsidR="00BD7793">
        <w:rPr>
          <w:rFonts w:ascii="Arial" w:hAnsi="Arial" w:cs="Arial"/>
          <w:snapToGrid w:val="0"/>
        </w:rPr>
        <w:t>ou</w:t>
      </w:r>
      <w:r w:rsidR="00135148">
        <w:rPr>
          <w:rFonts w:ascii="Arial" w:hAnsi="Arial" w:cs="Arial"/>
          <w:snapToGrid w:val="0"/>
        </w:rPr>
        <w:t>, vedoucí</w:t>
      </w:r>
      <w:r w:rsidR="00BD7793">
        <w:rPr>
          <w:rFonts w:ascii="Arial" w:hAnsi="Arial" w:cs="Arial"/>
          <w:snapToGrid w:val="0"/>
        </w:rPr>
        <w:t>m</w:t>
      </w:r>
      <w:r w:rsidR="00135148">
        <w:rPr>
          <w:rFonts w:ascii="Arial" w:hAnsi="Arial" w:cs="Arial"/>
          <w:snapToGrid w:val="0"/>
        </w:rPr>
        <w:t xml:space="preserve"> Pobočky</w:t>
      </w:r>
      <w:r w:rsidR="00AA423E">
        <w:rPr>
          <w:rFonts w:ascii="Arial" w:hAnsi="Arial" w:cs="Arial"/>
          <w:snapToGrid w:val="0"/>
        </w:rPr>
        <w:t xml:space="preserve"> Benešov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1B733AC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AA423E">
        <w:rPr>
          <w:rFonts w:ascii="Arial" w:hAnsi="Arial" w:cs="Arial"/>
          <w:snapToGrid w:val="0"/>
        </w:rPr>
        <w:t>+420 725 385 662</w:t>
      </w:r>
    </w:p>
    <w:p w14:paraId="073F5E87" w14:textId="2F98665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90697E">
        <w:rPr>
          <w:rFonts w:ascii="Arial" w:hAnsi="Arial" w:cs="Arial"/>
          <w:snapToGrid w:val="0"/>
        </w:rPr>
        <w:t>r.trochta@spucr.cz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4C6BBB4" w14:textId="08913E89" w:rsidR="001B1385" w:rsidRPr="001B1385" w:rsidRDefault="004D41B3" w:rsidP="001B1385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  <w:szCs w:val="22"/>
        </w:rPr>
      </w:pPr>
      <w:r w:rsidRPr="004D41B3">
        <w:rPr>
          <w:rFonts w:ascii="Arial" w:hAnsi="Arial" w:cs="Arial"/>
          <w:b/>
          <w:szCs w:val="22"/>
        </w:rPr>
        <w:t>Zhotovitel (reprezentant):</w:t>
      </w:r>
      <w:r w:rsidR="005403C5">
        <w:rPr>
          <w:rFonts w:ascii="Arial" w:hAnsi="Arial" w:cs="Arial"/>
          <w:b/>
          <w:szCs w:val="22"/>
        </w:rPr>
        <w:tab/>
      </w:r>
      <w:r w:rsidRPr="004D41B3">
        <w:rPr>
          <w:rFonts w:ascii="Arial" w:hAnsi="Arial" w:cs="Arial"/>
          <w:b/>
          <w:szCs w:val="22"/>
        </w:rPr>
        <w:tab/>
      </w:r>
      <w:r w:rsidRPr="004D41B3">
        <w:rPr>
          <w:rFonts w:ascii="Arial" w:hAnsi="Arial" w:cs="Arial"/>
          <w:b/>
          <w:szCs w:val="22"/>
        </w:rPr>
        <w:tab/>
        <w:t xml:space="preserve">AREA G.K. spol. s r.o. </w:t>
      </w:r>
      <w:r w:rsidR="005403C5" w:rsidRPr="001B1385">
        <w:rPr>
          <w:rFonts w:ascii="Arial" w:hAnsi="Arial" w:cs="Arial"/>
          <w:bCs/>
          <w:szCs w:val="22"/>
        </w:rPr>
        <w:t xml:space="preserve">reprezentant </w:t>
      </w:r>
      <w:r w:rsidR="00C32D2E">
        <w:rPr>
          <w:rFonts w:ascii="Arial" w:hAnsi="Arial" w:cs="Arial"/>
          <w:bCs/>
          <w:szCs w:val="22"/>
        </w:rPr>
        <w:t>sdružení</w:t>
      </w:r>
    </w:p>
    <w:p w14:paraId="7069EA05" w14:textId="5498EE1D" w:rsidR="004D41B3" w:rsidRPr="004D41B3" w:rsidRDefault="001B1385" w:rsidP="001B1385">
      <w:pPr>
        <w:autoSpaceDE w:val="0"/>
        <w:autoSpaceDN w:val="0"/>
        <w:adjustRightInd w:val="0"/>
        <w:spacing w:after="0" w:line="240" w:lineRule="auto"/>
        <w:ind w:left="4821" w:firstLine="142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PROJEKCE</w:t>
      </w:r>
      <w:r w:rsidRPr="001B1385">
        <w:rPr>
          <w:rFonts w:ascii="Arial" w:hAnsi="Arial" w:cs="Arial"/>
          <w:bCs/>
        </w:rPr>
        <w:t xml:space="preserve"> &amp; </w:t>
      </w:r>
      <w:proofErr w:type="gramStart"/>
      <w:r w:rsidRPr="001B1385">
        <w:rPr>
          <w:rFonts w:ascii="Arial" w:hAnsi="Arial" w:cs="Arial"/>
          <w:bCs/>
        </w:rPr>
        <w:t>AREA</w:t>
      </w:r>
      <w:r w:rsidR="005403C5">
        <w:rPr>
          <w:rFonts w:ascii="Arial" w:hAnsi="Arial" w:cs="Arial"/>
          <w:bCs/>
        </w:rPr>
        <w:t xml:space="preserve"> </w:t>
      </w:r>
      <w:r w:rsidR="00C32D2E">
        <w:rPr>
          <w:rFonts w:ascii="Arial" w:hAnsi="Arial" w:cs="Arial"/>
          <w:bCs/>
        </w:rPr>
        <w:t xml:space="preserve"> G.K.</w:t>
      </w:r>
      <w:proofErr w:type="gramEnd"/>
    </w:p>
    <w:p w14:paraId="2A43B56F" w14:textId="77777777" w:rsidR="004D41B3" w:rsidRPr="004D41B3" w:rsidRDefault="004D41B3" w:rsidP="004D41B3">
      <w:p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Arial" w:hAnsi="Arial" w:cs="Arial"/>
          <w:bCs/>
        </w:rPr>
      </w:pPr>
      <w:r w:rsidRPr="004D41B3">
        <w:rPr>
          <w:rFonts w:ascii="Arial" w:hAnsi="Arial" w:cs="Arial"/>
          <w:bCs/>
        </w:rPr>
        <w:t>Sídlo:</w:t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  <w:t xml:space="preserve">U Elektry 650, 198 </w:t>
      </w:r>
      <w:proofErr w:type="gramStart"/>
      <w:r w:rsidRPr="004D41B3">
        <w:rPr>
          <w:rFonts w:ascii="Arial" w:hAnsi="Arial" w:cs="Arial"/>
          <w:bCs/>
        </w:rPr>
        <w:t>00  Praha</w:t>
      </w:r>
      <w:proofErr w:type="gramEnd"/>
      <w:r w:rsidRPr="004D41B3">
        <w:rPr>
          <w:rFonts w:ascii="Arial" w:hAnsi="Arial" w:cs="Arial"/>
          <w:bCs/>
        </w:rPr>
        <w:t xml:space="preserve"> 9</w:t>
      </w:r>
    </w:p>
    <w:p w14:paraId="0294214B" w14:textId="77777777" w:rsidR="004D41B3" w:rsidRPr="004D41B3" w:rsidRDefault="004D41B3" w:rsidP="005403C5">
      <w:pPr>
        <w:spacing w:after="0"/>
        <w:ind w:left="567"/>
        <w:jc w:val="both"/>
        <w:rPr>
          <w:rFonts w:ascii="Arial" w:hAnsi="Arial" w:cs="Arial"/>
          <w:bCs/>
        </w:rPr>
      </w:pPr>
      <w:r w:rsidRPr="004D41B3">
        <w:rPr>
          <w:rFonts w:ascii="Arial" w:hAnsi="Arial" w:cs="Arial"/>
          <w:snapToGrid w:val="0"/>
        </w:rPr>
        <w:t xml:space="preserve">Zastoupená: 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  <w:t>Milan Nový, jednatel</w:t>
      </w:r>
    </w:p>
    <w:p w14:paraId="07CDF60B" w14:textId="7E2B4A6E" w:rsidR="004D41B3" w:rsidRPr="004D41B3" w:rsidRDefault="004D41B3" w:rsidP="005403C5">
      <w:pPr>
        <w:spacing w:after="0"/>
        <w:ind w:left="567"/>
        <w:jc w:val="both"/>
        <w:rPr>
          <w:rFonts w:ascii="Arial" w:hAnsi="Arial" w:cs="Arial"/>
        </w:rPr>
      </w:pPr>
      <w:r w:rsidRPr="004D41B3">
        <w:rPr>
          <w:rFonts w:ascii="Arial" w:hAnsi="Arial" w:cs="Arial"/>
        </w:rPr>
        <w:t>Ve smluvních záležitostech oprávněn jednat:</w:t>
      </w:r>
      <w:r w:rsidRPr="004D41B3">
        <w:rPr>
          <w:rFonts w:ascii="Arial" w:hAnsi="Arial" w:cs="Arial"/>
          <w:bCs/>
        </w:rPr>
        <w:t xml:space="preserve"> </w:t>
      </w:r>
      <w:r w:rsidRPr="004D41B3">
        <w:rPr>
          <w:rFonts w:ascii="Arial" w:hAnsi="Arial" w:cs="Arial"/>
          <w:snapToGrid w:val="0"/>
        </w:rPr>
        <w:t>Milan Nový</w:t>
      </w:r>
    </w:p>
    <w:p w14:paraId="0364B588" w14:textId="2A6B62E9" w:rsidR="004D41B3" w:rsidRPr="004D41B3" w:rsidRDefault="004D41B3" w:rsidP="005403C5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</w:rPr>
        <w:t xml:space="preserve">V technických záležitostech oprávněn jednat: </w:t>
      </w:r>
      <w:r w:rsidR="00CC6E4A">
        <w:rPr>
          <w:rFonts w:ascii="Arial" w:hAnsi="Arial" w:cs="Arial"/>
          <w:snapToGrid w:val="0"/>
        </w:rPr>
        <w:t>XXXXX</w:t>
      </w:r>
      <w:r w:rsidR="005403C5">
        <w:rPr>
          <w:rFonts w:ascii="Arial" w:hAnsi="Arial" w:cs="Arial"/>
          <w:snapToGrid w:val="0"/>
        </w:rPr>
        <w:t>,</w:t>
      </w:r>
      <w:r w:rsidR="005403C5" w:rsidRPr="005403C5">
        <w:rPr>
          <w:rFonts w:ascii="Arial" w:hAnsi="Arial" w:cs="Arial"/>
          <w:snapToGrid w:val="0"/>
        </w:rPr>
        <w:t xml:space="preserve"> </w:t>
      </w:r>
      <w:r w:rsidR="00CC6E4A">
        <w:rPr>
          <w:rFonts w:ascii="Arial" w:hAnsi="Arial" w:cs="Arial"/>
          <w:snapToGrid w:val="0"/>
        </w:rPr>
        <w:t>XXXXX</w:t>
      </w:r>
    </w:p>
    <w:p w14:paraId="4994C8FC" w14:textId="025B45D9" w:rsidR="004D41B3" w:rsidRPr="004D41B3" w:rsidRDefault="004D41B3" w:rsidP="005403C5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4D41B3">
        <w:rPr>
          <w:rFonts w:ascii="Arial" w:hAnsi="Arial" w:cs="Arial"/>
        </w:rPr>
        <w:t xml:space="preserve">Tel.: </w:t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</w:rPr>
        <w:tab/>
      </w:r>
      <w:r w:rsidR="00CC6E4A">
        <w:rPr>
          <w:rFonts w:ascii="Arial" w:hAnsi="Arial" w:cs="Arial"/>
          <w:snapToGrid w:val="0"/>
        </w:rPr>
        <w:t>XXXXX</w:t>
      </w:r>
    </w:p>
    <w:p w14:paraId="6BEF4B08" w14:textId="14C3C14F" w:rsidR="004D41B3" w:rsidRPr="004D41B3" w:rsidRDefault="004D41B3" w:rsidP="004D41B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D41B3">
        <w:rPr>
          <w:rFonts w:ascii="Arial" w:hAnsi="Arial" w:cs="Arial"/>
        </w:rPr>
        <w:t>E-mail:</w:t>
      </w:r>
      <w:r w:rsidRPr="004D41B3">
        <w:rPr>
          <w:rFonts w:ascii="Arial" w:hAnsi="Arial" w:cs="Arial"/>
          <w:snapToGrid w:val="0"/>
        </w:rPr>
        <w:t xml:space="preserve"> 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="00CC6E4A">
        <w:rPr>
          <w:rFonts w:ascii="Arial" w:hAnsi="Arial" w:cs="Arial"/>
          <w:snapToGrid w:val="0"/>
        </w:rPr>
        <w:t>XXXXX</w:t>
      </w:r>
    </w:p>
    <w:p w14:paraId="561E62E6" w14:textId="77777777" w:rsidR="004D41B3" w:rsidRPr="004D41B3" w:rsidRDefault="004D41B3" w:rsidP="004F5540">
      <w:pPr>
        <w:spacing w:after="0"/>
        <w:ind w:left="567"/>
        <w:jc w:val="both"/>
        <w:rPr>
          <w:rFonts w:ascii="Arial" w:hAnsi="Arial" w:cs="Arial"/>
        </w:rPr>
      </w:pPr>
      <w:r w:rsidRPr="004D41B3">
        <w:rPr>
          <w:rFonts w:ascii="Arial" w:hAnsi="Arial" w:cs="Arial"/>
        </w:rPr>
        <w:t>ID datové schránky:</w:t>
      </w:r>
      <w:r w:rsidRPr="004D41B3">
        <w:rPr>
          <w:rFonts w:ascii="Arial" w:hAnsi="Arial" w:cs="Arial"/>
          <w:snapToGrid w:val="0"/>
        </w:rPr>
        <w:t xml:space="preserve"> 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  <w:t>jyem6ry</w:t>
      </w:r>
    </w:p>
    <w:p w14:paraId="66C4E818" w14:textId="77777777" w:rsidR="004D41B3" w:rsidRPr="004D41B3" w:rsidRDefault="004D41B3" w:rsidP="004F5540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4D41B3">
        <w:rPr>
          <w:rFonts w:ascii="Arial" w:hAnsi="Arial" w:cs="Arial"/>
          <w:b/>
        </w:rPr>
        <w:t>Bankovní spojení:</w:t>
      </w:r>
      <w:r w:rsidRPr="004D41B3">
        <w:rPr>
          <w:rFonts w:ascii="Arial" w:hAnsi="Arial" w:cs="Arial"/>
          <w:snapToGrid w:val="0"/>
        </w:rPr>
        <w:t xml:space="preserve"> 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  <w:t>Komerční banka, a.s.</w:t>
      </w:r>
    </w:p>
    <w:p w14:paraId="2B08D90E" w14:textId="77777777" w:rsidR="004D41B3" w:rsidRPr="004D41B3" w:rsidRDefault="004D41B3" w:rsidP="004F5540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</w:rPr>
        <w:t xml:space="preserve">Číslo účtu: </w:t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  <w:snapToGrid w:val="0"/>
        </w:rPr>
        <w:t>19-4040960207/0100</w:t>
      </w:r>
    </w:p>
    <w:p w14:paraId="0D7BBCFD" w14:textId="77777777" w:rsidR="004D41B3" w:rsidRPr="004D41B3" w:rsidRDefault="004D41B3" w:rsidP="004F5540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4D41B3">
        <w:rPr>
          <w:rFonts w:ascii="Arial" w:hAnsi="Arial" w:cs="Arial"/>
          <w:snapToGrid w:val="0"/>
        </w:rPr>
        <w:t>IČO: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  <w:t>25094459</w:t>
      </w:r>
    </w:p>
    <w:p w14:paraId="5F0DF3A6" w14:textId="77777777" w:rsidR="004D41B3" w:rsidRPr="004D41B3" w:rsidRDefault="004D41B3" w:rsidP="004F554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</w:rPr>
        <w:t xml:space="preserve">DIČ: </w:t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  <w:snapToGrid w:val="0"/>
        </w:rPr>
        <w:t>CZ25094459</w:t>
      </w:r>
    </w:p>
    <w:p w14:paraId="35491AEC" w14:textId="77777777" w:rsidR="004D41B3" w:rsidRPr="004D41B3" w:rsidRDefault="004D41B3" w:rsidP="004F554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  <w:snapToGrid w:val="0"/>
        </w:rPr>
        <w:t xml:space="preserve">Společnost je zapsaná v obchodním rejstříku vedeném </w:t>
      </w:r>
      <w:proofErr w:type="gramStart"/>
      <w:r w:rsidRPr="004D41B3">
        <w:rPr>
          <w:rFonts w:ascii="Arial" w:hAnsi="Arial" w:cs="Arial"/>
          <w:snapToGrid w:val="0"/>
        </w:rPr>
        <w:t>u  Městským</w:t>
      </w:r>
      <w:proofErr w:type="gramEnd"/>
      <w:r w:rsidRPr="004D41B3">
        <w:rPr>
          <w:rFonts w:ascii="Arial" w:hAnsi="Arial" w:cs="Arial"/>
          <w:snapToGrid w:val="0"/>
        </w:rPr>
        <w:t xml:space="preserve"> soudem v Praze, C 49143.</w:t>
      </w:r>
    </w:p>
    <w:p w14:paraId="0589EF14" w14:textId="09F3C23A" w:rsidR="004D41B3" w:rsidRPr="004D41B3" w:rsidRDefault="004D41B3" w:rsidP="004F554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</w:p>
    <w:p w14:paraId="17A587D8" w14:textId="29228A82" w:rsidR="004D41B3" w:rsidRPr="004D41B3" w:rsidRDefault="004D41B3" w:rsidP="004F554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  <w:snapToGrid w:val="0"/>
        </w:rPr>
        <w:t xml:space="preserve">Osoba odpovědná (úředně </w:t>
      </w:r>
      <w:proofErr w:type="gramStart"/>
      <w:r w:rsidRPr="004D41B3">
        <w:rPr>
          <w:rFonts w:ascii="Arial" w:hAnsi="Arial" w:cs="Arial"/>
          <w:snapToGrid w:val="0"/>
        </w:rPr>
        <w:t>oprávněná)  za</w:t>
      </w:r>
      <w:proofErr w:type="gramEnd"/>
      <w:r w:rsidRPr="004D41B3">
        <w:rPr>
          <w:rFonts w:ascii="Arial" w:hAnsi="Arial" w:cs="Arial"/>
          <w:snapToGrid w:val="0"/>
        </w:rPr>
        <w:t xml:space="preserve"> </w:t>
      </w:r>
      <w:r w:rsidR="0052379A">
        <w:rPr>
          <w:rFonts w:ascii="Arial" w:hAnsi="Arial" w:cs="Arial"/>
          <w:snapToGrid w:val="0"/>
        </w:rPr>
        <w:t>zpracování návrhu KoPÚ</w:t>
      </w:r>
      <w:r w:rsidRPr="004D41B3">
        <w:rPr>
          <w:rFonts w:ascii="Arial" w:hAnsi="Arial" w:cs="Arial"/>
          <w:snapToGrid w:val="0"/>
        </w:rPr>
        <w:t xml:space="preserve">: </w:t>
      </w:r>
      <w:r w:rsidR="00CC6E4A">
        <w:rPr>
          <w:rFonts w:ascii="Arial" w:hAnsi="Arial" w:cs="Arial"/>
          <w:snapToGrid w:val="0"/>
        </w:rPr>
        <w:t>XXXXX</w:t>
      </w:r>
    </w:p>
    <w:p w14:paraId="69A1CDC8" w14:textId="77777777" w:rsidR="0052379A" w:rsidRDefault="0052379A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</w:p>
    <w:p w14:paraId="483330C9" w14:textId="6F13E76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A0107B2" w14:textId="77777777" w:rsidR="00504250" w:rsidRPr="00BF554C" w:rsidRDefault="00504250" w:rsidP="00AD1AD1">
      <w:pPr>
        <w:spacing w:before="240" w:after="120"/>
        <w:jc w:val="both"/>
        <w:rPr>
          <w:rFonts w:ascii="Arial" w:hAnsi="Arial" w:cs="Arial"/>
          <w:b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62587ED2" w14:textId="6CE3A402" w:rsidR="00B4569F" w:rsidRDefault="00B4569F" w:rsidP="00BF55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4047E2">
        <w:rPr>
          <w:rFonts w:ascii="Arial" w:hAnsi="Arial" w:cs="Arial"/>
          <w:b w:val="0"/>
          <w:bCs w:val="0"/>
          <w:szCs w:val="22"/>
        </w:rPr>
        <w:t>3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</w:t>
      </w:r>
      <w:r w:rsidR="00AE7572">
        <w:rPr>
          <w:rFonts w:ascii="Arial" w:hAnsi="Arial" w:cs="Arial"/>
          <w:b w:val="0"/>
          <w:bCs w:val="0"/>
          <w:caps w:val="0"/>
          <w:szCs w:val="22"/>
        </w:rPr>
        <w:t>snížení měrných jednotek u etapy č. 3.</w:t>
      </w:r>
      <w:r w:rsidR="00441210">
        <w:rPr>
          <w:rFonts w:ascii="Arial" w:hAnsi="Arial" w:cs="Arial"/>
          <w:b w:val="0"/>
          <w:bCs w:val="0"/>
          <w:caps w:val="0"/>
          <w:szCs w:val="22"/>
        </w:rPr>
        <w:t>4</w:t>
      </w:r>
      <w:r w:rsidR="00AE7572">
        <w:rPr>
          <w:rFonts w:ascii="Arial" w:hAnsi="Arial" w:cs="Arial"/>
          <w:b w:val="0"/>
          <w:bCs w:val="0"/>
          <w:caps w:val="0"/>
          <w:szCs w:val="22"/>
        </w:rPr>
        <w:t xml:space="preserve"> – Vytyčení pozemků dle zapsané DKM. Nový počet měrných jednotek pro tuto etapu je </w:t>
      </w:r>
      <w:r w:rsidR="00441210">
        <w:rPr>
          <w:rFonts w:ascii="Arial" w:hAnsi="Arial" w:cs="Arial"/>
          <w:b w:val="0"/>
          <w:bCs w:val="0"/>
          <w:caps w:val="0"/>
          <w:szCs w:val="22"/>
        </w:rPr>
        <w:t>0</w:t>
      </w:r>
      <w:r w:rsidR="00AE7572">
        <w:rPr>
          <w:rFonts w:ascii="Arial" w:hAnsi="Arial" w:cs="Arial"/>
          <w:b w:val="0"/>
          <w:bCs w:val="0"/>
          <w:caps w:val="0"/>
          <w:szCs w:val="22"/>
        </w:rPr>
        <w:t xml:space="preserve"> MJ.</w:t>
      </w: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3F22DED1" w14:textId="6E11E5C0" w:rsidR="008728AC" w:rsidRPr="00BF554C" w:rsidRDefault="00AE7572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Dochází ke snížení počtu měrných jednotek a tím i ceny za dílo u etapy:</w:t>
      </w:r>
    </w:p>
    <w:p w14:paraId="0A4B8055" w14:textId="6310759E" w:rsidR="00FB5BF2" w:rsidRDefault="00AE7572" w:rsidP="00AE7572">
      <w:pPr>
        <w:spacing w:after="240" w:line="240" w:lineRule="auto"/>
        <w:ind w:firstLine="568"/>
        <w:jc w:val="both"/>
        <w:rPr>
          <w:rFonts w:ascii="Arial" w:hAnsi="Arial" w:cs="Arial"/>
          <w:kern w:val="20"/>
        </w:rPr>
      </w:pPr>
      <w:r>
        <w:rPr>
          <w:rFonts w:ascii="Arial" w:hAnsi="Arial" w:cs="Arial"/>
          <w:kern w:val="20"/>
        </w:rPr>
        <w:t>3.7. Vytyčení pozemků dle zapsané DKM</w:t>
      </w:r>
    </w:p>
    <w:p w14:paraId="5BC6C228" w14:textId="7112C2C4" w:rsidR="00AE7572" w:rsidRDefault="00AE7572" w:rsidP="00AE7572">
      <w:pPr>
        <w:spacing w:after="240" w:line="240" w:lineRule="auto"/>
        <w:ind w:firstLine="568"/>
        <w:jc w:val="both"/>
        <w:rPr>
          <w:rFonts w:ascii="Arial" w:hAnsi="Arial" w:cs="Arial"/>
          <w:kern w:val="20"/>
        </w:rPr>
      </w:pPr>
      <w:r>
        <w:rPr>
          <w:rFonts w:ascii="Arial" w:hAnsi="Arial" w:cs="Arial"/>
          <w:kern w:val="20"/>
        </w:rPr>
        <w:tab/>
      </w:r>
      <w:r>
        <w:rPr>
          <w:rFonts w:ascii="Arial" w:hAnsi="Arial" w:cs="Arial"/>
          <w:kern w:val="20"/>
        </w:rPr>
        <w:tab/>
        <w:t>počet MJ dle smlouvy o dílo: 1</w:t>
      </w:r>
      <w:r w:rsidR="00164AD1">
        <w:rPr>
          <w:rFonts w:ascii="Arial" w:hAnsi="Arial" w:cs="Arial"/>
          <w:kern w:val="20"/>
        </w:rPr>
        <w:t>21</w:t>
      </w:r>
      <w:r>
        <w:rPr>
          <w:rFonts w:ascii="Arial" w:hAnsi="Arial" w:cs="Arial"/>
          <w:kern w:val="20"/>
        </w:rPr>
        <w:tab/>
      </w:r>
      <w:r>
        <w:rPr>
          <w:rFonts w:ascii="Arial" w:hAnsi="Arial" w:cs="Arial"/>
          <w:kern w:val="20"/>
        </w:rPr>
        <w:tab/>
      </w:r>
    </w:p>
    <w:p w14:paraId="3F93B807" w14:textId="634A3519" w:rsidR="00AE7572" w:rsidRDefault="00AE7572" w:rsidP="00AE7572">
      <w:pPr>
        <w:spacing w:after="240" w:line="240" w:lineRule="auto"/>
        <w:ind w:firstLine="568"/>
        <w:jc w:val="both"/>
        <w:rPr>
          <w:rFonts w:ascii="Arial" w:hAnsi="Arial" w:cs="Arial"/>
          <w:kern w:val="20"/>
        </w:rPr>
      </w:pPr>
      <w:r>
        <w:rPr>
          <w:rFonts w:ascii="Arial" w:hAnsi="Arial" w:cs="Arial"/>
          <w:kern w:val="20"/>
        </w:rPr>
        <w:tab/>
      </w:r>
      <w:r>
        <w:rPr>
          <w:rFonts w:ascii="Arial" w:hAnsi="Arial" w:cs="Arial"/>
          <w:kern w:val="20"/>
        </w:rPr>
        <w:tab/>
        <w:t xml:space="preserve">cena za MJ bez DPH: </w:t>
      </w:r>
      <w:r w:rsidR="00BF6F6A">
        <w:rPr>
          <w:rFonts w:ascii="Arial" w:hAnsi="Arial" w:cs="Arial"/>
          <w:kern w:val="20"/>
        </w:rPr>
        <w:t>5</w:t>
      </w:r>
      <w:r>
        <w:rPr>
          <w:rFonts w:ascii="Arial" w:hAnsi="Arial" w:cs="Arial"/>
          <w:kern w:val="20"/>
        </w:rPr>
        <w:t>00 Kč</w:t>
      </w:r>
    </w:p>
    <w:p w14:paraId="6AAABFCB" w14:textId="676EEFED" w:rsidR="006D7825" w:rsidRDefault="006D7825" w:rsidP="006D7825">
      <w:pPr>
        <w:pStyle w:val="Level2"/>
        <w:numPr>
          <w:ilvl w:val="0"/>
          <w:numId w:val="0"/>
        </w:numPr>
        <w:ind w:left="568"/>
        <w:rPr>
          <w:rFonts w:ascii="Arial" w:hAnsi="Arial" w:cs="Arial"/>
          <w:snapToGrid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B7597E">
        <w:rPr>
          <w:rFonts w:ascii="Arial" w:hAnsi="Arial" w:cs="Arial"/>
          <w:snapToGrid/>
          <w:szCs w:val="22"/>
        </w:rPr>
        <w:t xml:space="preserve">cena </w:t>
      </w:r>
      <w:r>
        <w:rPr>
          <w:rFonts w:ascii="Arial" w:hAnsi="Arial" w:cs="Arial"/>
          <w:snapToGrid/>
          <w:szCs w:val="22"/>
        </w:rPr>
        <w:t xml:space="preserve"> etapy</w:t>
      </w:r>
      <w:proofErr w:type="gramEnd"/>
      <w:r>
        <w:rPr>
          <w:rFonts w:ascii="Arial" w:hAnsi="Arial" w:cs="Arial"/>
          <w:snapToGrid/>
          <w:szCs w:val="22"/>
        </w:rPr>
        <w:t xml:space="preserve"> </w:t>
      </w:r>
      <w:r w:rsidRPr="00B7597E">
        <w:rPr>
          <w:rFonts w:ascii="Arial" w:hAnsi="Arial" w:cs="Arial"/>
          <w:snapToGrid/>
          <w:szCs w:val="22"/>
        </w:rPr>
        <w:t xml:space="preserve">dle smlouvy o dílo bez DPH: </w:t>
      </w:r>
      <w:r w:rsidR="00164AD1">
        <w:rPr>
          <w:rFonts w:ascii="Arial" w:hAnsi="Arial" w:cs="Arial"/>
          <w:snapToGrid/>
          <w:szCs w:val="22"/>
        </w:rPr>
        <w:t>60 500</w:t>
      </w:r>
      <w:r w:rsidRPr="00B7597E">
        <w:rPr>
          <w:rFonts w:ascii="Arial" w:hAnsi="Arial" w:cs="Arial"/>
          <w:snapToGrid/>
          <w:szCs w:val="22"/>
        </w:rPr>
        <w:t xml:space="preserve"> (</w:t>
      </w:r>
      <w:r>
        <w:rPr>
          <w:rFonts w:ascii="Arial" w:hAnsi="Arial" w:cs="Arial"/>
          <w:snapToGrid/>
          <w:szCs w:val="22"/>
        </w:rPr>
        <w:t>12</w:t>
      </w:r>
      <w:r w:rsidR="00164AD1">
        <w:rPr>
          <w:rFonts w:ascii="Arial" w:hAnsi="Arial" w:cs="Arial"/>
          <w:snapToGrid/>
          <w:szCs w:val="22"/>
        </w:rPr>
        <w:t>1</w:t>
      </w:r>
      <w:r w:rsidRPr="00B7597E">
        <w:rPr>
          <w:rFonts w:ascii="Arial" w:hAnsi="Arial" w:cs="Arial"/>
          <w:snapToGrid/>
          <w:szCs w:val="22"/>
        </w:rPr>
        <w:t xml:space="preserve"> MJ x </w:t>
      </w:r>
      <w:r>
        <w:rPr>
          <w:rFonts w:ascii="Arial" w:hAnsi="Arial" w:cs="Arial"/>
          <w:snapToGrid/>
          <w:szCs w:val="22"/>
        </w:rPr>
        <w:t xml:space="preserve"> </w:t>
      </w:r>
      <w:r w:rsidR="00164AD1">
        <w:rPr>
          <w:rFonts w:ascii="Arial" w:hAnsi="Arial" w:cs="Arial"/>
          <w:snapToGrid/>
          <w:szCs w:val="22"/>
        </w:rPr>
        <w:t>5</w:t>
      </w:r>
      <w:r>
        <w:rPr>
          <w:rFonts w:ascii="Arial" w:hAnsi="Arial" w:cs="Arial"/>
          <w:snapToGrid/>
          <w:szCs w:val="22"/>
        </w:rPr>
        <w:t>00</w:t>
      </w:r>
      <w:r w:rsidRPr="00B7597E">
        <w:rPr>
          <w:rFonts w:ascii="Arial" w:hAnsi="Arial" w:cs="Arial"/>
          <w:snapToGrid/>
          <w:szCs w:val="22"/>
        </w:rPr>
        <w:t xml:space="preserve"> Kč/MJ)</w:t>
      </w:r>
    </w:p>
    <w:p w14:paraId="25F75488" w14:textId="61804653" w:rsidR="00C32D2E" w:rsidRPr="00B7597E" w:rsidRDefault="00C32D2E" w:rsidP="006D7825">
      <w:pPr>
        <w:pStyle w:val="Level2"/>
        <w:numPr>
          <w:ilvl w:val="0"/>
          <w:numId w:val="0"/>
        </w:numPr>
        <w:ind w:left="568"/>
        <w:rPr>
          <w:rFonts w:ascii="Arial" w:hAnsi="Arial" w:cs="Arial"/>
          <w:snapToGrid/>
          <w:szCs w:val="22"/>
        </w:rPr>
      </w:pPr>
      <w:r>
        <w:rPr>
          <w:rFonts w:ascii="Arial" w:hAnsi="Arial" w:cs="Arial"/>
        </w:rPr>
        <w:t xml:space="preserve">              počet MJ dle podaných žádostí vlastníků: 0</w:t>
      </w:r>
    </w:p>
    <w:p w14:paraId="338CC728" w14:textId="11A48F1B" w:rsidR="006D7825" w:rsidRPr="00B7597E" w:rsidRDefault="006D7825" w:rsidP="006D7825">
      <w:pPr>
        <w:pStyle w:val="Level2"/>
        <w:numPr>
          <w:ilvl w:val="0"/>
          <w:numId w:val="0"/>
        </w:numPr>
        <w:ind w:left="568"/>
        <w:rPr>
          <w:rFonts w:ascii="Arial" w:hAnsi="Arial" w:cs="Arial"/>
          <w:snapToGrid/>
          <w:szCs w:val="22"/>
        </w:rPr>
      </w:pPr>
      <w:r w:rsidRPr="00B7597E">
        <w:rPr>
          <w:rFonts w:ascii="Arial" w:hAnsi="Arial" w:cs="Arial"/>
          <w:snapToGrid/>
          <w:szCs w:val="22"/>
        </w:rPr>
        <w:t xml:space="preserve">       </w:t>
      </w:r>
      <w:r>
        <w:rPr>
          <w:rFonts w:ascii="Arial" w:hAnsi="Arial" w:cs="Arial"/>
          <w:snapToGrid/>
          <w:szCs w:val="22"/>
        </w:rPr>
        <w:t xml:space="preserve">  </w:t>
      </w:r>
      <w:r>
        <w:rPr>
          <w:rFonts w:ascii="Arial" w:hAnsi="Arial" w:cs="Arial"/>
          <w:snapToGrid/>
          <w:szCs w:val="22"/>
        </w:rPr>
        <w:tab/>
      </w:r>
      <w:r w:rsidRPr="00B7597E">
        <w:rPr>
          <w:rFonts w:ascii="Arial" w:hAnsi="Arial" w:cs="Arial"/>
          <w:snapToGrid/>
          <w:szCs w:val="22"/>
        </w:rPr>
        <w:t xml:space="preserve">cena </w:t>
      </w:r>
      <w:r>
        <w:rPr>
          <w:rFonts w:ascii="Arial" w:hAnsi="Arial" w:cs="Arial"/>
          <w:snapToGrid/>
          <w:szCs w:val="22"/>
        </w:rPr>
        <w:t xml:space="preserve">etapy </w:t>
      </w:r>
      <w:r w:rsidRPr="00B7597E">
        <w:rPr>
          <w:rFonts w:ascii="Arial" w:hAnsi="Arial" w:cs="Arial"/>
          <w:snapToGrid/>
          <w:szCs w:val="22"/>
        </w:rPr>
        <w:t xml:space="preserve">dle skutečného provedení bez DPH: </w:t>
      </w:r>
      <w:proofErr w:type="gramStart"/>
      <w:r w:rsidR="00C202B5">
        <w:rPr>
          <w:rFonts w:ascii="Arial" w:hAnsi="Arial" w:cs="Arial"/>
          <w:snapToGrid/>
          <w:szCs w:val="22"/>
        </w:rPr>
        <w:t>0</w:t>
      </w:r>
      <w:r w:rsidRPr="00B7597E">
        <w:rPr>
          <w:rFonts w:ascii="Arial" w:hAnsi="Arial" w:cs="Arial"/>
          <w:snapToGrid/>
          <w:szCs w:val="22"/>
        </w:rPr>
        <w:t xml:space="preserve"> </w:t>
      </w:r>
      <w:r w:rsidR="00C32D2E">
        <w:rPr>
          <w:rFonts w:ascii="Arial" w:hAnsi="Arial" w:cs="Arial"/>
          <w:snapToGrid/>
          <w:szCs w:val="22"/>
        </w:rPr>
        <w:t xml:space="preserve"> Kč</w:t>
      </w:r>
      <w:proofErr w:type="gramEnd"/>
    </w:p>
    <w:p w14:paraId="3AC11F66" w14:textId="6E78A031" w:rsidR="006D7825" w:rsidRDefault="006D7825" w:rsidP="006D7825">
      <w:pPr>
        <w:pStyle w:val="Level2"/>
        <w:numPr>
          <w:ilvl w:val="0"/>
          <w:numId w:val="0"/>
        </w:numPr>
        <w:ind w:left="1248" w:hanging="680"/>
        <w:rPr>
          <w:rFonts w:ascii="Arial" w:hAnsi="Arial" w:cs="Arial"/>
          <w:b/>
          <w:bCs/>
          <w:szCs w:val="22"/>
        </w:rPr>
      </w:pPr>
      <w:r w:rsidRPr="00B7597E">
        <w:rPr>
          <w:rFonts w:ascii="Arial" w:hAnsi="Arial" w:cs="Arial"/>
          <w:snapToGrid/>
          <w:szCs w:val="22"/>
        </w:rPr>
        <w:t xml:space="preserve">         V rámci smlouvy o dílo se jedná o </w:t>
      </w:r>
      <w:proofErr w:type="gramStart"/>
      <w:r>
        <w:rPr>
          <w:rFonts w:ascii="Arial" w:hAnsi="Arial" w:cs="Arial"/>
          <w:snapToGrid/>
          <w:szCs w:val="22"/>
        </w:rPr>
        <w:t xml:space="preserve">méněpráce </w:t>
      </w:r>
      <w:r w:rsidRPr="00B7597E">
        <w:rPr>
          <w:rFonts w:ascii="Arial" w:hAnsi="Arial" w:cs="Arial"/>
          <w:snapToGrid/>
          <w:szCs w:val="22"/>
        </w:rPr>
        <w:t xml:space="preserve"> ve</w:t>
      </w:r>
      <w:proofErr w:type="gramEnd"/>
      <w:r w:rsidRPr="00B7597E">
        <w:rPr>
          <w:rFonts w:ascii="Arial" w:hAnsi="Arial" w:cs="Arial"/>
          <w:snapToGrid/>
          <w:szCs w:val="22"/>
        </w:rPr>
        <w:t xml:space="preserve"> výši </w:t>
      </w:r>
      <w:r w:rsidR="00C32D2E">
        <w:rPr>
          <w:rFonts w:ascii="Arial" w:hAnsi="Arial" w:cs="Arial"/>
          <w:snapToGrid/>
          <w:szCs w:val="22"/>
        </w:rPr>
        <w:t>60 500</w:t>
      </w:r>
      <w:r w:rsidRPr="00B7597E">
        <w:rPr>
          <w:rFonts w:ascii="Arial" w:hAnsi="Arial" w:cs="Arial"/>
          <w:snapToGrid/>
          <w:szCs w:val="22"/>
        </w:rPr>
        <w:t xml:space="preserve"> Kč bez DPH (</w:t>
      </w:r>
      <w:r w:rsidR="00C32D2E">
        <w:rPr>
          <w:rFonts w:ascii="Arial" w:hAnsi="Arial" w:cs="Arial"/>
          <w:snapToGrid/>
          <w:szCs w:val="22"/>
        </w:rPr>
        <w:t>121</w:t>
      </w:r>
      <w:r w:rsidRPr="00B7597E">
        <w:rPr>
          <w:rFonts w:ascii="Arial" w:hAnsi="Arial" w:cs="Arial"/>
          <w:snapToGrid/>
          <w:szCs w:val="22"/>
        </w:rPr>
        <w:t xml:space="preserve"> MJ x </w:t>
      </w:r>
      <w:r w:rsidR="00C32D2E">
        <w:rPr>
          <w:rFonts w:ascii="Arial" w:hAnsi="Arial" w:cs="Arial"/>
          <w:snapToGrid/>
          <w:szCs w:val="22"/>
        </w:rPr>
        <w:t>5</w:t>
      </w:r>
      <w:r>
        <w:rPr>
          <w:rFonts w:ascii="Arial" w:hAnsi="Arial" w:cs="Arial"/>
          <w:snapToGrid/>
          <w:szCs w:val="22"/>
        </w:rPr>
        <w:t>00 </w:t>
      </w:r>
      <w:r w:rsidRPr="00B7597E">
        <w:rPr>
          <w:rFonts w:ascii="Arial" w:hAnsi="Arial" w:cs="Arial"/>
          <w:snapToGrid/>
          <w:szCs w:val="22"/>
        </w:rPr>
        <w:t>Kč/MJ)</w:t>
      </w:r>
      <w:r w:rsidRPr="00BF554C">
        <w:rPr>
          <w:rFonts w:ascii="Arial" w:hAnsi="Arial" w:cs="Arial"/>
          <w:b/>
          <w:bCs/>
          <w:szCs w:val="22"/>
        </w:rPr>
        <w:t xml:space="preserve"> </w:t>
      </w:r>
    </w:p>
    <w:p w14:paraId="1DDE6C0A" w14:textId="77777777" w:rsidR="006D7825" w:rsidRDefault="006D7825" w:rsidP="006D7825">
      <w:pPr>
        <w:pStyle w:val="Level2"/>
        <w:numPr>
          <w:ilvl w:val="0"/>
          <w:numId w:val="0"/>
        </w:numPr>
        <w:ind w:left="1248" w:hanging="680"/>
        <w:rPr>
          <w:rFonts w:ascii="Arial" w:hAnsi="Arial" w:cs="Arial"/>
          <w:b/>
          <w:bCs/>
          <w:szCs w:val="22"/>
        </w:rPr>
      </w:pPr>
    </w:p>
    <w:p w14:paraId="6D65ECA1" w14:textId="0A8228FE" w:rsidR="00BE3D23" w:rsidRDefault="006D7825" w:rsidP="006D7825">
      <w:pPr>
        <w:pStyle w:val="Level2"/>
        <w:numPr>
          <w:ilvl w:val="0"/>
          <w:numId w:val="0"/>
        </w:numPr>
        <w:ind w:left="1248" w:hanging="68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95781E">
        <w:rPr>
          <w:rFonts w:ascii="Arial" w:hAnsi="Arial" w:cs="Arial"/>
        </w:rPr>
        <w:t>Celková cena díla</w:t>
      </w:r>
      <w:r>
        <w:rPr>
          <w:rFonts w:ascii="Arial" w:hAnsi="Arial" w:cs="Arial"/>
        </w:rPr>
        <w:t xml:space="preserve"> </w:t>
      </w:r>
      <w:r w:rsidRPr="0095781E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snižuje</w:t>
      </w:r>
      <w:r w:rsidRPr="0095781E">
        <w:rPr>
          <w:rFonts w:ascii="Arial" w:hAnsi="Arial" w:cs="Arial"/>
        </w:rPr>
        <w:t xml:space="preserve"> o </w:t>
      </w:r>
      <w:r w:rsidR="00C32D2E">
        <w:rPr>
          <w:rFonts w:ascii="Arial" w:hAnsi="Arial" w:cs="Arial"/>
        </w:rPr>
        <w:t>60 </w:t>
      </w:r>
      <w:proofErr w:type="gramStart"/>
      <w:r w:rsidR="00C32D2E">
        <w:rPr>
          <w:rFonts w:ascii="Arial" w:hAnsi="Arial" w:cs="Arial"/>
        </w:rPr>
        <w:t xml:space="preserve">500 </w:t>
      </w:r>
      <w:r w:rsidRPr="0095781E">
        <w:rPr>
          <w:rFonts w:ascii="Arial" w:hAnsi="Arial" w:cs="Arial"/>
        </w:rPr>
        <w:t xml:space="preserve"> Kč</w:t>
      </w:r>
      <w:proofErr w:type="gramEnd"/>
      <w:r w:rsidRPr="0095781E">
        <w:rPr>
          <w:rFonts w:ascii="Arial" w:hAnsi="Arial" w:cs="Arial"/>
        </w:rPr>
        <w:t xml:space="preserve"> na </w:t>
      </w:r>
      <w:r w:rsidR="00C32D2E">
        <w:rPr>
          <w:rFonts w:ascii="Arial" w:hAnsi="Arial" w:cs="Arial"/>
        </w:rPr>
        <w:t xml:space="preserve">1 256 000 </w:t>
      </w:r>
      <w:r w:rsidRPr="0095781E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 xml:space="preserve"> bez DPH</w:t>
      </w:r>
      <w:r w:rsidR="00BE3D23">
        <w:rPr>
          <w:rFonts w:ascii="Arial" w:hAnsi="Arial" w:cs="Arial"/>
        </w:rPr>
        <w:t>.</w:t>
      </w:r>
    </w:p>
    <w:p w14:paraId="4C1589B5" w14:textId="77777777" w:rsidR="006D7825" w:rsidRDefault="006D7825" w:rsidP="006D7825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851" w:hanging="851"/>
        <w:jc w:val="both"/>
        <w:rPr>
          <w:rFonts w:ascii="Arial" w:hAnsi="Arial" w:cs="Arial"/>
        </w:rPr>
      </w:pPr>
    </w:p>
    <w:p w14:paraId="7150D1C6" w14:textId="77777777" w:rsidR="006D7825" w:rsidRPr="00B7597E" w:rsidRDefault="006D7825" w:rsidP="006D7825">
      <w:pPr>
        <w:pStyle w:val="Level2"/>
        <w:spacing w:after="240" w:line="240" w:lineRule="auto"/>
        <w:ind w:left="851" w:hanging="851"/>
        <w:jc w:val="both"/>
        <w:rPr>
          <w:rFonts w:ascii="Arial" w:hAnsi="Arial" w:cs="Arial"/>
          <w:b/>
          <w:bCs/>
        </w:rPr>
      </w:pPr>
      <w:r w:rsidRPr="00B7597E">
        <w:rPr>
          <w:rFonts w:ascii="Arial" w:hAnsi="Arial" w:cs="Arial"/>
          <w:b/>
          <w:bCs/>
        </w:rPr>
        <w:t>Odůvodnění dodatku</w:t>
      </w:r>
    </w:p>
    <w:p w14:paraId="430D66D9" w14:textId="2DACA728" w:rsidR="00C32D2E" w:rsidRPr="00E83F20" w:rsidRDefault="00C32D2E" w:rsidP="00C32D2E">
      <w:pPr>
        <w:pStyle w:val="Level2"/>
        <w:numPr>
          <w:ilvl w:val="0"/>
          <w:numId w:val="0"/>
        </w:numPr>
        <w:tabs>
          <w:tab w:val="num" w:pos="851"/>
        </w:tabs>
        <w:spacing w:after="24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Rozhodnutí o výměně nebo přechodu vlastnických práv KoPÚ </w:t>
      </w:r>
      <w:proofErr w:type="spellStart"/>
      <w:proofErr w:type="gramStart"/>
      <w:r>
        <w:rPr>
          <w:rFonts w:ascii="Arial" w:hAnsi="Arial" w:cs="Arial"/>
        </w:rPr>
        <w:t>Myslíč</w:t>
      </w:r>
      <w:proofErr w:type="spellEnd"/>
      <w:r>
        <w:rPr>
          <w:rFonts w:ascii="Arial" w:hAnsi="Arial" w:cs="Arial"/>
        </w:rPr>
        <w:t xml:space="preserve">  bylo</w:t>
      </w:r>
      <w:proofErr w:type="gramEnd"/>
      <w:r>
        <w:rPr>
          <w:rFonts w:ascii="Arial" w:hAnsi="Arial" w:cs="Arial"/>
        </w:rPr>
        <w:t xml:space="preserve"> zapsáno do katastru nemovitostí  dne 1.12.2022. V období do </w:t>
      </w:r>
      <w:proofErr w:type="gramStart"/>
      <w:r>
        <w:rPr>
          <w:rFonts w:ascii="Arial" w:hAnsi="Arial" w:cs="Arial"/>
        </w:rPr>
        <w:t>30.9.2023  nebyly</w:t>
      </w:r>
      <w:proofErr w:type="gramEnd"/>
      <w:r>
        <w:rPr>
          <w:rFonts w:ascii="Arial" w:hAnsi="Arial" w:cs="Arial"/>
        </w:rPr>
        <w:t xml:space="preserve"> podány žádné žádosti vlastníků o vytyčení pozemků dle zapsané DKM. Z toho důvodu dochází ke</w:t>
      </w:r>
      <w:r w:rsidRPr="00B759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snížení</w:t>
      </w:r>
      <w:r w:rsidRPr="00B7597E">
        <w:rPr>
          <w:rFonts w:ascii="Arial" w:hAnsi="Arial" w:cs="Arial"/>
        </w:rPr>
        <w:t xml:space="preserve"> počtu měrných jednotek u výše uveden</w:t>
      </w:r>
      <w:r>
        <w:rPr>
          <w:rFonts w:ascii="Arial" w:hAnsi="Arial" w:cs="Arial"/>
        </w:rPr>
        <w:t>é</w:t>
      </w:r>
      <w:r w:rsidRPr="00B7597E">
        <w:rPr>
          <w:rFonts w:ascii="Arial" w:hAnsi="Arial" w:cs="Arial"/>
        </w:rPr>
        <w:t xml:space="preserve"> etap</w:t>
      </w:r>
      <w:r>
        <w:rPr>
          <w:rFonts w:ascii="Arial" w:hAnsi="Arial" w:cs="Arial"/>
        </w:rPr>
        <w:t>y.</w:t>
      </w:r>
    </w:p>
    <w:p w14:paraId="448C7DC9" w14:textId="742F6686" w:rsidR="006D7825" w:rsidRPr="00E83F20" w:rsidRDefault="006D7825" w:rsidP="006D7825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851" w:hanging="851"/>
        <w:jc w:val="both"/>
        <w:rPr>
          <w:rFonts w:ascii="Arial" w:hAnsi="Arial" w:cs="Arial"/>
        </w:rPr>
      </w:pPr>
    </w:p>
    <w:p w14:paraId="75C9E10C" w14:textId="5CC24E60" w:rsidR="00AE7572" w:rsidRPr="00BF554C" w:rsidRDefault="00AE7572" w:rsidP="00AE7572">
      <w:pPr>
        <w:spacing w:after="240" w:line="240" w:lineRule="auto"/>
        <w:ind w:firstLine="568"/>
        <w:jc w:val="both"/>
        <w:rPr>
          <w:rFonts w:ascii="Arial" w:hAnsi="Arial" w:cs="Arial"/>
          <w:kern w:val="20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" w:name="_Ref50585481"/>
      <w:bookmarkEnd w:id="0"/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2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14FB4F9" w14:textId="6B39B3B8" w:rsidR="00230310" w:rsidRPr="003429B5" w:rsidRDefault="009F2C07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Dodatek</w:t>
      </w:r>
      <w:r w:rsidR="002D1314" w:rsidRPr="003429B5">
        <w:rPr>
          <w:rFonts w:ascii="Arial" w:hAnsi="Arial" w:cs="Arial"/>
          <w:szCs w:val="22"/>
        </w:rPr>
        <w:t xml:space="preserve"> je vyhotoven ve čtyřech (4) stejnopisech, ve dvou (2) vyhotoveních pro Objednatele a</w:t>
      </w:r>
      <w:r w:rsidR="003429B5">
        <w:rPr>
          <w:rFonts w:ascii="Arial" w:hAnsi="Arial" w:cs="Arial"/>
          <w:szCs w:val="22"/>
        </w:rPr>
        <w:t> </w:t>
      </w:r>
      <w:r w:rsidR="002D1314" w:rsidRPr="003429B5">
        <w:rPr>
          <w:rFonts w:ascii="Arial" w:hAnsi="Arial" w:cs="Arial"/>
          <w:szCs w:val="22"/>
        </w:rPr>
        <w:t>ve dvou (2)</w:t>
      </w:r>
      <w:r w:rsidR="00321220" w:rsidRPr="003429B5">
        <w:rPr>
          <w:rFonts w:ascii="Arial" w:hAnsi="Arial" w:cs="Arial"/>
          <w:szCs w:val="22"/>
        </w:rPr>
        <w:t xml:space="preserve"> </w:t>
      </w:r>
      <w:r w:rsidR="002D1314" w:rsidRPr="003429B5">
        <w:rPr>
          <w:rFonts w:ascii="Arial" w:hAnsi="Arial" w:cs="Arial"/>
          <w:szCs w:val="22"/>
        </w:rPr>
        <w:t>vyhotoveních pro Zhotovitele a každý z nich má váhu originálu.</w:t>
      </w:r>
    </w:p>
    <w:p w14:paraId="1A9A9913" w14:textId="792C42ED" w:rsidR="002C5371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2108006" w14:textId="3E0C3ED2" w:rsidR="003215AB" w:rsidRDefault="003215AB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76D2D38E" w14:textId="77777777" w:rsidR="003215AB" w:rsidRPr="00ED6435" w:rsidRDefault="003215AB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110AE38D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69C86087" w14:textId="77777777" w:rsidR="003215AB" w:rsidRPr="00ED6435" w:rsidRDefault="003215AB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666DA9" w14:textId="10A48BB5" w:rsidR="00EB01A8" w:rsidRDefault="002C5371" w:rsidP="00EB01A8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EB01A8" w:rsidRPr="00EB01A8">
        <w:rPr>
          <w:rFonts w:ascii="Arial" w:eastAsia="Times New Roman" w:hAnsi="Arial" w:cs="Arial"/>
          <w:b/>
          <w:lang w:eastAsia="cs-CZ"/>
        </w:rPr>
        <w:t xml:space="preserve">AREA G.K. spol. s r.o., </w:t>
      </w:r>
      <w:proofErr w:type="gramStart"/>
      <w:r w:rsidR="00EB01A8" w:rsidRPr="00EB01A8">
        <w:rPr>
          <w:rFonts w:ascii="Arial" w:eastAsia="Times New Roman" w:hAnsi="Arial" w:cs="Arial"/>
          <w:b/>
          <w:lang w:eastAsia="cs-CZ"/>
        </w:rPr>
        <w:t xml:space="preserve">reprezentant </w:t>
      </w:r>
      <w:r w:rsidR="00EB01A8">
        <w:rPr>
          <w:rFonts w:ascii="Arial" w:eastAsia="Times New Roman" w:hAnsi="Arial" w:cs="Arial"/>
          <w:b/>
          <w:lang w:eastAsia="cs-CZ"/>
        </w:rPr>
        <w:t xml:space="preserve"> </w:t>
      </w:r>
      <w:r w:rsidR="00C32D2E">
        <w:rPr>
          <w:rFonts w:ascii="Arial" w:eastAsia="Times New Roman" w:hAnsi="Arial" w:cs="Arial"/>
          <w:b/>
          <w:lang w:eastAsia="cs-CZ"/>
        </w:rPr>
        <w:t>sdružení</w:t>
      </w:r>
      <w:proofErr w:type="gramEnd"/>
      <w:r w:rsidR="00EB01A8" w:rsidRPr="00EB01A8">
        <w:rPr>
          <w:rFonts w:ascii="Arial" w:eastAsia="Times New Roman" w:hAnsi="Arial" w:cs="Arial"/>
          <w:b/>
          <w:lang w:eastAsia="cs-CZ"/>
        </w:rPr>
        <w:t xml:space="preserve"> PROJEKCE &amp; AREA</w:t>
      </w:r>
      <w:r w:rsidR="00C32D2E">
        <w:rPr>
          <w:rFonts w:ascii="Arial" w:eastAsia="Times New Roman" w:hAnsi="Arial" w:cs="Arial"/>
          <w:b/>
          <w:lang w:eastAsia="cs-CZ"/>
        </w:rPr>
        <w:t xml:space="preserve"> G.K.</w:t>
      </w:r>
    </w:p>
    <w:p w14:paraId="1099C40F" w14:textId="77777777" w:rsidR="00EB01A8" w:rsidRDefault="00EB01A8" w:rsidP="00EB01A8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</w:p>
    <w:p w14:paraId="58996297" w14:textId="0AE48FC4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8138C5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138C5">
        <w:rPr>
          <w:rFonts w:ascii="Arial" w:eastAsia="Times New Roman" w:hAnsi="Arial" w:cs="Arial"/>
          <w:bCs/>
          <w:lang w:eastAsia="cs-CZ"/>
        </w:rPr>
        <w:t>Praha</w:t>
      </w:r>
    </w:p>
    <w:p w14:paraId="0F681167" w14:textId="71823F20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BF5367">
        <w:rPr>
          <w:rFonts w:ascii="Arial" w:eastAsia="Times New Roman" w:hAnsi="Arial" w:cs="Arial"/>
          <w:bCs/>
          <w:lang w:eastAsia="cs-CZ"/>
        </w:rPr>
        <w:t>18. 12. 2023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BF5367">
        <w:rPr>
          <w:rFonts w:ascii="Arial" w:eastAsia="Times New Roman" w:hAnsi="Arial" w:cs="Arial"/>
          <w:bCs/>
          <w:lang w:eastAsia="cs-CZ"/>
        </w:rPr>
        <w:t>18. 12. 2023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6153A3D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8138C5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8138C5">
        <w:rPr>
          <w:rFonts w:ascii="Arial" w:eastAsia="Times New Roman" w:hAnsi="Arial" w:cs="Arial"/>
          <w:bCs/>
          <w:lang w:eastAsia="cs-CZ"/>
        </w:rPr>
        <w:t>Milan Nový</w:t>
      </w:r>
    </w:p>
    <w:p w14:paraId="17C624B1" w14:textId="77777777" w:rsidR="008138C5" w:rsidRDefault="008138C5" w:rsidP="008138C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Krajského pozemkového úřadu</w:t>
      </w:r>
    </w:p>
    <w:p w14:paraId="04634A00" w14:textId="41E28BEE" w:rsidR="008138C5" w:rsidRDefault="008138C5" w:rsidP="008138C5">
      <w:pPr>
        <w:autoSpaceDE w:val="0"/>
        <w:autoSpaceDN w:val="0"/>
        <w:adjustRightInd w:val="0"/>
        <w:spacing w:after="0" w:line="240" w:lineRule="auto"/>
        <w:ind w:left="5670" w:hanging="5670"/>
        <w:rPr>
          <w:rFonts w:ascii="MS Shell Dlg 2" w:eastAsia="Calibri" w:hAnsi="MS Shell Dlg 2" w:cs="MS Shell Dlg 2"/>
          <w:sz w:val="17"/>
          <w:szCs w:val="17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Úřadu pro Středočeský kraj a </w:t>
      </w:r>
      <w:proofErr w:type="spellStart"/>
      <w:r>
        <w:rPr>
          <w:rFonts w:ascii="Arial" w:eastAsia="Times New Roman" w:hAnsi="Arial" w:cs="Arial"/>
          <w:bCs/>
          <w:lang w:eastAsia="cs-CZ"/>
        </w:rPr>
        <w:t>hl.m</w:t>
      </w:r>
      <w:proofErr w:type="spellEnd"/>
      <w:r>
        <w:rPr>
          <w:rFonts w:ascii="Arial" w:eastAsia="Times New Roman" w:hAnsi="Arial" w:cs="Arial"/>
          <w:bCs/>
          <w:lang w:eastAsia="cs-CZ"/>
        </w:rPr>
        <w:t>. Praha</w:t>
      </w:r>
      <w:r w:rsidRPr="00ED6435">
        <w:rPr>
          <w:rFonts w:ascii="Arial" w:eastAsia="Times New Roman" w:hAnsi="Arial" w:cs="Arial"/>
          <w:bCs/>
          <w:lang w:eastAsia="cs-CZ"/>
        </w:rPr>
        <w:t xml:space="preserve"> 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 xml:space="preserve">reprezentant </w:t>
      </w:r>
      <w:r w:rsidR="00C32D2E">
        <w:rPr>
          <w:rFonts w:ascii="Arial" w:eastAsia="Times New Roman" w:hAnsi="Arial" w:cs="Arial"/>
          <w:bCs/>
          <w:lang w:eastAsia="cs-CZ"/>
        </w:rPr>
        <w:t>sdružení</w:t>
      </w:r>
      <w:r>
        <w:rPr>
          <w:rFonts w:ascii="Arial" w:eastAsia="Times New Roman" w:hAnsi="Arial" w:cs="Arial"/>
          <w:bCs/>
          <w:lang w:eastAsia="cs-CZ"/>
        </w:rPr>
        <w:t xml:space="preserve">         PROJEKCE </w:t>
      </w:r>
      <w:r>
        <w:rPr>
          <w:rFonts w:ascii="Arial" w:eastAsia="Calibri" w:hAnsi="Arial" w:cs="Arial"/>
          <w:sz w:val="26"/>
          <w:szCs w:val="26"/>
          <w:lang w:eastAsia="cs-CZ"/>
        </w:rPr>
        <w:t>&amp; AREA G.K.</w:t>
      </w:r>
    </w:p>
    <w:p w14:paraId="302B1564" w14:textId="701A9FBD" w:rsidR="002C5371" w:rsidRDefault="002C5371" w:rsidP="008138C5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</w:p>
    <w:p w14:paraId="1BE83B9C" w14:textId="77777777" w:rsidR="008138C5" w:rsidRPr="00ED6435" w:rsidRDefault="008138C5" w:rsidP="008138C5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4EC0092" w:rsidR="00BF554C" w:rsidRDefault="00BF554C">
      <w:pPr>
        <w:spacing w:line="240" w:lineRule="auto"/>
        <w:rPr>
          <w:rFonts w:ascii="Arial" w:hAnsi="Arial" w:cs="Arial"/>
        </w:rPr>
      </w:pPr>
    </w:p>
    <w:p w14:paraId="1CDED2DC" w14:textId="2B4BF21A" w:rsidR="003215AB" w:rsidRDefault="003215AB">
      <w:pPr>
        <w:spacing w:line="240" w:lineRule="auto"/>
        <w:rPr>
          <w:rFonts w:ascii="Arial" w:hAnsi="Arial" w:cs="Arial"/>
        </w:rPr>
      </w:pPr>
    </w:p>
    <w:p w14:paraId="1B93A16B" w14:textId="09A454C6" w:rsidR="003215AB" w:rsidRDefault="003215AB">
      <w:pPr>
        <w:spacing w:line="240" w:lineRule="auto"/>
        <w:rPr>
          <w:rFonts w:ascii="Arial" w:hAnsi="Arial" w:cs="Arial"/>
        </w:rPr>
      </w:pPr>
    </w:p>
    <w:p w14:paraId="0054EDAD" w14:textId="552EACBC" w:rsidR="003215AB" w:rsidRDefault="003215AB">
      <w:pPr>
        <w:spacing w:line="240" w:lineRule="auto"/>
        <w:rPr>
          <w:rFonts w:ascii="Arial" w:hAnsi="Arial" w:cs="Arial"/>
        </w:rPr>
      </w:pPr>
    </w:p>
    <w:p w14:paraId="7AA58C8D" w14:textId="3C0DE6CC" w:rsidR="003215AB" w:rsidRDefault="003215AB">
      <w:pPr>
        <w:spacing w:line="240" w:lineRule="auto"/>
        <w:rPr>
          <w:rFonts w:ascii="Arial" w:hAnsi="Arial" w:cs="Arial"/>
        </w:rPr>
      </w:pPr>
    </w:p>
    <w:p w14:paraId="7C5BF766" w14:textId="6F2EF558" w:rsidR="003215AB" w:rsidRDefault="003215AB">
      <w:pPr>
        <w:spacing w:line="240" w:lineRule="auto"/>
        <w:rPr>
          <w:rFonts w:ascii="Arial" w:hAnsi="Arial" w:cs="Arial"/>
        </w:rPr>
      </w:pPr>
    </w:p>
    <w:p w14:paraId="77872362" w14:textId="16654E88" w:rsidR="003215AB" w:rsidRDefault="003215AB">
      <w:pPr>
        <w:spacing w:line="240" w:lineRule="auto"/>
        <w:rPr>
          <w:rFonts w:ascii="Arial" w:hAnsi="Arial" w:cs="Arial"/>
        </w:rPr>
      </w:pPr>
    </w:p>
    <w:p w14:paraId="4782687C" w14:textId="70EF35E9" w:rsidR="003215AB" w:rsidRDefault="003215AB">
      <w:pPr>
        <w:spacing w:line="240" w:lineRule="auto"/>
        <w:rPr>
          <w:rFonts w:ascii="Arial" w:hAnsi="Arial" w:cs="Arial"/>
        </w:rPr>
      </w:pPr>
    </w:p>
    <w:p w14:paraId="5B6C8547" w14:textId="77777777" w:rsidR="00BF5367" w:rsidRDefault="003215AB" w:rsidP="003215A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BF5367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bCs/>
          <w:lang w:eastAsia="cs-CZ"/>
        </w:rPr>
        <w:t>Dodatek vyhotovila a za jeho správnost odpovídá: Blanka Hrejzková</w:t>
      </w:r>
    </w:p>
    <w:tbl>
      <w:tblPr>
        <w:tblW w:w="11483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920"/>
        <w:gridCol w:w="960"/>
        <w:gridCol w:w="960"/>
        <w:gridCol w:w="1139"/>
        <w:gridCol w:w="1820"/>
        <w:gridCol w:w="15"/>
        <w:gridCol w:w="1709"/>
      </w:tblGrid>
      <w:tr w:rsidR="00F33FFD" w:rsidRPr="00F33FFD" w14:paraId="21382FE0" w14:textId="77777777" w:rsidTr="00F33FFD">
        <w:trPr>
          <w:trHeight w:val="420"/>
        </w:trPr>
        <w:tc>
          <w:tcPr>
            <w:tcW w:w="9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3569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Položkový výkaz </w:t>
            </w:r>
            <w:proofErr w:type="gramStart"/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činnosti - Příloha</w:t>
            </w:r>
            <w:proofErr w:type="gramEnd"/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ke Smlouvě o dílo - KoPÚ </w:t>
            </w:r>
            <w:proofErr w:type="spellStart"/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Myslíč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B3D7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F33FFD" w:rsidRPr="00F33FFD" w14:paraId="123BD70D" w14:textId="77777777" w:rsidTr="00F33FFD">
        <w:trPr>
          <w:trHeight w:val="1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6617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3F4B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1044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C976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75A7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73F1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AA15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3FFD" w:rsidRPr="00F33FFD" w14:paraId="041736AC" w14:textId="77777777" w:rsidTr="00F33FFD">
        <w:trPr>
          <w:trHeight w:val="8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B5C506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4542C9C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/ dílčí část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C3FFD58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DE6D3F0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B5D7628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MJ bez</w:t>
            </w: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DPH v Kč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B8A9973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 xml:space="preserve">celkem v Kč </w:t>
            </w:r>
          </w:p>
        </w:tc>
        <w:tc>
          <w:tcPr>
            <w:tcW w:w="172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D9E1B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Termín </w:t>
            </w: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 xml:space="preserve">ukončení </w:t>
            </w: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cs-CZ"/>
              </w:rPr>
              <w:t>1)</w:t>
            </w: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 xml:space="preserve"> </w:t>
            </w:r>
          </w:p>
        </w:tc>
      </w:tr>
      <w:tr w:rsidR="00F33FFD" w:rsidRPr="00F33FFD" w14:paraId="462CE45D" w14:textId="77777777" w:rsidTr="00F33FFD"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9991531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3.1.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CEAED3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Přípravné práce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5AD12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D4BE6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5B7E2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C205B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2394C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33FFD" w:rsidRPr="00F33FFD" w14:paraId="2C2F588A" w14:textId="77777777" w:rsidTr="00F33FFD">
        <w:trPr>
          <w:trHeight w:val="642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8FC3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3.1.1.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0CB9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stávajícího bodového pole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1F35E9BA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2545A36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BB0F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1 000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0897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7 000 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45009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31.5.2017</w:t>
            </w:r>
          </w:p>
        </w:tc>
      </w:tr>
      <w:tr w:rsidR="00F33FFD" w:rsidRPr="00F33FFD" w14:paraId="53F80023" w14:textId="77777777" w:rsidTr="00F33FFD">
        <w:trPr>
          <w:trHeight w:val="642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75EF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1676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Doplnění stávajícího bodového pole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D236F07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367484B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3C8A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1 900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450F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13 300 </w:t>
            </w: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1E42DD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33FFD" w:rsidRPr="00F33FFD" w14:paraId="712CC666" w14:textId="77777777" w:rsidTr="00F33FFD">
        <w:trPr>
          <w:trHeight w:val="859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0F43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3.1.2.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614C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mimo trvalé porosty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4D96014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22478CF9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FEA8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1 000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307A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187 000 </w:t>
            </w:r>
          </w:p>
        </w:tc>
        <w:tc>
          <w:tcPr>
            <w:tcW w:w="1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D69B3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31.8.2017</w:t>
            </w:r>
          </w:p>
        </w:tc>
      </w:tr>
      <w:tr w:rsidR="00F33FFD" w:rsidRPr="00F33FFD" w14:paraId="350F968C" w14:textId="77777777" w:rsidTr="00F33FFD">
        <w:trPr>
          <w:trHeight w:val="8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371B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F0FB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Polohopisné zaměření zájmového území v obvodu KoPÚ včetně liniových staveb v trvalých porostech (mimo lesní porosty)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963B5C8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141A961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9B1F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1 200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C68A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54 000 </w:t>
            </w:r>
          </w:p>
        </w:tc>
        <w:tc>
          <w:tcPr>
            <w:tcW w:w="1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EAF45A4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33FFD" w:rsidRPr="00F33FFD" w14:paraId="6C7F989E" w14:textId="77777777" w:rsidTr="00F33FFD">
        <w:trPr>
          <w:trHeight w:val="100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36E7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3.1.3.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B9FEAF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F33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vyhl.č</w:t>
            </w:r>
            <w:proofErr w:type="spellEnd"/>
            <w:r w:rsidRPr="00F33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357/2013 Sb.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66C2CFB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0F0675E0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B9F1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1 500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026E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187 500 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0126C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30.5.2018</w:t>
            </w:r>
          </w:p>
        </w:tc>
      </w:tr>
      <w:tr w:rsidR="00F33FFD" w:rsidRPr="00F33FFD" w14:paraId="1039FB53" w14:textId="77777777" w:rsidTr="00F33FFD">
        <w:trPr>
          <w:trHeight w:val="859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C800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A9B4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pozemků neřešených dle § 2 zák.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04A220D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7092763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D290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1 500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B0BD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2EEA4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30.5.2018</w:t>
            </w:r>
          </w:p>
        </w:tc>
      </w:tr>
      <w:tr w:rsidR="00F33FFD" w:rsidRPr="00F33FFD" w14:paraId="780A9D70" w14:textId="77777777" w:rsidTr="00F33FFD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4871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6CDBF" w14:textId="77777777" w:rsidR="00F33FFD" w:rsidRPr="00F33FFD" w:rsidRDefault="00F33FFD" w:rsidP="00F3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3FFD">
              <w:rPr>
                <w:rFonts w:ascii="Calibri" w:eastAsia="Times New Roman" w:hAnsi="Calibri" w:cs="Calibri"/>
                <w:color w:val="000000"/>
                <w:lang w:eastAsia="cs-CZ"/>
              </w:rPr>
              <w:t>Zjišťování průběhu hranic lesních pozemků včetně stabilizace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ED00927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DFC053F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00D3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1 500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8EAC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48 000 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C252A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30.5.2018</w:t>
            </w:r>
          </w:p>
        </w:tc>
      </w:tr>
      <w:tr w:rsidR="00F33FFD" w:rsidRPr="00F33FFD" w14:paraId="64993A55" w14:textId="77777777" w:rsidTr="00F33FFD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C214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3.1.4.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64CA" w14:textId="77777777" w:rsidR="00F33FFD" w:rsidRPr="00F33FFD" w:rsidRDefault="00F33FFD" w:rsidP="00F3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3FFD">
              <w:rPr>
                <w:rFonts w:ascii="Calibri" w:eastAsia="Times New Roman" w:hAnsi="Calibri" w:cs="Calibri"/>
                <w:color w:val="000000"/>
                <w:lang w:eastAsia="cs-CZ"/>
              </w:rPr>
              <w:t>Rozbor současného stavu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97765F6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148F5A46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E2FB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300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8FD4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66 600 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066EC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3FFD">
              <w:rPr>
                <w:rFonts w:ascii="Calibri" w:eastAsia="Times New Roman" w:hAnsi="Calibri" w:cs="Calibri"/>
                <w:color w:val="000000"/>
                <w:lang w:eastAsia="cs-CZ"/>
              </w:rPr>
              <w:t>31.3.2019</w:t>
            </w:r>
          </w:p>
        </w:tc>
      </w:tr>
      <w:tr w:rsidR="00F33FFD" w:rsidRPr="00F33FFD" w14:paraId="3BCFE833" w14:textId="77777777" w:rsidTr="00F33FFD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BD79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A8B2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Studie odtokových poměrů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8F8710E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E160F5C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1E21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300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AC6F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66 600 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BED00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3FFD">
              <w:rPr>
                <w:rFonts w:ascii="Calibri" w:eastAsia="Times New Roman" w:hAnsi="Calibri" w:cs="Calibri"/>
                <w:color w:val="000000"/>
                <w:lang w:eastAsia="cs-CZ"/>
              </w:rPr>
              <w:t>30.5.2017</w:t>
            </w:r>
          </w:p>
        </w:tc>
      </w:tr>
      <w:tr w:rsidR="00F33FFD" w:rsidRPr="00F33FFD" w14:paraId="72F24E37" w14:textId="77777777" w:rsidTr="00F33FFD">
        <w:trPr>
          <w:trHeight w:val="7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C625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3.1.5.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3636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DD57501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60F69AD3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8D55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350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D94F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77 700 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D870A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31.8.2019</w:t>
            </w:r>
          </w:p>
        </w:tc>
      </w:tr>
      <w:tr w:rsidR="00F33FFD" w:rsidRPr="00F33FFD" w14:paraId="5FF191C8" w14:textId="77777777" w:rsidTr="00F33FFD">
        <w:trPr>
          <w:trHeight w:val="510"/>
        </w:trPr>
        <w:tc>
          <w:tcPr>
            <w:tcW w:w="79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AF8E0A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Přípravné práce celkem </w:t>
            </w: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(3.1.1.-3.1.5.)</w:t>
            </w: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bez DPH v Kč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EB6C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707 700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C8D9D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33FFD" w:rsidRPr="00F33FFD" w14:paraId="76809821" w14:textId="77777777" w:rsidTr="00F33FFD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1728603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3.2.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C118F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Návrhové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A6713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132BA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3AF7D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FFE70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0F915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33FFD" w:rsidRPr="00F33FFD" w14:paraId="7CF2A779" w14:textId="77777777" w:rsidTr="00F33FFD">
        <w:trPr>
          <w:trHeight w:val="51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33C8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3.2.1.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5AFE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Vypracování plánu společných zařízení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0C3AC39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5DB2DA8D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36E1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650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1F8B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144 300 </w:t>
            </w:r>
          </w:p>
        </w:tc>
        <w:tc>
          <w:tcPr>
            <w:tcW w:w="1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3EE1E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30.11.2019</w:t>
            </w:r>
          </w:p>
        </w:tc>
      </w:tr>
      <w:tr w:rsidR="00F33FFD" w:rsidRPr="00F33FFD" w14:paraId="4C746279" w14:textId="77777777" w:rsidTr="00F33FFD">
        <w:trPr>
          <w:trHeight w:val="85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BE1A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3.2.1.1.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A9B5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Výškopisné zaměření zájmového území v obvodu KoPÚ v trvalých a mimo trvalé porosty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A0782C8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0D312094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933A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250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DA29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55 500 </w:t>
            </w:r>
          </w:p>
        </w:tc>
        <w:tc>
          <w:tcPr>
            <w:tcW w:w="1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CBD1251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33FFD" w:rsidRPr="00F33FFD" w14:paraId="5DEC7774" w14:textId="77777777" w:rsidTr="00F33FFD">
        <w:trPr>
          <w:trHeight w:val="93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ACE0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3.2.1.2.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DCF3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7CF2C5F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1E6070A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CBE6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150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F20C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10 350 </w:t>
            </w:r>
          </w:p>
        </w:tc>
        <w:tc>
          <w:tcPr>
            <w:tcW w:w="1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42C98BE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33FFD" w:rsidRPr="00F33FFD" w14:paraId="78D113C6" w14:textId="77777777" w:rsidTr="00F33FFD">
        <w:trPr>
          <w:trHeight w:val="11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9374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3.2.1.3.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9BB7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23A7566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7B6B38E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1ED6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150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BFD3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7 350 </w:t>
            </w:r>
          </w:p>
        </w:tc>
        <w:tc>
          <w:tcPr>
            <w:tcW w:w="1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FD5D173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33FFD" w:rsidRPr="00F33FFD" w14:paraId="181B59DB" w14:textId="77777777" w:rsidTr="00F33FFD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7B75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3.2.2.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F9F7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návrhu nového uspořádání pozemků k vystavení dle §11 odst.1 zákona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FCE56FD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29EC1515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9321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1 000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4449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222 000 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6828E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14.7.2020</w:t>
            </w:r>
          </w:p>
        </w:tc>
      </w:tr>
      <w:tr w:rsidR="00F33FFD" w:rsidRPr="00F33FFD" w14:paraId="28A96239" w14:textId="77777777" w:rsidTr="00F33FFD">
        <w:trPr>
          <w:trHeight w:val="64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D8FC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3.2.3.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1EC1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Předložení kompletní dokumentace návrhu KoPÚ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FB79878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16122F0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27E2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10 000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C2A7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20 000 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C20F6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1 měsíce od výzvy zadavatele</w:t>
            </w:r>
          </w:p>
        </w:tc>
      </w:tr>
      <w:tr w:rsidR="00F33FFD" w:rsidRPr="00F33FFD" w14:paraId="3C267F36" w14:textId="77777777" w:rsidTr="00F33FFD">
        <w:trPr>
          <w:trHeight w:val="693"/>
        </w:trPr>
        <w:tc>
          <w:tcPr>
            <w:tcW w:w="7939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EAEB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Návrhové práce celkem (3.2.1.-3.2.3.) bez DPH v Kč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F46A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459 500 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E6571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33FFD" w:rsidRPr="00F33FFD" w14:paraId="7DBE5FD4" w14:textId="77777777" w:rsidTr="00F33FFD">
        <w:trPr>
          <w:trHeight w:val="75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0852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3.3.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F320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Mapové dílo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33DFB74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1BE4491D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AB50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400 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E45E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88 800 </w:t>
            </w:r>
          </w:p>
        </w:tc>
        <w:tc>
          <w:tcPr>
            <w:tcW w:w="17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ACED9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PM 1.rozhodnutí</w:t>
            </w:r>
          </w:p>
        </w:tc>
      </w:tr>
      <w:tr w:rsidR="00F33FFD" w:rsidRPr="00F33FFD" w14:paraId="36C5D1C1" w14:textId="77777777" w:rsidTr="00F33FFD">
        <w:trPr>
          <w:trHeight w:val="750"/>
        </w:trPr>
        <w:tc>
          <w:tcPr>
            <w:tcW w:w="7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F31BE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Mapové dílo celkem (3.3.) bez DPH Kč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04E3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88 800 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C6184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33FFD" w:rsidRPr="00F33FFD" w14:paraId="4EE5F945" w14:textId="77777777" w:rsidTr="00F33FFD">
        <w:trPr>
          <w:trHeight w:val="16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CB9EB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3.4.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56049" w14:textId="77777777" w:rsidR="00F33FFD" w:rsidRPr="00F33FFD" w:rsidRDefault="00F33FFD" w:rsidP="00F33F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3F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Vytyčení pozemků dle zapsané DKM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58BAA48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A107D39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D138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500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1F32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49070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nejpozději do 30.9. roku následujícího po </w:t>
            </w:r>
            <w:proofErr w:type="gramStart"/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roce</w:t>
            </w:r>
            <w:proofErr w:type="gramEnd"/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němž došlo k zápisu KoPÚ do KN</w:t>
            </w:r>
          </w:p>
        </w:tc>
      </w:tr>
      <w:tr w:rsidR="00F33FFD" w:rsidRPr="00F33FFD" w14:paraId="1F8F5720" w14:textId="77777777" w:rsidTr="00F33FFD">
        <w:trPr>
          <w:trHeight w:val="585"/>
        </w:trPr>
        <w:tc>
          <w:tcPr>
            <w:tcW w:w="79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8AB13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Vytyčení pozemků dle zapsané DKM celkem (3.4.)</w:t>
            </w: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bez DPH v Kč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E7DE07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2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DA27C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33FFD" w:rsidRPr="00F33FFD" w14:paraId="0EC3F555" w14:textId="77777777" w:rsidTr="00F33FFD">
        <w:trPr>
          <w:trHeight w:val="420"/>
        </w:trPr>
        <w:tc>
          <w:tcPr>
            <w:tcW w:w="1148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0E2590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 hlavních fakturačních celků</w:t>
            </w:r>
          </w:p>
        </w:tc>
      </w:tr>
      <w:tr w:rsidR="00F33FFD" w:rsidRPr="00F33FFD" w14:paraId="37B8CB62" w14:textId="77777777" w:rsidTr="00F33FFD">
        <w:trPr>
          <w:trHeight w:val="642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78690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1.Přípravné práce celkem (3.1.1.-3.1.5</w:t>
            </w:r>
            <w:proofErr w:type="gramStart"/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  bez</w:t>
            </w:r>
            <w:proofErr w:type="gramEnd"/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DPH v Kč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E1FD21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707 700 Kč</w:t>
            </w:r>
          </w:p>
        </w:tc>
      </w:tr>
      <w:tr w:rsidR="00F33FFD" w:rsidRPr="00F33FFD" w14:paraId="1584B0C7" w14:textId="77777777" w:rsidTr="00F33FFD">
        <w:trPr>
          <w:trHeight w:val="642"/>
        </w:trPr>
        <w:tc>
          <w:tcPr>
            <w:tcW w:w="7939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F33C3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2.Návrhové práce celkem (3.2.1-3.2.3) bez DPH v Kč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518C6B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459 500 Kč</w:t>
            </w:r>
          </w:p>
        </w:tc>
      </w:tr>
      <w:tr w:rsidR="00F33FFD" w:rsidRPr="00F33FFD" w14:paraId="4952DF71" w14:textId="77777777" w:rsidTr="00F33FFD">
        <w:trPr>
          <w:trHeight w:val="642"/>
        </w:trPr>
        <w:tc>
          <w:tcPr>
            <w:tcW w:w="7939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E75D9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3.Mapové dílo celkem (3.3) bez DPH v Kč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7BB81B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88 800 Kč</w:t>
            </w:r>
          </w:p>
        </w:tc>
      </w:tr>
      <w:tr w:rsidR="00F33FFD" w:rsidRPr="00F33FFD" w14:paraId="2CC4BF13" w14:textId="77777777" w:rsidTr="00F33FFD">
        <w:trPr>
          <w:trHeight w:val="642"/>
        </w:trPr>
        <w:tc>
          <w:tcPr>
            <w:tcW w:w="7939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2C0CE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4.Vytýčení pozemků dle zapsané DKM (3.4.) bez DPH v Kč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BB4EA5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F33FFD" w:rsidRPr="00F33FFD" w14:paraId="4650B514" w14:textId="77777777" w:rsidTr="00F33FFD">
        <w:trPr>
          <w:trHeight w:val="642"/>
        </w:trPr>
        <w:tc>
          <w:tcPr>
            <w:tcW w:w="7939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2F90C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7908BB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1 256 000 Kč</w:t>
            </w:r>
          </w:p>
        </w:tc>
      </w:tr>
      <w:tr w:rsidR="00F33FFD" w:rsidRPr="00F33FFD" w14:paraId="4B2717D0" w14:textId="77777777" w:rsidTr="00F33FFD">
        <w:trPr>
          <w:trHeight w:val="642"/>
        </w:trPr>
        <w:tc>
          <w:tcPr>
            <w:tcW w:w="7939" w:type="dxa"/>
            <w:gridSpan w:val="5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F98DF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DPH  </w:t>
            </w:r>
            <w:proofErr w:type="gramStart"/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  <w:proofErr w:type="gramEnd"/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D861A7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263 760,00 Kč</w:t>
            </w:r>
          </w:p>
        </w:tc>
      </w:tr>
      <w:tr w:rsidR="00F33FFD" w:rsidRPr="00F33FFD" w14:paraId="4C7C8FBB" w14:textId="77777777" w:rsidTr="00F33FFD">
        <w:trPr>
          <w:trHeight w:val="642"/>
        </w:trPr>
        <w:tc>
          <w:tcPr>
            <w:tcW w:w="7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95FBA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6A4242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1 519 760,00 Kč</w:t>
            </w:r>
          </w:p>
        </w:tc>
      </w:tr>
      <w:tr w:rsidR="00F33FFD" w:rsidRPr="00F33FFD" w14:paraId="3C3DE178" w14:textId="77777777" w:rsidTr="00F33FFD">
        <w:trPr>
          <w:trHeight w:val="420"/>
        </w:trPr>
        <w:tc>
          <w:tcPr>
            <w:tcW w:w="11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2C3C9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F33FFD" w:rsidRPr="00F33FFD" w14:paraId="43A7B0AE" w14:textId="77777777" w:rsidTr="00F33FFD">
        <w:trPr>
          <w:trHeight w:val="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F7E34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960EA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7CA8B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23905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25ED8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D38C6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7AF2A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3FFD" w:rsidRPr="00F33FFD" w14:paraId="203F9DAF" w14:textId="77777777" w:rsidTr="00F33FFD">
        <w:trPr>
          <w:trHeight w:val="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D58F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9A53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5804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60A7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C049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6D49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6F46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3FFD" w:rsidRPr="00F33FFD" w14:paraId="1B62BE0B" w14:textId="77777777" w:rsidTr="00F33FFD">
        <w:trPr>
          <w:trHeight w:val="420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10077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 Praze</w:t>
            </w:r>
            <w:proofErr w:type="gramEnd"/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dne 18. 12. 2023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B06B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BD4E3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</w:t>
            </w:r>
            <w:proofErr w:type="gramStart"/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Praze  dne</w:t>
            </w:r>
            <w:proofErr w:type="gramEnd"/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18. 12. 2023</w:t>
            </w:r>
          </w:p>
        </w:tc>
      </w:tr>
      <w:tr w:rsidR="00F33FFD" w:rsidRPr="00F33FFD" w14:paraId="0235451E" w14:textId="77777777" w:rsidTr="00F33FFD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15A9A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9F09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F4FD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43C8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4080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3742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A0C3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3FFD" w:rsidRPr="00F33FFD" w14:paraId="530D2F7C" w14:textId="77777777" w:rsidTr="00F33FFD">
        <w:trPr>
          <w:trHeight w:val="420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2F11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objednatele: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8E9A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51E3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zhotovitele: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81DD3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EF82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3FFD" w:rsidRPr="00F33FFD" w14:paraId="305B07EB" w14:textId="77777777" w:rsidTr="00F33FFD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37932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D4224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23CA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C583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1739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19715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DF55E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3FFD" w:rsidRPr="00F33FFD" w14:paraId="4ACED1E5" w14:textId="77777777" w:rsidTr="00F33FFD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B8416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6FEEE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E07B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9770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8BD8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D7D29" w14:textId="77777777" w:rsidR="00F33FFD" w:rsidRPr="00F33FFD" w:rsidRDefault="00F33FFD" w:rsidP="00F3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87BB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3FFD" w:rsidRPr="00F33FFD" w14:paraId="26E335B6" w14:textId="77777777" w:rsidTr="00F33FFD">
        <w:trPr>
          <w:trHeight w:val="420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2A89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…………………………………………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BCA2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7E39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…………………………………………………………………….</w:t>
            </w:r>
          </w:p>
        </w:tc>
      </w:tr>
      <w:tr w:rsidR="00F33FFD" w:rsidRPr="00F33FFD" w14:paraId="5EFC6756" w14:textId="77777777" w:rsidTr="00F33FFD">
        <w:trPr>
          <w:trHeight w:val="420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5B42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Jiří Veselý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F281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1EB3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Milan Nový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78B7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2ED75" w14:textId="77777777" w:rsidR="00F33FFD" w:rsidRPr="00F33FFD" w:rsidRDefault="00F33FFD" w:rsidP="00F3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3FFD" w:rsidRPr="00F33FFD" w14:paraId="2F54CA05" w14:textId="77777777" w:rsidTr="00F33FFD">
        <w:trPr>
          <w:trHeight w:val="420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332C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Ředitel KPÚ pro Středočeský kraj a </w:t>
            </w:r>
            <w:proofErr w:type="spellStart"/>
            <w:r w:rsidRPr="00F33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hl.m</w:t>
            </w:r>
            <w:proofErr w:type="spellEnd"/>
            <w:r w:rsidRPr="00F33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Praha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EC2A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BE2E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reprezentant sdružení  </w:t>
            </w:r>
          </w:p>
        </w:tc>
      </w:tr>
      <w:tr w:rsidR="00F33FFD" w:rsidRPr="00F33FFD" w14:paraId="2B3EFF2F" w14:textId="77777777" w:rsidTr="00F33FFD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6FD74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62A99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1929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EAD2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33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PROJEKCE &amp; </w:t>
            </w:r>
            <w:proofErr w:type="gramStart"/>
            <w:r w:rsidRPr="00F33FF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AREA  G.K.</w:t>
            </w:r>
            <w:proofErr w:type="gramEnd"/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6B94" w14:textId="77777777" w:rsidR="00F33FFD" w:rsidRPr="00F33FFD" w:rsidRDefault="00F33FFD" w:rsidP="00F33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65F5DB99" w14:textId="77777777" w:rsidR="003215AB" w:rsidRDefault="003215AB" w:rsidP="003215A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3F415D2" w14:textId="77777777" w:rsidR="003215AB" w:rsidRPr="00ED6435" w:rsidRDefault="003215AB">
      <w:pPr>
        <w:spacing w:line="240" w:lineRule="auto"/>
        <w:rPr>
          <w:rFonts w:ascii="Arial" w:hAnsi="Arial" w:cs="Arial"/>
        </w:rPr>
      </w:pPr>
    </w:p>
    <w:sectPr w:rsidR="003215AB" w:rsidRPr="00ED6435" w:rsidSect="00F33FFD">
      <w:pgSz w:w="11907" w:h="16839" w:code="9"/>
      <w:pgMar w:top="1418" w:right="1077" w:bottom="284" w:left="1077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DDABF" w14:textId="77777777" w:rsidR="00FD3824" w:rsidRDefault="00FD3824" w:rsidP="007936E4">
      <w:pPr>
        <w:spacing w:after="0"/>
      </w:pPr>
      <w:r>
        <w:separator/>
      </w:r>
    </w:p>
  </w:endnote>
  <w:endnote w:type="continuationSeparator" w:id="0">
    <w:p w14:paraId="4FB68F10" w14:textId="77777777" w:rsidR="00FD3824" w:rsidRDefault="00FD3824" w:rsidP="007936E4">
      <w:pPr>
        <w:spacing w:after="0"/>
      </w:pPr>
      <w:r>
        <w:continuationSeparator/>
      </w:r>
    </w:p>
  </w:endnote>
  <w:endnote w:type="continuationNotice" w:id="1">
    <w:p w14:paraId="42409ED9" w14:textId="77777777" w:rsidR="00FD3824" w:rsidRDefault="00FD382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ED0A5" w14:textId="77777777" w:rsidR="00FD3824" w:rsidRDefault="00FD3824" w:rsidP="007936E4">
      <w:pPr>
        <w:spacing w:after="0"/>
      </w:pPr>
      <w:r>
        <w:separator/>
      </w:r>
    </w:p>
  </w:footnote>
  <w:footnote w:type="continuationSeparator" w:id="0">
    <w:p w14:paraId="2D3F73F4" w14:textId="77777777" w:rsidR="00FD3824" w:rsidRDefault="00FD3824" w:rsidP="007936E4">
      <w:pPr>
        <w:spacing w:after="0"/>
      </w:pPr>
      <w:r>
        <w:continuationSeparator/>
      </w:r>
    </w:p>
  </w:footnote>
  <w:footnote w:type="continuationNotice" w:id="1">
    <w:p w14:paraId="7D842D7B" w14:textId="77777777" w:rsidR="00FD3824" w:rsidRDefault="00FD382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4AF0BA3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</w:t>
    </w:r>
    <w:proofErr w:type="gramStart"/>
    <w:r w:rsidRPr="001D4BED">
      <w:rPr>
        <w:szCs w:val="16"/>
      </w:rPr>
      <w:t xml:space="preserve">úpravy </w:t>
    </w:r>
    <w:r w:rsidR="008138C5">
      <w:rPr>
        <w:szCs w:val="16"/>
      </w:rPr>
      <w:t xml:space="preserve"> </w:t>
    </w:r>
    <w:r w:rsidR="004D41B3">
      <w:rPr>
        <w:szCs w:val="16"/>
      </w:rPr>
      <w:t>v</w:t>
    </w:r>
    <w:proofErr w:type="gramEnd"/>
    <w:r w:rsidR="004D41B3">
      <w:rPr>
        <w:szCs w:val="16"/>
      </w:rPr>
      <w:t xml:space="preserve"> </w:t>
    </w:r>
    <w:proofErr w:type="spellStart"/>
    <w:r w:rsidR="004D41B3">
      <w:rPr>
        <w:szCs w:val="16"/>
      </w:rPr>
      <w:t>k.ú</w:t>
    </w:r>
    <w:proofErr w:type="spellEnd"/>
    <w:r w:rsidR="004D41B3">
      <w:rPr>
        <w:szCs w:val="16"/>
      </w:rPr>
      <w:t xml:space="preserve">. </w:t>
    </w:r>
    <w:proofErr w:type="spellStart"/>
    <w:r w:rsidR="00C32D2E">
      <w:rPr>
        <w:szCs w:val="16"/>
      </w:rPr>
      <w:t>Myslíč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1C4FC41B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4047E2">
      <w:rPr>
        <w:rFonts w:cs="Arial"/>
        <w:szCs w:val="16"/>
        <w:lang w:val="fr-FR" w:eastAsia="cs-CZ"/>
      </w:rPr>
      <w:t>15</w:t>
    </w:r>
    <w:r w:rsidR="008138C5">
      <w:rPr>
        <w:rFonts w:cs="Arial"/>
        <w:szCs w:val="16"/>
        <w:lang w:val="fr-FR" w:eastAsia="cs-CZ"/>
      </w:rPr>
      <w:t>/201</w:t>
    </w:r>
    <w:r w:rsidR="004047E2">
      <w:rPr>
        <w:rFonts w:cs="Arial"/>
        <w:szCs w:val="16"/>
        <w:lang w:val="fr-FR" w:eastAsia="cs-CZ"/>
      </w:rPr>
      <w:t>6</w:t>
    </w:r>
    <w:r w:rsidR="008138C5">
      <w:rPr>
        <w:rFonts w:cs="Arial"/>
        <w:szCs w:val="16"/>
        <w:lang w:val="fr-FR" w:eastAsia="cs-CZ"/>
      </w:rPr>
      <w:t>-537100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0FC16C05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D33582">
      <w:rPr>
        <w:rFonts w:cs="Arial"/>
        <w:szCs w:val="16"/>
        <w:lang w:val="fr-FR" w:eastAsia="cs-CZ"/>
      </w:rPr>
      <w:t xml:space="preserve"> v k.ú. </w:t>
    </w:r>
    <w:r w:rsidR="004047E2">
      <w:rPr>
        <w:rFonts w:cs="Arial"/>
        <w:szCs w:val="16"/>
        <w:lang w:val="fr-FR" w:eastAsia="cs-CZ"/>
      </w:rPr>
      <w:t>Myslíč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226C"/>
    <w:multiLevelType w:val="multilevel"/>
    <w:tmpl w:val="A9A4957C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F22712A"/>
    <w:multiLevelType w:val="multilevel"/>
    <w:tmpl w:val="4AB2F5E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B5123D2"/>
    <w:multiLevelType w:val="multilevel"/>
    <w:tmpl w:val="F3908CCC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8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6"/>
  </w:num>
  <w:num w:numId="5" w16cid:durableId="2001225391">
    <w:abstractNumId w:val="4"/>
  </w:num>
  <w:num w:numId="6" w16cid:durableId="1251088131">
    <w:abstractNumId w:val="12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0"/>
  </w:num>
  <w:num w:numId="11" w16cid:durableId="1639145949">
    <w:abstractNumId w:val="8"/>
  </w:num>
  <w:num w:numId="12" w16cid:durableId="713506796">
    <w:abstractNumId w:val="19"/>
  </w:num>
  <w:num w:numId="13" w16cid:durableId="684092465">
    <w:abstractNumId w:val="15"/>
  </w:num>
  <w:num w:numId="14" w16cid:durableId="1864975807">
    <w:abstractNumId w:val="5"/>
  </w:num>
  <w:num w:numId="15" w16cid:durableId="982346941">
    <w:abstractNumId w:val="13"/>
  </w:num>
  <w:num w:numId="16" w16cid:durableId="1742673720">
    <w:abstractNumId w:val="17"/>
  </w:num>
  <w:num w:numId="17" w16cid:durableId="1838420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4"/>
  </w:num>
  <w:num w:numId="20" w16cid:durableId="612437958">
    <w:abstractNumId w:val="11"/>
  </w:num>
  <w:num w:numId="21" w16cid:durableId="1760909472">
    <w:abstractNumId w:val="16"/>
  </w:num>
  <w:num w:numId="22" w16cid:durableId="1161581670">
    <w:abstractNumId w:val="10"/>
  </w:num>
  <w:num w:numId="23" w16cid:durableId="1816069733">
    <w:abstractNumId w:val="6"/>
  </w:num>
  <w:num w:numId="24" w16cid:durableId="2078702347">
    <w:abstractNumId w:val="16"/>
  </w:num>
  <w:num w:numId="25" w16cid:durableId="330567600">
    <w:abstractNumId w:val="16"/>
  </w:num>
  <w:num w:numId="26" w16cid:durableId="755900662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368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82C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148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4AD1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385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20A8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03B"/>
    <w:rsid w:val="00271D1C"/>
    <w:rsid w:val="002732E4"/>
    <w:rsid w:val="002734A2"/>
    <w:rsid w:val="00273825"/>
    <w:rsid w:val="00273D67"/>
    <w:rsid w:val="00274042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9AB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15AB"/>
    <w:rsid w:val="0032237D"/>
    <w:rsid w:val="003227DC"/>
    <w:rsid w:val="003242CE"/>
    <w:rsid w:val="003244C5"/>
    <w:rsid w:val="003247A7"/>
    <w:rsid w:val="00324E7A"/>
    <w:rsid w:val="003256CA"/>
    <w:rsid w:val="0032605F"/>
    <w:rsid w:val="00326062"/>
    <w:rsid w:val="003266AD"/>
    <w:rsid w:val="00327110"/>
    <w:rsid w:val="003279D4"/>
    <w:rsid w:val="00330181"/>
    <w:rsid w:val="00330188"/>
    <w:rsid w:val="0033147B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165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5F5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252F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4CBB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7DE"/>
    <w:rsid w:val="00402863"/>
    <w:rsid w:val="00403357"/>
    <w:rsid w:val="004035A5"/>
    <w:rsid w:val="00404486"/>
    <w:rsid w:val="004047E2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210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D5B"/>
    <w:rsid w:val="00461F25"/>
    <w:rsid w:val="00462A6F"/>
    <w:rsid w:val="00462F02"/>
    <w:rsid w:val="00462F18"/>
    <w:rsid w:val="004645BD"/>
    <w:rsid w:val="004646F0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90E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799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1B3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540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79A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3C5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3607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825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0FE8"/>
    <w:rsid w:val="0070129E"/>
    <w:rsid w:val="007017AB"/>
    <w:rsid w:val="00701F48"/>
    <w:rsid w:val="00702146"/>
    <w:rsid w:val="007024BE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5C18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24A5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38C5"/>
    <w:rsid w:val="00814A2D"/>
    <w:rsid w:val="00815095"/>
    <w:rsid w:val="008155AC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0D57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5FBD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B54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5428"/>
    <w:rsid w:val="008D60F8"/>
    <w:rsid w:val="008D743C"/>
    <w:rsid w:val="008E0443"/>
    <w:rsid w:val="008E17C3"/>
    <w:rsid w:val="008E1931"/>
    <w:rsid w:val="008E284E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697E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53A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49E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2723C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14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23E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AD1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E7572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45FC"/>
    <w:rsid w:val="00B3524E"/>
    <w:rsid w:val="00B35822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152"/>
    <w:rsid w:val="00BD622E"/>
    <w:rsid w:val="00BD6CD3"/>
    <w:rsid w:val="00BD779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3D23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367"/>
    <w:rsid w:val="00BF554C"/>
    <w:rsid w:val="00BF5731"/>
    <w:rsid w:val="00BF6373"/>
    <w:rsid w:val="00BF63BE"/>
    <w:rsid w:val="00BF6F6A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02B5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2D2E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A66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7BDE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685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6E4A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3A8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1F3"/>
    <w:rsid w:val="00D327AD"/>
    <w:rsid w:val="00D3281B"/>
    <w:rsid w:val="00D3281C"/>
    <w:rsid w:val="00D33027"/>
    <w:rsid w:val="00D3334C"/>
    <w:rsid w:val="00D33582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ECA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2F16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01A8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3FFD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17F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73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824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349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F349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F349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purl.org/dc/elements/1.1/"/>
    <ds:schemaRef ds:uri="http://schemas.microsoft.com/office/2006/metadata/properties"/>
    <ds:schemaRef ds:uri="c656cff5-c402-4d10-aea1-9f704c23631b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5f4b5cc-4033-44c7-b405-f5eed34c8154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1065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5</cp:revision>
  <cp:lastPrinted>2023-12-06T12:22:00Z</cp:lastPrinted>
  <dcterms:created xsi:type="dcterms:W3CDTF">2023-12-18T11:57:00Z</dcterms:created>
  <dcterms:modified xsi:type="dcterms:W3CDTF">2023-12-18T11:59:00Z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